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186B" w14:textId="660C5CDD" w:rsidR="00C17063" w:rsidRPr="009A6CF2" w:rsidRDefault="009A6CF2" w:rsidP="00C45A60">
      <w:pPr>
        <w:jc w:val="center"/>
        <w:rPr>
          <w:lang w:val="fr-FR"/>
        </w:rPr>
      </w:pPr>
      <w:r w:rsidRPr="009A6CF2">
        <w:rPr>
          <w:lang w:val="fr-FR"/>
        </w:rPr>
        <w:t>2 –12 – 20</w:t>
      </w:r>
    </w:p>
    <w:p w14:paraId="6B9901F6" w14:textId="04E0C304" w:rsidR="009A6CF2" w:rsidRDefault="009A6CF2" w:rsidP="00C45A60">
      <w:pPr>
        <w:spacing w:line="360" w:lineRule="atLeast"/>
        <w:jc w:val="both"/>
        <w:rPr>
          <w:lang w:val="fr-FR"/>
        </w:rPr>
      </w:pPr>
      <w:r w:rsidRPr="00C45A60">
        <w:rPr>
          <w:b/>
          <w:lang w:val="fr-FR"/>
        </w:rPr>
        <w:t>Marguerite YOURCENAR (1903-1987):</w:t>
      </w:r>
      <w:r w:rsidRPr="00C45A60">
        <w:rPr>
          <w:bCs/>
          <w:lang w:val="fr-FR"/>
        </w:rPr>
        <w:t xml:space="preserve"> </w:t>
      </w:r>
      <w:r w:rsidRPr="00C45A60">
        <w:rPr>
          <w:bCs/>
          <w:i/>
          <w:lang w:val="fr-FR"/>
        </w:rPr>
        <w:t xml:space="preserve">Les mémoires d´Hadrien </w:t>
      </w:r>
      <w:r w:rsidRPr="00C45A60">
        <w:rPr>
          <w:bCs/>
          <w:lang w:val="fr-FR"/>
        </w:rPr>
        <w:t>(1951),</w:t>
      </w:r>
      <w:r w:rsidRPr="009A6CF2">
        <w:rPr>
          <w:lang w:val="fr-FR"/>
        </w:rPr>
        <w:t xml:space="preserve"> </w:t>
      </w:r>
      <w:r w:rsidRPr="009A6CF2">
        <w:rPr>
          <w:i/>
          <w:lang w:val="fr-FR"/>
        </w:rPr>
        <w:t>L´oeuvre au noir</w:t>
      </w:r>
      <w:r w:rsidRPr="009A6CF2">
        <w:rPr>
          <w:lang w:val="fr-FR"/>
        </w:rPr>
        <w:t xml:space="preserve"> (1968)</w:t>
      </w:r>
      <w:r w:rsidR="00C45A60">
        <w:rPr>
          <w:lang w:val="fr-FR"/>
        </w:rPr>
        <w:t> :</w:t>
      </w:r>
    </w:p>
    <w:p w14:paraId="2738C1FD" w14:textId="46AA232E" w:rsidR="00C45A60" w:rsidRPr="00C45A60" w:rsidRDefault="00C45A60" w:rsidP="00C45A60">
      <w:pPr>
        <w:spacing w:line="360" w:lineRule="atLeast"/>
        <w:jc w:val="both"/>
      </w:pPr>
      <w:r w:rsidRPr="00C45A60">
        <w:t>En 1951, nos encontramos con l</w:t>
      </w:r>
      <w:r>
        <w:t xml:space="preserve">a novela existencialista (Camus) y el teatro del absurdo (Beckett). </w:t>
      </w:r>
      <w:r w:rsidRPr="00C45A60">
        <w:t xml:space="preserve">A partir de la Ilustración (XVIII) avec “les lumières”, la literatura francesa tendrá una gran influencia en la literatura </w:t>
      </w:r>
      <w:r>
        <w:t xml:space="preserve">europea. Se trata la filosofía griega y latina. </w:t>
      </w:r>
      <w:r w:rsidRPr="00C45A60">
        <w:t xml:space="preserve"> </w:t>
      </w:r>
    </w:p>
    <w:p w14:paraId="05934E73" w14:textId="101C6496" w:rsidR="009A6CF2" w:rsidRPr="00C45A60" w:rsidRDefault="00C45A60" w:rsidP="00C45A60">
      <w:pPr>
        <w:jc w:val="both"/>
        <w:rPr>
          <w:bCs/>
          <w:iCs/>
        </w:rPr>
      </w:pPr>
      <w:r w:rsidRPr="00C45A60">
        <w:rPr>
          <w:bCs/>
          <w:i/>
        </w:rPr>
        <w:t xml:space="preserve">Les mémoires d´Hadrien, </w:t>
      </w:r>
      <w:r w:rsidRPr="00C45A60">
        <w:rPr>
          <w:bCs/>
          <w:iCs/>
        </w:rPr>
        <w:t>habla de Adrián (117 – 138 a.p), cubre desde su infancia hasta su muerte. Tiene una gran importancia su amor con Antonius.</w:t>
      </w:r>
    </w:p>
    <w:p w14:paraId="3097B19D" w14:textId="0DF3BE7E" w:rsidR="00C45A60" w:rsidRDefault="00C45A60" w:rsidP="00C45A60">
      <w:pPr>
        <w:jc w:val="both"/>
        <w:rPr>
          <w:bCs/>
          <w:iCs/>
        </w:rPr>
      </w:pPr>
      <w:r w:rsidRPr="00C45A60">
        <w:rPr>
          <w:bCs/>
          <w:iCs/>
        </w:rPr>
        <w:t xml:space="preserve">Biografía: </w:t>
      </w:r>
      <w:r>
        <w:rPr>
          <w:bCs/>
          <w:iCs/>
        </w:rPr>
        <w:t>sus obras son muy variadas. Su teatro y su poesía no es tan destacable. Ha traducido textos griegos.</w:t>
      </w:r>
      <w:r w:rsidR="00BA4F94">
        <w:rPr>
          <w:bCs/>
          <w:iCs/>
        </w:rPr>
        <w:t xml:space="preserve"> En lo que más destaca es en las novelas.</w:t>
      </w:r>
    </w:p>
    <w:p w14:paraId="5ADF9DDF" w14:textId="7158B3FC" w:rsidR="00BA4F94" w:rsidRDefault="00BA4F94" w:rsidP="00C45A60">
      <w:pPr>
        <w:jc w:val="both"/>
        <w:rPr>
          <w:bCs/>
          <w:iCs/>
          <w:lang w:val="fr-FR"/>
        </w:rPr>
      </w:pPr>
      <w:r w:rsidRPr="00BA4F94">
        <w:rPr>
          <w:bCs/>
          <w:iCs/>
          <w:lang w:val="fr-FR"/>
        </w:rPr>
        <w:t>Alexis ou le traité de v</w:t>
      </w:r>
      <w:r>
        <w:rPr>
          <w:bCs/>
          <w:iCs/>
          <w:lang w:val="fr-FR"/>
        </w:rPr>
        <w:t>ain combat (1929), Le coup de grâce (1939 – 1953), Denier du rêve (1934), L’ouvre au noir (1968).</w:t>
      </w:r>
    </w:p>
    <w:p w14:paraId="790F0246" w14:textId="25D0C155" w:rsidR="00BA4F94" w:rsidRDefault="00BA4F94" w:rsidP="00C45A60">
      <w:pPr>
        <w:jc w:val="both"/>
        <w:rPr>
          <w:bCs/>
          <w:iCs/>
        </w:rPr>
      </w:pPr>
      <w:r w:rsidRPr="00BA4F94">
        <w:rPr>
          <w:bCs/>
          <w:iCs/>
        </w:rPr>
        <w:t>En la obra nos encontramos c</w:t>
      </w:r>
      <w:r>
        <w:rPr>
          <w:bCs/>
          <w:iCs/>
        </w:rPr>
        <w:t xml:space="preserve">on el humanismo. Más en concreto nos encontramos con el concepto de “humanitas”: hay una exaltación del hombre. Hay una idea de que la adquisición de conocimiento/ comnaisance le da agir. Hay una gran confianza en la razón humana. Gran uso de la gramática, la retórica y la dialéctica; matemáticas, aritmética, geometría, astronomía; y la música. El hombre adquirirá sus disciplinas en todo lo anterior. Por agir mieux. </w:t>
      </w:r>
    </w:p>
    <w:p w14:paraId="54958FE7" w14:textId="1DDF781B" w:rsidR="00BA4F94" w:rsidRDefault="00BA4F94" w:rsidP="00C45A60">
      <w:pPr>
        <w:jc w:val="both"/>
        <w:rPr>
          <w:bCs/>
          <w:iCs/>
        </w:rPr>
      </w:pPr>
      <w:r>
        <w:rPr>
          <w:bCs/>
          <w:iCs/>
        </w:rPr>
        <w:t>Al mismo tiempo, la inteligencia está asociada a la elocuencia: hay que tener conocimientos, pero hay que saber expresarlos adecuadamente y de una manera bonita.</w:t>
      </w:r>
    </w:p>
    <w:p w14:paraId="210F7568" w14:textId="38D56E28" w:rsidR="00BA4F94" w:rsidRPr="00BA4F94" w:rsidRDefault="00BA4F94" w:rsidP="00C45A60">
      <w:pPr>
        <w:jc w:val="both"/>
        <w:rPr>
          <w:bCs/>
          <w:iCs/>
        </w:rPr>
      </w:pPr>
      <w:r w:rsidRPr="00BA4F94">
        <w:rPr>
          <w:bCs/>
          <w:i/>
        </w:rPr>
        <w:t xml:space="preserve">Les mémoires d´Hadrien, </w:t>
      </w:r>
      <w:r w:rsidRPr="00BA4F94">
        <w:rPr>
          <w:bCs/>
          <w:iCs/>
        </w:rPr>
        <w:t>es una obra completamente aparte de todo lo que se estaba dando en Francia en ese momentos.</w:t>
      </w:r>
    </w:p>
    <w:p w14:paraId="6EEFC441" w14:textId="4389CE34" w:rsidR="00BA4F94" w:rsidRDefault="00BA4F94" w:rsidP="00C45A60">
      <w:pPr>
        <w:jc w:val="both"/>
        <w:rPr>
          <w:bCs/>
          <w:iCs/>
        </w:rPr>
      </w:pPr>
      <w:r w:rsidRPr="00BA4F94">
        <w:rPr>
          <w:bCs/>
          <w:iCs/>
        </w:rPr>
        <w:t xml:space="preserve">Marguerite YOURCENAR, hija de familia burguesa y aristócrata, muy adinerada. </w:t>
      </w:r>
      <w:r w:rsidR="005605C0">
        <w:rPr>
          <w:bCs/>
          <w:iCs/>
        </w:rPr>
        <w:t>Su padre decidirá que la educación de su hija será privada. Su padre viajará mucho. Aprenderá griego y latín. A los 6 años pasará baccalauréat (abau). Tiene una gran relación con Grecia. Habrá 4 personas que serán muy importantes en su vida y en su relación con Grecia:</w:t>
      </w:r>
    </w:p>
    <w:p w14:paraId="52474806" w14:textId="0C42C7BA" w:rsidR="005605C0" w:rsidRDefault="005605C0" w:rsidP="00C45A60">
      <w:pPr>
        <w:jc w:val="both"/>
        <w:rPr>
          <w:bCs/>
          <w:iCs/>
        </w:rPr>
      </w:pPr>
      <w:r>
        <w:rPr>
          <w:bCs/>
          <w:iCs/>
        </w:rPr>
        <w:t>La primera será Lucy Kyriacos, con quien tendrá una relación amorosa. Estarña con ella en Grecia desde 1932 a 1939.</w:t>
      </w:r>
    </w:p>
    <w:p w14:paraId="78F4D799" w14:textId="3B1B155E" w:rsidR="005605C0" w:rsidRDefault="005605C0" w:rsidP="00C45A60">
      <w:pPr>
        <w:jc w:val="both"/>
        <w:rPr>
          <w:bCs/>
          <w:iCs/>
        </w:rPr>
      </w:pPr>
      <w:r>
        <w:rPr>
          <w:bCs/>
          <w:iCs/>
        </w:rPr>
        <w:t xml:space="preserve">La segunda será Andruas Embiriacos, será el primer surrealista griego. Le dirá de exprimir su sexualidad. </w:t>
      </w:r>
    </w:p>
    <w:p w14:paraId="3DF373D2" w14:textId="5A376347" w:rsidR="005605C0" w:rsidRDefault="005605C0" w:rsidP="00C45A60">
      <w:pPr>
        <w:jc w:val="both"/>
        <w:rPr>
          <w:bCs/>
          <w:iCs/>
        </w:rPr>
      </w:pPr>
      <w:r>
        <w:rPr>
          <w:bCs/>
          <w:iCs/>
        </w:rPr>
        <w:t xml:space="preserve">La tercera será el poeta griego: Constantin Cavafy. Es historiador y un gran poeta. Exprime sus sentimientos </w:t>
      </w:r>
      <w:r w:rsidR="003A6A79">
        <w:rPr>
          <w:bCs/>
          <w:iCs/>
        </w:rPr>
        <w:t>de un modo exterior</w:t>
      </w:r>
      <w:r>
        <w:rPr>
          <w:bCs/>
          <w:iCs/>
        </w:rPr>
        <w:t>, con objetividad.</w:t>
      </w:r>
      <w:r w:rsidR="003A6A79">
        <w:rPr>
          <w:bCs/>
          <w:iCs/>
        </w:rPr>
        <w:t xml:space="preserve"> Con él aprenderá a tratar temas </w:t>
      </w:r>
      <w:r w:rsidR="00441BB4">
        <w:rPr>
          <w:bCs/>
          <w:iCs/>
        </w:rPr>
        <w:t>íntimos,</w:t>
      </w:r>
      <w:r w:rsidR="003A6A79">
        <w:rPr>
          <w:bCs/>
          <w:iCs/>
        </w:rPr>
        <w:t xml:space="preserve"> pero de manera muy púdica.</w:t>
      </w:r>
      <w:r>
        <w:rPr>
          <w:bCs/>
          <w:iCs/>
        </w:rPr>
        <w:t xml:space="preserve"> De ahí que </w:t>
      </w:r>
      <w:r w:rsidRPr="00BA4F94">
        <w:rPr>
          <w:bCs/>
          <w:iCs/>
        </w:rPr>
        <w:t>Marguerite YOURCENAR</w:t>
      </w:r>
      <w:r>
        <w:rPr>
          <w:bCs/>
          <w:iCs/>
        </w:rPr>
        <w:t xml:space="preserve"> haga sus descri</w:t>
      </w:r>
      <w:r w:rsidR="0024482D">
        <w:rPr>
          <w:bCs/>
          <w:iCs/>
        </w:rPr>
        <w:t>p</w:t>
      </w:r>
      <w:r>
        <w:rPr>
          <w:bCs/>
          <w:iCs/>
        </w:rPr>
        <w:t>ciones sobrias. Cavafy tendrá parte de helenismo</w:t>
      </w:r>
      <w:r w:rsidR="00CF0825">
        <w:rPr>
          <w:bCs/>
          <w:iCs/>
        </w:rPr>
        <w:t xml:space="preserve"> </w:t>
      </w:r>
      <w:r>
        <w:rPr>
          <w:bCs/>
          <w:iCs/>
        </w:rPr>
        <w:t>y tendrá austeridad, que luego veremos en Yourcenar también.</w:t>
      </w:r>
    </w:p>
    <w:p w14:paraId="190F9496" w14:textId="1DD232CD" w:rsidR="005605C0" w:rsidRDefault="005605C0" w:rsidP="00C45A60">
      <w:pPr>
        <w:jc w:val="both"/>
        <w:rPr>
          <w:bCs/>
          <w:iCs/>
        </w:rPr>
      </w:pPr>
      <w:r>
        <w:rPr>
          <w:bCs/>
          <w:iCs/>
        </w:rPr>
        <w:t xml:space="preserve">La cuarte será </w:t>
      </w:r>
    </w:p>
    <w:p w14:paraId="61270F05" w14:textId="43AB6779" w:rsidR="0055422D" w:rsidRDefault="0055422D" w:rsidP="00C45A60">
      <w:pPr>
        <w:jc w:val="both"/>
        <w:rPr>
          <w:bCs/>
          <w:iCs/>
        </w:rPr>
      </w:pPr>
      <w:r>
        <w:rPr>
          <w:bCs/>
          <w:iCs/>
        </w:rPr>
        <w:t>Según Monique Borie</w:t>
      </w:r>
      <w:r w:rsidR="00D33BB0">
        <w:rPr>
          <w:bCs/>
          <w:iCs/>
        </w:rPr>
        <w:t>, la obra teatral parece desarrollar una experiencia de fragmentación y de la encarcelación del cuerpo y de la palabra</w:t>
      </w:r>
      <w:r w:rsidR="00A81AD1">
        <w:rPr>
          <w:bCs/>
          <w:iCs/>
        </w:rPr>
        <w:t xml:space="preserve">. </w:t>
      </w:r>
      <w:r w:rsidR="00A81AD1" w:rsidRPr="00C639CC">
        <w:rPr>
          <w:bCs/>
          <w:iCs/>
        </w:rPr>
        <w:t>En “Fin de la Partie” (1956)</w:t>
      </w:r>
      <w:r w:rsidR="00CA5803" w:rsidRPr="00C639CC">
        <w:rPr>
          <w:bCs/>
          <w:iCs/>
        </w:rPr>
        <w:t>. En “La Dernière Bande” (1959)</w:t>
      </w:r>
      <w:r w:rsidR="00AB2E6A" w:rsidRPr="00C639CC">
        <w:rPr>
          <w:bCs/>
          <w:iCs/>
        </w:rPr>
        <w:t xml:space="preserve"> están solos. </w:t>
      </w:r>
      <w:r w:rsidR="00AB2E6A" w:rsidRPr="002F0B7A">
        <w:rPr>
          <w:bCs/>
          <w:iCs/>
        </w:rPr>
        <w:t>En “Oh les beaux Jours” (1961)</w:t>
      </w:r>
      <w:r w:rsidR="002F0B7A" w:rsidRPr="002F0B7A">
        <w:rPr>
          <w:bCs/>
          <w:iCs/>
        </w:rPr>
        <w:t>, Winnie está enterrada y se hunde poco a</w:t>
      </w:r>
      <w:r w:rsidR="002F0B7A">
        <w:rPr>
          <w:bCs/>
          <w:iCs/>
        </w:rPr>
        <w:t xml:space="preserve"> poco. “Com</w:t>
      </w:r>
      <w:r w:rsidR="00FD4370">
        <w:rPr>
          <w:bCs/>
          <w:iCs/>
        </w:rPr>
        <w:t>é</w:t>
      </w:r>
      <w:r w:rsidR="002F0B7A">
        <w:rPr>
          <w:bCs/>
          <w:iCs/>
        </w:rPr>
        <w:t>di</w:t>
      </w:r>
      <w:r w:rsidR="00FD4370">
        <w:rPr>
          <w:bCs/>
          <w:iCs/>
        </w:rPr>
        <w:t>e</w:t>
      </w:r>
      <w:r w:rsidR="002F0B7A">
        <w:rPr>
          <w:bCs/>
          <w:iCs/>
        </w:rPr>
        <w:t>”</w:t>
      </w:r>
      <w:r w:rsidR="00FD4370">
        <w:rPr>
          <w:bCs/>
          <w:iCs/>
        </w:rPr>
        <w:t xml:space="preserve"> </w:t>
      </w:r>
    </w:p>
    <w:p w14:paraId="510A23BE" w14:textId="1E287107" w:rsidR="00C639CC" w:rsidRDefault="00C639CC" w:rsidP="00C639CC">
      <w:pPr>
        <w:jc w:val="center"/>
        <w:rPr>
          <w:bCs/>
          <w:iCs/>
        </w:rPr>
      </w:pPr>
      <w:r>
        <w:rPr>
          <w:bCs/>
          <w:iCs/>
        </w:rPr>
        <w:t>09 – 12 -2020</w:t>
      </w:r>
    </w:p>
    <w:p w14:paraId="1084E4D9" w14:textId="1A3DB90C" w:rsidR="00C639CC" w:rsidRDefault="00A1527D" w:rsidP="00C45A60">
      <w:pPr>
        <w:jc w:val="both"/>
        <w:rPr>
          <w:bCs/>
          <w:iCs/>
        </w:rPr>
      </w:pPr>
      <w:r w:rsidRPr="00BA4F94">
        <w:rPr>
          <w:bCs/>
          <w:iCs/>
        </w:rPr>
        <w:lastRenderedPageBreak/>
        <w:t>Marguerite YOURCENAR</w:t>
      </w:r>
      <w:r>
        <w:rPr>
          <w:bCs/>
          <w:iCs/>
        </w:rPr>
        <w:t xml:space="preserve"> tenía una relación emocional con Grecia.</w:t>
      </w:r>
    </w:p>
    <w:p w14:paraId="48D20D5D" w14:textId="1FB60A0B" w:rsidR="0070270E" w:rsidRDefault="0070270E" w:rsidP="0070270E">
      <w:pPr>
        <w:jc w:val="both"/>
        <w:rPr>
          <w:bCs/>
          <w:iCs/>
        </w:rPr>
      </w:pPr>
      <w:r>
        <w:rPr>
          <w:bCs/>
          <w:iCs/>
        </w:rPr>
        <w:t>Fl</w:t>
      </w:r>
      <w:r>
        <w:rPr>
          <w:bCs/>
          <w:iCs/>
        </w:rPr>
        <w:t>a</w:t>
      </w:r>
      <w:r>
        <w:rPr>
          <w:bCs/>
          <w:iCs/>
        </w:rPr>
        <w:t xml:space="preserve">ubert Salámmbo, la novela histórica. Históricamente coincide con las guerras Púnicas entre Cartago y Roma. Memorias de Saint Simon en el siglo XVII. La novela epistolar (memorias de Adrián: entre Cicerón y Genèque). </w:t>
      </w:r>
      <w:hyperlink r:id="rId5" w:history="1">
        <w:r w:rsidRPr="00D84BB2">
          <w:rPr>
            <w:bCs/>
            <w:iCs/>
          </w:rPr>
          <w:t>Les Rêveries du Promeneur Solitaire </w:t>
        </w:r>
      </w:hyperlink>
      <w:r w:rsidRPr="00D84BB2">
        <w:rPr>
          <w:bCs/>
          <w:iCs/>
        </w:rPr>
        <w:t>de Roussea (carácter autobiográfico).</w:t>
      </w:r>
    </w:p>
    <w:p w14:paraId="4CF0B163" w14:textId="3F4B0762" w:rsidR="0070270E" w:rsidRDefault="0070270E" w:rsidP="00C45A60">
      <w:pPr>
        <w:jc w:val="both"/>
        <w:rPr>
          <w:bCs/>
          <w:iCs/>
        </w:rPr>
      </w:pPr>
      <w:r>
        <w:rPr>
          <w:bCs/>
          <w:iCs/>
        </w:rPr>
        <w:t>El concepto de HUMANITAS está ligado</w:t>
      </w:r>
      <w:r w:rsidR="002C2C68">
        <w:rPr>
          <w:bCs/>
          <w:iCs/>
        </w:rPr>
        <w:t xml:space="preserve"> al estoicismo, que corresponde al personaje principal</w:t>
      </w:r>
      <w:r w:rsidR="00773744">
        <w:rPr>
          <w:bCs/>
          <w:iCs/>
        </w:rPr>
        <w:t xml:space="preserve">: </w:t>
      </w:r>
      <w:r w:rsidR="00E120DB">
        <w:rPr>
          <w:bCs/>
          <w:iCs/>
        </w:rPr>
        <w:t>en relación con</w:t>
      </w:r>
      <w:r w:rsidR="00773744">
        <w:rPr>
          <w:bCs/>
          <w:iCs/>
        </w:rPr>
        <w:t xml:space="preserve"> la lucidez; ya que reflexiona sobre su vida. Y, Adrián, engloba diferentes maneras: como hombre político, como hombre intelectual, hombre lúcido</w:t>
      </w:r>
      <w:r w:rsidR="00E120DB">
        <w:rPr>
          <w:bCs/>
          <w:iCs/>
        </w:rPr>
        <w:t>…</w:t>
      </w:r>
    </w:p>
    <w:p w14:paraId="3C671FC1" w14:textId="6356F066" w:rsidR="00E120DB" w:rsidRDefault="004E3134" w:rsidP="00C45A60">
      <w:pPr>
        <w:jc w:val="both"/>
        <w:rPr>
          <w:bCs/>
          <w:iCs/>
        </w:rPr>
      </w:pPr>
      <w:r>
        <w:rPr>
          <w:bCs/>
          <w:iCs/>
        </w:rPr>
        <w:t xml:space="preserve">Cuando Marguerite escribe </w:t>
      </w:r>
      <w:r w:rsidR="00B42128">
        <w:rPr>
          <w:bCs/>
          <w:iCs/>
        </w:rPr>
        <w:t>Memorias de Adrián ya se está pensando en la segunda guerra mundial.</w:t>
      </w:r>
    </w:p>
    <w:p w14:paraId="36D790AA" w14:textId="551E2DEF" w:rsidR="00B42128" w:rsidRDefault="00B42128" w:rsidP="00C45A60">
      <w:pPr>
        <w:jc w:val="both"/>
        <w:rPr>
          <w:bCs/>
          <w:iCs/>
        </w:rPr>
      </w:pPr>
      <w:r>
        <w:rPr>
          <w:bCs/>
          <w:iCs/>
        </w:rPr>
        <w:t>VALORES ESOTICOS:</w:t>
      </w:r>
    </w:p>
    <w:p w14:paraId="01D510B4" w14:textId="1D25C97E" w:rsidR="00B42128" w:rsidRDefault="00B42128" w:rsidP="00C45A60">
      <w:pPr>
        <w:jc w:val="both"/>
        <w:rPr>
          <w:bCs/>
          <w:iCs/>
        </w:rPr>
      </w:pPr>
      <w:r>
        <w:rPr>
          <w:bCs/>
          <w:iCs/>
        </w:rPr>
        <w:t>LUCIDEZ</w:t>
      </w:r>
      <w:r w:rsidR="00C22C95">
        <w:rPr>
          <w:bCs/>
          <w:iCs/>
        </w:rPr>
        <w:t xml:space="preserve">, PRUDENCIA, </w:t>
      </w:r>
    </w:p>
    <w:p w14:paraId="486378D3" w14:textId="55C7065B" w:rsidR="00B42128" w:rsidRDefault="00B42128" w:rsidP="00C45A60">
      <w:pPr>
        <w:jc w:val="both"/>
        <w:rPr>
          <w:bCs/>
          <w:iCs/>
        </w:rPr>
      </w:pPr>
      <w:r w:rsidRPr="00B42128">
        <w:rPr>
          <w:bCs/>
          <w:iCs/>
        </w:rPr>
        <w:t>COURAGE frente a la adversidad</w:t>
      </w:r>
      <w:r>
        <w:rPr>
          <w:bCs/>
          <w:iCs/>
        </w:rPr>
        <w:t>. Se rechaza el conformismo.</w:t>
      </w:r>
    </w:p>
    <w:p w14:paraId="4F4BB52A" w14:textId="44D86B5E" w:rsidR="00B42128" w:rsidRDefault="00B42128" w:rsidP="00C45A60">
      <w:pPr>
        <w:jc w:val="both"/>
        <w:rPr>
          <w:bCs/>
          <w:iCs/>
        </w:rPr>
      </w:pPr>
      <w:r>
        <w:rPr>
          <w:bCs/>
          <w:iCs/>
        </w:rPr>
        <w:t>MODERACIÓN</w:t>
      </w:r>
      <w:r w:rsidR="00B43C5D">
        <w:rPr>
          <w:bCs/>
          <w:iCs/>
        </w:rPr>
        <w:t xml:space="preserve">: Adrián será moderado respecto a sus pensamientos políticos y, sobre todo, manifestará </w:t>
      </w:r>
      <w:r w:rsidR="006F62E0">
        <w:rPr>
          <w:bCs/>
          <w:iCs/>
        </w:rPr>
        <w:t>RESPONSABILIAD, útil para los otros</w:t>
      </w:r>
      <w:r w:rsidR="00FA388F">
        <w:rPr>
          <w:bCs/>
          <w:iCs/>
        </w:rPr>
        <w:t xml:space="preserve"> y al servicio del prójimo, pero, de manera general Adrián va a </w:t>
      </w:r>
      <w:r w:rsidR="007C6EC9">
        <w:rPr>
          <w:bCs/>
          <w:iCs/>
        </w:rPr>
        <w:t xml:space="preserve">hacer creer en el syncretisme des savoirs. Tendrá </w:t>
      </w:r>
      <w:r w:rsidR="001305F9">
        <w:rPr>
          <w:bCs/>
          <w:iCs/>
        </w:rPr>
        <w:t xml:space="preserve">diversos conocimientos </w:t>
      </w:r>
      <w:r w:rsidR="007C6EC9">
        <w:rPr>
          <w:bCs/>
          <w:iCs/>
        </w:rPr>
        <w:t xml:space="preserve">por la ciencia, la religión y querrá profundizar sus </w:t>
      </w:r>
      <w:r w:rsidR="001305F9">
        <w:rPr>
          <w:bCs/>
          <w:iCs/>
        </w:rPr>
        <w:t xml:space="preserve">conocimientos. </w:t>
      </w:r>
    </w:p>
    <w:p w14:paraId="3D9BCD7D" w14:textId="4D44B879" w:rsidR="00D77F84" w:rsidRPr="00D77F84" w:rsidRDefault="00D77F84" w:rsidP="00C45A60">
      <w:pPr>
        <w:jc w:val="both"/>
        <w:rPr>
          <w:bCs/>
          <w:iCs/>
          <w:lang w:val="fr-FR"/>
        </w:rPr>
      </w:pPr>
      <w:r w:rsidRPr="00D77F84">
        <w:rPr>
          <w:bCs/>
          <w:iCs/>
          <w:lang w:val="fr-FR"/>
        </w:rPr>
        <w:t>LA RECHERCHE DU BONHEUR, L</w:t>
      </w:r>
      <w:r>
        <w:rPr>
          <w:bCs/>
          <w:iCs/>
          <w:lang w:val="fr-FR"/>
        </w:rPr>
        <w:t>A ACCEPTACIÓN DE LA MUERTE.</w:t>
      </w:r>
    </w:p>
    <w:p w14:paraId="70222DC2" w14:textId="346653F1" w:rsidR="001305F9" w:rsidRPr="00B42128" w:rsidRDefault="001305F9" w:rsidP="00C45A60">
      <w:pPr>
        <w:jc w:val="both"/>
        <w:rPr>
          <w:bCs/>
          <w:iCs/>
        </w:rPr>
      </w:pPr>
      <w:r>
        <w:rPr>
          <w:bCs/>
          <w:iCs/>
        </w:rPr>
        <w:t>Como los estoicos será panteísta: consultará a los oráculos, se mostrará inquieto y contrario al cristianismo por considerarlo un fanatismo intolerable</w:t>
      </w:r>
      <w:r w:rsidR="00C22C95">
        <w:rPr>
          <w:bCs/>
          <w:iCs/>
        </w:rPr>
        <w:t>…</w:t>
      </w:r>
    </w:p>
    <w:p w14:paraId="032249C8" w14:textId="4BACE95E" w:rsidR="00A14258" w:rsidRDefault="00C22B3C" w:rsidP="00C45A60">
      <w:pPr>
        <w:jc w:val="both"/>
        <w:rPr>
          <w:bCs/>
          <w:iCs/>
        </w:rPr>
      </w:pPr>
      <w:r>
        <w:rPr>
          <w:bCs/>
          <w:iCs/>
        </w:rPr>
        <w:t>Habrá una unidad contradictoria entre el autor Adrián, porque habrá dos caras del humanismo en su novela:</w:t>
      </w:r>
    </w:p>
    <w:p w14:paraId="4381A0C0" w14:textId="649D99F9" w:rsidR="00C22B3C" w:rsidRDefault="00C22B3C" w:rsidP="00C45A60">
      <w:pPr>
        <w:jc w:val="both"/>
        <w:rPr>
          <w:bCs/>
          <w:iCs/>
        </w:rPr>
      </w:pPr>
      <w:r>
        <w:rPr>
          <w:bCs/>
          <w:iCs/>
        </w:rPr>
        <w:t xml:space="preserve">La primera es </w:t>
      </w:r>
      <w:r w:rsidR="006637C5">
        <w:rPr>
          <w:bCs/>
          <w:iCs/>
        </w:rPr>
        <w:t>humanitas.</w:t>
      </w:r>
    </w:p>
    <w:p w14:paraId="0D28C55E" w14:textId="02BEA102" w:rsidR="006637C5" w:rsidRDefault="006637C5" w:rsidP="00C45A60">
      <w:pPr>
        <w:jc w:val="both"/>
        <w:rPr>
          <w:bCs/>
          <w:iCs/>
        </w:rPr>
      </w:pPr>
      <w:r>
        <w:rPr>
          <w:bCs/>
          <w:iCs/>
        </w:rPr>
        <w:t xml:space="preserve">La segunda es </w:t>
      </w:r>
      <w:r w:rsidR="008B0037">
        <w:rPr>
          <w:bCs/>
          <w:iCs/>
        </w:rPr>
        <w:t xml:space="preserve">el humanismo que nos encontramos en Shakespeare, que exalta todas las </w:t>
      </w:r>
      <w:r w:rsidR="00597CDD">
        <w:rPr>
          <w:bCs/>
          <w:iCs/>
        </w:rPr>
        <w:t>facetas.</w:t>
      </w:r>
    </w:p>
    <w:p w14:paraId="663369B8" w14:textId="1E2A1872" w:rsidR="00287F14" w:rsidRDefault="00287F14" w:rsidP="00C45A60">
      <w:pPr>
        <w:jc w:val="both"/>
        <w:rPr>
          <w:bCs/>
          <w:iCs/>
        </w:rPr>
      </w:pPr>
      <w:r>
        <w:rPr>
          <w:bCs/>
          <w:iCs/>
        </w:rPr>
        <w:t>Interés por las ciencias ocultas</w:t>
      </w:r>
      <w:r w:rsidR="0077557F">
        <w:rPr>
          <w:bCs/>
          <w:iCs/>
        </w:rPr>
        <w:t xml:space="preserve">. Este aspecto del humanismo estará presente </w:t>
      </w:r>
      <w:r w:rsidR="005011C5">
        <w:rPr>
          <w:bCs/>
          <w:iCs/>
        </w:rPr>
        <w:t>en la obra “Au noir”.</w:t>
      </w:r>
    </w:p>
    <w:p w14:paraId="4FF89C2A" w14:textId="728D7AED" w:rsidR="00A525DF" w:rsidRDefault="00A525DF" w:rsidP="00C45A60">
      <w:pPr>
        <w:jc w:val="both"/>
        <w:rPr>
          <w:bCs/>
          <w:iCs/>
        </w:rPr>
      </w:pPr>
      <w:r>
        <w:rPr>
          <w:bCs/>
          <w:iCs/>
        </w:rPr>
        <w:t xml:space="preserve">En 1922, Marguerite Yourcenar se instalará en Estados Unidos y vivirá allí. Conocerá </w:t>
      </w:r>
      <w:r w:rsidR="00897458">
        <w:rPr>
          <w:bCs/>
          <w:iCs/>
        </w:rPr>
        <w:t>Grace Frick. A partir 1939, vivirá en los Estados Unidos hasta su muerte.</w:t>
      </w:r>
    </w:p>
    <w:p w14:paraId="38B1B808" w14:textId="43558133" w:rsidR="00744E0C" w:rsidRDefault="00744E0C" w:rsidP="00C45A60">
      <w:pPr>
        <w:jc w:val="both"/>
        <w:rPr>
          <w:bCs/>
          <w:iCs/>
        </w:rPr>
      </w:pPr>
      <w:r>
        <w:rPr>
          <w:bCs/>
          <w:iCs/>
        </w:rPr>
        <w:t>Entre 1949 y 1951, escribirá “Memorias de Adr</w:t>
      </w:r>
      <w:r w:rsidR="00A03005">
        <w:rPr>
          <w:bCs/>
          <w:iCs/>
        </w:rPr>
        <w:t>iá</w:t>
      </w:r>
      <w:r>
        <w:rPr>
          <w:bCs/>
          <w:iCs/>
        </w:rPr>
        <w:t>n</w:t>
      </w:r>
      <w:r w:rsidR="00A03005">
        <w:rPr>
          <w:bCs/>
          <w:iCs/>
        </w:rPr>
        <w:t xml:space="preserve">”. En una biblioteca se encerrará y leerá todo lo que había de Grecia. </w:t>
      </w:r>
      <w:r w:rsidR="001D716A">
        <w:rPr>
          <w:bCs/>
          <w:iCs/>
        </w:rPr>
        <w:t xml:space="preserve">Personaje </w:t>
      </w:r>
      <w:r w:rsidR="000B763E">
        <w:rPr>
          <w:bCs/>
          <w:iCs/>
        </w:rPr>
        <w:t xml:space="preserve">Anacrónico: habla como.. el personaje piensa con las características de la cultura </w:t>
      </w:r>
      <w:r w:rsidR="001D716A">
        <w:rPr>
          <w:bCs/>
          <w:iCs/>
        </w:rPr>
        <w:t>Grecorromana. Vive como se antiguamente. En su novela, Marguerit</w:t>
      </w:r>
      <w:r w:rsidR="009236E9">
        <w:rPr>
          <w:bCs/>
          <w:iCs/>
        </w:rPr>
        <w:t>e</w:t>
      </w:r>
      <w:r w:rsidR="001D716A">
        <w:rPr>
          <w:bCs/>
          <w:iCs/>
        </w:rPr>
        <w:t>,</w:t>
      </w:r>
      <w:r w:rsidR="009236E9">
        <w:rPr>
          <w:bCs/>
          <w:iCs/>
        </w:rPr>
        <w:t xml:space="preserve"> escribe como en la pre-guerra. Hay una crisis del humanismo en esta preguerra.</w:t>
      </w:r>
      <w:r w:rsidR="00AC0343">
        <w:rPr>
          <w:bCs/>
          <w:iCs/>
        </w:rPr>
        <w:t xml:space="preserve"> Marguerite y su novela se dan como misión mantener la visión del pasado, mantener los valores de la civilización grecorromana…</w:t>
      </w:r>
    </w:p>
    <w:p w14:paraId="424A66AE" w14:textId="70A9EA6B" w:rsidR="00726876" w:rsidRDefault="00726876" w:rsidP="00C45A60">
      <w:pPr>
        <w:jc w:val="both"/>
        <w:rPr>
          <w:bCs/>
          <w:iCs/>
        </w:rPr>
      </w:pPr>
      <w:r>
        <w:rPr>
          <w:bCs/>
          <w:iCs/>
        </w:rPr>
        <w:t>Estructura</w:t>
      </w:r>
      <w:r w:rsidR="00B17D4E">
        <w:rPr>
          <w:bCs/>
          <w:iCs/>
        </w:rPr>
        <w:t xml:space="preserve"> de la novela</w:t>
      </w:r>
      <w:r>
        <w:rPr>
          <w:bCs/>
          <w:iCs/>
        </w:rPr>
        <w:t>:</w:t>
      </w:r>
    </w:p>
    <w:p w14:paraId="71F37B74" w14:textId="77777777" w:rsidR="001E274C" w:rsidRDefault="00751023" w:rsidP="00C45A60">
      <w:pPr>
        <w:jc w:val="both"/>
        <w:rPr>
          <w:bCs/>
          <w:iCs/>
        </w:rPr>
      </w:pPr>
      <w:r>
        <w:rPr>
          <w:bCs/>
          <w:iCs/>
        </w:rPr>
        <w:t>Hay por lo menos 3 partes que corresponden a géneros literarios diferente:</w:t>
      </w:r>
    </w:p>
    <w:p w14:paraId="4192FB44" w14:textId="4A85B5C2" w:rsidR="00B17D4E" w:rsidRDefault="00751023" w:rsidP="001B5C4B">
      <w:pPr>
        <w:pStyle w:val="Prrafodelista"/>
        <w:numPr>
          <w:ilvl w:val="0"/>
          <w:numId w:val="1"/>
        </w:numPr>
        <w:jc w:val="both"/>
        <w:rPr>
          <w:bCs/>
          <w:iCs/>
        </w:rPr>
      </w:pPr>
      <w:r w:rsidRPr="001B5C4B">
        <w:rPr>
          <w:bCs/>
          <w:iCs/>
        </w:rPr>
        <w:t>Preámbulo (se dan los mot</w:t>
      </w:r>
      <w:r w:rsidR="001E274C" w:rsidRPr="001B5C4B">
        <w:rPr>
          <w:bCs/>
          <w:iCs/>
        </w:rPr>
        <w:t>ivos de la novela, corresponde al primer capítulo</w:t>
      </w:r>
      <w:r w:rsidRPr="001B5C4B">
        <w:rPr>
          <w:bCs/>
          <w:iCs/>
        </w:rPr>
        <w:t>)</w:t>
      </w:r>
      <w:r w:rsidR="001B5C4B">
        <w:rPr>
          <w:bCs/>
          <w:iCs/>
        </w:rPr>
        <w:t>.</w:t>
      </w:r>
    </w:p>
    <w:p w14:paraId="74D8868A" w14:textId="77777777" w:rsidR="001B5C4B" w:rsidRPr="001B5C4B" w:rsidRDefault="001B5C4B" w:rsidP="001B5C4B">
      <w:pPr>
        <w:pStyle w:val="Prrafodelista"/>
        <w:numPr>
          <w:ilvl w:val="0"/>
          <w:numId w:val="1"/>
        </w:numPr>
        <w:jc w:val="both"/>
        <w:rPr>
          <w:bCs/>
          <w:iCs/>
        </w:rPr>
      </w:pPr>
      <w:r w:rsidRPr="001B5C4B">
        <w:rPr>
          <w:bCs/>
          <w:iCs/>
        </w:rPr>
        <w:lastRenderedPageBreak/>
        <w:t>La memoria de Adrián: su forma de letra, la confesión que Adrián hace de su vida a su sucesor. Estos capítulos son los más largos. La historia de la época es una fuente de conocimientos.</w:t>
      </w:r>
    </w:p>
    <w:p w14:paraId="1EB1DEC7" w14:textId="2BDC5FE4" w:rsidR="00726876" w:rsidRDefault="001B5C4B" w:rsidP="00C1721F">
      <w:pPr>
        <w:pStyle w:val="Prrafodelista"/>
        <w:numPr>
          <w:ilvl w:val="0"/>
          <w:numId w:val="1"/>
        </w:numPr>
        <w:jc w:val="both"/>
        <w:rPr>
          <w:bCs/>
          <w:iCs/>
        </w:rPr>
      </w:pPr>
      <w:r w:rsidRPr="001B5C4B">
        <w:rPr>
          <w:bCs/>
          <w:iCs/>
        </w:rPr>
        <w:t>Paciencia: último capítulo.</w:t>
      </w:r>
      <w:r w:rsidR="00792705">
        <w:rPr>
          <w:bCs/>
          <w:iCs/>
        </w:rPr>
        <w:t xml:space="preserve"> </w:t>
      </w:r>
    </w:p>
    <w:p w14:paraId="405776BC" w14:textId="68153EDD" w:rsidR="00792705" w:rsidRDefault="00792705" w:rsidP="00792705">
      <w:pPr>
        <w:ind w:left="360"/>
        <w:jc w:val="both"/>
        <w:rPr>
          <w:bCs/>
          <w:iCs/>
        </w:rPr>
      </w:pPr>
      <w:r>
        <w:rPr>
          <w:bCs/>
          <w:iCs/>
        </w:rPr>
        <w:t xml:space="preserve">La estructura será un mise </w:t>
      </w:r>
      <w:r w:rsidR="00E14965">
        <w:rPr>
          <w:bCs/>
          <w:iCs/>
        </w:rPr>
        <w:t>en ab</w:t>
      </w:r>
      <w:r w:rsidR="008B580C">
        <w:rPr>
          <w:bCs/>
          <w:iCs/>
        </w:rPr>
        <w:t>y</w:t>
      </w:r>
      <w:r w:rsidR="00E14965">
        <w:rPr>
          <w:bCs/>
          <w:iCs/>
        </w:rPr>
        <w:t>me</w:t>
      </w:r>
      <w:r w:rsidR="008B580C">
        <w:rPr>
          <w:bCs/>
          <w:iCs/>
        </w:rPr>
        <w:t>: texto que conti</w:t>
      </w:r>
      <w:r w:rsidR="008B123B">
        <w:rPr>
          <w:bCs/>
          <w:iCs/>
        </w:rPr>
        <w:t>ene textos más pequeños.</w:t>
      </w:r>
    </w:p>
    <w:p w14:paraId="12199175" w14:textId="034BC3DE" w:rsidR="00F51DA5" w:rsidRDefault="00F51DA5" w:rsidP="00792705">
      <w:pPr>
        <w:ind w:left="360"/>
        <w:jc w:val="both"/>
        <w:rPr>
          <w:bCs/>
          <w:iCs/>
        </w:rPr>
      </w:pPr>
      <w:r>
        <w:rPr>
          <w:bCs/>
          <w:iCs/>
        </w:rPr>
        <w:t>A la vez que Marguerite aparecerá “Le Nouveau Roman” (1953 - 1968)</w:t>
      </w:r>
      <w:r w:rsidR="003E1232">
        <w:rPr>
          <w:bCs/>
          <w:iCs/>
        </w:rPr>
        <w:t>, que será el último movimiento literario que se extenderá por Europa.</w:t>
      </w:r>
      <w:r w:rsidR="00FD4376">
        <w:rPr>
          <w:bCs/>
          <w:iCs/>
        </w:rPr>
        <w:t xml:space="preserve"> Beckett, Nathalie S</w:t>
      </w:r>
      <w:r w:rsidR="004423BD">
        <w:rPr>
          <w:bCs/>
          <w:iCs/>
        </w:rPr>
        <w:t>a</w:t>
      </w:r>
      <w:r w:rsidR="009F63E6">
        <w:rPr>
          <w:bCs/>
          <w:iCs/>
        </w:rPr>
        <w:t>rrautu…</w:t>
      </w:r>
    </w:p>
    <w:p w14:paraId="0CA5D86B" w14:textId="2401E93A" w:rsidR="009F63E6" w:rsidRPr="00792705" w:rsidRDefault="009F63E6" w:rsidP="00792705">
      <w:pPr>
        <w:ind w:left="360"/>
        <w:jc w:val="both"/>
        <w:rPr>
          <w:bCs/>
          <w:iCs/>
        </w:rPr>
      </w:pPr>
      <w:r>
        <w:rPr>
          <w:bCs/>
          <w:iCs/>
        </w:rPr>
        <w:t xml:space="preserve">No es una escuela literaria, no tendrá manifiesto, no tendrá doctrina, no tendrá líder…solo tendrá ciertas coincidencias formales. Las coincidencias formales son: </w:t>
      </w:r>
      <w:r w:rsidR="006F336B">
        <w:rPr>
          <w:bCs/>
          <w:iCs/>
        </w:rPr>
        <w:t>refuse de caracter</w:t>
      </w:r>
      <w:r w:rsidR="00DA7BBE">
        <w:rPr>
          <w:bCs/>
          <w:iCs/>
        </w:rPr>
        <w:t>í</w:t>
      </w:r>
      <w:r w:rsidR="006F336B">
        <w:rPr>
          <w:bCs/>
          <w:iCs/>
        </w:rPr>
        <w:t>sticas políticas, rechazo de las estructuras tradicionales,</w:t>
      </w:r>
      <w:r w:rsidR="00DD725F">
        <w:rPr>
          <w:bCs/>
          <w:iCs/>
        </w:rPr>
        <w:t xml:space="preserve"> las obras van acompañadas de una reflexión teórica,</w:t>
      </w:r>
      <w:r w:rsidR="006F336B">
        <w:rPr>
          <w:bCs/>
          <w:iCs/>
        </w:rPr>
        <w:t xml:space="preserve"> </w:t>
      </w:r>
      <w:r w:rsidR="00DE17B5">
        <w:rPr>
          <w:bCs/>
          <w:iCs/>
        </w:rPr>
        <w:t>rechazo de  los person</w:t>
      </w:r>
      <w:r w:rsidR="00DD725F">
        <w:rPr>
          <w:bCs/>
          <w:iCs/>
        </w:rPr>
        <w:t>a</w:t>
      </w:r>
      <w:r w:rsidR="00DE17B5">
        <w:rPr>
          <w:bCs/>
          <w:iCs/>
        </w:rPr>
        <w:t xml:space="preserve">jes de las novelas </w:t>
      </w:r>
      <w:r w:rsidR="00DD725F">
        <w:rPr>
          <w:bCs/>
          <w:iCs/>
        </w:rPr>
        <w:t>como centro de novelas</w:t>
      </w:r>
      <w:r w:rsidR="00DE17B5">
        <w:rPr>
          <w:bCs/>
          <w:iCs/>
        </w:rPr>
        <w:t xml:space="preserve">, rechazo de la intriga, </w:t>
      </w:r>
      <w:r w:rsidR="00DA7BBE">
        <w:rPr>
          <w:bCs/>
          <w:iCs/>
        </w:rPr>
        <w:t>abandono del cuadro temporal y espacial tradicionales…</w:t>
      </w:r>
    </w:p>
    <w:sectPr w:rsidR="009F63E6" w:rsidRPr="00792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C555A"/>
    <w:multiLevelType w:val="hybridMultilevel"/>
    <w:tmpl w:val="9F121932"/>
    <w:lvl w:ilvl="0" w:tplc="98D6BB3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F2"/>
    <w:rsid w:val="000B763E"/>
    <w:rsid w:val="001305F9"/>
    <w:rsid w:val="001B5C4B"/>
    <w:rsid w:val="001D716A"/>
    <w:rsid w:val="001E274C"/>
    <w:rsid w:val="0024482D"/>
    <w:rsid w:val="00287F14"/>
    <w:rsid w:val="002C2C68"/>
    <w:rsid w:val="002F0B7A"/>
    <w:rsid w:val="0034167C"/>
    <w:rsid w:val="003A6A79"/>
    <w:rsid w:val="003E1232"/>
    <w:rsid w:val="00441BB4"/>
    <w:rsid w:val="004423BD"/>
    <w:rsid w:val="00481E09"/>
    <w:rsid w:val="004E3134"/>
    <w:rsid w:val="005011C5"/>
    <w:rsid w:val="0055422D"/>
    <w:rsid w:val="005605C0"/>
    <w:rsid w:val="00597CDD"/>
    <w:rsid w:val="005E25D7"/>
    <w:rsid w:val="006637C5"/>
    <w:rsid w:val="006F336B"/>
    <w:rsid w:val="006F62E0"/>
    <w:rsid w:val="0070270E"/>
    <w:rsid w:val="00726876"/>
    <w:rsid w:val="00744E0C"/>
    <w:rsid w:val="00751023"/>
    <w:rsid w:val="00773744"/>
    <w:rsid w:val="0077557F"/>
    <w:rsid w:val="0078768F"/>
    <w:rsid w:val="00792705"/>
    <w:rsid w:val="007C6EC9"/>
    <w:rsid w:val="00875228"/>
    <w:rsid w:val="00897458"/>
    <w:rsid w:val="008B0037"/>
    <w:rsid w:val="008B123B"/>
    <w:rsid w:val="008B580C"/>
    <w:rsid w:val="009236E9"/>
    <w:rsid w:val="009A3764"/>
    <w:rsid w:val="009A6CF2"/>
    <w:rsid w:val="009F63E6"/>
    <w:rsid w:val="00A03005"/>
    <w:rsid w:val="00A14258"/>
    <w:rsid w:val="00A1527D"/>
    <w:rsid w:val="00A525DF"/>
    <w:rsid w:val="00A81AD1"/>
    <w:rsid w:val="00AB2E6A"/>
    <w:rsid w:val="00AC0343"/>
    <w:rsid w:val="00B17D4E"/>
    <w:rsid w:val="00B42128"/>
    <w:rsid w:val="00B43C5D"/>
    <w:rsid w:val="00BA4F94"/>
    <w:rsid w:val="00BE3D11"/>
    <w:rsid w:val="00C17063"/>
    <w:rsid w:val="00C22B3C"/>
    <w:rsid w:val="00C22C95"/>
    <w:rsid w:val="00C45A60"/>
    <w:rsid w:val="00C639CC"/>
    <w:rsid w:val="00CA5803"/>
    <w:rsid w:val="00CF0825"/>
    <w:rsid w:val="00D33BB0"/>
    <w:rsid w:val="00D77F84"/>
    <w:rsid w:val="00D84BB2"/>
    <w:rsid w:val="00DA7BBE"/>
    <w:rsid w:val="00DC2A53"/>
    <w:rsid w:val="00DD725F"/>
    <w:rsid w:val="00DE17B5"/>
    <w:rsid w:val="00E120DB"/>
    <w:rsid w:val="00E14965"/>
    <w:rsid w:val="00E561A3"/>
    <w:rsid w:val="00EE4B6D"/>
    <w:rsid w:val="00F51DA5"/>
    <w:rsid w:val="00FA388F"/>
    <w:rsid w:val="00FD4370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96B8"/>
  <w15:chartTrackingRefBased/>
  <w15:docId w15:val="{1275A92C-6E2B-47B8-8AA3-446C0637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4B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B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es/R%C3%AAveries-Promeneur-Solitaire-Rousseau-Int%C3%A9gral/dp/B008SJT2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72</cp:revision>
  <dcterms:created xsi:type="dcterms:W3CDTF">2020-12-02T08:01:00Z</dcterms:created>
  <dcterms:modified xsi:type="dcterms:W3CDTF">2020-12-09T08:52:00Z</dcterms:modified>
</cp:coreProperties>
</file>