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C576" w14:textId="33A0C4E7" w:rsidR="008E0AAC" w:rsidRPr="00B02455" w:rsidRDefault="008E0AAC" w:rsidP="008E0AAC">
      <w:pPr>
        <w:jc w:val="center"/>
        <w:rPr>
          <w:sz w:val="36"/>
          <w:szCs w:val="36"/>
          <w:lang w:val="en-GB"/>
          <w14:shadow w14:blurRad="50800" w14:dist="38100" w14:dir="10800000" w14:sx="100000" w14:sy="100000" w14:kx="0" w14:ky="0" w14:algn="r">
            <w14:schemeClr w14:val="accent6">
              <w14:alpha w14:val="60000"/>
            </w14:schemeClr>
          </w14:shadow>
          <w14:textOutline w14:w="9525" w14:cap="rnd" w14:cmpd="sng" w14:algn="ctr">
            <w14:solidFill>
              <w14:srgbClr w14:val="000000"/>
            </w14:solidFill>
            <w14:prstDash w14:val="solid"/>
            <w14:bevel/>
          </w14:textOutline>
        </w:rPr>
      </w:pPr>
      <w:r w:rsidRPr="00B02455">
        <w:rPr>
          <w:sz w:val="36"/>
          <w:szCs w:val="36"/>
          <w:lang w:val="en-GB"/>
          <w14:shadow w14:blurRad="50800" w14:dist="38100" w14:dir="10800000" w14:sx="100000" w14:sy="100000" w14:kx="0" w14:ky="0" w14:algn="r">
            <w14:schemeClr w14:val="accent6">
              <w14:alpha w14:val="60000"/>
            </w14:schemeClr>
          </w14:shadow>
          <w14:textOutline w14:w="9525" w14:cap="rnd" w14:cmpd="sng" w14:algn="ctr">
            <w14:solidFill>
              <w14:srgbClr w14:val="000000"/>
            </w14:solidFill>
            <w14:prstDash w14:val="solid"/>
            <w14:bevel/>
          </w14:textOutline>
        </w:rPr>
        <w:t>Jane Austen</w:t>
      </w:r>
    </w:p>
    <w:p w14:paraId="3A548F11" w14:textId="77777777" w:rsidR="00307F5B" w:rsidRPr="0052464B" w:rsidRDefault="00307F5B" w:rsidP="00307F5B">
      <w:pPr>
        <w:jc w:val="both"/>
        <w:rPr>
          <w:color w:val="70AD47" w:themeColor="accent6"/>
          <w:sz w:val="24"/>
          <w:szCs w:val="24"/>
          <w:lang w:val="en-GB"/>
        </w:rPr>
      </w:pPr>
      <w:r w:rsidRPr="0052464B">
        <w:rPr>
          <w:color w:val="70AD47" w:themeColor="accent6"/>
          <w:sz w:val="24"/>
          <w:szCs w:val="24"/>
          <w:lang w:val="en-GB"/>
        </w:rPr>
        <w:t xml:space="preserve">Character with limitations, </w:t>
      </w:r>
      <w:proofErr w:type="spellStart"/>
      <w:r w:rsidRPr="0052464B">
        <w:rPr>
          <w:color w:val="70AD47" w:themeColor="accent6"/>
          <w:sz w:val="24"/>
          <w:szCs w:val="24"/>
          <w:lang w:val="en-GB"/>
        </w:rPr>
        <w:t>floid</w:t>
      </w:r>
      <w:proofErr w:type="spellEnd"/>
      <w:r w:rsidRPr="0052464B">
        <w:rPr>
          <w:color w:val="70AD47" w:themeColor="accent6"/>
          <w:sz w:val="24"/>
          <w:szCs w:val="24"/>
          <w:lang w:val="en-GB"/>
        </w:rPr>
        <w:t xml:space="preserve"> character. Third person narrator, but the vison, the perspective is Emma (what it is unusual). We only see her point of view. What we see is probably not the same as the true </w:t>
      </w:r>
      <w:proofErr w:type="gramStart"/>
      <w:r w:rsidRPr="0052464B">
        <w:rPr>
          <w:color w:val="70AD47" w:themeColor="accent6"/>
          <w:sz w:val="24"/>
          <w:szCs w:val="24"/>
          <w:lang w:val="en-GB"/>
        </w:rPr>
        <w:t>reality :</w:t>
      </w:r>
      <w:proofErr w:type="gramEnd"/>
      <w:r w:rsidRPr="0052464B">
        <w:rPr>
          <w:color w:val="70AD47" w:themeColor="accent6"/>
          <w:sz w:val="24"/>
          <w:szCs w:val="24"/>
          <w:lang w:val="en-GB"/>
        </w:rPr>
        <w:t xml:space="preserve"> restrictive/</w:t>
      </w:r>
      <w:r w:rsidRPr="00B02455">
        <w:rPr>
          <w:color w:val="70AD47" w:themeColor="accent6"/>
          <w:sz w:val="24"/>
          <w:szCs w:val="24"/>
          <w:lang w:val="en-GB"/>
          <w14:shadow w14:blurRad="63500" w14:dist="50800" w14:dir="13500000" w14:sx="0" w14:sy="0" w14:kx="0" w14:ky="0" w14:algn="none">
            <w14:schemeClr w14:val="accent6">
              <w14:alpha w14:val="50000"/>
            </w14:schemeClr>
          </w14:shadow>
        </w:rPr>
        <w:t>selection</w:t>
      </w:r>
      <w:r w:rsidRPr="0052464B">
        <w:rPr>
          <w:color w:val="70AD47" w:themeColor="accent6"/>
          <w:sz w:val="24"/>
          <w:szCs w:val="24"/>
          <w:lang w:val="en-GB"/>
        </w:rPr>
        <w:t xml:space="preserve"> omissions.</w:t>
      </w:r>
    </w:p>
    <w:p w14:paraId="59016228" w14:textId="77777777" w:rsidR="00307F5B" w:rsidRPr="0052464B" w:rsidRDefault="00307F5B" w:rsidP="00307F5B">
      <w:pPr>
        <w:jc w:val="both"/>
        <w:rPr>
          <w:color w:val="70AD47" w:themeColor="accent6"/>
          <w:sz w:val="24"/>
          <w:szCs w:val="24"/>
          <w:lang w:val="en-GB"/>
        </w:rPr>
      </w:pPr>
      <w:r w:rsidRPr="0052464B">
        <w:rPr>
          <w:color w:val="70AD47" w:themeColor="accent6"/>
          <w:sz w:val="24"/>
          <w:szCs w:val="24"/>
          <w:lang w:val="en-GB"/>
        </w:rPr>
        <w:t>Economic positions of women. Relative poverty and vulnerability.</w:t>
      </w:r>
    </w:p>
    <w:p w14:paraId="251F7059" w14:textId="77777777" w:rsidR="00307F5B" w:rsidRPr="0052464B" w:rsidRDefault="00307F5B" w:rsidP="00307F5B">
      <w:pPr>
        <w:jc w:val="both"/>
        <w:rPr>
          <w:color w:val="70AD47" w:themeColor="accent6"/>
          <w:sz w:val="24"/>
          <w:szCs w:val="24"/>
          <w:lang w:val="en-GB"/>
        </w:rPr>
      </w:pPr>
      <w:r w:rsidRPr="0052464B">
        <w:rPr>
          <w:color w:val="70AD47" w:themeColor="accent6"/>
          <w:sz w:val="24"/>
          <w:szCs w:val="24"/>
          <w:lang w:val="en-GB"/>
        </w:rPr>
        <w:t>Social mobility: could be a reality.</w:t>
      </w:r>
    </w:p>
    <w:p w14:paraId="4225DBAD" w14:textId="77777777" w:rsidR="00307F5B" w:rsidRPr="0052464B" w:rsidRDefault="00307F5B" w:rsidP="00307F5B">
      <w:pPr>
        <w:jc w:val="both"/>
        <w:rPr>
          <w:color w:val="70AD47" w:themeColor="accent6"/>
          <w:sz w:val="24"/>
          <w:szCs w:val="24"/>
          <w:lang w:val="en-GB"/>
        </w:rPr>
      </w:pPr>
      <w:r w:rsidRPr="0052464B">
        <w:rPr>
          <w:color w:val="70AD47" w:themeColor="accent6"/>
          <w:sz w:val="24"/>
          <w:szCs w:val="24"/>
          <w:lang w:val="en-GB"/>
        </w:rPr>
        <w:t>Lower middle class // upper middle class (boy)</w:t>
      </w:r>
    </w:p>
    <w:p w14:paraId="4169516A" w14:textId="137C4449" w:rsidR="00307F5B" w:rsidRPr="0052464B" w:rsidRDefault="00307F5B" w:rsidP="00307F5B">
      <w:pPr>
        <w:jc w:val="both"/>
        <w:rPr>
          <w:color w:val="70AD47" w:themeColor="accent6"/>
          <w:sz w:val="24"/>
          <w:szCs w:val="24"/>
          <w:lang w:val="en-GB"/>
        </w:rPr>
      </w:pPr>
      <w:r w:rsidRPr="0052464B">
        <w:rPr>
          <w:color w:val="70AD47" w:themeColor="accent6"/>
          <w:sz w:val="24"/>
          <w:szCs w:val="24"/>
          <w:lang w:val="en-GB"/>
        </w:rPr>
        <w:t>Emma manipulates. Emma could be happy with she has. She is described as handsome, what is normally for men (male position). It is used handsome because of her male position. She has no mother. She is the youngest</w:t>
      </w:r>
      <w:r w:rsidR="00993221">
        <w:rPr>
          <w:color w:val="70AD47" w:themeColor="accent6"/>
          <w:sz w:val="24"/>
          <w:szCs w:val="24"/>
          <w:lang w:val="en-GB"/>
        </w:rPr>
        <w:t xml:space="preserve">, and she </w:t>
      </w:r>
      <w:r w:rsidR="008457B9">
        <w:rPr>
          <w:color w:val="70AD47" w:themeColor="accent6"/>
          <w:sz w:val="24"/>
          <w:szCs w:val="24"/>
          <w:lang w:val="en-GB"/>
        </w:rPr>
        <w:t>loves her sister and she see her also as a</w:t>
      </w:r>
      <w:r w:rsidRPr="0052464B">
        <w:rPr>
          <w:color w:val="70AD47" w:themeColor="accent6"/>
          <w:sz w:val="24"/>
          <w:szCs w:val="24"/>
          <w:lang w:val="en-GB"/>
        </w:rPr>
        <w:t xml:space="preserve"> friend.</w:t>
      </w:r>
    </w:p>
    <w:p w14:paraId="006539FC" w14:textId="77777777" w:rsidR="00307F5B" w:rsidRDefault="00307F5B" w:rsidP="00307F5B">
      <w:pPr>
        <w:jc w:val="both"/>
        <w:rPr>
          <w:color w:val="70AD47" w:themeColor="accent6"/>
          <w:sz w:val="24"/>
          <w:szCs w:val="24"/>
          <w:lang w:val="en-GB"/>
        </w:rPr>
      </w:pPr>
      <w:r w:rsidRPr="0052464B">
        <w:rPr>
          <w:color w:val="70AD47" w:themeColor="accent6"/>
          <w:sz w:val="24"/>
          <w:szCs w:val="24"/>
          <w:lang w:val="en-GB"/>
        </w:rPr>
        <w:t>Emma’s figures of authority are failing as providing the authority of telling Emma what to do. That why s</w:t>
      </w:r>
      <w:r>
        <w:rPr>
          <w:color w:val="70AD47" w:themeColor="accent6"/>
          <w:sz w:val="24"/>
          <w:szCs w:val="24"/>
          <w:lang w:val="en-GB"/>
        </w:rPr>
        <w:t>h</w:t>
      </w:r>
      <w:r w:rsidRPr="0052464B">
        <w:rPr>
          <w:color w:val="70AD47" w:themeColor="accent6"/>
          <w:sz w:val="24"/>
          <w:szCs w:val="24"/>
          <w:lang w:val="en-GB"/>
        </w:rPr>
        <w:t>e is going to be arrogant.</w:t>
      </w:r>
    </w:p>
    <w:p w14:paraId="466E304B" w14:textId="77777777" w:rsidR="00307F5B" w:rsidRPr="000B3AC0" w:rsidRDefault="00307F5B" w:rsidP="00307F5B">
      <w:pPr>
        <w:jc w:val="both"/>
        <w:rPr>
          <w:color w:val="70AD47" w:themeColor="accent6"/>
          <w:sz w:val="24"/>
          <w:szCs w:val="24"/>
        </w:rPr>
      </w:pPr>
      <w:r>
        <w:rPr>
          <w:color w:val="70AD47" w:themeColor="accent6"/>
          <w:sz w:val="24"/>
          <w:szCs w:val="24"/>
          <w:lang w:val="en-GB"/>
        </w:rPr>
        <w:t xml:space="preserve">Why Emma has no friends? The only one is an employee, she is in a position that cannot </w:t>
      </w:r>
      <w:proofErr w:type="gramStart"/>
      <w:r>
        <w:rPr>
          <w:color w:val="70AD47" w:themeColor="accent6"/>
          <w:sz w:val="24"/>
          <w:szCs w:val="24"/>
          <w:lang w:val="en-GB"/>
        </w:rPr>
        <w:t>be in disagreement</w:t>
      </w:r>
      <w:proofErr w:type="gramEnd"/>
      <w:r>
        <w:rPr>
          <w:color w:val="70AD47" w:themeColor="accent6"/>
          <w:sz w:val="24"/>
          <w:szCs w:val="24"/>
          <w:lang w:val="en-GB"/>
        </w:rPr>
        <w:t xml:space="preserve">. Having no friends is unusual. Rare because everybody knew her. </w:t>
      </w:r>
      <w:r w:rsidRPr="000B3AC0">
        <w:rPr>
          <w:color w:val="70AD47" w:themeColor="accent6"/>
          <w:sz w:val="24"/>
          <w:szCs w:val="24"/>
        </w:rPr>
        <w:t xml:space="preserve">No </w:t>
      </w:r>
      <w:proofErr w:type="spellStart"/>
      <w:r w:rsidRPr="000B3AC0">
        <w:rPr>
          <w:color w:val="70AD47" w:themeColor="accent6"/>
          <w:sz w:val="24"/>
          <w:szCs w:val="24"/>
        </w:rPr>
        <w:t>women</w:t>
      </w:r>
      <w:proofErr w:type="spellEnd"/>
      <w:r w:rsidRPr="000B3AC0">
        <w:rPr>
          <w:color w:val="70AD47" w:themeColor="accent6"/>
          <w:sz w:val="24"/>
          <w:szCs w:val="24"/>
        </w:rPr>
        <w:t xml:space="preserve"> </w:t>
      </w:r>
      <w:proofErr w:type="spellStart"/>
      <w:r w:rsidRPr="000B3AC0">
        <w:rPr>
          <w:color w:val="70AD47" w:themeColor="accent6"/>
          <w:sz w:val="24"/>
          <w:szCs w:val="24"/>
        </w:rPr>
        <w:t>acutance</w:t>
      </w:r>
      <w:proofErr w:type="spellEnd"/>
      <w:r w:rsidRPr="000B3AC0">
        <w:rPr>
          <w:color w:val="70AD47" w:themeColor="accent6"/>
          <w:sz w:val="24"/>
          <w:szCs w:val="24"/>
        </w:rPr>
        <w:t>. No hay dios que la aguante.</w:t>
      </w:r>
    </w:p>
    <w:p w14:paraId="0C3F8C7C" w14:textId="5F2689B1" w:rsidR="00307F5B" w:rsidRDefault="00307F5B" w:rsidP="00307F5B">
      <w:pPr>
        <w:jc w:val="both"/>
        <w:rPr>
          <w:color w:val="70AD47" w:themeColor="accent6"/>
          <w:sz w:val="24"/>
          <w:szCs w:val="24"/>
          <w:lang w:val="en-GB"/>
        </w:rPr>
      </w:pPr>
      <w:proofErr w:type="spellStart"/>
      <w:r w:rsidRPr="000B3AC0">
        <w:rPr>
          <w:color w:val="70AD47" w:themeColor="accent6"/>
          <w:sz w:val="24"/>
          <w:szCs w:val="24"/>
        </w:rPr>
        <w:t>Emma’s</w:t>
      </w:r>
      <w:proofErr w:type="spellEnd"/>
      <w:r w:rsidRPr="000B3AC0">
        <w:rPr>
          <w:color w:val="70AD47" w:themeColor="accent6"/>
          <w:sz w:val="24"/>
          <w:szCs w:val="24"/>
        </w:rPr>
        <w:t xml:space="preserve"> </w:t>
      </w:r>
      <w:proofErr w:type="spellStart"/>
      <w:r w:rsidRPr="000B3AC0">
        <w:rPr>
          <w:color w:val="70AD47" w:themeColor="accent6"/>
          <w:sz w:val="24"/>
          <w:szCs w:val="24"/>
        </w:rPr>
        <w:t>acutance</w:t>
      </w:r>
      <w:proofErr w:type="spellEnd"/>
      <w:r w:rsidRPr="000B3AC0">
        <w:rPr>
          <w:color w:val="70AD47" w:themeColor="accent6"/>
          <w:sz w:val="24"/>
          <w:szCs w:val="24"/>
        </w:rPr>
        <w:t xml:space="preserve"> </w:t>
      </w:r>
      <w:proofErr w:type="spellStart"/>
      <w:r w:rsidRPr="000B3AC0">
        <w:rPr>
          <w:color w:val="70AD47" w:themeColor="accent6"/>
          <w:sz w:val="24"/>
          <w:szCs w:val="24"/>
        </w:rPr>
        <w:t>with</w:t>
      </w:r>
      <w:proofErr w:type="spellEnd"/>
      <w:r w:rsidRPr="000B3AC0">
        <w:rPr>
          <w:color w:val="70AD47" w:themeColor="accent6"/>
          <w:sz w:val="24"/>
          <w:szCs w:val="24"/>
        </w:rPr>
        <w:t xml:space="preserve"> Harriet Smith. </w:t>
      </w:r>
      <w:r>
        <w:rPr>
          <w:color w:val="70AD47" w:themeColor="accent6"/>
          <w:sz w:val="24"/>
          <w:szCs w:val="24"/>
          <w:lang w:val="en-GB"/>
        </w:rPr>
        <w:t>We only know Smith by Emma vision of her</w:t>
      </w:r>
      <w:r w:rsidR="00606998">
        <w:rPr>
          <w:color w:val="70AD47" w:themeColor="accent6"/>
          <w:sz w:val="24"/>
          <w:szCs w:val="24"/>
          <w:lang w:val="en-GB"/>
        </w:rPr>
        <w:t xml:space="preserve">. </w:t>
      </w:r>
      <w:r>
        <w:rPr>
          <w:color w:val="70AD47" w:themeColor="accent6"/>
          <w:sz w:val="24"/>
          <w:szCs w:val="24"/>
          <w:lang w:val="en-GB"/>
        </w:rPr>
        <w:t xml:space="preserve">How can we see this? Austen introduce a narrative by dialogues to know a little bit more of “reality”. The only thoughts we know are Emma’s. Other </w:t>
      </w:r>
      <w:r w:rsidR="00B02455">
        <w:rPr>
          <w:color w:val="70AD47" w:themeColor="accent6"/>
          <w:sz w:val="24"/>
          <w:szCs w:val="24"/>
          <w:lang w:val="en-GB"/>
        </w:rPr>
        <w:t>information</w:t>
      </w:r>
      <w:r>
        <w:rPr>
          <w:color w:val="70AD47" w:themeColor="accent6"/>
          <w:sz w:val="24"/>
          <w:szCs w:val="24"/>
          <w:lang w:val="en-GB"/>
        </w:rPr>
        <w:t xml:space="preserve"> is by dialogues.</w:t>
      </w:r>
    </w:p>
    <w:p w14:paraId="7CFD2DBC" w14:textId="77777777" w:rsidR="00307F5B" w:rsidRDefault="00307F5B" w:rsidP="00307F5B">
      <w:pPr>
        <w:jc w:val="both"/>
        <w:rPr>
          <w:color w:val="70AD47" w:themeColor="accent6"/>
          <w:sz w:val="24"/>
          <w:szCs w:val="24"/>
          <w:lang w:val="en-GB"/>
        </w:rPr>
      </w:pPr>
      <w:proofErr w:type="spellStart"/>
      <w:r>
        <w:rPr>
          <w:color w:val="70AD47" w:themeColor="accent6"/>
          <w:sz w:val="24"/>
          <w:szCs w:val="24"/>
          <w:lang w:val="en-GB"/>
        </w:rPr>
        <w:t>Mistaila</w:t>
      </w:r>
      <w:proofErr w:type="spellEnd"/>
      <w:r>
        <w:rPr>
          <w:color w:val="70AD47" w:themeColor="accent6"/>
          <w:sz w:val="24"/>
          <w:szCs w:val="24"/>
          <w:lang w:val="en-GB"/>
        </w:rPr>
        <w:t xml:space="preserve"> by the unproper relation of Emma and Harriet (she has a proposal by a farmer, illegitimate child). Emma encourages her to refuse the wedding proposal (so she stays being a servant). She does it because of her pride. Emma wants a better match.  </w:t>
      </w:r>
    </w:p>
    <w:p w14:paraId="17D08A72" w14:textId="77777777" w:rsidR="00307F5B" w:rsidRDefault="00307F5B" w:rsidP="00307F5B">
      <w:pPr>
        <w:jc w:val="both"/>
        <w:rPr>
          <w:color w:val="70AD47" w:themeColor="accent6"/>
          <w:sz w:val="24"/>
          <w:szCs w:val="24"/>
          <w:lang w:val="en-GB"/>
        </w:rPr>
      </w:pPr>
      <w:r>
        <w:rPr>
          <w:color w:val="70AD47" w:themeColor="accent6"/>
          <w:sz w:val="24"/>
          <w:szCs w:val="24"/>
          <w:lang w:val="en-GB"/>
        </w:rPr>
        <w:t>Looking for a high position man in society.</w:t>
      </w:r>
    </w:p>
    <w:p w14:paraId="365C08B6" w14:textId="77777777" w:rsidR="00307F5B" w:rsidRDefault="00307F5B" w:rsidP="00307F5B">
      <w:pPr>
        <w:jc w:val="both"/>
        <w:rPr>
          <w:color w:val="70AD47" w:themeColor="accent6"/>
          <w:sz w:val="24"/>
          <w:szCs w:val="24"/>
          <w:lang w:val="en-GB"/>
        </w:rPr>
      </w:pPr>
      <w:r>
        <w:rPr>
          <w:color w:val="70AD47" w:themeColor="accent6"/>
          <w:sz w:val="24"/>
          <w:szCs w:val="24"/>
          <w:lang w:val="en-GB"/>
        </w:rPr>
        <w:t>Emma is not pleased with the new Harriet proposal as it is of a very high class. Emma thinks she is the most superior.</w:t>
      </w:r>
    </w:p>
    <w:p w14:paraId="03C70B08" w14:textId="77777777" w:rsidR="00307F5B" w:rsidRDefault="00307F5B" w:rsidP="00307F5B">
      <w:pPr>
        <w:jc w:val="both"/>
        <w:rPr>
          <w:color w:val="70AD47" w:themeColor="accent6"/>
          <w:sz w:val="24"/>
          <w:szCs w:val="24"/>
          <w:lang w:val="en-GB"/>
        </w:rPr>
      </w:pPr>
      <w:r>
        <w:rPr>
          <w:color w:val="70AD47" w:themeColor="accent6"/>
          <w:sz w:val="24"/>
          <w:szCs w:val="24"/>
          <w:lang w:val="en-GB"/>
        </w:rPr>
        <w:t xml:space="preserve">Emma is rude </w:t>
      </w:r>
      <w:proofErr w:type="gramStart"/>
      <w:r>
        <w:rPr>
          <w:color w:val="70AD47" w:themeColor="accent6"/>
          <w:sz w:val="24"/>
          <w:szCs w:val="24"/>
          <w:lang w:val="en-GB"/>
        </w:rPr>
        <w:t>an unpleasant</w:t>
      </w:r>
      <w:proofErr w:type="gramEnd"/>
      <w:r>
        <w:rPr>
          <w:color w:val="70AD47" w:themeColor="accent6"/>
          <w:sz w:val="24"/>
          <w:szCs w:val="24"/>
          <w:lang w:val="en-GB"/>
        </w:rPr>
        <w:t>.</w:t>
      </w:r>
    </w:p>
    <w:p w14:paraId="05FEEE61" w14:textId="77777777" w:rsidR="00307F5B" w:rsidRDefault="00307F5B" w:rsidP="00307F5B">
      <w:pPr>
        <w:jc w:val="both"/>
        <w:rPr>
          <w:color w:val="70AD47" w:themeColor="accent6"/>
          <w:sz w:val="24"/>
          <w:szCs w:val="24"/>
          <w:lang w:val="en-GB"/>
        </w:rPr>
      </w:pPr>
      <w:r>
        <w:rPr>
          <w:color w:val="70AD47" w:themeColor="accent6"/>
          <w:sz w:val="24"/>
          <w:szCs w:val="24"/>
          <w:lang w:val="en-GB"/>
        </w:rPr>
        <w:t>Chapter 5: a discussion between Knightley and Weston of Emma’s and Harriet relation. They think is not good.</w:t>
      </w:r>
    </w:p>
    <w:p w14:paraId="5B408D02" w14:textId="77777777" w:rsidR="000B3AC0" w:rsidRDefault="000B3AC0" w:rsidP="000B3AC0">
      <w:pPr>
        <w:rPr>
          <w:b/>
          <w:bCs/>
          <w:sz w:val="24"/>
          <w:szCs w:val="24"/>
          <w:u w:val="single"/>
          <w:lang w:val="en-GB"/>
        </w:rPr>
      </w:pPr>
      <w:r>
        <w:rPr>
          <w:b/>
          <w:bCs/>
          <w:sz w:val="24"/>
          <w:szCs w:val="24"/>
          <w:u w:val="single"/>
          <w:lang w:val="en-GB"/>
        </w:rPr>
        <w:t>APUNTES CLASE</w:t>
      </w:r>
    </w:p>
    <w:p w14:paraId="566E700C" w14:textId="77777777" w:rsidR="000B3AC0"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Privately educated.</w:t>
      </w:r>
    </w:p>
    <w:p w14:paraId="65CD72E5" w14:textId="77777777" w:rsidR="000B3AC0" w:rsidRPr="001B321E"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 xml:space="preserve">Action of the novel takes place in 1month </w:t>
      </w:r>
      <w:r>
        <w:rPr>
          <w:rFonts w:ascii="Wingdings" w:eastAsia="Wingdings" w:hAnsi="Wingdings" w:cs="Wingdings"/>
          <w:lang w:val="en-GB"/>
        </w:rPr>
        <w:t></w:t>
      </w:r>
      <w:r>
        <w:rPr>
          <w:lang w:val="en-GB"/>
        </w:rPr>
        <w:t xml:space="preserve"> quite weird for a novel.</w:t>
      </w:r>
    </w:p>
    <w:p w14:paraId="15BDA2AC" w14:textId="77777777" w:rsidR="000B3AC0"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 xml:space="preserve">Character unaware of what is going around her in the world. </w:t>
      </w:r>
    </w:p>
    <w:p w14:paraId="27164E0B" w14:textId="77777777" w:rsidR="000B3AC0"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Limitations regarding knowledge [from the protagonist]</w:t>
      </w:r>
    </w:p>
    <w:p w14:paraId="1DBCC042" w14:textId="77777777" w:rsidR="000B3AC0"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 xml:space="preserve">The protagonist does not comply with the expectations. </w:t>
      </w:r>
    </w:p>
    <w:p w14:paraId="6D2869A8" w14:textId="77777777" w:rsidR="000B3AC0" w:rsidRPr="001B321E"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lastRenderedPageBreak/>
        <w:t xml:space="preserve">3rd person narrator </w:t>
      </w:r>
      <w:r>
        <w:rPr>
          <w:rFonts w:ascii="Wingdings" w:eastAsia="Wingdings" w:hAnsi="Wingdings" w:cs="Wingdings"/>
          <w:lang w:val="en-GB"/>
        </w:rPr>
        <w:t></w:t>
      </w:r>
      <w:r>
        <w:rPr>
          <w:lang w:val="en-GB"/>
        </w:rPr>
        <w:t xml:space="preserve"> matches the voice of the novel.</w:t>
      </w:r>
    </w:p>
    <w:p w14:paraId="426A4F63" w14:textId="77777777" w:rsidR="000B3AC0"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The vision, perspective presented in the novel is always Emma’s.</w:t>
      </w:r>
    </w:p>
    <w:p w14:paraId="03745E76" w14:textId="77777777" w:rsidR="000B3AC0" w:rsidRPr="001B321E"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 xml:space="preserve">Selective omission </w:t>
      </w:r>
      <w:r>
        <w:rPr>
          <w:rFonts w:ascii="Wingdings" w:eastAsia="Wingdings" w:hAnsi="Wingdings" w:cs="Wingdings"/>
          <w:lang w:val="en-GB"/>
        </w:rPr>
        <w:t></w:t>
      </w:r>
      <w:r>
        <w:rPr>
          <w:lang w:val="en-GB"/>
        </w:rPr>
        <w:t xml:space="preserve"> innovation at the time.</w:t>
      </w:r>
    </w:p>
    <w:p w14:paraId="22589203" w14:textId="77777777" w:rsidR="000B3AC0" w:rsidRPr="001B321E"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 xml:space="preserve">Tension between 2 discourses </w:t>
      </w:r>
      <w:r>
        <w:rPr>
          <w:rFonts w:ascii="Wingdings" w:eastAsia="Wingdings" w:hAnsi="Wingdings" w:cs="Wingdings"/>
          <w:lang w:val="en-GB"/>
        </w:rPr>
        <w:t></w:t>
      </w:r>
      <w:r>
        <w:rPr>
          <w:lang w:val="en-GB"/>
        </w:rPr>
        <w:t xml:space="preserve"> economic purposes vs feelings, passions</w:t>
      </w:r>
    </w:p>
    <w:p w14:paraId="3AE638F5" w14:textId="77777777" w:rsidR="000B3AC0"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Concentrates in private life.</w:t>
      </w:r>
    </w:p>
    <w:p w14:paraId="2D23EDDD" w14:textId="77777777" w:rsidR="000B3AC0"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Vulnerability of women, especially single ones</w:t>
      </w:r>
    </w:p>
    <w:p w14:paraId="56690F7A" w14:textId="77777777" w:rsidR="000B3AC0" w:rsidRPr="001B321E"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 xml:space="preserve">Social mobility </w:t>
      </w:r>
      <w:r>
        <w:rPr>
          <w:rFonts w:ascii="Wingdings" w:eastAsia="Wingdings" w:hAnsi="Wingdings" w:cs="Wingdings"/>
          <w:lang w:val="en-GB"/>
        </w:rPr>
        <w:t></w:t>
      </w:r>
      <w:r>
        <w:rPr>
          <w:lang w:val="en-GB"/>
        </w:rPr>
        <w:t xml:space="preserve"> especially seen when women ascend their position. </w:t>
      </w:r>
    </w:p>
    <w:p w14:paraId="17838D25" w14:textId="77777777" w:rsidR="000B3AC0"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Romance + didacticism in a kind of funny way [Jane Austen]</w:t>
      </w:r>
    </w:p>
    <w:p w14:paraId="2CCA8568" w14:textId="77777777" w:rsidR="000B3AC0"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Concern with domesticity [women] [Jane Austen]</w:t>
      </w:r>
    </w:p>
    <w:p w14:paraId="706CACC3" w14:textId="77777777" w:rsidR="000B3AC0"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References to the industrial revolution [present in ‘Emma’ as well]</w:t>
      </w:r>
    </w:p>
    <w:p w14:paraId="142CA7B5" w14:textId="77777777" w:rsidR="000B3AC0" w:rsidRPr="001B321E"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 xml:space="preserve">The novel timing </w:t>
      </w:r>
      <w:r>
        <w:rPr>
          <w:rFonts w:ascii="Wingdings" w:eastAsia="Wingdings" w:hAnsi="Wingdings" w:cs="Wingdings"/>
          <w:lang w:val="en-GB"/>
        </w:rPr>
        <w:t></w:t>
      </w:r>
      <w:r>
        <w:rPr>
          <w:lang w:val="en-GB"/>
        </w:rPr>
        <w:t xml:space="preserve"> less than a year, 9 months </w:t>
      </w:r>
      <w:proofErr w:type="spellStart"/>
      <w:r>
        <w:rPr>
          <w:lang w:val="en-GB"/>
        </w:rPr>
        <w:t>aprox</w:t>
      </w:r>
      <w:proofErr w:type="spellEnd"/>
      <w:r>
        <w:rPr>
          <w:lang w:val="en-GB"/>
        </w:rPr>
        <w:t xml:space="preserve"> </w:t>
      </w:r>
    </w:p>
    <w:p w14:paraId="102A8FC4" w14:textId="77777777" w:rsidR="000B3AC0" w:rsidRPr="001B321E"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3</w:t>
      </w:r>
      <w:r>
        <w:rPr>
          <w:vertAlign w:val="superscript"/>
          <w:lang w:val="en-GB"/>
        </w:rPr>
        <w:t>rd</w:t>
      </w:r>
      <w:r>
        <w:rPr>
          <w:lang w:val="en-GB"/>
        </w:rPr>
        <w:t xml:space="preserve"> person omniscient narrator </w:t>
      </w:r>
      <w:r>
        <w:rPr>
          <w:rFonts w:ascii="Wingdings" w:eastAsia="Wingdings" w:hAnsi="Wingdings" w:cs="Wingdings"/>
          <w:lang w:val="en-GB"/>
        </w:rPr>
        <w:t></w:t>
      </w:r>
      <w:r>
        <w:rPr>
          <w:lang w:val="en-GB"/>
        </w:rPr>
        <w:t xml:space="preserve"> limited to Emma’s view </w:t>
      </w:r>
      <w:r>
        <w:rPr>
          <w:rFonts w:ascii="Wingdings" w:eastAsia="Wingdings" w:hAnsi="Wingdings" w:cs="Wingdings"/>
          <w:lang w:val="en-GB"/>
        </w:rPr>
        <w:t></w:t>
      </w:r>
      <w:r>
        <w:rPr>
          <w:lang w:val="en-GB"/>
        </w:rPr>
        <w:t xml:space="preserve"> her view sometimes may not correspond to the way thing really are.</w:t>
      </w:r>
    </w:p>
    <w:p w14:paraId="4BDA10D8" w14:textId="77777777" w:rsidR="000B3AC0" w:rsidRPr="001B321E"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 xml:space="preserve">Emma is described as </w:t>
      </w:r>
      <w:r>
        <w:rPr>
          <w:b/>
          <w:bCs/>
          <w:lang w:val="en-GB"/>
        </w:rPr>
        <w:t>handsome</w:t>
      </w:r>
      <w:r>
        <w:rPr>
          <w:lang w:val="en-GB"/>
        </w:rPr>
        <w:t xml:space="preserve"> </w:t>
      </w:r>
      <w:r>
        <w:rPr>
          <w:rFonts w:ascii="Wingdings" w:eastAsia="Wingdings" w:hAnsi="Wingdings" w:cs="Wingdings"/>
          <w:lang w:val="en-GB"/>
        </w:rPr>
        <w:t></w:t>
      </w:r>
      <w:r>
        <w:rPr>
          <w:lang w:val="en-GB"/>
        </w:rPr>
        <w:t xml:space="preserve"> usually used for men </w:t>
      </w:r>
      <w:r>
        <w:rPr>
          <w:rFonts w:ascii="Wingdings" w:eastAsia="Wingdings" w:hAnsi="Wingdings" w:cs="Wingdings"/>
          <w:lang w:val="en-GB"/>
        </w:rPr>
        <w:t></w:t>
      </w:r>
      <w:r>
        <w:rPr>
          <w:lang w:val="en-GB"/>
        </w:rPr>
        <w:t xml:space="preserve"> she occupies a man position.</w:t>
      </w:r>
    </w:p>
    <w:p w14:paraId="07C5029E" w14:textId="77777777" w:rsidR="000B3AC0" w:rsidRPr="001B321E"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 xml:space="preserve">No male figure of authority present in her life </w:t>
      </w:r>
      <w:r>
        <w:rPr>
          <w:rFonts w:ascii="Wingdings" w:eastAsia="Wingdings" w:hAnsi="Wingdings" w:cs="Wingdings"/>
          <w:lang w:val="en-GB"/>
        </w:rPr>
        <w:t></w:t>
      </w:r>
      <w:r>
        <w:rPr>
          <w:lang w:val="en-GB"/>
        </w:rPr>
        <w:t xml:space="preserve"> he occupies her father’s position.</w:t>
      </w:r>
    </w:p>
    <w:p w14:paraId="2C021A34" w14:textId="77777777" w:rsidR="000B3AC0" w:rsidRPr="001B321E"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 xml:space="preserve">She has no one to tell her what is right and what is wrong </w:t>
      </w:r>
      <w:r>
        <w:rPr>
          <w:rFonts w:ascii="Wingdings" w:eastAsia="Wingdings" w:hAnsi="Wingdings" w:cs="Wingdings"/>
          <w:lang w:val="en-GB"/>
        </w:rPr>
        <w:t></w:t>
      </w:r>
      <w:r>
        <w:rPr>
          <w:lang w:val="en-GB"/>
        </w:rPr>
        <w:t xml:space="preserve"> as a result she is arrogant and manipulative.</w:t>
      </w:r>
    </w:p>
    <w:p w14:paraId="67B3F635" w14:textId="77777777" w:rsidR="000B3AC0" w:rsidRPr="001B321E"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Her governess fails in her task as she is more a friend than an actual governess.</w:t>
      </w:r>
    </w:p>
    <w:p w14:paraId="7DF94DBB" w14:textId="77777777" w:rsidR="000B3AC0" w:rsidRPr="001B321E"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 xml:space="preserve">Matchmaking </w:t>
      </w:r>
      <w:r>
        <w:rPr>
          <w:rFonts w:ascii="Wingdings" w:eastAsia="Wingdings" w:hAnsi="Wingdings" w:cs="Wingdings"/>
          <w:lang w:val="en-GB"/>
        </w:rPr>
        <w:t></w:t>
      </w:r>
      <w:r>
        <w:rPr>
          <w:lang w:val="en-GB"/>
        </w:rPr>
        <w:t xml:space="preserve"> what Emma does </w:t>
      </w:r>
      <w:r>
        <w:rPr>
          <w:rFonts w:ascii="Wingdings" w:eastAsia="Wingdings" w:hAnsi="Wingdings" w:cs="Wingdings"/>
          <w:lang w:val="en-GB"/>
        </w:rPr>
        <w:t></w:t>
      </w:r>
      <w:r>
        <w:rPr>
          <w:lang w:val="en-GB"/>
        </w:rPr>
        <w:t xml:space="preserve"> this eventually turns against </w:t>
      </w:r>
      <w:proofErr w:type="gramStart"/>
      <w:r>
        <w:rPr>
          <w:lang w:val="en-GB"/>
        </w:rPr>
        <w:t>herself</w:t>
      </w:r>
      <w:proofErr w:type="gramEnd"/>
    </w:p>
    <w:p w14:paraId="6027F026" w14:textId="77777777" w:rsidR="000B3AC0" w:rsidRPr="001B321E"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Emma hates Mrs. Elton because she is just like her.</w:t>
      </w:r>
    </w:p>
    <w:p w14:paraId="7734CD53" w14:textId="77777777" w:rsidR="000B3AC0" w:rsidRPr="001B321E"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 xml:space="preserve">Jane </w:t>
      </w:r>
      <w:proofErr w:type="spellStart"/>
      <w:r>
        <w:rPr>
          <w:lang w:val="en-GB"/>
        </w:rPr>
        <w:t>Fairfaix</w:t>
      </w:r>
      <w:proofErr w:type="spellEnd"/>
      <w:r>
        <w:rPr>
          <w:lang w:val="en-GB"/>
        </w:rPr>
        <w:t xml:space="preserve"> </w:t>
      </w:r>
      <w:r>
        <w:rPr>
          <w:rFonts w:ascii="Wingdings" w:eastAsia="Wingdings" w:hAnsi="Wingdings" w:cs="Wingdings"/>
          <w:lang w:val="en-GB"/>
        </w:rPr>
        <w:t></w:t>
      </w:r>
      <w:r>
        <w:rPr>
          <w:lang w:val="en-GB"/>
        </w:rPr>
        <w:t xml:space="preserve"> represents the woman that Emma should have become but never did and this may be the reason why she does not like </w:t>
      </w:r>
      <w:proofErr w:type="gramStart"/>
      <w:r>
        <w:rPr>
          <w:lang w:val="en-GB"/>
        </w:rPr>
        <w:t>her</w:t>
      </w:r>
      <w:proofErr w:type="gramEnd"/>
      <w:r>
        <w:rPr>
          <w:lang w:val="en-GB"/>
        </w:rPr>
        <w:t xml:space="preserve"> </w:t>
      </w:r>
    </w:p>
    <w:p w14:paraId="3FB5DC18" w14:textId="77777777" w:rsidR="000B3AC0"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It is a novel of education.</w:t>
      </w:r>
    </w:p>
    <w:p w14:paraId="3EC950C5" w14:textId="77777777" w:rsidR="000B3AC0"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 xml:space="preserve">She becomes redeemed at the end. </w:t>
      </w:r>
    </w:p>
    <w:p w14:paraId="4C2C7D6B" w14:textId="77777777" w:rsidR="000B3AC0"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Her only friend is her employee Miss Taylor because she is in no position to disagree.</w:t>
      </w:r>
    </w:p>
    <w:p w14:paraId="61D44244" w14:textId="77777777" w:rsidR="000B3AC0" w:rsidRPr="001B321E"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 xml:space="preserve">Harriet smith becomes friends with her </w:t>
      </w:r>
      <w:r>
        <w:rPr>
          <w:rFonts w:ascii="Wingdings" w:eastAsia="Wingdings" w:hAnsi="Wingdings" w:cs="Wingdings"/>
          <w:lang w:val="en-GB"/>
        </w:rPr>
        <w:t></w:t>
      </w:r>
      <w:r>
        <w:rPr>
          <w:lang w:val="en-GB"/>
        </w:rPr>
        <w:t xml:space="preserve"> inappropriate because of her class and because she is an illegitimate child. </w:t>
      </w:r>
    </w:p>
    <w:p w14:paraId="26FF2716" w14:textId="77777777" w:rsidR="000B3AC0"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Smith is nor pretty or clever.</w:t>
      </w:r>
    </w:p>
    <w:p w14:paraId="258B3E8D" w14:textId="77777777" w:rsidR="000B3AC0" w:rsidRPr="001B321E"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 xml:space="preserve">Emma encourages Smith to say no to her marriage proposal and so she refuses him </w:t>
      </w:r>
      <w:r>
        <w:rPr>
          <w:rFonts w:ascii="Wingdings" w:eastAsia="Wingdings" w:hAnsi="Wingdings" w:cs="Wingdings"/>
          <w:lang w:val="en-GB"/>
        </w:rPr>
        <w:t></w:t>
      </w:r>
      <w:r>
        <w:rPr>
          <w:lang w:val="en-GB"/>
        </w:rPr>
        <w:t xml:space="preserve"> this is because of Emma’s pride [the reason why Emma encourages her to do so]</w:t>
      </w:r>
    </w:p>
    <w:p w14:paraId="69EB6C9B" w14:textId="77777777" w:rsidR="000B3AC0"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Emma lacks auto critical judgement.</w:t>
      </w:r>
    </w:p>
    <w:p w14:paraId="07B257CB" w14:textId="77777777" w:rsidR="000B3AC0" w:rsidRPr="001B321E"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 xml:space="preserve">Emma thinks Frank Churchill is in love with her </w:t>
      </w:r>
      <w:r>
        <w:rPr>
          <w:rFonts w:ascii="Wingdings" w:eastAsia="Wingdings" w:hAnsi="Wingdings" w:cs="Wingdings"/>
          <w:lang w:val="en-GB"/>
        </w:rPr>
        <w:t></w:t>
      </w:r>
      <w:r>
        <w:rPr>
          <w:lang w:val="en-GB"/>
        </w:rPr>
        <w:t xml:space="preserve"> she is wrong as he is already [secretly] engaged with Jane </w:t>
      </w:r>
      <w:r>
        <w:rPr>
          <w:rFonts w:ascii="Wingdings" w:eastAsia="Wingdings" w:hAnsi="Wingdings" w:cs="Wingdings"/>
          <w:lang w:val="en-GB"/>
        </w:rPr>
        <w:t></w:t>
      </w:r>
      <w:r>
        <w:rPr>
          <w:lang w:val="en-GB"/>
        </w:rPr>
        <w:t xml:space="preserve"> did not make it public because of fear of her family </w:t>
      </w:r>
      <w:r>
        <w:rPr>
          <w:lang w:val="en-GB"/>
        </w:rPr>
        <w:lastRenderedPageBreak/>
        <w:t xml:space="preserve">rejecting Jane </w:t>
      </w:r>
      <w:r>
        <w:rPr>
          <w:rFonts w:ascii="Wingdings" w:eastAsia="Wingdings" w:hAnsi="Wingdings" w:cs="Wingdings"/>
          <w:lang w:val="en-GB"/>
        </w:rPr>
        <w:t></w:t>
      </w:r>
      <w:r>
        <w:rPr>
          <w:lang w:val="en-GB"/>
        </w:rPr>
        <w:t xml:space="preserve"> he manipulates Emma into making her believe that he is in love with her. </w:t>
      </w:r>
    </w:p>
    <w:p w14:paraId="5FDEC649" w14:textId="77777777" w:rsidR="000B3AC0" w:rsidRPr="001B321E"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 xml:space="preserve">Box Hill trip </w:t>
      </w:r>
      <w:r>
        <w:rPr>
          <w:rFonts w:ascii="Wingdings" w:eastAsia="Wingdings" w:hAnsi="Wingdings" w:cs="Wingdings"/>
          <w:lang w:val="en-GB"/>
        </w:rPr>
        <w:t></w:t>
      </w:r>
      <w:r>
        <w:rPr>
          <w:lang w:val="en-GB"/>
        </w:rPr>
        <w:t xml:space="preserve"> she openly flirts with Frank and misbehaves with Mrs. Bates </w:t>
      </w:r>
      <w:r>
        <w:rPr>
          <w:rFonts w:ascii="Wingdings" w:eastAsia="Wingdings" w:hAnsi="Wingdings" w:cs="Wingdings"/>
          <w:lang w:val="en-GB"/>
        </w:rPr>
        <w:t></w:t>
      </w:r>
      <w:r>
        <w:rPr>
          <w:lang w:val="en-GB"/>
        </w:rPr>
        <w:t xml:space="preserve"> Knightley warn her </w:t>
      </w:r>
      <w:r>
        <w:rPr>
          <w:rFonts w:ascii="Wingdings" w:eastAsia="Wingdings" w:hAnsi="Wingdings" w:cs="Wingdings"/>
          <w:lang w:val="en-GB"/>
        </w:rPr>
        <w:t></w:t>
      </w:r>
      <w:r>
        <w:rPr>
          <w:lang w:val="en-GB"/>
        </w:rPr>
        <w:t xml:space="preserve"> Emma starts to change since she comes aware of her not so kind attitude.</w:t>
      </w:r>
    </w:p>
    <w:p w14:paraId="0069B990" w14:textId="77777777" w:rsidR="000B3AC0" w:rsidRPr="001B321E" w:rsidRDefault="000B3AC0" w:rsidP="000B3AC0">
      <w:pPr>
        <w:pStyle w:val="Prrafodelista"/>
        <w:numPr>
          <w:ilvl w:val="0"/>
          <w:numId w:val="6"/>
        </w:numPr>
        <w:suppressAutoHyphens/>
        <w:autoSpaceDN w:val="0"/>
        <w:spacing w:line="249" w:lineRule="auto"/>
        <w:contextualSpacing w:val="0"/>
        <w:textAlignment w:val="baseline"/>
        <w:rPr>
          <w:lang w:val="en-GB"/>
        </w:rPr>
      </w:pPr>
      <w:r>
        <w:rPr>
          <w:lang w:val="en-GB"/>
        </w:rPr>
        <w:t xml:space="preserve">She misbehaves with Mrs. Bates when they are playing games and in one of them, they have to say three doll &amp; boring things </w:t>
      </w:r>
      <w:r>
        <w:rPr>
          <w:rFonts w:ascii="Wingdings" w:eastAsia="Wingdings" w:hAnsi="Wingdings" w:cs="Wingdings"/>
          <w:lang w:val="en-GB"/>
        </w:rPr>
        <w:t></w:t>
      </w:r>
      <w:r>
        <w:rPr>
          <w:lang w:val="en-GB"/>
        </w:rPr>
        <w:t xml:space="preserve"> Emma is very rude to </w:t>
      </w:r>
      <w:proofErr w:type="gramStart"/>
      <w:r>
        <w:rPr>
          <w:lang w:val="en-GB"/>
        </w:rPr>
        <w:t>her</w:t>
      </w:r>
      <w:proofErr w:type="gramEnd"/>
      <w:r>
        <w:rPr>
          <w:lang w:val="en-GB"/>
        </w:rPr>
        <w:t xml:space="preserve"> </w:t>
      </w:r>
    </w:p>
    <w:p w14:paraId="39AEB426" w14:textId="12FB4B38" w:rsidR="008E0AAC" w:rsidRPr="0052464B" w:rsidRDefault="008E0AAC" w:rsidP="008E0AAC">
      <w:pPr>
        <w:jc w:val="both"/>
        <w:rPr>
          <w:sz w:val="28"/>
          <w:szCs w:val="28"/>
          <w:u w:val="single"/>
          <w:lang w:val="en-GB"/>
        </w:rPr>
      </w:pPr>
      <w:r w:rsidRPr="0052464B">
        <w:rPr>
          <w:sz w:val="28"/>
          <w:szCs w:val="28"/>
          <w:u w:val="single"/>
          <w:lang w:val="en-GB"/>
        </w:rPr>
        <w:t>Life and Works:</w:t>
      </w:r>
    </w:p>
    <w:p w14:paraId="3EF8569A" w14:textId="40DC84DC" w:rsidR="008E0AAC" w:rsidRPr="0052464B" w:rsidRDefault="008E0AAC" w:rsidP="008E0AAC">
      <w:pPr>
        <w:jc w:val="both"/>
        <w:rPr>
          <w:sz w:val="24"/>
          <w:szCs w:val="24"/>
          <w:lang w:val="en-GB"/>
        </w:rPr>
      </w:pPr>
      <w:r w:rsidRPr="0052464B">
        <w:rPr>
          <w:sz w:val="24"/>
          <w:szCs w:val="24"/>
          <w:lang w:val="en-GB"/>
        </w:rPr>
        <w:t>Austen was born in Stevenson (Hampshire). Seventh child t Reverend George Austen and Cassandra Leigh Austen.</w:t>
      </w:r>
    </w:p>
    <w:p w14:paraId="66E1B580" w14:textId="19C68999" w:rsidR="008E0AAC" w:rsidRPr="0052464B" w:rsidRDefault="008E0AAC" w:rsidP="008E0AAC">
      <w:pPr>
        <w:jc w:val="both"/>
        <w:rPr>
          <w:sz w:val="24"/>
          <w:szCs w:val="24"/>
          <w:lang w:val="en-GB"/>
        </w:rPr>
      </w:pPr>
      <w:r w:rsidRPr="0052464B">
        <w:rPr>
          <w:sz w:val="24"/>
          <w:szCs w:val="24"/>
          <w:lang w:val="en-GB"/>
        </w:rPr>
        <w:t>Educated at home.</w:t>
      </w:r>
    </w:p>
    <w:p w14:paraId="0C5FF398" w14:textId="2F2D40E6" w:rsidR="008E0AAC" w:rsidRPr="0052464B" w:rsidRDefault="008E0AAC" w:rsidP="008E0AAC">
      <w:pPr>
        <w:pStyle w:val="Prrafodelista"/>
        <w:numPr>
          <w:ilvl w:val="0"/>
          <w:numId w:val="1"/>
        </w:numPr>
        <w:jc w:val="both"/>
        <w:rPr>
          <w:sz w:val="24"/>
          <w:szCs w:val="24"/>
          <w:lang w:val="en-GB"/>
        </w:rPr>
      </w:pPr>
      <w:r w:rsidRPr="0052464B">
        <w:rPr>
          <w:i/>
          <w:iCs/>
          <w:sz w:val="24"/>
          <w:szCs w:val="24"/>
          <w:lang w:val="en-GB"/>
        </w:rPr>
        <w:t>Sense and Sensibility</w:t>
      </w:r>
      <w:r w:rsidRPr="0052464B">
        <w:rPr>
          <w:sz w:val="24"/>
          <w:szCs w:val="24"/>
          <w:lang w:val="en-GB"/>
        </w:rPr>
        <w:t xml:space="preserve"> (1811).</w:t>
      </w:r>
    </w:p>
    <w:p w14:paraId="761F7D4F" w14:textId="10891EB6" w:rsidR="008E0AAC" w:rsidRPr="0052464B" w:rsidRDefault="008E0AAC" w:rsidP="008E0AAC">
      <w:pPr>
        <w:pStyle w:val="Prrafodelista"/>
        <w:numPr>
          <w:ilvl w:val="0"/>
          <w:numId w:val="1"/>
        </w:numPr>
        <w:jc w:val="both"/>
        <w:rPr>
          <w:sz w:val="24"/>
          <w:szCs w:val="24"/>
          <w:lang w:val="en-GB"/>
        </w:rPr>
      </w:pPr>
      <w:r w:rsidRPr="0052464B">
        <w:rPr>
          <w:i/>
          <w:iCs/>
          <w:sz w:val="24"/>
          <w:szCs w:val="24"/>
          <w:lang w:val="en-GB"/>
        </w:rPr>
        <w:t>Pride and Prejudice</w:t>
      </w:r>
      <w:r w:rsidRPr="0052464B">
        <w:rPr>
          <w:sz w:val="24"/>
          <w:szCs w:val="24"/>
          <w:lang w:val="en-GB"/>
        </w:rPr>
        <w:t xml:space="preserve"> (1813).</w:t>
      </w:r>
    </w:p>
    <w:p w14:paraId="776BE296" w14:textId="1F178187" w:rsidR="008E0AAC" w:rsidRPr="0052464B" w:rsidRDefault="008E0AAC" w:rsidP="008E0AAC">
      <w:pPr>
        <w:pStyle w:val="Prrafodelista"/>
        <w:numPr>
          <w:ilvl w:val="0"/>
          <w:numId w:val="1"/>
        </w:numPr>
        <w:jc w:val="both"/>
        <w:rPr>
          <w:sz w:val="24"/>
          <w:szCs w:val="24"/>
          <w:lang w:val="en-GB"/>
        </w:rPr>
      </w:pPr>
      <w:r w:rsidRPr="0052464B">
        <w:rPr>
          <w:i/>
          <w:iCs/>
          <w:sz w:val="24"/>
          <w:szCs w:val="24"/>
          <w:lang w:val="en-GB"/>
        </w:rPr>
        <w:t>Mansfield Park</w:t>
      </w:r>
      <w:r w:rsidRPr="0052464B">
        <w:rPr>
          <w:sz w:val="24"/>
          <w:szCs w:val="24"/>
          <w:lang w:val="en-GB"/>
        </w:rPr>
        <w:t xml:space="preserve"> (1814).</w:t>
      </w:r>
    </w:p>
    <w:p w14:paraId="63D0EAFD" w14:textId="27A608B8" w:rsidR="008E0AAC" w:rsidRPr="0052464B" w:rsidRDefault="008E0AAC" w:rsidP="008E0AAC">
      <w:pPr>
        <w:pStyle w:val="Prrafodelista"/>
        <w:numPr>
          <w:ilvl w:val="0"/>
          <w:numId w:val="1"/>
        </w:numPr>
        <w:jc w:val="both"/>
        <w:rPr>
          <w:sz w:val="24"/>
          <w:szCs w:val="24"/>
          <w:lang w:val="en-GB"/>
        </w:rPr>
      </w:pPr>
      <w:r w:rsidRPr="0052464B">
        <w:rPr>
          <w:i/>
          <w:iCs/>
          <w:sz w:val="24"/>
          <w:szCs w:val="24"/>
          <w:lang w:val="en-GB"/>
        </w:rPr>
        <w:t>Emma</w:t>
      </w:r>
      <w:r w:rsidRPr="0052464B">
        <w:rPr>
          <w:sz w:val="24"/>
          <w:szCs w:val="24"/>
          <w:lang w:val="en-GB"/>
        </w:rPr>
        <w:t xml:space="preserve"> (December 1815).</w:t>
      </w:r>
    </w:p>
    <w:p w14:paraId="27A94506" w14:textId="19F5A16B" w:rsidR="008E0AAC" w:rsidRPr="0052464B" w:rsidRDefault="008E0AAC" w:rsidP="008E0AAC">
      <w:pPr>
        <w:pStyle w:val="Prrafodelista"/>
        <w:numPr>
          <w:ilvl w:val="0"/>
          <w:numId w:val="1"/>
        </w:numPr>
        <w:jc w:val="both"/>
        <w:rPr>
          <w:sz w:val="24"/>
          <w:szCs w:val="24"/>
          <w:lang w:val="en-GB"/>
        </w:rPr>
      </w:pPr>
      <w:r w:rsidRPr="0052464B">
        <w:rPr>
          <w:i/>
          <w:iCs/>
          <w:sz w:val="24"/>
          <w:szCs w:val="24"/>
          <w:lang w:val="en-GB"/>
        </w:rPr>
        <w:t>Northanger Abbey</w:t>
      </w:r>
      <w:r w:rsidRPr="0052464B">
        <w:rPr>
          <w:sz w:val="24"/>
          <w:szCs w:val="24"/>
          <w:lang w:val="en-GB"/>
        </w:rPr>
        <w:t xml:space="preserve"> (1818), </w:t>
      </w:r>
      <w:r w:rsidRPr="0052464B">
        <w:rPr>
          <w:i/>
          <w:iCs/>
          <w:sz w:val="24"/>
          <w:szCs w:val="24"/>
          <w:lang w:val="en-GB"/>
        </w:rPr>
        <w:t>Persuasion</w:t>
      </w:r>
      <w:r w:rsidRPr="0052464B">
        <w:rPr>
          <w:sz w:val="24"/>
          <w:szCs w:val="24"/>
          <w:lang w:val="en-GB"/>
        </w:rPr>
        <w:t xml:space="preserve"> (1818).</w:t>
      </w:r>
    </w:p>
    <w:p w14:paraId="70BC5634" w14:textId="0FF98913" w:rsidR="008E0AAC" w:rsidRPr="0052464B" w:rsidRDefault="008E0AAC" w:rsidP="008E0AAC">
      <w:pPr>
        <w:jc w:val="both"/>
        <w:rPr>
          <w:sz w:val="28"/>
          <w:szCs w:val="28"/>
          <w:u w:val="single"/>
          <w:lang w:val="en-GB"/>
        </w:rPr>
      </w:pPr>
      <w:r w:rsidRPr="0052464B">
        <w:rPr>
          <w:sz w:val="28"/>
          <w:szCs w:val="28"/>
          <w:u w:val="single"/>
          <w:lang w:val="en-GB"/>
        </w:rPr>
        <w:t>Historical Context:</w:t>
      </w:r>
    </w:p>
    <w:p w14:paraId="730C5BDE" w14:textId="1F093E2B" w:rsidR="008E0AAC" w:rsidRPr="0052464B" w:rsidRDefault="008E0AAC" w:rsidP="008E0AAC">
      <w:pPr>
        <w:jc w:val="both"/>
        <w:rPr>
          <w:sz w:val="24"/>
          <w:szCs w:val="24"/>
          <w:lang w:val="en-GB"/>
        </w:rPr>
      </w:pPr>
      <w:r w:rsidRPr="0052464B">
        <w:rPr>
          <w:sz w:val="24"/>
          <w:szCs w:val="24"/>
          <w:lang w:val="en-GB"/>
        </w:rPr>
        <w:t xml:space="preserve">Avoid reader and defender of novels: joined several </w:t>
      </w:r>
      <w:r w:rsidR="0052464B" w:rsidRPr="0052464B">
        <w:rPr>
          <w:sz w:val="24"/>
          <w:szCs w:val="24"/>
          <w:lang w:val="en-GB"/>
        </w:rPr>
        <w:t>subscriptions</w:t>
      </w:r>
      <w:r w:rsidRPr="0052464B">
        <w:rPr>
          <w:sz w:val="24"/>
          <w:szCs w:val="24"/>
          <w:lang w:val="en-GB"/>
        </w:rPr>
        <w:t xml:space="preserve"> and circulating libraries, and especially enjoyed Maria Edgeworth’s and Fanny Burney’s </w:t>
      </w:r>
      <w:r w:rsidR="00B869D3" w:rsidRPr="0052464B">
        <w:rPr>
          <w:sz w:val="24"/>
          <w:szCs w:val="24"/>
          <w:lang w:val="en-GB"/>
        </w:rPr>
        <w:t>flawed female characters, in opposition to boring moral conduct book.</w:t>
      </w:r>
    </w:p>
    <w:p w14:paraId="29F8141B" w14:textId="19F3E993" w:rsidR="00B869D3" w:rsidRPr="0052464B" w:rsidRDefault="00B869D3" w:rsidP="008E0AAC">
      <w:pPr>
        <w:jc w:val="both"/>
        <w:rPr>
          <w:sz w:val="24"/>
          <w:szCs w:val="24"/>
          <w:lang w:val="en-GB"/>
        </w:rPr>
      </w:pPr>
      <w:r w:rsidRPr="0052464B">
        <w:rPr>
          <w:sz w:val="24"/>
          <w:szCs w:val="24"/>
          <w:lang w:val="en-GB"/>
        </w:rPr>
        <w:t xml:space="preserve">Age of reason and enlightenment: advances in empirical science and moral philosophy celebrated humankind’s capacity for rational thought. Opposition between rationalism and feeling (explored in </w:t>
      </w:r>
      <w:r w:rsidRPr="0052464B">
        <w:rPr>
          <w:i/>
          <w:iCs/>
          <w:sz w:val="24"/>
          <w:szCs w:val="24"/>
          <w:lang w:val="en-GB"/>
        </w:rPr>
        <w:t>Sense and Sensibility</w:t>
      </w:r>
      <w:r w:rsidRPr="0052464B">
        <w:rPr>
          <w:sz w:val="24"/>
          <w:szCs w:val="24"/>
          <w:lang w:val="en-GB"/>
        </w:rPr>
        <w:t>, 1811).</w:t>
      </w:r>
    </w:p>
    <w:p w14:paraId="3D546ECA" w14:textId="3AA4242A" w:rsidR="00B869D3" w:rsidRPr="0052464B" w:rsidRDefault="00B869D3" w:rsidP="008E0AAC">
      <w:pPr>
        <w:jc w:val="both"/>
        <w:rPr>
          <w:sz w:val="24"/>
          <w:szCs w:val="24"/>
          <w:lang w:val="en-GB"/>
        </w:rPr>
      </w:pPr>
      <w:r w:rsidRPr="0052464B">
        <w:rPr>
          <w:sz w:val="24"/>
          <w:szCs w:val="24"/>
          <w:lang w:val="en-GB"/>
        </w:rPr>
        <w:t>American War of Independence, French Revolution, and Napoleonic Wars.</w:t>
      </w:r>
    </w:p>
    <w:p w14:paraId="460C22D8" w14:textId="1E1F498B" w:rsidR="00B869D3" w:rsidRPr="0052464B" w:rsidRDefault="00B869D3" w:rsidP="008E0AAC">
      <w:pPr>
        <w:jc w:val="both"/>
        <w:rPr>
          <w:sz w:val="24"/>
          <w:szCs w:val="24"/>
          <w:lang w:val="en-GB"/>
        </w:rPr>
      </w:pPr>
      <w:r w:rsidRPr="0052464B">
        <w:rPr>
          <w:sz w:val="24"/>
          <w:szCs w:val="24"/>
          <w:lang w:val="en-GB"/>
        </w:rPr>
        <w:t>Industrial and agrarian revolutions (Knightley practices the new agricultural system of crop rotation; Mr Weston’s commercial dealings).</w:t>
      </w:r>
    </w:p>
    <w:p w14:paraId="3155113E" w14:textId="20B2C262" w:rsidR="00B869D3" w:rsidRPr="0052464B" w:rsidRDefault="00B869D3" w:rsidP="008E0AAC">
      <w:pPr>
        <w:jc w:val="both"/>
        <w:rPr>
          <w:sz w:val="24"/>
          <w:szCs w:val="24"/>
          <w:lang w:val="en-GB"/>
        </w:rPr>
      </w:pPr>
      <w:r w:rsidRPr="0052464B">
        <w:rPr>
          <w:sz w:val="24"/>
          <w:szCs w:val="24"/>
          <w:lang w:val="en-GB"/>
        </w:rPr>
        <w:t>Society in flux: cultural social, economic changes. Social mobility.</w:t>
      </w:r>
    </w:p>
    <w:p w14:paraId="5453BE1E" w14:textId="18833E21" w:rsidR="00B869D3" w:rsidRPr="0052464B" w:rsidRDefault="00B869D3" w:rsidP="008E0AAC">
      <w:pPr>
        <w:jc w:val="both"/>
        <w:rPr>
          <w:sz w:val="24"/>
          <w:szCs w:val="24"/>
          <w:lang w:val="en-GB"/>
        </w:rPr>
      </w:pPr>
      <w:r w:rsidRPr="0052464B">
        <w:rPr>
          <w:sz w:val="24"/>
          <w:szCs w:val="24"/>
          <w:lang w:val="en-GB"/>
        </w:rPr>
        <w:t>Abolition of slave trade (Mrs Elton).</w:t>
      </w:r>
    </w:p>
    <w:p w14:paraId="7DF33FEA" w14:textId="0BC66D6E" w:rsidR="00B869D3" w:rsidRPr="0052464B" w:rsidRDefault="00B869D3" w:rsidP="008E0AAC">
      <w:pPr>
        <w:jc w:val="both"/>
        <w:rPr>
          <w:sz w:val="24"/>
          <w:szCs w:val="24"/>
          <w:lang w:val="en-GB"/>
        </w:rPr>
      </w:pPr>
      <w:r w:rsidRPr="0052464B">
        <w:rPr>
          <w:sz w:val="24"/>
          <w:szCs w:val="24"/>
          <w:lang w:val="en-GB"/>
        </w:rPr>
        <w:t>Single women on the marriage market with little economic security (</w:t>
      </w:r>
      <w:r w:rsidRPr="0052464B">
        <w:rPr>
          <w:i/>
          <w:iCs/>
          <w:sz w:val="24"/>
          <w:szCs w:val="24"/>
          <w:lang w:val="en-GB"/>
        </w:rPr>
        <w:t>Pride and Prejudice</w:t>
      </w:r>
      <w:r w:rsidRPr="0052464B">
        <w:rPr>
          <w:sz w:val="24"/>
          <w:szCs w:val="24"/>
          <w:lang w:val="en-GB"/>
        </w:rPr>
        <w:t xml:space="preserve">) versus </w:t>
      </w:r>
      <w:r w:rsidRPr="0052464B">
        <w:rPr>
          <w:i/>
          <w:iCs/>
          <w:sz w:val="24"/>
          <w:szCs w:val="24"/>
          <w:lang w:val="en-GB"/>
        </w:rPr>
        <w:t>Emma</w:t>
      </w:r>
      <w:r w:rsidRPr="0052464B">
        <w:rPr>
          <w:sz w:val="24"/>
          <w:szCs w:val="24"/>
          <w:lang w:val="en-GB"/>
        </w:rPr>
        <w:t xml:space="preserve"> (marriage unnecessary or her).</w:t>
      </w:r>
    </w:p>
    <w:p w14:paraId="43959A59" w14:textId="28B95ECD" w:rsidR="00B869D3" w:rsidRPr="0052464B" w:rsidRDefault="00B869D3" w:rsidP="00B869D3">
      <w:pPr>
        <w:jc w:val="both"/>
        <w:rPr>
          <w:sz w:val="28"/>
          <w:szCs w:val="28"/>
          <w:u w:val="single"/>
          <w:lang w:val="en-GB"/>
        </w:rPr>
      </w:pPr>
      <w:r w:rsidRPr="0052464B">
        <w:rPr>
          <w:sz w:val="28"/>
          <w:szCs w:val="28"/>
          <w:u w:val="single"/>
          <w:lang w:val="en-GB"/>
        </w:rPr>
        <w:t>Emma</w:t>
      </w:r>
      <w:r w:rsidR="00D65A5B">
        <w:rPr>
          <w:sz w:val="28"/>
          <w:szCs w:val="28"/>
          <w:u w:val="single"/>
          <w:lang w:val="en-GB"/>
        </w:rPr>
        <w:t xml:space="preserve"> (1816)</w:t>
      </w:r>
      <w:r w:rsidRPr="0052464B">
        <w:rPr>
          <w:sz w:val="28"/>
          <w:szCs w:val="28"/>
          <w:u w:val="single"/>
          <w:lang w:val="en-GB"/>
        </w:rPr>
        <w:t>:</w:t>
      </w:r>
    </w:p>
    <w:p w14:paraId="60923A42" w14:textId="015FC105" w:rsidR="00B869D3" w:rsidRPr="0052464B" w:rsidRDefault="00B869D3" w:rsidP="00B869D3">
      <w:pPr>
        <w:jc w:val="both"/>
        <w:rPr>
          <w:sz w:val="24"/>
          <w:szCs w:val="24"/>
          <w:lang w:val="en-GB"/>
        </w:rPr>
      </w:pPr>
      <w:r w:rsidRPr="0052464B">
        <w:rPr>
          <w:sz w:val="24"/>
          <w:szCs w:val="24"/>
          <w:lang w:val="en-GB"/>
        </w:rPr>
        <w:t xml:space="preserve">“Domestic novel”: empowerment of middle </w:t>
      </w:r>
      <w:r w:rsidR="0052464B">
        <w:rPr>
          <w:sz w:val="24"/>
          <w:szCs w:val="24"/>
          <w:lang w:val="en-GB"/>
        </w:rPr>
        <w:t>c</w:t>
      </w:r>
      <w:r w:rsidRPr="0052464B">
        <w:rPr>
          <w:sz w:val="24"/>
          <w:szCs w:val="24"/>
          <w:lang w:val="en-GB"/>
        </w:rPr>
        <w:t>lass and emergence of a new domestic woman.</w:t>
      </w:r>
    </w:p>
    <w:p w14:paraId="284BF65E" w14:textId="77777777" w:rsidR="00044D36" w:rsidRPr="0052464B" w:rsidRDefault="00B869D3" w:rsidP="00044D36">
      <w:pPr>
        <w:jc w:val="both"/>
        <w:rPr>
          <w:sz w:val="24"/>
          <w:szCs w:val="24"/>
          <w:lang w:val="en-GB"/>
        </w:rPr>
      </w:pPr>
      <w:r w:rsidRPr="0052464B">
        <w:rPr>
          <w:sz w:val="24"/>
          <w:szCs w:val="24"/>
          <w:lang w:val="en-GB"/>
        </w:rPr>
        <w:t>Value: resides in personal virtue rather than in social position</w:t>
      </w:r>
      <w:r w:rsidR="00044D36" w:rsidRPr="0052464B">
        <w:rPr>
          <w:sz w:val="24"/>
          <w:szCs w:val="24"/>
          <w:lang w:val="en-GB"/>
        </w:rPr>
        <w:t>.</w:t>
      </w:r>
    </w:p>
    <w:p w14:paraId="365830CE" w14:textId="77777777" w:rsidR="00044D36" w:rsidRPr="0052464B" w:rsidRDefault="00B869D3" w:rsidP="00044D36">
      <w:pPr>
        <w:jc w:val="both"/>
        <w:rPr>
          <w:sz w:val="24"/>
          <w:szCs w:val="24"/>
          <w:lang w:val="en-GB"/>
        </w:rPr>
      </w:pPr>
      <w:r w:rsidRPr="0052464B">
        <w:rPr>
          <w:sz w:val="24"/>
          <w:szCs w:val="24"/>
          <w:lang w:val="en-GB"/>
        </w:rPr>
        <w:lastRenderedPageBreak/>
        <w:t>Hartfield: values of commerce and property, the country house and inherited state. Social class and difference</w:t>
      </w:r>
      <w:r w:rsidR="00044D36" w:rsidRPr="0052464B">
        <w:rPr>
          <w:sz w:val="24"/>
          <w:szCs w:val="24"/>
          <w:lang w:val="en-GB"/>
        </w:rPr>
        <w:t>.</w:t>
      </w:r>
    </w:p>
    <w:p w14:paraId="034FC535" w14:textId="77777777" w:rsidR="00044D36" w:rsidRPr="0052464B" w:rsidRDefault="00B869D3" w:rsidP="00044D36">
      <w:pPr>
        <w:jc w:val="both"/>
        <w:rPr>
          <w:sz w:val="24"/>
          <w:szCs w:val="24"/>
          <w:lang w:val="en-GB"/>
        </w:rPr>
      </w:pPr>
      <w:r w:rsidRPr="0052464B">
        <w:rPr>
          <w:sz w:val="24"/>
          <w:szCs w:val="24"/>
          <w:lang w:val="en-GB"/>
        </w:rPr>
        <w:t>A study of self-importance</w:t>
      </w:r>
      <w:r w:rsidRPr="0052464B">
        <w:rPr>
          <w:rFonts w:ascii="Arial" w:hAnsi="Arial" w:cs="Arial"/>
          <w:sz w:val="50"/>
          <w:szCs w:val="50"/>
          <w:lang w:val="en-GB"/>
        </w:rPr>
        <w:t xml:space="preserve"> </w:t>
      </w:r>
      <w:r w:rsidRPr="0052464B">
        <w:rPr>
          <w:sz w:val="24"/>
          <w:szCs w:val="24"/>
          <w:lang w:val="en-GB"/>
        </w:rPr>
        <w:t>and egotism derived from upper class economy (courtship and marriage included) as well as of the mitigation of these traits in the heroine</w:t>
      </w:r>
      <w:r w:rsidR="00044D36" w:rsidRPr="0052464B">
        <w:rPr>
          <w:sz w:val="24"/>
          <w:szCs w:val="24"/>
          <w:lang w:val="en-GB"/>
        </w:rPr>
        <w:t>.</w:t>
      </w:r>
    </w:p>
    <w:p w14:paraId="594D96FC" w14:textId="77777777" w:rsidR="00044D36" w:rsidRPr="0052464B" w:rsidRDefault="00B869D3" w:rsidP="00044D36">
      <w:pPr>
        <w:jc w:val="both"/>
        <w:rPr>
          <w:sz w:val="24"/>
          <w:szCs w:val="24"/>
          <w:lang w:val="en-GB"/>
        </w:rPr>
      </w:pPr>
      <w:r w:rsidRPr="0052464B">
        <w:rPr>
          <w:sz w:val="24"/>
          <w:szCs w:val="24"/>
          <w:lang w:val="en-GB"/>
        </w:rPr>
        <w:t>Emma: rank and social relevance (39). Natural leader of the community</w:t>
      </w:r>
      <w:r w:rsidR="00044D36" w:rsidRPr="0052464B">
        <w:rPr>
          <w:sz w:val="24"/>
          <w:szCs w:val="24"/>
          <w:lang w:val="en-GB"/>
        </w:rPr>
        <w:t>.</w:t>
      </w:r>
    </w:p>
    <w:p w14:paraId="6270C8EC" w14:textId="2CB5E637" w:rsidR="008E0AAC" w:rsidRPr="0052464B" w:rsidRDefault="00B869D3" w:rsidP="00044D36">
      <w:pPr>
        <w:jc w:val="both"/>
        <w:rPr>
          <w:sz w:val="24"/>
          <w:szCs w:val="24"/>
          <w:lang w:val="en-GB"/>
        </w:rPr>
      </w:pPr>
      <w:r w:rsidRPr="0052464B">
        <w:rPr>
          <w:sz w:val="24"/>
          <w:szCs w:val="24"/>
          <w:lang w:val="en-GB"/>
        </w:rPr>
        <w:t>Highbury: small organic community alien to social and economic changes in England.</w:t>
      </w:r>
    </w:p>
    <w:p w14:paraId="354D808E" w14:textId="77777777" w:rsidR="00044D36" w:rsidRPr="0052464B" w:rsidRDefault="00B869D3" w:rsidP="008E0AAC">
      <w:pPr>
        <w:jc w:val="both"/>
        <w:rPr>
          <w:sz w:val="28"/>
          <w:szCs w:val="28"/>
          <w:u w:val="single"/>
          <w:lang w:val="en-GB"/>
        </w:rPr>
      </w:pPr>
      <w:r w:rsidRPr="0052464B">
        <w:rPr>
          <w:sz w:val="28"/>
          <w:szCs w:val="28"/>
          <w:u w:val="single"/>
          <w:lang w:val="en-GB"/>
        </w:rPr>
        <w:t xml:space="preserve">Narrative and Focalisation in </w:t>
      </w:r>
      <w:r w:rsidRPr="0052464B">
        <w:rPr>
          <w:i/>
          <w:iCs/>
          <w:sz w:val="28"/>
          <w:szCs w:val="28"/>
          <w:u w:val="single"/>
          <w:lang w:val="en-GB"/>
        </w:rPr>
        <w:t>Emma</w:t>
      </w:r>
      <w:r w:rsidR="00044D36" w:rsidRPr="0052464B">
        <w:rPr>
          <w:sz w:val="28"/>
          <w:szCs w:val="28"/>
          <w:u w:val="single"/>
          <w:lang w:val="en-GB"/>
        </w:rPr>
        <w:t>:</w:t>
      </w:r>
    </w:p>
    <w:p w14:paraId="205AD6DC" w14:textId="77777777" w:rsidR="00044D36" w:rsidRPr="0052464B" w:rsidRDefault="00B869D3" w:rsidP="008E0AAC">
      <w:pPr>
        <w:jc w:val="both"/>
        <w:rPr>
          <w:sz w:val="24"/>
          <w:szCs w:val="24"/>
          <w:lang w:val="en-GB"/>
        </w:rPr>
      </w:pPr>
      <w:r w:rsidRPr="0052464B">
        <w:rPr>
          <w:sz w:val="24"/>
          <w:szCs w:val="24"/>
          <w:lang w:val="en-GB"/>
        </w:rPr>
        <w:t xml:space="preserve">Emma as a character: crippling faults. Austen: “A heroine whom no one but </w:t>
      </w:r>
      <w:proofErr w:type="gramStart"/>
      <w:r w:rsidRPr="0052464B">
        <w:rPr>
          <w:sz w:val="24"/>
          <w:szCs w:val="24"/>
          <w:lang w:val="en-GB"/>
        </w:rPr>
        <w:t>myself</w:t>
      </w:r>
      <w:proofErr w:type="gramEnd"/>
      <w:r w:rsidRPr="0052464B">
        <w:rPr>
          <w:sz w:val="24"/>
          <w:szCs w:val="24"/>
          <w:lang w:val="en-GB"/>
        </w:rPr>
        <w:t xml:space="preserve"> will much like” (37; chapter 1)</w:t>
      </w:r>
      <w:r w:rsidR="00044D36" w:rsidRPr="0052464B">
        <w:rPr>
          <w:sz w:val="24"/>
          <w:szCs w:val="24"/>
          <w:lang w:val="en-GB"/>
        </w:rPr>
        <w:t>.</w:t>
      </w:r>
    </w:p>
    <w:p w14:paraId="72DBCCC0" w14:textId="77777777" w:rsidR="00044D36" w:rsidRPr="0052464B" w:rsidRDefault="00B869D3" w:rsidP="008E0AAC">
      <w:pPr>
        <w:jc w:val="both"/>
        <w:rPr>
          <w:sz w:val="24"/>
          <w:szCs w:val="24"/>
          <w:lang w:val="en-GB"/>
        </w:rPr>
      </w:pPr>
      <w:r w:rsidRPr="0052464B">
        <w:rPr>
          <w:sz w:val="24"/>
          <w:szCs w:val="24"/>
          <w:lang w:val="en-GB"/>
        </w:rPr>
        <w:t>Who tells? Who sees?</w:t>
      </w:r>
    </w:p>
    <w:p w14:paraId="77DAD84E" w14:textId="77777777" w:rsidR="00044D36" w:rsidRPr="0052464B" w:rsidRDefault="00B869D3" w:rsidP="008E0AAC">
      <w:pPr>
        <w:jc w:val="both"/>
        <w:rPr>
          <w:sz w:val="24"/>
          <w:szCs w:val="24"/>
          <w:lang w:val="en-GB"/>
        </w:rPr>
      </w:pPr>
      <w:r w:rsidRPr="0052464B">
        <w:rPr>
          <w:sz w:val="24"/>
          <w:szCs w:val="24"/>
          <w:lang w:val="en-GB"/>
        </w:rPr>
        <w:t xml:space="preserve">Narrator/Focalisation. Alternation of neutral (ch.1) </w:t>
      </w:r>
      <w:proofErr w:type="spellStart"/>
      <w:r w:rsidRPr="0052464B">
        <w:rPr>
          <w:sz w:val="24"/>
          <w:szCs w:val="24"/>
          <w:lang w:val="en-GB"/>
        </w:rPr>
        <w:t>vsselective</w:t>
      </w:r>
      <w:proofErr w:type="spellEnd"/>
      <w:r w:rsidRPr="0052464B">
        <w:rPr>
          <w:sz w:val="24"/>
          <w:szCs w:val="24"/>
          <w:lang w:val="en-GB"/>
        </w:rPr>
        <w:t xml:space="preserve"> omniscience (predominates in the novel)</w:t>
      </w:r>
      <w:r w:rsidR="00044D36" w:rsidRPr="0052464B">
        <w:rPr>
          <w:sz w:val="24"/>
          <w:szCs w:val="24"/>
          <w:lang w:val="en-GB"/>
        </w:rPr>
        <w:t>.</w:t>
      </w:r>
    </w:p>
    <w:p w14:paraId="21690EDE" w14:textId="77777777" w:rsidR="00044D36" w:rsidRPr="0052464B" w:rsidRDefault="00B869D3" w:rsidP="008E0AAC">
      <w:pPr>
        <w:jc w:val="both"/>
        <w:rPr>
          <w:sz w:val="24"/>
          <w:szCs w:val="24"/>
          <w:lang w:val="en-GB"/>
        </w:rPr>
      </w:pPr>
      <w:r w:rsidRPr="0052464B">
        <w:rPr>
          <w:sz w:val="24"/>
          <w:szCs w:val="24"/>
          <w:lang w:val="en-GB"/>
        </w:rPr>
        <w:t>3rd person narrator through Emma’s eyes: selective omniscience</w:t>
      </w:r>
      <w:r w:rsidR="00044D36" w:rsidRPr="0052464B">
        <w:rPr>
          <w:sz w:val="24"/>
          <w:szCs w:val="24"/>
          <w:lang w:val="en-GB"/>
        </w:rPr>
        <w:t>.</w:t>
      </w:r>
    </w:p>
    <w:p w14:paraId="497F953C" w14:textId="77777777" w:rsidR="00044D36" w:rsidRPr="0052464B" w:rsidRDefault="00B869D3" w:rsidP="008E0AAC">
      <w:pPr>
        <w:jc w:val="both"/>
        <w:rPr>
          <w:sz w:val="24"/>
          <w:szCs w:val="24"/>
          <w:lang w:val="en-GB"/>
        </w:rPr>
      </w:pPr>
      <w:r w:rsidRPr="0052464B">
        <w:rPr>
          <w:sz w:val="24"/>
          <w:szCs w:val="24"/>
          <w:lang w:val="en-GB"/>
        </w:rPr>
        <w:t>Understanding of Emma’s actions and faults</w:t>
      </w:r>
      <w:r w:rsidR="00044D36" w:rsidRPr="0052464B">
        <w:rPr>
          <w:sz w:val="24"/>
          <w:szCs w:val="24"/>
          <w:lang w:val="en-GB"/>
        </w:rPr>
        <w:t xml:space="preserve"> </w:t>
      </w:r>
      <w:r w:rsidRPr="0052464B">
        <w:rPr>
          <w:sz w:val="24"/>
          <w:szCs w:val="24"/>
          <w:lang w:val="en-GB"/>
        </w:rPr>
        <w:t>→</w:t>
      </w:r>
      <w:r w:rsidR="00044D36" w:rsidRPr="0052464B">
        <w:rPr>
          <w:sz w:val="24"/>
          <w:szCs w:val="24"/>
          <w:lang w:val="en-GB"/>
        </w:rPr>
        <w:t xml:space="preserve"> </w:t>
      </w:r>
      <w:r w:rsidRPr="0052464B">
        <w:rPr>
          <w:sz w:val="24"/>
          <w:szCs w:val="24"/>
          <w:lang w:val="en-GB"/>
        </w:rPr>
        <w:t>sympathy</w:t>
      </w:r>
      <w:r w:rsidR="00044D36" w:rsidRPr="0052464B">
        <w:rPr>
          <w:sz w:val="24"/>
          <w:szCs w:val="24"/>
          <w:lang w:val="en-GB"/>
        </w:rPr>
        <w:t>.</w:t>
      </w:r>
    </w:p>
    <w:p w14:paraId="247B1152" w14:textId="77777777" w:rsidR="00044D36" w:rsidRPr="0052464B" w:rsidRDefault="00B869D3" w:rsidP="008E0AAC">
      <w:pPr>
        <w:jc w:val="both"/>
        <w:rPr>
          <w:sz w:val="24"/>
          <w:szCs w:val="24"/>
          <w:lang w:val="en-GB"/>
        </w:rPr>
      </w:pPr>
      <w:r w:rsidRPr="0052464B">
        <w:rPr>
          <w:sz w:val="24"/>
          <w:szCs w:val="24"/>
          <w:lang w:val="en-GB"/>
        </w:rPr>
        <w:t xml:space="preserve">Narrator introduces Emma (37): </w:t>
      </w:r>
      <w:r w:rsidR="00044D36" w:rsidRPr="0052464B">
        <w:rPr>
          <w:sz w:val="24"/>
          <w:szCs w:val="24"/>
          <w:lang w:val="en-GB"/>
        </w:rPr>
        <w:t xml:space="preserve"> </w:t>
      </w:r>
      <w:r w:rsidRPr="0052464B">
        <w:rPr>
          <w:sz w:val="24"/>
          <w:szCs w:val="24"/>
          <w:lang w:val="en-GB"/>
        </w:rPr>
        <w:t xml:space="preserve">warning to readers. Values against which she must be judged. </w:t>
      </w:r>
      <w:proofErr w:type="gramStart"/>
      <w:r w:rsidRPr="0052464B">
        <w:rPr>
          <w:sz w:val="24"/>
          <w:szCs w:val="24"/>
          <w:lang w:val="en-GB"/>
        </w:rPr>
        <w:t>Match-making</w:t>
      </w:r>
      <w:proofErr w:type="gramEnd"/>
      <w:r w:rsidRPr="0052464B">
        <w:rPr>
          <w:sz w:val="24"/>
          <w:szCs w:val="24"/>
          <w:lang w:val="en-GB"/>
        </w:rPr>
        <w:t xml:space="preserve"> (38-9 Mrs Weston; 44 Mr Elton). Spinsterhood (109)</w:t>
      </w:r>
    </w:p>
    <w:p w14:paraId="5E72A87A" w14:textId="77777777" w:rsidR="00044D36" w:rsidRPr="0052464B" w:rsidRDefault="00B869D3" w:rsidP="008E0AAC">
      <w:pPr>
        <w:jc w:val="both"/>
        <w:rPr>
          <w:sz w:val="24"/>
          <w:szCs w:val="24"/>
          <w:lang w:val="en-GB"/>
        </w:rPr>
      </w:pPr>
      <w:r w:rsidRPr="0052464B">
        <w:rPr>
          <w:sz w:val="24"/>
          <w:szCs w:val="24"/>
          <w:lang w:val="en-GB"/>
        </w:rPr>
        <w:t xml:space="preserve">Emma’s knowledge of the world: </w:t>
      </w:r>
      <w:proofErr w:type="spellStart"/>
      <w:r w:rsidRPr="0052464B">
        <w:rPr>
          <w:sz w:val="24"/>
          <w:szCs w:val="24"/>
          <w:lang w:val="en-GB"/>
        </w:rPr>
        <w:t>deffective</w:t>
      </w:r>
      <w:proofErr w:type="spellEnd"/>
      <w:r w:rsidRPr="0052464B">
        <w:rPr>
          <w:sz w:val="24"/>
          <w:szCs w:val="24"/>
          <w:lang w:val="en-GB"/>
        </w:rPr>
        <w:t xml:space="preserve">. So is the reader’s (initially). </w:t>
      </w:r>
    </w:p>
    <w:p w14:paraId="3AE3B3E9" w14:textId="77777777" w:rsidR="00044D36" w:rsidRPr="0052464B" w:rsidRDefault="00B869D3" w:rsidP="008E0AAC">
      <w:pPr>
        <w:jc w:val="both"/>
        <w:rPr>
          <w:sz w:val="24"/>
          <w:szCs w:val="24"/>
          <w:lang w:val="en-GB"/>
        </w:rPr>
      </w:pPr>
      <w:r w:rsidRPr="0052464B">
        <w:rPr>
          <w:sz w:val="24"/>
          <w:szCs w:val="24"/>
          <w:lang w:val="en-GB"/>
        </w:rPr>
        <w:t>Emma’s vision (Elton &amp; Harriet 113, 80</w:t>
      </w:r>
      <w:proofErr w:type="gramStart"/>
      <w:r w:rsidRPr="0052464B">
        <w:rPr>
          <w:sz w:val="24"/>
          <w:szCs w:val="24"/>
          <w:lang w:val="en-GB"/>
        </w:rPr>
        <w:t>);</w:t>
      </w:r>
      <w:proofErr w:type="gramEnd"/>
      <w:r w:rsidRPr="0052464B">
        <w:rPr>
          <w:sz w:val="24"/>
          <w:szCs w:val="24"/>
          <w:lang w:val="en-GB"/>
        </w:rPr>
        <w:t xml:space="preserve"> </w:t>
      </w:r>
    </w:p>
    <w:p w14:paraId="78381D70" w14:textId="77777777" w:rsidR="00044D36" w:rsidRPr="0052464B" w:rsidRDefault="00B869D3" w:rsidP="008E0AAC">
      <w:pPr>
        <w:jc w:val="both"/>
        <w:rPr>
          <w:sz w:val="24"/>
          <w:szCs w:val="24"/>
          <w:lang w:val="en-GB"/>
        </w:rPr>
      </w:pPr>
      <w:r w:rsidRPr="0052464B">
        <w:rPr>
          <w:sz w:val="24"/>
          <w:szCs w:val="24"/>
          <w:lang w:val="en-GB"/>
        </w:rPr>
        <w:t>(Frank &amp; Emma 265). Ironic effect</w:t>
      </w:r>
    </w:p>
    <w:p w14:paraId="67768F08" w14:textId="065B0A6C" w:rsidR="00B869D3" w:rsidRPr="0052464B" w:rsidRDefault="00B869D3" w:rsidP="008E0AAC">
      <w:pPr>
        <w:jc w:val="both"/>
        <w:rPr>
          <w:sz w:val="24"/>
          <w:szCs w:val="24"/>
          <w:lang w:val="en-GB"/>
        </w:rPr>
      </w:pPr>
      <w:r w:rsidRPr="0052464B">
        <w:rPr>
          <w:sz w:val="24"/>
          <w:szCs w:val="24"/>
          <w:lang w:val="en-GB"/>
        </w:rPr>
        <w:t xml:space="preserve">Free indirect discourse (268): illusion of accessing Emma’s </w:t>
      </w:r>
      <w:proofErr w:type="gramStart"/>
      <w:r w:rsidRPr="0052464B">
        <w:rPr>
          <w:sz w:val="24"/>
          <w:szCs w:val="24"/>
          <w:lang w:val="en-GB"/>
        </w:rPr>
        <w:t>mind</w:t>
      </w:r>
      <w:proofErr w:type="gramEnd"/>
    </w:p>
    <w:p w14:paraId="3D8E560A" w14:textId="77777777" w:rsidR="00044D36" w:rsidRPr="0052464B" w:rsidRDefault="00044D36" w:rsidP="008E0AAC">
      <w:pPr>
        <w:jc w:val="both"/>
        <w:rPr>
          <w:sz w:val="24"/>
          <w:szCs w:val="24"/>
          <w:lang w:val="en-GB"/>
        </w:rPr>
      </w:pPr>
      <w:r w:rsidRPr="0052464B">
        <w:rPr>
          <w:sz w:val="24"/>
          <w:szCs w:val="24"/>
          <w:lang w:val="en-GB"/>
        </w:rPr>
        <w:t xml:space="preserve">Two consequences: </w:t>
      </w:r>
    </w:p>
    <w:p w14:paraId="5092C740" w14:textId="1D39EF48" w:rsidR="00044D36" w:rsidRPr="0052464B" w:rsidRDefault="00044D36" w:rsidP="00044D36">
      <w:pPr>
        <w:pStyle w:val="Prrafodelista"/>
        <w:numPr>
          <w:ilvl w:val="0"/>
          <w:numId w:val="2"/>
        </w:numPr>
        <w:jc w:val="both"/>
        <w:rPr>
          <w:sz w:val="24"/>
          <w:szCs w:val="24"/>
          <w:lang w:val="en-GB"/>
        </w:rPr>
      </w:pPr>
      <w:r w:rsidRPr="0052464B">
        <w:rPr>
          <w:sz w:val="24"/>
          <w:szCs w:val="24"/>
          <w:lang w:val="en-GB"/>
        </w:rPr>
        <w:t xml:space="preserve">Maintaining suspense. </w:t>
      </w:r>
    </w:p>
    <w:p w14:paraId="4DAE45F7" w14:textId="529D5C18" w:rsidR="00044D36" w:rsidRPr="0052464B" w:rsidRDefault="00044D36" w:rsidP="00044D36">
      <w:pPr>
        <w:pStyle w:val="Prrafodelista"/>
        <w:numPr>
          <w:ilvl w:val="0"/>
          <w:numId w:val="2"/>
        </w:numPr>
        <w:jc w:val="both"/>
        <w:rPr>
          <w:sz w:val="24"/>
          <w:szCs w:val="24"/>
          <w:lang w:val="en-GB"/>
        </w:rPr>
      </w:pPr>
      <w:r w:rsidRPr="0052464B">
        <w:rPr>
          <w:sz w:val="24"/>
          <w:szCs w:val="24"/>
          <w:lang w:val="en-GB"/>
        </w:rPr>
        <w:t>Dramatic irony (opposition between what Emma knows and what the reader knows).</w:t>
      </w:r>
    </w:p>
    <w:p w14:paraId="6ADD027E" w14:textId="31BEF251" w:rsidR="00044D36" w:rsidRPr="0052464B" w:rsidRDefault="00044D36" w:rsidP="008E0AAC">
      <w:pPr>
        <w:jc w:val="both"/>
        <w:rPr>
          <w:sz w:val="24"/>
          <w:szCs w:val="24"/>
          <w:lang w:val="en-GB"/>
        </w:rPr>
      </w:pPr>
      <w:r w:rsidRPr="0052464B">
        <w:rPr>
          <w:sz w:val="24"/>
          <w:szCs w:val="24"/>
          <w:lang w:val="en-GB"/>
        </w:rPr>
        <w:t xml:space="preserve">Occasional distance from Emma’s eyes: Emma’s description, Harriet Smith (53-4). Emma’s critique of Mrs Elton (274) → IRONY. </w:t>
      </w:r>
    </w:p>
    <w:p w14:paraId="256C48CB" w14:textId="77777777" w:rsidR="00044D36" w:rsidRPr="0052464B" w:rsidRDefault="00044D36" w:rsidP="008E0AAC">
      <w:pPr>
        <w:jc w:val="both"/>
        <w:rPr>
          <w:sz w:val="24"/>
          <w:szCs w:val="24"/>
          <w:lang w:val="en-GB"/>
        </w:rPr>
      </w:pPr>
      <w:r w:rsidRPr="0052464B">
        <w:rPr>
          <w:sz w:val="24"/>
          <w:szCs w:val="24"/>
          <w:lang w:val="en-GB"/>
        </w:rPr>
        <w:t>Mrs and Miss Martin: what they may think of Emma (199).</w:t>
      </w:r>
    </w:p>
    <w:p w14:paraId="4951DB87" w14:textId="7C1A2204" w:rsidR="00044D36" w:rsidRPr="0052464B" w:rsidRDefault="00044D36" w:rsidP="008E0AAC">
      <w:pPr>
        <w:jc w:val="both"/>
        <w:rPr>
          <w:sz w:val="24"/>
          <w:szCs w:val="24"/>
          <w:lang w:val="en-GB"/>
        </w:rPr>
      </w:pPr>
      <w:r w:rsidRPr="0052464B">
        <w:rPr>
          <w:sz w:val="24"/>
          <w:szCs w:val="24"/>
          <w:lang w:val="en-GB"/>
        </w:rPr>
        <w:t>How would Emma be seen by other characters? (The Martins, Jane Fairfax…).</w:t>
      </w:r>
    </w:p>
    <w:p w14:paraId="095AFDBC" w14:textId="4979D8C4" w:rsidR="00044D36" w:rsidRPr="0052464B" w:rsidRDefault="00044D36" w:rsidP="008E0AAC">
      <w:pPr>
        <w:jc w:val="both"/>
        <w:rPr>
          <w:sz w:val="24"/>
          <w:szCs w:val="24"/>
          <w:lang w:val="en-GB"/>
        </w:rPr>
      </w:pPr>
      <w:r w:rsidRPr="0052464B">
        <w:rPr>
          <w:sz w:val="24"/>
          <w:szCs w:val="24"/>
          <w:lang w:val="en-GB"/>
        </w:rPr>
        <w:t>Closeness &amp; Sympathy (153). Emma’s Redeeming qualities</w:t>
      </w:r>
      <w:r w:rsidR="0077593D">
        <w:rPr>
          <w:sz w:val="24"/>
          <w:szCs w:val="24"/>
          <w:lang w:val="en-GB"/>
        </w:rPr>
        <w:t>.</w:t>
      </w:r>
    </w:p>
    <w:p w14:paraId="6FF2D4B7" w14:textId="627DB490" w:rsidR="00044D36" w:rsidRPr="0052464B" w:rsidRDefault="00044D36" w:rsidP="008E0AAC">
      <w:pPr>
        <w:jc w:val="both"/>
        <w:rPr>
          <w:sz w:val="24"/>
          <w:szCs w:val="24"/>
          <w:lang w:val="en-GB"/>
        </w:rPr>
      </w:pPr>
      <w:r w:rsidRPr="0052464B">
        <w:rPr>
          <w:sz w:val="24"/>
          <w:szCs w:val="24"/>
          <w:lang w:val="en-GB"/>
        </w:rPr>
        <w:t>Knightley: Emma’s chief corrector, whose judgement is intersected in the narrative’s climatic moments. Implied author</w:t>
      </w:r>
      <w:r w:rsidR="0077593D">
        <w:rPr>
          <w:sz w:val="24"/>
          <w:szCs w:val="24"/>
          <w:lang w:val="en-GB"/>
        </w:rPr>
        <w:t xml:space="preserve"> </w:t>
      </w:r>
      <w:r w:rsidRPr="0052464B">
        <w:rPr>
          <w:sz w:val="24"/>
          <w:szCs w:val="24"/>
          <w:lang w:val="en-GB"/>
        </w:rPr>
        <w:t>(42).</w:t>
      </w:r>
    </w:p>
    <w:p w14:paraId="3054D587" w14:textId="77777777" w:rsidR="00044D36" w:rsidRPr="0052464B" w:rsidRDefault="00044D36" w:rsidP="008E0AAC">
      <w:pPr>
        <w:jc w:val="both"/>
        <w:rPr>
          <w:sz w:val="24"/>
          <w:szCs w:val="24"/>
          <w:lang w:val="en-GB"/>
        </w:rPr>
      </w:pPr>
      <w:r w:rsidRPr="0052464B">
        <w:rPr>
          <w:sz w:val="24"/>
          <w:szCs w:val="24"/>
          <w:lang w:val="en-GB"/>
        </w:rPr>
        <w:t>Emma’s first blow: Mr Elton and Harriet (121). Emma does not learn from her mistake.</w:t>
      </w:r>
    </w:p>
    <w:p w14:paraId="0CDA2EAA" w14:textId="419069D2" w:rsidR="00044D36" w:rsidRPr="0052464B" w:rsidRDefault="00044D36" w:rsidP="008E0AAC">
      <w:pPr>
        <w:jc w:val="both"/>
        <w:rPr>
          <w:sz w:val="24"/>
          <w:szCs w:val="24"/>
          <w:lang w:val="en-GB"/>
        </w:rPr>
      </w:pPr>
      <w:r w:rsidRPr="0052464B">
        <w:rPr>
          <w:sz w:val="24"/>
          <w:szCs w:val="24"/>
          <w:lang w:val="en-GB"/>
        </w:rPr>
        <w:lastRenderedPageBreak/>
        <w:t>Knightley: perceptive, down-to-earth character (133).</w:t>
      </w:r>
    </w:p>
    <w:p w14:paraId="71D3E2E1" w14:textId="4F4B0A62" w:rsidR="00044D36" w:rsidRPr="0052464B" w:rsidRDefault="00044D36" w:rsidP="008E0AAC">
      <w:pPr>
        <w:jc w:val="both"/>
        <w:rPr>
          <w:sz w:val="24"/>
          <w:szCs w:val="24"/>
          <w:lang w:val="en-GB"/>
        </w:rPr>
      </w:pPr>
      <w:r w:rsidRPr="0052464B">
        <w:rPr>
          <w:sz w:val="24"/>
          <w:szCs w:val="24"/>
          <w:lang w:val="en-GB"/>
        </w:rPr>
        <w:t>Emma’s self-deception: Elton (149).</w:t>
      </w:r>
    </w:p>
    <w:p w14:paraId="285FA85F" w14:textId="77777777" w:rsidR="00044D36" w:rsidRPr="0052464B" w:rsidRDefault="00044D36" w:rsidP="008E0AAC">
      <w:pPr>
        <w:jc w:val="both"/>
        <w:rPr>
          <w:sz w:val="24"/>
          <w:szCs w:val="24"/>
          <w:lang w:val="en-GB"/>
        </w:rPr>
      </w:pPr>
      <w:r w:rsidRPr="0052464B">
        <w:rPr>
          <w:sz w:val="24"/>
          <w:szCs w:val="24"/>
          <w:lang w:val="en-GB"/>
        </w:rPr>
        <w:t xml:space="preserve">Emma gradually reveals herself to the reader (through her own actions and thoughts) as a conceited, </w:t>
      </w:r>
      <w:proofErr w:type="gramStart"/>
      <w:r w:rsidRPr="0052464B">
        <w:rPr>
          <w:sz w:val="24"/>
          <w:szCs w:val="24"/>
          <w:lang w:val="en-GB"/>
        </w:rPr>
        <w:t>arrogant</w:t>
      </w:r>
      <w:proofErr w:type="gramEnd"/>
      <w:r w:rsidRPr="0052464B">
        <w:rPr>
          <w:sz w:val="24"/>
          <w:szCs w:val="24"/>
          <w:lang w:val="en-GB"/>
        </w:rPr>
        <w:t xml:space="preserve"> and fanciful character. Opposition with Jane Fairfax (180-1; 239).</w:t>
      </w:r>
    </w:p>
    <w:p w14:paraId="4E049F6F" w14:textId="77B50079" w:rsidR="00044D36" w:rsidRPr="0052464B" w:rsidRDefault="00044D36" w:rsidP="008E0AAC">
      <w:pPr>
        <w:jc w:val="both"/>
        <w:rPr>
          <w:sz w:val="24"/>
          <w:szCs w:val="24"/>
          <w:lang w:val="en-GB"/>
        </w:rPr>
      </w:pPr>
      <w:r w:rsidRPr="0052464B">
        <w:rPr>
          <w:sz w:val="24"/>
          <w:szCs w:val="24"/>
          <w:lang w:val="en-GB"/>
        </w:rPr>
        <w:t xml:space="preserve">Emma’s </w:t>
      </w:r>
      <w:r w:rsidR="00B02455" w:rsidRPr="0052464B">
        <w:rPr>
          <w:sz w:val="24"/>
          <w:szCs w:val="24"/>
          <w:lang w:val="en-GB"/>
        </w:rPr>
        <w:t>pernicious</w:t>
      </w:r>
      <w:r w:rsidRPr="0052464B">
        <w:rPr>
          <w:sz w:val="24"/>
          <w:szCs w:val="24"/>
          <w:lang w:val="en-GB"/>
        </w:rPr>
        <w:t xml:space="preserve"> influence on other characters: Mrs Weston (232).</w:t>
      </w:r>
    </w:p>
    <w:p w14:paraId="40A0E645" w14:textId="226551AC" w:rsidR="00044D36" w:rsidRPr="0052464B" w:rsidRDefault="00044D36" w:rsidP="008E0AAC">
      <w:pPr>
        <w:jc w:val="both"/>
        <w:rPr>
          <w:sz w:val="24"/>
          <w:szCs w:val="24"/>
          <w:lang w:val="en-GB"/>
        </w:rPr>
      </w:pPr>
      <w:r w:rsidRPr="0052464B">
        <w:rPr>
          <w:sz w:val="24"/>
          <w:szCs w:val="24"/>
          <w:lang w:val="en-GB"/>
        </w:rPr>
        <w:t>Frank Churchill: Emma’s ‘mirror character’ (226).</w:t>
      </w:r>
    </w:p>
    <w:p w14:paraId="701B9821" w14:textId="4F59BC7D" w:rsidR="00044D36" w:rsidRPr="0052464B" w:rsidRDefault="00044D36" w:rsidP="008E0AAC">
      <w:pPr>
        <w:jc w:val="both"/>
        <w:rPr>
          <w:sz w:val="24"/>
          <w:szCs w:val="24"/>
          <w:lang w:val="en-GB"/>
        </w:rPr>
      </w:pPr>
      <w:r w:rsidRPr="0052464B">
        <w:rPr>
          <w:sz w:val="24"/>
          <w:szCs w:val="24"/>
          <w:lang w:val="en-GB"/>
        </w:rPr>
        <w:t>Emma’s infatuation with Frank (229).</w:t>
      </w:r>
    </w:p>
    <w:p w14:paraId="54D01B8E" w14:textId="77777777" w:rsidR="00307F5B" w:rsidRPr="00307F5B" w:rsidRDefault="00044D36" w:rsidP="008E0AAC">
      <w:pPr>
        <w:jc w:val="both"/>
        <w:rPr>
          <w:sz w:val="28"/>
          <w:szCs w:val="28"/>
          <w:u w:val="single"/>
          <w:lang w:val="en-GB"/>
        </w:rPr>
      </w:pPr>
      <w:r w:rsidRPr="00307F5B">
        <w:rPr>
          <w:sz w:val="28"/>
          <w:szCs w:val="28"/>
          <w:u w:val="single"/>
          <w:lang w:val="en-GB"/>
        </w:rPr>
        <w:t>Sections of the Novel</w:t>
      </w:r>
      <w:r w:rsidR="00307F5B" w:rsidRPr="00307F5B">
        <w:rPr>
          <w:sz w:val="28"/>
          <w:szCs w:val="28"/>
          <w:u w:val="single"/>
          <w:lang w:val="en-GB"/>
        </w:rPr>
        <w:t>:</w:t>
      </w:r>
    </w:p>
    <w:p w14:paraId="10DF9447" w14:textId="4EBDE988" w:rsidR="00044D36" w:rsidRPr="0052464B" w:rsidRDefault="00044D36" w:rsidP="008E0AAC">
      <w:pPr>
        <w:jc w:val="both"/>
        <w:rPr>
          <w:sz w:val="24"/>
          <w:szCs w:val="24"/>
          <w:lang w:val="en-GB"/>
        </w:rPr>
      </w:pPr>
      <w:r w:rsidRPr="0052464B">
        <w:rPr>
          <w:sz w:val="24"/>
          <w:szCs w:val="24"/>
          <w:lang w:val="en-GB"/>
        </w:rPr>
        <w:t>Part I (introduction): Mrs Weston leaves Hartfield.</w:t>
      </w:r>
    </w:p>
    <w:p w14:paraId="51BFA981" w14:textId="29287A11" w:rsidR="00044D36" w:rsidRPr="0052464B" w:rsidRDefault="00044D36" w:rsidP="008E0AAC">
      <w:pPr>
        <w:jc w:val="both"/>
        <w:rPr>
          <w:sz w:val="24"/>
          <w:szCs w:val="24"/>
          <w:lang w:val="en-GB"/>
        </w:rPr>
      </w:pPr>
      <w:r w:rsidRPr="0052464B">
        <w:rPr>
          <w:sz w:val="24"/>
          <w:szCs w:val="24"/>
          <w:lang w:val="en-GB"/>
        </w:rPr>
        <w:t>Part II (development): Emma as judge/authority of Highbury (assessment of strangers/Emma’s distance from the real world and real understanding).</w:t>
      </w:r>
    </w:p>
    <w:p w14:paraId="4F9F4E19" w14:textId="40D69234" w:rsidR="00044D36" w:rsidRPr="0052464B" w:rsidRDefault="00044D36" w:rsidP="008E0AAC">
      <w:pPr>
        <w:jc w:val="both"/>
        <w:rPr>
          <w:sz w:val="24"/>
          <w:szCs w:val="24"/>
          <w:lang w:val="en-GB"/>
        </w:rPr>
      </w:pPr>
      <w:r w:rsidRPr="0052464B">
        <w:rPr>
          <w:sz w:val="24"/>
          <w:szCs w:val="24"/>
          <w:lang w:val="en-GB"/>
        </w:rPr>
        <w:t>Part III (denouement): Box Hill as turning point. Emma’s turn to repentance and self-knowledge.</w:t>
      </w:r>
    </w:p>
    <w:p w14:paraId="286982F6" w14:textId="447BBD84" w:rsidR="00044D36" w:rsidRPr="00307F5B" w:rsidRDefault="00044D36" w:rsidP="008E0AAC">
      <w:pPr>
        <w:jc w:val="both"/>
        <w:rPr>
          <w:sz w:val="28"/>
          <w:szCs w:val="28"/>
          <w:u w:val="single"/>
          <w:lang w:val="en-GB"/>
        </w:rPr>
      </w:pPr>
      <w:r w:rsidRPr="00307F5B">
        <w:rPr>
          <w:i/>
          <w:iCs/>
          <w:sz w:val="28"/>
          <w:szCs w:val="28"/>
          <w:u w:val="single"/>
          <w:lang w:val="en-GB"/>
        </w:rPr>
        <w:t>Emma</w:t>
      </w:r>
      <w:r w:rsidRPr="00307F5B">
        <w:rPr>
          <w:sz w:val="28"/>
          <w:szCs w:val="28"/>
          <w:u w:val="single"/>
          <w:lang w:val="en-GB"/>
        </w:rPr>
        <w:t>: Education and Self-knowledge</w:t>
      </w:r>
      <w:r w:rsidR="00307F5B">
        <w:rPr>
          <w:sz w:val="28"/>
          <w:szCs w:val="28"/>
          <w:u w:val="single"/>
          <w:lang w:val="en-GB"/>
        </w:rPr>
        <w:t>:</w:t>
      </w:r>
    </w:p>
    <w:p w14:paraId="0FE12D5D" w14:textId="77777777" w:rsidR="00044D36" w:rsidRPr="0052464B" w:rsidRDefault="00044D36" w:rsidP="008E0AAC">
      <w:pPr>
        <w:jc w:val="both"/>
        <w:rPr>
          <w:sz w:val="24"/>
          <w:szCs w:val="24"/>
          <w:lang w:val="en-GB"/>
        </w:rPr>
      </w:pPr>
      <w:r w:rsidRPr="0052464B">
        <w:rPr>
          <w:sz w:val="24"/>
          <w:szCs w:val="24"/>
          <w:lang w:val="en-GB"/>
        </w:rPr>
        <w:t>Emma: a novel of education.</w:t>
      </w:r>
    </w:p>
    <w:p w14:paraId="4A4EACA4" w14:textId="4741F33C" w:rsidR="0077593D" w:rsidRDefault="00044D36" w:rsidP="008E0AAC">
      <w:pPr>
        <w:jc w:val="both"/>
        <w:rPr>
          <w:sz w:val="24"/>
          <w:szCs w:val="24"/>
          <w:lang w:val="en-GB"/>
        </w:rPr>
      </w:pPr>
      <w:r w:rsidRPr="0052464B">
        <w:rPr>
          <w:sz w:val="24"/>
          <w:szCs w:val="24"/>
          <w:lang w:val="en-GB"/>
        </w:rPr>
        <w:t>Ignorance to self-knowledge and knowledge of others</w:t>
      </w:r>
      <w:r w:rsidR="0077593D">
        <w:rPr>
          <w:sz w:val="24"/>
          <w:szCs w:val="24"/>
          <w:lang w:val="en-GB"/>
        </w:rPr>
        <w:t>.</w:t>
      </w:r>
    </w:p>
    <w:p w14:paraId="00060259" w14:textId="6F740CBC" w:rsidR="0077593D" w:rsidRDefault="00044D36" w:rsidP="008E0AAC">
      <w:pPr>
        <w:jc w:val="both"/>
        <w:rPr>
          <w:sz w:val="24"/>
          <w:szCs w:val="24"/>
          <w:lang w:val="en-GB"/>
        </w:rPr>
      </w:pPr>
      <w:r w:rsidRPr="0052464B">
        <w:rPr>
          <w:sz w:val="24"/>
          <w:szCs w:val="24"/>
          <w:lang w:val="en-GB"/>
        </w:rPr>
        <w:t xml:space="preserve">Part I: Emma’s fanciful </w:t>
      </w:r>
      <w:r w:rsidR="00307F5B" w:rsidRPr="0052464B">
        <w:rPr>
          <w:sz w:val="24"/>
          <w:szCs w:val="24"/>
          <w:lang w:val="en-GB"/>
        </w:rPr>
        <w:t>manoeuvres</w:t>
      </w:r>
      <w:r w:rsidRPr="0052464B">
        <w:rPr>
          <w:sz w:val="24"/>
          <w:szCs w:val="24"/>
          <w:lang w:val="en-GB"/>
        </w:rPr>
        <w:t>. Replacement of Mrs Weston. Martin’s proposal (79; 87-9)</w:t>
      </w:r>
      <w:r w:rsidR="0077593D">
        <w:rPr>
          <w:sz w:val="24"/>
          <w:szCs w:val="24"/>
          <w:lang w:val="en-GB"/>
        </w:rPr>
        <w:t>.</w:t>
      </w:r>
    </w:p>
    <w:p w14:paraId="0E46374B" w14:textId="2756A7D0" w:rsidR="00044D36" w:rsidRPr="0052464B" w:rsidRDefault="00044D36" w:rsidP="008E0AAC">
      <w:pPr>
        <w:jc w:val="both"/>
        <w:rPr>
          <w:sz w:val="24"/>
          <w:szCs w:val="24"/>
          <w:lang w:val="en-GB"/>
        </w:rPr>
      </w:pPr>
      <w:r w:rsidRPr="0052464B">
        <w:rPr>
          <w:sz w:val="24"/>
          <w:szCs w:val="24"/>
          <w:lang w:val="en-GB"/>
        </w:rPr>
        <w:t xml:space="preserve">Part II: Emma’s ignorance of the real world. </w:t>
      </w:r>
      <w:r w:rsidR="00307F5B" w:rsidRPr="0052464B">
        <w:rPr>
          <w:sz w:val="24"/>
          <w:szCs w:val="24"/>
          <w:lang w:val="en-GB"/>
        </w:rPr>
        <w:t>Evidenced</w:t>
      </w:r>
      <w:r w:rsidRPr="0052464B">
        <w:rPr>
          <w:sz w:val="24"/>
          <w:szCs w:val="24"/>
          <w:lang w:val="en-GB"/>
        </w:rPr>
        <w:t xml:space="preserve"> </w:t>
      </w:r>
      <w:proofErr w:type="gramStart"/>
      <w:r w:rsidRPr="0052464B">
        <w:rPr>
          <w:sz w:val="24"/>
          <w:szCs w:val="24"/>
          <w:lang w:val="en-GB"/>
        </w:rPr>
        <w:t>by:</w:t>
      </w:r>
      <w:proofErr w:type="gramEnd"/>
      <w:r w:rsidRPr="0052464B">
        <w:rPr>
          <w:sz w:val="24"/>
          <w:szCs w:val="24"/>
          <w:lang w:val="en-GB"/>
        </w:rPr>
        <w:t xml:space="preserve"> Elton (148-150). Jane (179-80; 226). Frank Churchill (210-11)</w:t>
      </w:r>
      <w:r w:rsidR="00307F5B">
        <w:rPr>
          <w:sz w:val="24"/>
          <w:szCs w:val="24"/>
          <w:lang w:val="en-GB"/>
        </w:rPr>
        <w:t xml:space="preserve"> </w:t>
      </w:r>
      <w:r w:rsidRPr="0052464B">
        <w:rPr>
          <w:sz w:val="24"/>
          <w:szCs w:val="24"/>
          <w:lang w:val="en-GB"/>
        </w:rPr>
        <w:t>→</w:t>
      </w:r>
      <w:r w:rsidR="00307F5B">
        <w:rPr>
          <w:sz w:val="24"/>
          <w:szCs w:val="24"/>
          <w:lang w:val="en-GB"/>
        </w:rPr>
        <w:t xml:space="preserve"> </w:t>
      </w:r>
      <w:r w:rsidRPr="0052464B">
        <w:rPr>
          <w:sz w:val="24"/>
          <w:szCs w:val="24"/>
          <w:lang w:val="en-GB"/>
        </w:rPr>
        <w:t>infatuation (229; 268).</w:t>
      </w:r>
    </w:p>
    <w:p w14:paraId="2141FB7A" w14:textId="77777777" w:rsidR="0052464B" w:rsidRPr="0052464B" w:rsidRDefault="00044D36" w:rsidP="008E0AAC">
      <w:pPr>
        <w:jc w:val="both"/>
        <w:rPr>
          <w:sz w:val="24"/>
          <w:szCs w:val="24"/>
          <w:lang w:val="en-GB"/>
        </w:rPr>
      </w:pPr>
      <w:r w:rsidRPr="0052464B">
        <w:rPr>
          <w:sz w:val="24"/>
          <w:szCs w:val="24"/>
          <w:lang w:val="en-GB"/>
        </w:rPr>
        <w:t>Part III: Emma’s moral reform. Box Hill</w:t>
      </w:r>
      <w:r w:rsidR="0052464B" w:rsidRPr="0052464B">
        <w:rPr>
          <w:sz w:val="24"/>
          <w:szCs w:val="24"/>
          <w:lang w:val="en-GB"/>
        </w:rPr>
        <w:t>.</w:t>
      </w:r>
    </w:p>
    <w:p w14:paraId="432CF83C" w14:textId="77777777" w:rsidR="00307F5B" w:rsidRDefault="00044D36" w:rsidP="008E0AAC">
      <w:pPr>
        <w:jc w:val="both"/>
        <w:rPr>
          <w:sz w:val="24"/>
          <w:szCs w:val="24"/>
          <w:lang w:val="en-GB"/>
        </w:rPr>
      </w:pPr>
      <w:r w:rsidRPr="0052464B">
        <w:rPr>
          <w:sz w:val="24"/>
          <w:szCs w:val="24"/>
          <w:lang w:val="en-GB"/>
        </w:rPr>
        <w:t xml:space="preserve">Emma’s rudeness: </w:t>
      </w:r>
    </w:p>
    <w:p w14:paraId="30A3D2C1" w14:textId="77777777" w:rsidR="00307F5B" w:rsidRDefault="00044D36" w:rsidP="00307F5B">
      <w:pPr>
        <w:pStyle w:val="Prrafodelista"/>
        <w:numPr>
          <w:ilvl w:val="0"/>
          <w:numId w:val="4"/>
        </w:numPr>
        <w:jc w:val="both"/>
        <w:rPr>
          <w:sz w:val="24"/>
          <w:szCs w:val="24"/>
          <w:lang w:val="en-GB"/>
        </w:rPr>
      </w:pPr>
      <w:r w:rsidRPr="00307F5B">
        <w:rPr>
          <w:sz w:val="24"/>
          <w:szCs w:val="24"/>
          <w:lang w:val="en-GB"/>
        </w:rPr>
        <w:t>Flirting (361-2</w:t>
      </w:r>
      <w:proofErr w:type="gramStart"/>
      <w:r w:rsidRPr="00307F5B">
        <w:rPr>
          <w:sz w:val="24"/>
          <w:szCs w:val="24"/>
          <w:lang w:val="en-GB"/>
        </w:rPr>
        <w:t>);</w:t>
      </w:r>
      <w:proofErr w:type="gramEnd"/>
      <w:r w:rsidRPr="00307F5B">
        <w:rPr>
          <w:sz w:val="24"/>
          <w:szCs w:val="24"/>
          <w:lang w:val="en-GB"/>
        </w:rPr>
        <w:t xml:space="preserve"> </w:t>
      </w:r>
    </w:p>
    <w:p w14:paraId="727AE420" w14:textId="77285237" w:rsidR="0052464B" w:rsidRPr="00307F5B" w:rsidRDefault="00044D36" w:rsidP="00307F5B">
      <w:pPr>
        <w:pStyle w:val="Prrafodelista"/>
        <w:numPr>
          <w:ilvl w:val="0"/>
          <w:numId w:val="4"/>
        </w:numPr>
        <w:jc w:val="both"/>
        <w:rPr>
          <w:sz w:val="24"/>
          <w:szCs w:val="24"/>
          <w:lang w:val="en-GB"/>
        </w:rPr>
      </w:pPr>
      <w:r w:rsidRPr="00307F5B">
        <w:rPr>
          <w:sz w:val="24"/>
          <w:szCs w:val="24"/>
          <w:lang w:val="en-GB"/>
        </w:rPr>
        <w:t>Miss Bates (364). Knightley’s dismay (367-8)</w:t>
      </w:r>
      <w:r w:rsidR="0052464B" w:rsidRPr="00307F5B">
        <w:rPr>
          <w:sz w:val="24"/>
          <w:szCs w:val="24"/>
          <w:lang w:val="en-GB"/>
        </w:rPr>
        <w:t>.</w:t>
      </w:r>
    </w:p>
    <w:p w14:paraId="689DB2A8" w14:textId="1A6A2F5C" w:rsidR="0052464B" w:rsidRPr="0052464B" w:rsidRDefault="00044D36" w:rsidP="008E0AAC">
      <w:pPr>
        <w:jc w:val="both"/>
        <w:rPr>
          <w:sz w:val="24"/>
          <w:szCs w:val="24"/>
          <w:lang w:val="en-GB"/>
        </w:rPr>
      </w:pPr>
      <w:r w:rsidRPr="0052464B">
        <w:rPr>
          <w:sz w:val="24"/>
          <w:szCs w:val="24"/>
          <w:lang w:val="en-GB"/>
        </w:rPr>
        <w:t xml:space="preserve">Emma’s </w:t>
      </w:r>
      <w:r w:rsidR="00307F5B" w:rsidRPr="0052464B">
        <w:rPr>
          <w:sz w:val="24"/>
          <w:szCs w:val="24"/>
          <w:lang w:val="en-GB"/>
        </w:rPr>
        <w:t>amendment</w:t>
      </w:r>
      <w:r w:rsidRPr="0052464B">
        <w:rPr>
          <w:sz w:val="24"/>
          <w:szCs w:val="24"/>
          <w:lang w:val="en-GB"/>
        </w:rPr>
        <w:t>: Miss Bates (370) and Jane (372)</w:t>
      </w:r>
      <w:r w:rsidR="0052464B" w:rsidRPr="0052464B">
        <w:rPr>
          <w:sz w:val="24"/>
          <w:szCs w:val="24"/>
          <w:lang w:val="en-GB"/>
        </w:rPr>
        <w:t>.</w:t>
      </w:r>
    </w:p>
    <w:p w14:paraId="580D47B3" w14:textId="38E404D5" w:rsidR="0052464B" w:rsidRPr="0052464B" w:rsidRDefault="00044D36" w:rsidP="008E0AAC">
      <w:pPr>
        <w:jc w:val="both"/>
        <w:rPr>
          <w:sz w:val="24"/>
          <w:szCs w:val="24"/>
          <w:lang w:val="en-GB"/>
        </w:rPr>
      </w:pPr>
      <w:r w:rsidRPr="0052464B">
        <w:rPr>
          <w:sz w:val="24"/>
          <w:szCs w:val="24"/>
          <w:lang w:val="en-GB"/>
        </w:rPr>
        <w:t xml:space="preserve">Emma’s </w:t>
      </w:r>
      <w:proofErr w:type="gramStart"/>
      <w:r w:rsidR="00307F5B" w:rsidRPr="0052464B">
        <w:rPr>
          <w:sz w:val="24"/>
          <w:szCs w:val="24"/>
          <w:lang w:val="en-GB"/>
        </w:rPr>
        <w:t>manoeuvring</w:t>
      </w:r>
      <w:r w:rsidRPr="0052464B">
        <w:rPr>
          <w:sz w:val="24"/>
          <w:szCs w:val="24"/>
          <w:lang w:val="en-GB"/>
        </w:rPr>
        <w:t>:</w:t>
      </w:r>
      <w:proofErr w:type="gramEnd"/>
      <w:r w:rsidRPr="0052464B">
        <w:rPr>
          <w:sz w:val="24"/>
          <w:szCs w:val="24"/>
          <w:lang w:val="en-GB"/>
        </w:rPr>
        <w:t xml:space="preserve"> turns against herself (396, 398). Revelation: 402-3</w:t>
      </w:r>
      <w:r w:rsidR="0052464B" w:rsidRPr="0052464B">
        <w:rPr>
          <w:sz w:val="24"/>
          <w:szCs w:val="24"/>
          <w:lang w:val="en-GB"/>
        </w:rPr>
        <w:t>.</w:t>
      </w:r>
    </w:p>
    <w:p w14:paraId="4D31C220" w14:textId="77777777" w:rsidR="0052464B" w:rsidRPr="0052464B" w:rsidRDefault="00044D36" w:rsidP="008E0AAC">
      <w:pPr>
        <w:jc w:val="both"/>
        <w:rPr>
          <w:sz w:val="24"/>
          <w:szCs w:val="24"/>
          <w:lang w:val="en-GB"/>
        </w:rPr>
      </w:pPr>
      <w:r w:rsidRPr="0052464B">
        <w:rPr>
          <w:sz w:val="24"/>
          <w:szCs w:val="24"/>
          <w:lang w:val="en-GB"/>
        </w:rPr>
        <w:t>Happy resolution: Mrs Churchill’s death (379). Secret engagement (386-7). Harriet &amp; Martin (453).</w:t>
      </w:r>
    </w:p>
    <w:p w14:paraId="6916A8AC" w14:textId="164810B8" w:rsidR="00044D36" w:rsidRPr="0052464B" w:rsidRDefault="00307F5B" w:rsidP="008E0AAC">
      <w:pPr>
        <w:jc w:val="both"/>
        <w:rPr>
          <w:sz w:val="24"/>
          <w:szCs w:val="24"/>
          <w:lang w:val="en-GB"/>
        </w:rPr>
      </w:pPr>
      <w:r w:rsidRPr="0052464B">
        <w:rPr>
          <w:sz w:val="24"/>
          <w:szCs w:val="24"/>
          <w:lang w:val="en-GB"/>
        </w:rPr>
        <w:t>Knightley</w:t>
      </w:r>
      <w:r w:rsidR="00044D36" w:rsidRPr="0052464B">
        <w:rPr>
          <w:sz w:val="24"/>
          <w:szCs w:val="24"/>
          <w:lang w:val="en-GB"/>
        </w:rPr>
        <w:t xml:space="preserve"> and Emma (418).</w:t>
      </w:r>
    </w:p>
    <w:p w14:paraId="2278E78A" w14:textId="77777777" w:rsidR="00044D36" w:rsidRPr="0052464B" w:rsidRDefault="00044D36" w:rsidP="008E0AAC">
      <w:pPr>
        <w:jc w:val="both"/>
        <w:rPr>
          <w:sz w:val="24"/>
          <w:szCs w:val="24"/>
          <w:lang w:val="en-GB"/>
        </w:rPr>
      </w:pPr>
    </w:p>
    <w:sectPr w:rsidR="00044D36" w:rsidRPr="005246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5F7"/>
    <w:multiLevelType w:val="hybridMultilevel"/>
    <w:tmpl w:val="50B244B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FE1E26"/>
    <w:multiLevelType w:val="multilevel"/>
    <w:tmpl w:val="A1BE5FE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C5E28AE"/>
    <w:multiLevelType w:val="hybridMultilevel"/>
    <w:tmpl w:val="94F628B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9EE2DDF"/>
    <w:multiLevelType w:val="hybridMultilevel"/>
    <w:tmpl w:val="151AF3A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3775DA"/>
    <w:multiLevelType w:val="hybridMultilevel"/>
    <w:tmpl w:val="68E21B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39A36F6"/>
    <w:multiLevelType w:val="hybridMultilevel"/>
    <w:tmpl w:val="34DE85AA"/>
    <w:lvl w:ilvl="0" w:tplc="11FA243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AC"/>
    <w:rsid w:val="00044D36"/>
    <w:rsid w:val="000B3AC0"/>
    <w:rsid w:val="00307F5B"/>
    <w:rsid w:val="0052464B"/>
    <w:rsid w:val="00606998"/>
    <w:rsid w:val="0077593D"/>
    <w:rsid w:val="008457B9"/>
    <w:rsid w:val="008E0AAC"/>
    <w:rsid w:val="00993221"/>
    <w:rsid w:val="00B02455"/>
    <w:rsid w:val="00B869D3"/>
    <w:rsid w:val="00D65A5B"/>
    <w:rsid w:val="00F974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7750"/>
  <w15:chartTrackingRefBased/>
  <w15:docId w15:val="{364019E0-6E05-4F18-AC76-8B4C61EF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8E0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1417</Words>
  <Characters>7797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8</cp:revision>
  <dcterms:created xsi:type="dcterms:W3CDTF">2021-04-28T13:59:00Z</dcterms:created>
  <dcterms:modified xsi:type="dcterms:W3CDTF">2021-05-26T10:01:00Z</dcterms:modified>
</cp:coreProperties>
</file>