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C96B" w14:textId="2809A851" w:rsidR="00CD5B96" w:rsidRPr="005C706E" w:rsidRDefault="00CD5B96" w:rsidP="003E3F8E">
      <w:pPr>
        <w:spacing w:line="480" w:lineRule="auto"/>
        <w:rPr>
          <w:sz w:val="24"/>
          <w:szCs w:val="24"/>
          <w:lang w:val="fr-FR"/>
        </w:rPr>
      </w:pPr>
      <w:r w:rsidRPr="005C706E">
        <w:rPr>
          <w:sz w:val="24"/>
          <w:szCs w:val="24"/>
          <w:lang w:val="fr-FR"/>
        </w:rPr>
        <w:t>Alba Chouza Cruces</w:t>
      </w:r>
    </w:p>
    <w:p w14:paraId="117851D4" w14:textId="23F39845" w:rsidR="00CD5B96" w:rsidRPr="005C706E" w:rsidRDefault="00A4102B" w:rsidP="003E3F8E">
      <w:pPr>
        <w:spacing w:line="480" w:lineRule="auto"/>
        <w:rPr>
          <w:sz w:val="24"/>
          <w:szCs w:val="24"/>
          <w:lang w:val="fr-FR"/>
        </w:rPr>
      </w:pPr>
      <w:r w:rsidRPr="005C706E">
        <w:rPr>
          <w:sz w:val="24"/>
          <w:szCs w:val="24"/>
          <w:lang w:val="fr-FR"/>
        </w:rPr>
        <w:t>Chris Rance</w:t>
      </w:r>
    </w:p>
    <w:p w14:paraId="5D02A048" w14:textId="0C4737E6" w:rsidR="00A4102B" w:rsidRPr="005C706E" w:rsidRDefault="00A4102B" w:rsidP="003E3F8E">
      <w:pPr>
        <w:spacing w:line="480" w:lineRule="auto"/>
        <w:rPr>
          <w:sz w:val="24"/>
          <w:szCs w:val="24"/>
          <w:lang w:val="fr-FR"/>
        </w:rPr>
      </w:pPr>
      <w:r w:rsidRPr="005C706E">
        <w:rPr>
          <w:sz w:val="24"/>
          <w:szCs w:val="24"/>
          <w:lang w:val="fr-FR"/>
        </w:rPr>
        <w:t>130001</w:t>
      </w:r>
    </w:p>
    <w:p w14:paraId="43B16924" w14:textId="4440DD37" w:rsidR="008C5D67" w:rsidRDefault="008C5D67" w:rsidP="003E3F8E">
      <w:pPr>
        <w:spacing w:line="480" w:lineRule="auto"/>
        <w:rPr>
          <w:sz w:val="24"/>
          <w:szCs w:val="24"/>
          <w:lang w:val="en-GB"/>
        </w:rPr>
      </w:pPr>
      <w:r>
        <w:rPr>
          <w:sz w:val="24"/>
          <w:szCs w:val="24"/>
          <w:lang w:val="en-GB"/>
        </w:rPr>
        <w:t xml:space="preserve">22 </w:t>
      </w:r>
      <w:r w:rsidR="008B71A5">
        <w:rPr>
          <w:sz w:val="24"/>
          <w:szCs w:val="24"/>
          <w:lang w:val="en-GB"/>
        </w:rPr>
        <w:t xml:space="preserve">November 2021 </w:t>
      </w:r>
    </w:p>
    <w:p w14:paraId="7BBCE566" w14:textId="42061DD0" w:rsidR="00E40B3E" w:rsidRPr="003D38C8" w:rsidRDefault="00E40B3E" w:rsidP="008B71A5">
      <w:pPr>
        <w:spacing w:line="480" w:lineRule="auto"/>
        <w:jc w:val="center"/>
        <w:rPr>
          <w:sz w:val="24"/>
          <w:szCs w:val="24"/>
          <w:lang w:val="en-GB"/>
        </w:rPr>
      </w:pPr>
      <w:r w:rsidRPr="003D38C8">
        <w:rPr>
          <w:sz w:val="24"/>
          <w:szCs w:val="24"/>
          <w:lang w:val="en-GB"/>
        </w:rPr>
        <w:t xml:space="preserve">Summary of </w:t>
      </w:r>
      <w:r w:rsidR="00CD7654" w:rsidRPr="003D38C8">
        <w:rPr>
          <w:sz w:val="24"/>
          <w:szCs w:val="24"/>
          <w:lang w:val="en-GB"/>
        </w:rPr>
        <w:t>the first text:</w:t>
      </w:r>
    </w:p>
    <w:p w14:paraId="61E2EEC9" w14:textId="04157792" w:rsidR="00024FA5" w:rsidRPr="003D38C8" w:rsidRDefault="00443E6C" w:rsidP="003E3F8E">
      <w:pPr>
        <w:spacing w:line="480" w:lineRule="auto"/>
        <w:ind w:firstLine="708"/>
        <w:rPr>
          <w:sz w:val="24"/>
          <w:szCs w:val="24"/>
          <w:lang w:val="en-GB"/>
        </w:rPr>
      </w:pPr>
      <w:r w:rsidRPr="003D38C8">
        <w:rPr>
          <w:sz w:val="24"/>
          <w:szCs w:val="24"/>
          <w:lang w:val="en-GB"/>
        </w:rPr>
        <w:t xml:space="preserve">The consumerism of alcohol </w:t>
      </w:r>
      <w:r w:rsidR="00B34150" w:rsidRPr="003D38C8">
        <w:rPr>
          <w:sz w:val="24"/>
          <w:szCs w:val="24"/>
          <w:lang w:val="en-GB"/>
        </w:rPr>
        <w:t>among adults and youths is in a</w:t>
      </w:r>
      <w:r w:rsidR="006136DB" w:rsidRPr="003D38C8">
        <w:rPr>
          <w:sz w:val="24"/>
          <w:szCs w:val="24"/>
          <w:lang w:val="en-GB"/>
        </w:rPr>
        <w:t xml:space="preserve"> record</w:t>
      </w:r>
      <w:r w:rsidR="00B34150" w:rsidRPr="003D38C8">
        <w:rPr>
          <w:sz w:val="24"/>
          <w:szCs w:val="24"/>
          <w:lang w:val="en-GB"/>
        </w:rPr>
        <w:t xml:space="preserve">, exceeding some </w:t>
      </w:r>
      <w:r w:rsidR="006136DB" w:rsidRPr="003D38C8">
        <w:rPr>
          <w:sz w:val="24"/>
          <w:szCs w:val="24"/>
          <w:lang w:val="en-GB"/>
        </w:rPr>
        <w:t>famous periods a</w:t>
      </w:r>
      <w:r w:rsidR="00B34150" w:rsidRPr="003D38C8">
        <w:rPr>
          <w:sz w:val="24"/>
          <w:szCs w:val="24"/>
          <w:lang w:val="en-GB"/>
        </w:rPr>
        <w:t>s</w:t>
      </w:r>
      <w:r w:rsidR="006136DB" w:rsidRPr="003D38C8">
        <w:rPr>
          <w:sz w:val="24"/>
          <w:szCs w:val="24"/>
          <w:lang w:val="en-GB"/>
        </w:rPr>
        <w:t xml:space="preserve"> the</w:t>
      </w:r>
      <w:r w:rsidR="00B34150" w:rsidRPr="003D38C8">
        <w:rPr>
          <w:sz w:val="24"/>
          <w:szCs w:val="24"/>
          <w:lang w:val="en-GB"/>
        </w:rPr>
        <w:t xml:space="preserve"> pre-Civil War and </w:t>
      </w:r>
      <w:r w:rsidR="006136DB" w:rsidRPr="003D38C8">
        <w:rPr>
          <w:sz w:val="24"/>
          <w:szCs w:val="24"/>
          <w:lang w:val="en-GB"/>
        </w:rPr>
        <w:t xml:space="preserve">the </w:t>
      </w:r>
      <w:r w:rsidR="00B34150" w:rsidRPr="003D38C8">
        <w:rPr>
          <w:sz w:val="24"/>
          <w:szCs w:val="24"/>
          <w:lang w:val="en-GB"/>
        </w:rPr>
        <w:t>pre-Prohibition eras. Focusing on the youth, they are changing hard drugs for alcohol, but this is not as good as it seems, due to the fact that there are thousands of problem drinkers under the age of 21.</w:t>
      </w:r>
    </w:p>
    <w:p w14:paraId="73FFA370" w14:textId="1E35A1DC" w:rsidR="00CD7654" w:rsidRPr="003D38C8" w:rsidRDefault="00CD7654" w:rsidP="008B71A5">
      <w:pPr>
        <w:spacing w:line="480" w:lineRule="auto"/>
        <w:jc w:val="center"/>
        <w:rPr>
          <w:sz w:val="24"/>
          <w:szCs w:val="24"/>
          <w:lang w:val="en-GB"/>
        </w:rPr>
      </w:pPr>
      <w:r w:rsidRPr="003D38C8">
        <w:rPr>
          <w:sz w:val="24"/>
          <w:szCs w:val="24"/>
          <w:lang w:val="en-GB"/>
        </w:rPr>
        <w:t>Summary of the second text:</w:t>
      </w:r>
    </w:p>
    <w:p w14:paraId="09AE744A" w14:textId="0396B2E1" w:rsidR="00024FA5" w:rsidRPr="003D38C8" w:rsidRDefault="00024FA5" w:rsidP="003E3F8E">
      <w:pPr>
        <w:spacing w:line="480" w:lineRule="auto"/>
        <w:ind w:firstLine="708"/>
        <w:rPr>
          <w:sz w:val="24"/>
          <w:szCs w:val="24"/>
          <w:lang w:val="en-GB"/>
        </w:rPr>
      </w:pPr>
      <w:r w:rsidRPr="003D38C8">
        <w:rPr>
          <w:sz w:val="24"/>
          <w:szCs w:val="24"/>
          <w:lang w:val="en-GB"/>
        </w:rPr>
        <w:t xml:space="preserve">There </w:t>
      </w:r>
      <w:r w:rsidR="001C3471" w:rsidRPr="003D38C8">
        <w:rPr>
          <w:sz w:val="24"/>
          <w:szCs w:val="24"/>
          <w:lang w:val="en-GB"/>
        </w:rPr>
        <w:t>are different opinions about</w:t>
      </w:r>
      <w:r w:rsidRPr="003D38C8">
        <w:rPr>
          <w:sz w:val="24"/>
          <w:szCs w:val="24"/>
          <w:lang w:val="en-GB"/>
        </w:rPr>
        <w:t xml:space="preserve"> what means “owning a book”.</w:t>
      </w:r>
      <w:r w:rsidR="00557971" w:rsidRPr="003D38C8">
        <w:rPr>
          <w:sz w:val="24"/>
          <w:szCs w:val="24"/>
          <w:lang w:val="en-GB"/>
        </w:rPr>
        <w:t xml:space="preserve"> For the author</w:t>
      </w:r>
      <w:r w:rsidR="001C3471" w:rsidRPr="003D38C8">
        <w:rPr>
          <w:sz w:val="24"/>
          <w:szCs w:val="24"/>
          <w:lang w:val="en-GB"/>
        </w:rPr>
        <w:t>,</w:t>
      </w:r>
      <w:r w:rsidR="00557971" w:rsidRPr="003D38C8">
        <w:rPr>
          <w:sz w:val="24"/>
          <w:szCs w:val="24"/>
          <w:lang w:val="en-GB"/>
        </w:rPr>
        <w:t xml:space="preserve"> there are three types of people</w:t>
      </w:r>
      <w:r w:rsidR="0017717C" w:rsidRPr="003D38C8">
        <w:rPr>
          <w:sz w:val="24"/>
          <w:szCs w:val="24"/>
          <w:lang w:val="en-GB"/>
        </w:rPr>
        <w:t>. F</w:t>
      </w:r>
      <w:r w:rsidR="00557971" w:rsidRPr="003D38C8">
        <w:rPr>
          <w:sz w:val="24"/>
          <w:szCs w:val="24"/>
          <w:lang w:val="en-GB"/>
        </w:rPr>
        <w:t>irst, we have th</w:t>
      </w:r>
      <w:r w:rsidR="001C3471" w:rsidRPr="003D38C8">
        <w:rPr>
          <w:sz w:val="24"/>
          <w:szCs w:val="24"/>
          <w:lang w:val="en-GB"/>
        </w:rPr>
        <w:t>ose</w:t>
      </w:r>
      <w:r w:rsidR="00557971" w:rsidRPr="003D38C8">
        <w:rPr>
          <w:sz w:val="24"/>
          <w:szCs w:val="24"/>
          <w:lang w:val="en-GB"/>
        </w:rPr>
        <w:t xml:space="preserve"> people that ha</w:t>
      </w:r>
      <w:r w:rsidR="001C3471" w:rsidRPr="003D38C8">
        <w:rPr>
          <w:sz w:val="24"/>
          <w:szCs w:val="24"/>
          <w:lang w:val="en-GB"/>
        </w:rPr>
        <w:t>ve</w:t>
      </w:r>
      <w:r w:rsidR="00557971" w:rsidRPr="003D38C8">
        <w:rPr>
          <w:sz w:val="24"/>
          <w:szCs w:val="24"/>
          <w:lang w:val="en-GB"/>
        </w:rPr>
        <w:t xml:space="preserve"> the common books (including best-sellers) </w:t>
      </w:r>
      <w:r w:rsidR="001C3471" w:rsidRPr="003D38C8">
        <w:rPr>
          <w:sz w:val="24"/>
          <w:szCs w:val="24"/>
          <w:lang w:val="en-GB"/>
        </w:rPr>
        <w:t>intact</w:t>
      </w:r>
      <w:r w:rsidR="00557971" w:rsidRPr="003D38C8">
        <w:rPr>
          <w:sz w:val="24"/>
          <w:szCs w:val="24"/>
          <w:lang w:val="en-GB"/>
        </w:rPr>
        <w:t xml:space="preserve"> and without reading them</w:t>
      </w:r>
      <w:r w:rsidR="001C3471" w:rsidRPr="003D38C8">
        <w:rPr>
          <w:sz w:val="24"/>
          <w:szCs w:val="24"/>
          <w:lang w:val="en-GB"/>
        </w:rPr>
        <w:t>. The second type</w:t>
      </w:r>
      <w:r w:rsidR="00557971" w:rsidRPr="003D38C8">
        <w:rPr>
          <w:sz w:val="24"/>
          <w:szCs w:val="24"/>
          <w:lang w:val="en-GB"/>
        </w:rPr>
        <w:t xml:space="preserve"> is the people that ha</w:t>
      </w:r>
      <w:r w:rsidR="001C3471" w:rsidRPr="003D38C8">
        <w:rPr>
          <w:sz w:val="24"/>
          <w:szCs w:val="24"/>
          <w:lang w:val="en-GB"/>
        </w:rPr>
        <w:t>ve</w:t>
      </w:r>
      <w:r w:rsidR="00557971" w:rsidRPr="003D38C8">
        <w:rPr>
          <w:sz w:val="24"/>
          <w:szCs w:val="24"/>
          <w:lang w:val="en-GB"/>
        </w:rPr>
        <w:t xml:space="preserve"> a lot of books, some of them unread, but all in perfect p</w:t>
      </w:r>
      <w:r w:rsidR="0017717C" w:rsidRPr="003D38C8">
        <w:rPr>
          <w:sz w:val="24"/>
          <w:szCs w:val="24"/>
          <w:lang w:val="en-GB"/>
        </w:rPr>
        <w:t>hysic</w:t>
      </w:r>
      <w:r w:rsidR="001C3471" w:rsidRPr="003D38C8">
        <w:rPr>
          <w:sz w:val="24"/>
          <w:szCs w:val="24"/>
          <w:lang w:val="en-GB"/>
        </w:rPr>
        <w:t>al</w:t>
      </w:r>
      <w:r w:rsidR="00557971" w:rsidRPr="003D38C8">
        <w:rPr>
          <w:sz w:val="24"/>
          <w:szCs w:val="24"/>
          <w:lang w:val="en-GB"/>
        </w:rPr>
        <w:t xml:space="preserve"> condition</w:t>
      </w:r>
      <w:r w:rsidR="001C3471" w:rsidRPr="003D38C8">
        <w:rPr>
          <w:sz w:val="24"/>
          <w:szCs w:val="24"/>
          <w:lang w:val="en-GB"/>
        </w:rPr>
        <w:t xml:space="preserve">. And, </w:t>
      </w:r>
      <w:r w:rsidR="0017717C" w:rsidRPr="003D38C8">
        <w:rPr>
          <w:sz w:val="24"/>
          <w:szCs w:val="24"/>
          <w:lang w:val="en-GB"/>
        </w:rPr>
        <w:t>finally, the ones that the author think that really own books</w:t>
      </w:r>
      <w:r w:rsidR="001C3471" w:rsidRPr="003D38C8">
        <w:rPr>
          <w:sz w:val="24"/>
          <w:szCs w:val="24"/>
          <w:lang w:val="en-GB"/>
        </w:rPr>
        <w:t>: t</w:t>
      </w:r>
      <w:r w:rsidR="0017717C" w:rsidRPr="003D38C8">
        <w:rPr>
          <w:sz w:val="24"/>
          <w:szCs w:val="24"/>
          <w:lang w:val="en-GB"/>
        </w:rPr>
        <w:t>he ones that, without taking into account how many books they have,</w:t>
      </w:r>
      <w:r w:rsidR="00557971" w:rsidRPr="003D38C8">
        <w:rPr>
          <w:sz w:val="24"/>
          <w:szCs w:val="24"/>
          <w:lang w:val="en-GB"/>
        </w:rPr>
        <w:t xml:space="preserve"> </w:t>
      </w:r>
      <w:r w:rsidR="001C3471" w:rsidRPr="003D38C8">
        <w:rPr>
          <w:sz w:val="24"/>
          <w:szCs w:val="24"/>
          <w:lang w:val="en-GB"/>
        </w:rPr>
        <w:t>all of them</w:t>
      </w:r>
      <w:r w:rsidR="0017717C" w:rsidRPr="003D38C8">
        <w:rPr>
          <w:sz w:val="24"/>
          <w:szCs w:val="24"/>
          <w:lang w:val="en-GB"/>
        </w:rPr>
        <w:t xml:space="preserve"> are written and worn-out.</w:t>
      </w:r>
    </w:p>
    <w:p w14:paraId="53EB49C8" w14:textId="7FEB94CE" w:rsidR="00AA5D5E" w:rsidRPr="003D38C8" w:rsidRDefault="00AA5D5E" w:rsidP="008B71A5">
      <w:pPr>
        <w:spacing w:line="480" w:lineRule="auto"/>
        <w:jc w:val="center"/>
        <w:rPr>
          <w:sz w:val="24"/>
          <w:szCs w:val="24"/>
          <w:lang w:val="en-GB"/>
        </w:rPr>
      </w:pPr>
      <w:r w:rsidRPr="003D38C8">
        <w:rPr>
          <w:sz w:val="24"/>
          <w:szCs w:val="24"/>
          <w:lang w:val="en-GB"/>
        </w:rPr>
        <w:t>Paraphrase of the first text:</w:t>
      </w:r>
    </w:p>
    <w:p w14:paraId="5C15A9B3" w14:textId="7F9A2A85" w:rsidR="002634B6" w:rsidRPr="003D38C8" w:rsidRDefault="00994185" w:rsidP="003E3F8E">
      <w:pPr>
        <w:spacing w:line="480" w:lineRule="auto"/>
        <w:ind w:firstLine="708"/>
        <w:rPr>
          <w:sz w:val="24"/>
          <w:szCs w:val="24"/>
          <w:lang w:val="en-GB"/>
        </w:rPr>
      </w:pPr>
      <w:r w:rsidRPr="003D38C8">
        <w:rPr>
          <w:sz w:val="24"/>
          <w:szCs w:val="24"/>
          <w:lang w:val="en-GB"/>
        </w:rPr>
        <w:t>In</w:t>
      </w:r>
      <w:r w:rsidR="005C706E">
        <w:rPr>
          <w:sz w:val="24"/>
          <w:szCs w:val="24"/>
          <w:lang w:val="en-GB"/>
        </w:rPr>
        <w:t xml:space="preserve"> the</w:t>
      </w:r>
      <w:r w:rsidRPr="003D38C8">
        <w:rPr>
          <w:sz w:val="24"/>
          <w:szCs w:val="24"/>
          <w:lang w:val="en-GB"/>
        </w:rPr>
        <w:t xml:space="preserve"> US,</w:t>
      </w:r>
      <w:r w:rsidR="00880EFC" w:rsidRPr="003D38C8">
        <w:rPr>
          <w:sz w:val="24"/>
          <w:szCs w:val="24"/>
          <w:lang w:val="en-GB"/>
        </w:rPr>
        <w:t xml:space="preserve"> the </w:t>
      </w:r>
      <w:r w:rsidR="00B61052" w:rsidRPr="003D38C8">
        <w:rPr>
          <w:sz w:val="24"/>
          <w:szCs w:val="24"/>
          <w:lang w:val="en-GB"/>
        </w:rPr>
        <w:t>consum</w:t>
      </w:r>
      <w:r w:rsidR="000A1DD0">
        <w:rPr>
          <w:sz w:val="24"/>
          <w:szCs w:val="24"/>
          <w:lang w:val="en-GB"/>
        </w:rPr>
        <w:t>ption</w:t>
      </w:r>
      <w:r w:rsidR="00880EFC" w:rsidRPr="003D38C8">
        <w:rPr>
          <w:sz w:val="24"/>
          <w:szCs w:val="24"/>
          <w:lang w:val="en-GB"/>
        </w:rPr>
        <w:t xml:space="preserve"> of alcohol has increased </w:t>
      </w:r>
      <w:r w:rsidR="00B61052" w:rsidRPr="003D38C8">
        <w:rPr>
          <w:sz w:val="24"/>
          <w:szCs w:val="24"/>
          <w:lang w:val="en-GB"/>
        </w:rPr>
        <w:t xml:space="preserve">by 26% </w:t>
      </w:r>
      <w:r w:rsidR="000A1DD0">
        <w:rPr>
          <w:sz w:val="24"/>
          <w:szCs w:val="24"/>
          <w:lang w:val="en-GB"/>
        </w:rPr>
        <w:t>from</w:t>
      </w:r>
      <w:r w:rsidRPr="003D38C8">
        <w:rPr>
          <w:sz w:val="24"/>
          <w:szCs w:val="24"/>
          <w:lang w:val="en-GB"/>
        </w:rPr>
        <w:t xml:space="preserve"> 2000 to 2010</w:t>
      </w:r>
      <w:r w:rsidR="00B61052" w:rsidRPr="003D38C8">
        <w:rPr>
          <w:sz w:val="24"/>
          <w:szCs w:val="24"/>
          <w:lang w:val="en-GB"/>
        </w:rPr>
        <w:t xml:space="preserve">. </w:t>
      </w:r>
      <w:r w:rsidR="00F4482B" w:rsidRPr="003D38C8">
        <w:rPr>
          <w:sz w:val="24"/>
          <w:szCs w:val="24"/>
          <w:lang w:val="en-GB"/>
        </w:rPr>
        <w:t>This per</w:t>
      </w:r>
      <w:r w:rsidR="000A1DD0">
        <w:rPr>
          <w:sz w:val="24"/>
          <w:szCs w:val="24"/>
          <w:lang w:val="en-GB"/>
        </w:rPr>
        <w:t xml:space="preserve"> </w:t>
      </w:r>
      <w:r w:rsidR="00F4482B" w:rsidRPr="003D38C8">
        <w:rPr>
          <w:sz w:val="24"/>
          <w:szCs w:val="24"/>
          <w:lang w:val="en-GB"/>
        </w:rPr>
        <w:t xml:space="preserve">cent </w:t>
      </w:r>
      <w:r w:rsidR="00EF3578" w:rsidRPr="003D38C8">
        <w:rPr>
          <w:sz w:val="24"/>
          <w:szCs w:val="24"/>
          <w:lang w:val="en-GB"/>
        </w:rPr>
        <w:t xml:space="preserve">is </w:t>
      </w:r>
      <w:r w:rsidR="00C22531" w:rsidRPr="003D38C8">
        <w:rPr>
          <w:sz w:val="24"/>
          <w:szCs w:val="24"/>
          <w:lang w:val="en-GB"/>
        </w:rPr>
        <w:t>frightening</w:t>
      </w:r>
      <w:r w:rsidR="00EF3578" w:rsidRPr="003D38C8">
        <w:rPr>
          <w:sz w:val="24"/>
          <w:szCs w:val="24"/>
          <w:lang w:val="en-GB"/>
        </w:rPr>
        <w:t xml:space="preserve"> as </w:t>
      </w:r>
      <w:r w:rsidR="00C22531" w:rsidRPr="003D38C8">
        <w:rPr>
          <w:sz w:val="24"/>
          <w:szCs w:val="24"/>
          <w:lang w:val="en-GB"/>
        </w:rPr>
        <w:t xml:space="preserve">it is probably higher </w:t>
      </w:r>
      <w:r w:rsidR="00904E21" w:rsidRPr="003D38C8">
        <w:rPr>
          <w:sz w:val="24"/>
          <w:szCs w:val="24"/>
          <w:lang w:val="en-GB"/>
        </w:rPr>
        <w:t xml:space="preserve">than the average of some famous alcohol </w:t>
      </w:r>
      <w:r w:rsidR="006670F4" w:rsidRPr="003D38C8">
        <w:rPr>
          <w:sz w:val="24"/>
          <w:szCs w:val="24"/>
          <w:lang w:val="en-GB"/>
        </w:rPr>
        <w:t>consumerism periods like the pre-Civil War and pre-Prohibition eras.</w:t>
      </w:r>
      <w:r w:rsidR="00693063" w:rsidRPr="003D38C8">
        <w:rPr>
          <w:sz w:val="24"/>
          <w:szCs w:val="24"/>
          <w:lang w:val="en-GB"/>
        </w:rPr>
        <w:t xml:space="preserve"> </w:t>
      </w:r>
      <w:r w:rsidR="007B6F20" w:rsidRPr="003D38C8">
        <w:rPr>
          <w:sz w:val="24"/>
          <w:szCs w:val="24"/>
          <w:lang w:val="en-GB"/>
        </w:rPr>
        <w:t>As stated by the NIAAA (National Inst</w:t>
      </w:r>
      <w:r w:rsidR="00476EC0" w:rsidRPr="003D38C8">
        <w:rPr>
          <w:sz w:val="24"/>
          <w:szCs w:val="24"/>
          <w:lang w:val="en-GB"/>
        </w:rPr>
        <w:t>itute on Alcohol Abuse and Alcoholism</w:t>
      </w:r>
      <w:r w:rsidR="007B6F20" w:rsidRPr="003D38C8">
        <w:rPr>
          <w:sz w:val="24"/>
          <w:szCs w:val="24"/>
          <w:lang w:val="en-GB"/>
        </w:rPr>
        <w:t>)</w:t>
      </w:r>
      <w:r w:rsidR="008639CD" w:rsidRPr="003D38C8">
        <w:rPr>
          <w:sz w:val="24"/>
          <w:szCs w:val="24"/>
          <w:lang w:val="en-GB"/>
        </w:rPr>
        <w:t xml:space="preserve"> a problem drinker is a person who </w:t>
      </w:r>
      <w:r w:rsidR="00F5623D" w:rsidRPr="003D38C8">
        <w:rPr>
          <w:sz w:val="24"/>
          <w:szCs w:val="24"/>
          <w:lang w:val="en-GB"/>
        </w:rPr>
        <w:lastRenderedPageBreak/>
        <w:t>cause</w:t>
      </w:r>
      <w:r w:rsidR="0037769B">
        <w:rPr>
          <w:sz w:val="24"/>
          <w:szCs w:val="24"/>
          <w:lang w:val="en-GB"/>
        </w:rPr>
        <w:t>s</w:t>
      </w:r>
      <w:r w:rsidR="00F5623D" w:rsidRPr="003D38C8">
        <w:rPr>
          <w:sz w:val="24"/>
          <w:szCs w:val="24"/>
          <w:lang w:val="en-GB"/>
        </w:rPr>
        <w:t xml:space="preserve"> </w:t>
      </w:r>
      <w:r w:rsidR="00BB5DA8" w:rsidRPr="003D38C8">
        <w:rPr>
          <w:sz w:val="24"/>
          <w:szCs w:val="24"/>
          <w:lang w:val="en-GB"/>
        </w:rPr>
        <w:t>problems to themselves or to society.</w:t>
      </w:r>
      <w:r w:rsidR="007929E9" w:rsidRPr="003D38C8">
        <w:rPr>
          <w:sz w:val="24"/>
          <w:szCs w:val="24"/>
          <w:lang w:val="en-GB"/>
        </w:rPr>
        <w:t xml:space="preserve"> And so, </w:t>
      </w:r>
      <w:r w:rsidR="00E45510" w:rsidRPr="003D38C8">
        <w:rPr>
          <w:sz w:val="24"/>
          <w:szCs w:val="24"/>
          <w:lang w:val="en-GB"/>
        </w:rPr>
        <w:t xml:space="preserve">from the 145 </w:t>
      </w:r>
      <w:r w:rsidR="002D7398" w:rsidRPr="003D38C8">
        <w:rPr>
          <w:sz w:val="24"/>
          <w:szCs w:val="24"/>
          <w:lang w:val="en-GB"/>
        </w:rPr>
        <w:t>million</w:t>
      </w:r>
      <w:r w:rsidR="00E45510" w:rsidRPr="003D38C8">
        <w:rPr>
          <w:sz w:val="24"/>
          <w:szCs w:val="24"/>
          <w:lang w:val="en-GB"/>
        </w:rPr>
        <w:t xml:space="preserve"> of </w:t>
      </w:r>
      <w:r w:rsidR="00091803" w:rsidRPr="003D38C8">
        <w:rPr>
          <w:sz w:val="24"/>
          <w:szCs w:val="24"/>
          <w:lang w:val="en-GB"/>
        </w:rPr>
        <w:t>Americans, one</w:t>
      </w:r>
      <w:r w:rsidR="00260A4C" w:rsidRPr="003D38C8">
        <w:rPr>
          <w:sz w:val="24"/>
          <w:szCs w:val="24"/>
          <w:lang w:val="en-GB"/>
        </w:rPr>
        <w:t xml:space="preserve"> in ten are th</w:t>
      </w:r>
      <w:r w:rsidR="00143AB6">
        <w:rPr>
          <w:sz w:val="24"/>
          <w:szCs w:val="24"/>
          <w:lang w:val="en-GB"/>
        </w:rPr>
        <w:t>e</w:t>
      </w:r>
      <w:r w:rsidR="00260A4C" w:rsidRPr="003D38C8">
        <w:rPr>
          <w:sz w:val="24"/>
          <w:szCs w:val="24"/>
          <w:lang w:val="en-GB"/>
        </w:rPr>
        <w:t>s</w:t>
      </w:r>
      <w:r w:rsidR="00143AB6">
        <w:rPr>
          <w:sz w:val="24"/>
          <w:szCs w:val="24"/>
          <w:lang w:val="en-GB"/>
        </w:rPr>
        <w:t>e</w:t>
      </w:r>
      <w:r w:rsidR="00260A4C" w:rsidRPr="003D38C8">
        <w:rPr>
          <w:sz w:val="24"/>
          <w:szCs w:val="24"/>
          <w:lang w:val="en-GB"/>
        </w:rPr>
        <w:t xml:space="preserve"> problem drinkers or even a fully fledge alcoholic.</w:t>
      </w:r>
      <w:r w:rsidR="0069396D" w:rsidRPr="003D38C8">
        <w:rPr>
          <w:sz w:val="24"/>
          <w:szCs w:val="24"/>
          <w:lang w:val="en-GB"/>
        </w:rPr>
        <w:t xml:space="preserve"> From this quantity</w:t>
      </w:r>
      <w:r w:rsidR="0074276C" w:rsidRPr="003D38C8">
        <w:rPr>
          <w:sz w:val="24"/>
          <w:szCs w:val="24"/>
          <w:lang w:val="en-GB"/>
        </w:rPr>
        <w:t xml:space="preserve">, </w:t>
      </w:r>
      <w:r w:rsidR="00481B85" w:rsidRPr="003D38C8">
        <w:rPr>
          <w:sz w:val="24"/>
          <w:szCs w:val="24"/>
          <w:lang w:val="en-GB"/>
        </w:rPr>
        <w:t xml:space="preserve">thousands of people are </w:t>
      </w:r>
      <w:r w:rsidR="00CF2CF1" w:rsidRPr="003D38C8">
        <w:rPr>
          <w:sz w:val="24"/>
          <w:szCs w:val="24"/>
          <w:lang w:val="en-GB"/>
        </w:rPr>
        <w:t xml:space="preserve">younger than 21. This is also one alarming problem, as </w:t>
      </w:r>
      <w:r w:rsidR="00387519" w:rsidRPr="003D38C8">
        <w:rPr>
          <w:sz w:val="24"/>
          <w:szCs w:val="24"/>
          <w:lang w:val="en-GB"/>
        </w:rPr>
        <w:t xml:space="preserve">it means that the consumerism of alcohol among the youth is also increasing. </w:t>
      </w:r>
      <w:r w:rsidR="0069396D" w:rsidRPr="003D38C8">
        <w:rPr>
          <w:sz w:val="24"/>
          <w:szCs w:val="24"/>
          <w:lang w:val="en-GB"/>
        </w:rPr>
        <w:t xml:space="preserve"> </w:t>
      </w:r>
      <w:r w:rsidR="005B7884" w:rsidRPr="003D38C8">
        <w:rPr>
          <w:sz w:val="24"/>
          <w:szCs w:val="24"/>
          <w:lang w:val="en-GB"/>
        </w:rPr>
        <w:t xml:space="preserve">According to </w:t>
      </w:r>
      <w:r w:rsidR="002634B6" w:rsidRPr="003D38C8">
        <w:rPr>
          <w:sz w:val="24"/>
          <w:szCs w:val="24"/>
          <w:lang w:val="en-GB"/>
        </w:rPr>
        <w:t xml:space="preserve">Dr. Morris Chafetz, director of the Department of Health, Education and </w:t>
      </w:r>
      <w:r w:rsidR="000F4173" w:rsidRPr="003D38C8">
        <w:rPr>
          <w:sz w:val="24"/>
          <w:szCs w:val="24"/>
          <w:lang w:val="en-GB"/>
        </w:rPr>
        <w:t xml:space="preserve">Welfare’s </w:t>
      </w:r>
      <w:r w:rsidR="002634B6" w:rsidRPr="003D38C8">
        <w:rPr>
          <w:sz w:val="24"/>
          <w:szCs w:val="24"/>
          <w:lang w:val="en-GB"/>
        </w:rPr>
        <w:t>NIAAA</w:t>
      </w:r>
      <w:r w:rsidR="00AC1172" w:rsidRPr="003D38C8">
        <w:rPr>
          <w:sz w:val="24"/>
          <w:szCs w:val="24"/>
          <w:lang w:val="en-GB"/>
        </w:rPr>
        <w:t>:</w:t>
      </w:r>
      <w:r w:rsidR="002634B6" w:rsidRPr="003D38C8">
        <w:rPr>
          <w:sz w:val="24"/>
          <w:szCs w:val="24"/>
          <w:lang w:val="en-GB"/>
        </w:rPr>
        <w:t xml:space="preserve"> “Youths are moving from a wide range of other drugs to the most devastating drug – the one most widely misused of all – alcohol.”</w:t>
      </w:r>
    </w:p>
    <w:p w14:paraId="3617FE58" w14:textId="461C2845" w:rsidR="005018AD" w:rsidRDefault="005018AD" w:rsidP="003E3F8E">
      <w:pPr>
        <w:spacing w:line="480" w:lineRule="auto"/>
        <w:rPr>
          <w:lang w:val="en-GB"/>
        </w:rPr>
      </w:pPr>
    </w:p>
    <w:p w14:paraId="0A07DFDE" w14:textId="77777777" w:rsidR="00693063" w:rsidRPr="00562F38" w:rsidRDefault="00693063" w:rsidP="002F76B9">
      <w:pPr>
        <w:spacing w:line="480" w:lineRule="auto"/>
        <w:rPr>
          <w:lang w:val="en-GB"/>
        </w:rPr>
      </w:pPr>
    </w:p>
    <w:sectPr w:rsidR="00693063" w:rsidRPr="00562F38" w:rsidSect="0045107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2F65F" w14:textId="77777777" w:rsidR="00D60F3E" w:rsidRDefault="00D60F3E" w:rsidP="00D60F3E">
      <w:pPr>
        <w:spacing w:after="0" w:line="240" w:lineRule="auto"/>
      </w:pPr>
      <w:r>
        <w:separator/>
      </w:r>
    </w:p>
  </w:endnote>
  <w:endnote w:type="continuationSeparator" w:id="0">
    <w:p w14:paraId="2287D7D9" w14:textId="77777777" w:rsidR="00D60F3E" w:rsidRDefault="00D60F3E" w:rsidP="00D60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3A266" w14:textId="77777777" w:rsidR="00D60F3E" w:rsidRDefault="00D60F3E" w:rsidP="00D60F3E">
      <w:pPr>
        <w:spacing w:after="0" w:line="240" w:lineRule="auto"/>
      </w:pPr>
      <w:r>
        <w:separator/>
      </w:r>
    </w:p>
  </w:footnote>
  <w:footnote w:type="continuationSeparator" w:id="0">
    <w:p w14:paraId="00F329E2" w14:textId="77777777" w:rsidR="00D60F3E" w:rsidRDefault="00D60F3E" w:rsidP="00D60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4DDA" w14:textId="4AAC18B6" w:rsidR="00D60F3E" w:rsidRDefault="00D60F3E">
    <w:pPr>
      <w:pStyle w:val="Encabezado"/>
      <w:jc w:val="right"/>
    </w:pPr>
    <w:r>
      <w:t xml:space="preserve">Chouza Cruces </w:t>
    </w:r>
    <w:sdt>
      <w:sdtPr>
        <w:id w:val="-560709410"/>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1DB11C55" w14:textId="67E16EA4" w:rsidR="00D60F3E" w:rsidRDefault="00D60F3E" w:rsidP="00D60F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A019A"/>
    <w:multiLevelType w:val="hybridMultilevel"/>
    <w:tmpl w:val="135E7F98"/>
    <w:lvl w:ilvl="0" w:tplc="743806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5B1D79"/>
    <w:multiLevelType w:val="hybridMultilevel"/>
    <w:tmpl w:val="C3C88276"/>
    <w:lvl w:ilvl="0" w:tplc="5BCAB9D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5F"/>
    <w:rsid w:val="00024FA5"/>
    <w:rsid w:val="00032121"/>
    <w:rsid w:val="000416D9"/>
    <w:rsid w:val="00060E6C"/>
    <w:rsid w:val="00091803"/>
    <w:rsid w:val="000A1DD0"/>
    <w:rsid w:val="000F4173"/>
    <w:rsid w:val="00143AB6"/>
    <w:rsid w:val="0017717C"/>
    <w:rsid w:val="001C3471"/>
    <w:rsid w:val="00200A41"/>
    <w:rsid w:val="00260A4C"/>
    <w:rsid w:val="002634B6"/>
    <w:rsid w:val="002B03E3"/>
    <w:rsid w:val="002D7398"/>
    <w:rsid w:val="002E3C09"/>
    <w:rsid w:val="002F76B9"/>
    <w:rsid w:val="00314A12"/>
    <w:rsid w:val="0037769B"/>
    <w:rsid w:val="00387519"/>
    <w:rsid w:val="003D38C8"/>
    <w:rsid w:val="003E3F8E"/>
    <w:rsid w:val="00443E6C"/>
    <w:rsid w:val="0045107D"/>
    <w:rsid w:val="00476EC0"/>
    <w:rsid w:val="00481B85"/>
    <w:rsid w:val="004D22D8"/>
    <w:rsid w:val="005018AD"/>
    <w:rsid w:val="00557971"/>
    <w:rsid w:val="00561A5F"/>
    <w:rsid w:val="00562F38"/>
    <w:rsid w:val="005B3AC0"/>
    <w:rsid w:val="005B7884"/>
    <w:rsid w:val="005C706E"/>
    <w:rsid w:val="00605E1B"/>
    <w:rsid w:val="006136DB"/>
    <w:rsid w:val="00625649"/>
    <w:rsid w:val="006670F4"/>
    <w:rsid w:val="00686E88"/>
    <w:rsid w:val="00693063"/>
    <w:rsid w:val="0069396D"/>
    <w:rsid w:val="0074276C"/>
    <w:rsid w:val="007929E9"/>
    <w:rsid w:val="007B6F20"/>
    <w:rsid w:val="00847D6D"/>
    <w:rsid w:val="008639CD"/>
    <w:rsid w:val="00880EFC"/>
    <w:rsid w:val="008B71A5"/>
    <w:rsid w:val="008C5D67"/>
    <w:rsid w:val="008D3E47"/>
    <w:rsid w:val="008E2FF2"/>
    <w:rsid w:val="00904E21"/>
    <w:rsid w:val="00946D08"/>
    <w:rsid w:val="0099192E"/>
    <w:rsid w:val="00994185"/>
    <w:rsid w:val="009B2FF4"/>
    <w:rsid w:val="00A30F24"/>
    <w:rsid w:val="00A4102B"/>
    <w:rsid w:val="00A52133"/>
    <w:rsid w:val="00A7308B"/>
    <w:rsid w:val="00AA5D5E"/>
    <w:rsid w:val="00AC1172"/>
    <w:rsid w:val="00B2340E"/>
    <w:rsid w:val="00B34150"/>
    <w:rsid w:val="00B61052"/>
    <w:rsid w:val="00B67F2C"/>
    <w:rsid w:val="00B917E8"/>
    <w:rsid w:val="00BA6815"/>
    <w:rsid w:val="00BB5DA8"/>
    <w:rsid w:val="00C22531"/>
    <w:rsid w:val="00C61E0B"/>
    <w:rsid w:val="00CD2EE9"/>
    <w:rsid w:val="00CD5B96"/>
    <w:rsid w:val="00CD7654"/>
    <w:rsid w:val="00CF2CF1"/>
    <w:rsid w:val="00D60F3E"/>
    <w:rsid w:val="00D72A26"/>
    <w:rsid w:val="00E40B3E"/>
    <w:rsid w:val="00E45510"/>
    <w:rsid w:val="00E82280"/>
    <w:rsid w:val="00EB30DB"/>
    <w:rsid w:val="00EB70B4"/>
    <w:rsid w:val="00EF3578"/>
    <w:rsid w:val="00F33352"/>
    <w:rsid w:val="00F4482B"/>
    <w:rsid w:val="00F56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86ED"/>
  <w15:chartTrackingRefBased/>
  <w15:docId w15:val="{2EDD4E5B-09E2-489B-831B-4E7B0D72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654"/>
    <w:pPr>
      <w:ind w:left="720"/>
      <w:contextualSpacing/>
    </w:pPr>
  </w:style>
  <w:style w:type="paragraph" w:styleId="Encabezado">
    <w:name w:val="header"/>
    <w:basedOn w:val="Normal"/>
    <w:link w:val="EncabezadoCar"/>
    <w:uiPriority w:val="99"/>
    <w:unhideWhenUsed/>
    <w:rsid w:val="00D60F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F3E"/>
  </w:style>
  <w:style w:type="paragraph" w:styleId="Piedepgina">
    <w:name w:val="footer"/>
    <w:basedOn w:val="Normal"/>
    <w:link w:val="PiedepginaCar"/>
    <w:uiPriority w:val="99"/>
    <w:unhideWhenUsed/>
    <w:rsid w:val="00D60F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8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294</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75</cp:revision>
  <dcterms:created xsi:type="dcterms:W3CDTF">2021-11-18T14:44:00Z</dcterms:created>
  <dcterms:modified xsi:type="dcterms:W3CDTF">2021-11-22T16:14:00Z</dcterms:modified>
</cp:coreProperties>
</file>