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Пофайловое описание структуры проекта. </w:t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  <w:shd w:fill="FFFF00" w:val="clear"/>
        </w:rPr>
        <w:t>main.py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Главный файл проекта.</w:t>
      </w:r>
      <w:r>
        <w:rPr>
          <w:rFonts w:ascii="Times New Roman" w:hAnsi="Times New Roman"/>
          <w:sz w:val="24"/>
          <w:szCs w:val="24"/>
        </w:rPr>
        <w:br/>
        <w:t>Это центральная точка входа в систему, которая объединяет в себе все ключевые компоненты: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взаимодействие с RabbitMQ (очередями),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вызовы OCR пайплайна (распознавание паспортов),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выдачу результатов в ответ,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возможность работы </w:t>
      </w:r>
      <w:r>
        <w:rPr>
          <w:rStyle w:val="Strong"/>
          <w:rFonts w:ascii="Times New Roman" w:hAnsi="Times New Roman"/>
          <w:sz w:val="24"/>
          <w:szCs w:val="24"/>
        </w:rPr>
        <w:t>в двух режимах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API сервис (FastAPI)</w:t>
      </w:r>
      <w:r>
        <w:rPr>
          <w:rFonts w:ascii="Times New Roman" w:hAnsi="Times New Roman"/>
          <w:sz w:val="24"/>
          <w:szCs w:val="24"/>
        </w:rPr>
        <w:t xml:space="preserve"> — принимает HTTP-запросы с изображением паспорта (в base64), кладёт задачу в очередь RabbitMQ и ждёт ответа от воркера.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Очередь-воркер</w:t>
      </w:r>
      <w:r>
        <w:rPr>
          <w:rFonts w:ascii="Times New Roman" w:hAnsi="Times New Roman"/>
          <w:sz w:val="24"/>
          <w:szCs w:val="24"/>
        </w:rPr>
        <w:t xml:space="preserve"> — умеет работать как сервис обработки, т.е. сам подписывается на очередь задач, достаёт изображение и обрабатывает его, а затем кладёт результат в ответную очередь.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задачи: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Приём запросов</w:t>
      </w:r>
      <w:r>
        <w:rPr>
          <w:rFonts w:ascii="Times New Roman" w:hAnsi="Times New Roman"/>
          <w:sz w:val="24"/>
          <w:szCs w:val="24"/>
        </w:rPr>
        <w:t xml:space="preserve"> (API):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 (например, Postman) отправляет JSON: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{"image_b64": "&lt;base64_данные&gt;", "meta": {"client":"demo"}}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ab/>
        <w:t>main.py</w:t>
      </w:r>
      <w:r>
        <w:rPr>
          <w:rFonts w:ascii="Times New Roman" w:hAnsi="Times New Roman"/>
          <w:sz w:val="24"/>
          <w:szCs w:val="24"/>
        </w:rPr>
        <w:t xml:space="preserve"> кладёт задачу в очередь </w:t>
      </w:r>
      <w:r>
        <w:rPr>
          <w:rStyle w:val="SourceText"/>
          <w:rFonts w:ascii="Times New Roman" w:hAnsi="Times New Roman"/>
          <w:sz w:val="24"/>
          <w:szCs w:val="24"/>
        </w:rPr>
        <w:t>passport.tasks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Ждёт ответа максимум 30 секунд.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ответ пришёл → возвращает JSON с результатами OCR.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Если нет → возвращает </w:t>
      </w:r>
      <w:r>
        <w:rPr>
          <w:rStyle w:val="SourceText"/>
          <w:rFonts w:ascii="Times New Roman" w:hAnsi="Times New Roman"/>
          <w:sz w:val="24"/>
          <w:szCs w:val="24"/>
        </w:rPr>
        <w:t>status=timeout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Работа в режиме воркера: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>Подписывается на очередь задач (</w:t>
      </w:r>
      <w:r>
        <w:rPr>
          <w:rStyle w:val="SourceText"/>
          <w:rFonts w:ascii="Times New Roman" w:hAnsi="Times New Roman"/>
          <w:sz w:val="24"/>
          <w:szCs w:val="24"/>
        </w:rPr>
        <w:t>passport.tasks</w:t>
      </w:r>
      <w:r>
        <w:rPr>
          <w:rFonts w:ascii="Times New Roman" w:hAnsi="Times New Roman"/>
          <w:sz w:val="24"/>
          <w:szCs w:val="24"/>
        </w:rPr>
        <w:t>).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Получает картинку.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Запускает пайплайн распознавания: детекция паспорта, определение поворота, OCR полей, верификация.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Формирует структурированный JSON с результатами, например: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"fields": {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"surname": {"value": "ИВАНОВ", "confidence": 0.99},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"name": {"value": "ИВАН", "confidence": 0.99},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"series": {"value": "4510", "confidence": 0.99},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"number": {"value": "123456", "confidence": 0.99}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Отправляет результат обратно в </w:t>
      </w:r>
      <w:r>
        <w:rPr>
          <w:rStyle w:val="SourceText"/>
          <w:rFonts w:ascii="Times New Roman" w:hAnsi="Times New Roman"/>
          <w:sz w:val="24"/>
          <w:szCs w:val="24"/>
        </w:rPr>
        <w:t>reply.&lt;correlation_id&gt;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Сохранение результатов в отладочных целях</w:t>
      </w:r>
      <w:r>
        <w:rPr>
          <w:rFonts w:ascii="Times New Roman" w:hAnsi="Times New Roman"/>
          <w:sz w:val="24"/>
          <w:szCs w:val="24"/>
        </w:rPr>
        <w:br/>
        <w:t xml:space="preserve">В директории </w:t>
      </w:r>
      <w:r>
        <w:rPr>
          <w:rStyle w:val="SourceText"/>
          <w:rFonts w:ascii="Times New Roman" w:hAnsi="Times New Roman"/>
          <w:sz w:val="24"/>
          <w:szCs w:val="24"/>
        </w:rPr>
        <w:t>results/</w:t>
      </w:r>
      <w:r>
        <w:rPr>
          <w:rFonts w:ascii="Times New Roman" w:hAnsi="Times New Roman"/>
          <w:sz w:val="24"/>
          <w:szCs w:val="24"/>
        </w:rPr>
        <w:t xml:space="preserve"> сохраняет промежуточные и итоговые изображения: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повернутые,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нарисованными bbox,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подписями полей.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  <w:shd w:fill="FFFF00" w:val="clear"/>
        </w:rPr>
        <w:t>api_server.py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Файл отвечает </w:t>
      </w:r>
      <w:r>
        <w:rPr>
          <w:rStyle w:val="Strong"/>
          <w:rFonts w:ascii="Times New Roman" w:hAnsi="Times New Roman"/>
          <w:sz w:val="24"/>
          <w:szCs w:val="24"/>
        </w:rPr>
        <w:t>чисто за HTTP API</w:t>
      </w:r>
      <w:r>
        <w:rPr>
          <w:rFonts w:ascii="Times New Roman" w:hAnsi="Times New Roman"/>
          <w:sz w:val="24"/>
          <w:szCs w:val="24"/>
        </w:rPr>
        <w:t xml:space="preserve"> (FastAPI).</w:t>
        <w:br/>
        <w:t xml:space="preserve">Фактически, часть его логики встроена уже в </w:t>
      </w:r>
      <w:r>
        <w:rPr>
          <w:rStyle w:val="SourceText"/>
          <w:rFonts w:ascii="Times New Roman" w:hAnsi="Times New Roman"/>
          <w:sz w:val="24"/>
          <w:szCs w:val="24"/>
        </w:rPr>
        <w:t>main.py</w:t>
      </w:r>
      <w:r>
        <w:rPr>
          <w:rFonts w:ascii="Times New Roman" w:hAnsi="Times New Roman"/>
          <w:sz w:val="24"/>
          <w:szCs w:val="24"/>
        </w:rPr>
        <w:t xml:space="preserve">, но этот модуль можно выделять отдельно, чтобы держать </w:t>
      </w:r>
      <w:r>
        <w:rPr>
          <w:rStyle w:val="Strong"/>
          <w:rFonts w:ascii="Times New Roman" w:hAnsi="Times New Roman"/>
          <w:sz w:val="24"/>
          <w:szCs w:val="24"/>
        </w:rPr>
        <w:t>веб-сервер</w:t>
      </w:r>
      <w:r>
        <w:rPr>
          <w:rFonts w:ascii="Times New Roman" w:hAnsi="Times New Roman"/>
          <w:sz w:val="24"/>
          <w:szCs w:val="24"/>
        </w:rPr>
        <w:t xml:space="preserve"> отдельно от логики обработки.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функции: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>Принимает POST-запросы (</w:t>
      </w:r>
      <w:r>
        <w:rPr>
          <w:rStyle w:val="SourceText"/>
          <w:rFonts w:ascii="Times New Roman" w:hAnsi="Times New Roman"/>
          <w:sz w:val="24"/>
          <w:szCs w:val="24"/>
        </w:rPr>
        <w:t>/v1/process</w:t>
      </w:r>
      <w:r>
        <w:rPr>
          <w:rFonts w:ascii="Times New Roman" w:hAnsi="Times New Roman"/>
          <w:sz w:val="24"/>
          <w:szCs w:val="24"/>
        </w:rPr>
        <w:t>) с base64 изображением.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Валидирует вход через Pydantic.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Проверяет API-ключ (X-API-Key).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Кладёт задачу в RabbitMQ и ждёт ответа.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Отвечает JSON-структурой с результатом.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Используется, когда хочется запускать </w:t>
      </w:r>
      <w:r>
        <w:rPr>
          <w:rStyle w:val="Strong"/>
          <w:rFonts w:ascii="Times New Roman" w:hAnsi="Times New Roman"/>
          <w:sz w:val="24"/>
          <w:szCs w:val="24"/>
        </w:rPr>
        <w:t>только API без воркера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  <w:shd w:fill="FFFF00" w:val="clear"/>
        </w:rPr>
        <w:t>worker_stub.py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Тестовый (заглушечный) воркер.</w:t>
        <w:br/>
        <w:t>Нужен для отладки RabbitMQ взаимодействия без запуска полноценного OCR пайплайна.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делает: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>Подписывается на очередь задач (</w:t>
      </w:r>
      <w:r>
        <w:rPr>
          <w:rStyle w:val="SourceText"/>
          <w:rFonts w:ascii="Times New Roman" w:hAnsi="Times New Roman"/>
          <w:sz w:val="24"/>
          <w:szCs w:val="24"/>
        </w:rPr>
        <w:t>passport.tasks</w:t>
      </w:r>
      <w:r>
        <w:rPr>
          <w:rFonts w:ascii="Times New Roman" w:hAnsi="Times New Roman"/>
          <w:sz w:val="24"/>
          <w:szCs w:val="24"/>
        </w:rPr>
        <w:t>).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получении сообщения просто отвечает фиксированным JSON-заглушкой: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"image": "passport_123.jpg",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"fields": {"name": {"text": "АЛЕКСЕЙ", "conf_ocr": 97.2}}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Поддерживает </w:t>
      </w:r>
      <w:r>
        <w:rPr>
          <w:rStyle w:val="SourceText"/>
          <w:rFonts w:ascii="Times New Roman" w:hAnsi="Times New Roman"/>
          <w:sz w:val="24"/>
          <w:szCs w:val="24"/>
        </w:rPr>
        <w:t>correlation_id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Style w:val="SourceText"/>
          <w:rFonts w:ascii="Times New Roman" w:hAnsi="Times New Roman"/>
          <w:sz w:val="24"/>
          <w:szCs w:val="24"/>
        </w:rPr>
        <w:t>reply_to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Этот модуль позволил быстро убедиться, что API ↔ RabbitMQ ↔ Worker связка работает, ещё до интеграции OCR.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  <w:shd w:fill="FFFF00" w:val="clear"/>
        </w:rPr>
        <w:t>utils.py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Вспомогательный модуль с набором универсальных функций.</w:t>
        <w:br/>
        <w:t>Работает с изображениями (OpenCV).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функции: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rotate_keep_canvas</w:t>
      </w:r>
      <w:r>
        <w:rPr>
          <w:rFonts w:ascii="Times New Roman" w:hAnsi="Times New Roman"/>
          <w:sz w:val="24"/>
          <w:szCs w:val="24"/>
        </w:rPr>
        <w:t xml:space="preserve"> — поворот изображения на угол без обрезки.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best_by</w:t>
      </w:r>
      <w:r>
        <w:rPr>
          <w:rFonts w:ascii="Times New Roman" w:hAnsi="Times New Roman"/>
          <w:sz w:val="24"/>
          <w:szCs w:val="24"/>
        </w:rPr>
        <w:t xml:space="preserve"> — выбор детекции по имени класса с максимальной уверенностью.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minrect_from_poly_or_bbox</w:t>
      </w:r>
      <w:r>
        <w:rPr>
          <w:rFonts w:ascii="Times New Roman" w:hAnsi="Times New Roman"/>
          <w:sz w:val="24"/>
          <w:szCs w:val="24"/>
        </w:rPr>
        <w:t xml:space="preserve"> — вычисление минимального прямоугольника вокруг объекта.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angle_from_vertical</w:t>
      </w:r>
      <w:r>
        <w:rPr>
          <w:rFonts w:ascii="Times New Roman" w:hAnsi="Times New Roman"/>
          <w:sz w:val="24"/>
          <w:szCs w:val="24"/>
        </w:rPr>
        <w:t xml:space="preserve"> — оценка угла наклона текста относительно вертикали.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crop_from_xyxy</w:t>
      </w:r>
      <w:r>
        <w:rPr>
          <w:rFonts w:ascii="Times New Roman" w:hAnsi="Times New Roman"/>
          <w:sz w:val="24"/>
          <w:szCs w:val="24"/>
        </w:rPr>
        <w:t xml:space="preserve"> — вырезание ROI из bbox с небольшим расширением.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Используется практически во всех стадиях пайплайна.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  <w:shd w:fill="FFFF00" w:val="clear"/>
        </w:rPr>
        <w:t>detection.py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для работы с YOLO-моделью.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делает: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Загружает модель (YOLOv8 / Ultralytics).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Запускает </w:t>
      </w:r>
      <w:r>
        <w:rPr>
          <w:rStyle w:val="SourceText"/>
          <w:rFonts w:ascii="Times New Roman" w:hAnsi="Times New Roman"/>
          <w:sz w:val="24"/>
          <w:szCs w:val="24"/>
        </w:rPr>
        <w:t>model.predict</w:t>
      </w:r>
      <w:r>
        <w:rPr>
          <w:rFonts w:ascii="Times New Roman" w:hAnsi="Times New Roman"/>
          <w:sz w:val="24"/>
          <w:szCs w:val="24"/>
        </w:rPr>
        <w:t xml:space="preserve"> на изображении.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Возвращает список детекций (bounding boxes + confidence).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Каждая детекция оформлена как словарь: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"name": "photo",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"conf": 0.92,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"xyxy": [x1, y1, x2, y2],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"poly": None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основной источник информации для локализации полей паспорта.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  <w:shd w:fill="FFFF00" w:val="clear"/>
        </w:rPr>
        <w:t>orientation.py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Модуль, который отвечает за </w:t>
      </w:r>
      <w:r>
        <w:rPr>
          <w:rStyle w:val="Strong"/>
          <w:rFonts w:ascii="Times New Roman" w:hAnsi="Times New Roman"/>
          <w:sz w:val="24"/>
          <w:szCs w:val="24"/>
        </w:rPr>
        <w:t>определение ориентации паспорта</w:t>
      </w:r>
      <w:r>
        <w:rPr>
          <w:rFonts w:ascii="Times New Roman" w:hAnsi="Times New Roman"/>
          <w:sz w:val="24"/>
          <w:szCs w:val="24"/>
        </w:rPr>
        <w:t xml:space="preserve"> (правильный угол).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задачи: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Stage 1 (Sweep ±30°):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Пробует разные углы (±1…30°).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Считает score сцены по ключевым объектам (passport, mrz, photo).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Выбирает лучший угол.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Stage 2 (K90 Layout):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Проверяет 0°, 90°, 180°, 270°.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Считает метрики (расположение MRZ внизу, фото слева и т.д.).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Выбирает лучший.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Stage 3 (Photo Mode):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Специальная логика, если попалась «фото-страница».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draw_oriented</w:t>
      </w:r>
      <w:r>
        <w:rPr>
          <w:rFonts w:ascii="Times New Roman" w:hAnsi="Times New Roman"/>
          <w:sz w:val="24"/>
          <w:szCs w:val="24"/>
        </w:rPr>
        <w:t xml:space="preserve"> — визуализация: рисует прямоугольники и подписи на картинке.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этого модуля OCR бы часто работал на перевёрнутых или боковых фото.</w:t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  <w:shd w:fill="FFFF00" w:val="clear"/>
        </w:rPr>
        <w:t>ocr.py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Модуль, отвечающий за </w:t>
      </w:r>
      <w:r>
        <w:rPr>
          <w:rStyle w:val="Strong"/>
          <w:rFonts w:ascii="Times New Roman" w:hAnsi="Times New Roman"/>
          <w:sz w:val="24"/>
          <w:szCs w:val="24"/>
        </w:rPr>
        <w:t>OCR (распознавание текста)</w:t>
      </w:r>
      <w:r>
        <w:rPr>
          <w:rFonts w:ascii="Times New Roman" w:hAnsi="Times New Roman"/>
          <w:sz w:val="24"/>
          <w:szCs w:val="24"/>
        </w:rPr>
        <w:t>.</w:t>
        <w:br/>
        <w:t xml:space="preserve">Работает через </w:t>
      </w:r>
      <w:r>
        <w:rPr>
          <w:rStyle w:val="Strong"/>
          <w:rFonts w:ascii="Times New Roman" w:hAnsi="Times New Roman"/>
          <w:sz w:val="24"/>
          <w:szCs w:val="24"/>
        </w:rPr>
        <w:t>EasyOCR</w:t>
      </w:r>
      <w:r>
        <w:rPr>
          <w:rFonts w:ascii="Times New Roman" w:hAnsi="Times New Roman"/>
          <w:sz w:val="24"/>
          <w:szCs w:val="24"/>
        </w:rPr>
        <w:t>, но с кастомной обученной моделью для паспортов.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функции: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preprocess_for_ocr</w:t>
      </w:r>
      <w:r>
        <w:rPr>
          <w:rFonts w:ascii="Times New Roman" w:hAnsi="Times New Roman"/>
          <w:sz w:val="24"/>
          <w:szCs w:val="24"/>
        </w:rPr>
        <w:t xml:space="preserve"> — готовит несколько вариантов изображения (базовый, инверсия, бинаризация).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easyocr_lang_and_params</w:t>
      </w:r>
      <w:r>
        <w:rPr>
          <w:rFonts w:ascii="Times New Roman" w:hAnsi="Times New Roman"/>
          <w:sz w:val="24"/>
          <w:szCs w:val="24"/>
        </w:rPr>
        <w:t xml:space="preserve"> — подбирает allowlist и параметры OCR под разные поля.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ocr_text_and_conf</w:t>
      </w:r>
      <w:r>
        <w:rPr>
          <w:rFonts w:ascii="Times New Roman" w:hAnsi="Times New Roman"/>
          <w:sz w:val="24"/>
          <w:szCs w:val="24"/>
        </w:rPr>
        <w:t xml:space="preserve"> — прогоняет картинку через OCR на всех вариантах предобработки, выбирает лучший результат.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process_field_with_retry</w:t>
      </w:r>
      <w:r>
        <w:rPr>
          <w:rFonts w:ascii="Times New Roman" w:hAnsi="Times New Roman"/>
          <w:sz w:val="24"/>
          <w:szCs w:val="24"/>
        </w:rPr>
        <w:t xml:space="preserve"> — делает несколько попыток, чтобы повысить уверенность.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postprocess_field</w:t>
      </w:r>
      <w:r>
        <w:rPr>
          <w:rFonts w:ascii="Times New Roman" w:hAnsi="Times New Roman"/>
          <w:sz w:val="24"/>
          <w:szCs w:val="24"/>
        </w:rPr>
        <w:t xml:space="preserve"> — минимальная очистка и валидация текста.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ключевой модуль, который превращает вырезанный ROI в реальный текст.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  <w:shd w:fill="FFFF00" w:val="clear"/>
        </w:rPr>
        <w:t>verifier.py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>Модуль постобработки и коррекции распознанного текста.</w:t>
        <w:br/>
        <w:t xml:space="preserve">Здесь впервые подключается </w:t>
      </w:r>
      <w:r>
        <w:rPr>
          <w:rStyle w:val="Strong"/>
          <w:rFonts w:ascii="Times New Roman" w:hAnsi="Times New Roman"/>
          <w:sz w:val="24"/>
          <w:szCs w:val="24"/>
        </w:rPr>
        <w:t>LLM (T5 русская модель)</w:t>
      </w:r>
      <w:r>
        <w:rPr>
          <w:rFonts w:ascii="Times New Roman" w:hAnsi="Times New Roman"/>
          <w:sz w:val="24"/>
          <w:szCs w:val="24"/>
        </w:rPr>
        <w:t xml:space="preserve"> для исправления ошибок OCR.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задачи: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Формирует </w:t>
      </w:r>
      <w:r>
        <w:rPr>
          <w:rStyle w:val="Strong"/>
          <w:rFonts w:ascii="Times New Roman" w:hAnsi="Times New Roman"/>
          <w:sz w:val="24"/>
          <w:szCs w:val="24"/>
        </w:rPr>
        <w:t>промпт</w:t>
      </w:r>
      <w:r>
        <w:rPr>
          <w:rFonts w:ascii="Times New Roman" w:hAnsi="Times New Roman"/>
          <w:sz w:val="24"/>
          <w:szCs w:val="24"/>
        </w:rPr>
        <w:t xml:space="preserve"> из полей паспорта.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Отправляет его в LLM, которая должна выдать JSON с исправленными полями.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Чистит ответ модели и парсит JSON.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Делает </w:t>
      </w:r>
      <w:r>
        <w:rPr>
          <w:rStyle w:val="Strong"/>
          <w:rFonts w:ascii="Times New Roman" w:hAnsi="Times New Roman"/>
          <w:sz w:val="24"/>
          <w:szCs w:val="24"/>
        </w:rPr>
        <w:t>дополнительную валидацию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серии и номера.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подразделения (XXX-XXX).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Даты (ДД.ММ.ГГГГ).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 («МУЖ.» / «ЖЕН.»).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MRZ (44 символа).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Капитализация ФИО.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Таким образом, </w:t>
      </w:r>
      <w:r>
        <w:rPr>
          <w:rStyle w:val="SourceText"/>
          <w:rFonts w:ascii="Times New Roman" w:hAnsi="Times New Roman"/>
          <w:sz w:val="24"/>
          <w:szCs w:val="24"/>
        </w:rPr>
        <w:t>verifier</w:t>
      </w:r>
      <w:r>
        <w:rPr>
          <w:rFonts w:ascii="Times New Roman" w:hAnsi="Times New Roman"/>
          <w:sz w:val="24"/>
          <w:szCs w:val="24"/>
        </w:rPr>
        <w:t xml:space="preserve"> превращает «сырые» результаты OCR в аккуратный, стандартизированный JSON.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Функциональное описание проекта (как что собственно работает)</w:t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Способы запуска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CLI-режим (по умолчанию)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: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python main.py path/to/passport.jpg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Обрабатывает один файл и пишет результат в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path/to/passport.ocr.json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плюс отладочные картинки в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results/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Сервис-режим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(воркер RabbitMQ):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python main.py --service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Слушает очередь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passport.tasks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принимает задания и отвечает в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reply.&lt;correlation_id&gt;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(или в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reply_to</w:t>
      </w:r>
      <w:r>
        <w:rPr>
          <w:rFonts w:ascii="Times New Roman" w:hAnsi="Times New Roman"/>
          <w:b w:val="false"/>
          <w:bCs w:val="false"/>
          <w:sz w:val="24"/>
          <w:szCs w:val="24"/>
        </w:rPr>
        <w:t>, если оно задано).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</w:t>
      </w:r>
      <w:r>
        <w:rPr>
          <w:rFonts w:ascii="Times New Roman" w:hAnsi="Times New Roman"/>
          <w:sz w:val="24"/>
          <w:szCs w:val="24"/>
        </w:rPr>
        <w:t xml:space="preserve"> Клиент → HTTP (если используем API)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Клиент отправляет POST на </w:t>
      </w:r>
      <w:r>
        <w:rPr>
          <w:rStyle w:val="SourceText"/>
          <w:rFonts w:ascii="Times New Roman" w:hAnsi="Times New Roman"/>
          <w:sz w:val="24"/>
          <w:szCs w:val="24"/>
        </w:rPr>
        <w:t>/v1/process</w:t>
      </w:r>
      <w:r>
        <w:rPr>
          <w:rFonts w:ascii="Times New Roman" w:hAnsi="Times New Roman"/>
          <w:sz w:val="24"/>
          <w:szCs w:val="24"/>
        </w:rPr>
        <w:t xml:space="preserve"> с телом: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 "image_b64": "&lt;BASE64&gt;", "meta": { "client": "demo" } 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api_server.py</w:t>
      </w:r>
      <w:r>
        <w:rPr>
          <w:rFonts w:ascii="Times New Roman" w:hAnsi="Times New Roman"/>
          <w:sz w:val="24"/>
          <w:szCs w:val="24"/>
        </w:rPr>
        <w:t xml:space="preserve"> валидирует base64, формирует задачу и кладёт её в очередь </w:t>
      </w:r>
      <w:r>
        <w:rPr>
          <w:rStyle w:val="SourceText"/>
          <w:rFonts w:ascii="Times New Roman" w:hAnsi="Times New Roman"/>
          <w:sz w:val="24"/>
          <w:szCs w:val="24"/>
        </w:rPr>
        <w:t>passport.tasks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Добавляет </w:t>
      </w:r>
      <w:r>
        <w:rPr>
          <w:rStyle w:val="SourceText"/>
          <w:rFonts w:ascii="Times New Roman" w:hAnsi="Times New Roman"/>
          <w:sz w:val="24"/>
          <w:szCs w:val="24"/>
        </w:rPr>
        <w:t>correlation_id</w:t>
      </w:r>
      <w:r>
        <w:rPr>
          <w:rFonts w:ascii="Times New Roman" w:hAnsi="Times New Roman"/>
          <w:sz w:val="24"/>
          <w:szCs w:val="24"/>
        </w:rPr>
        <w:t xml:space="preserve"> (UUID) и создаёт эксклюзивную ответную очередь </w:t>
      </w:r>
      <w:r>
        <w:rPr>
          <w:rStyle w:val="SourceText"/>
          <w:rFonts w:ascii="Times New Roman" w:hAnsi="Times New Roman"/>
          <w:sz w:val="24"/>
          <w:szCs w:val="24"/>
        </w:rPr>
        <w:t>reply.&lt;correlation_id&gt;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Публикует сообщение с </w:t>
      </w:r>
      <w:r>
        <w:rPr>
          <w:rStyle w:val="SourceText"/>
          <w:rFonts w:ascii="Times New Roman" w:hAnsi="Times New Roman"/>
          <w:sz w:val="24"/>
          <w:szCs w:val="24"/>
        </w:rPr>
        <w:t>reply_to=reply.&lt;correlation_id&gt;</w:t>
      </w:r>
      <w:r>
        <w:rPr>
          <w:rFonts w:ascii="Times New Roman" w:hAnsi="Times New Roman"/>
          <w:sz w:val="24"/>
          <w:szCs w:val="24"/>
        </w:rPr>
        <w:t xml:space="preserve"> и этим же </w:t>
      </w:r>
      <w:r>
        <w:rPr>
          <w:rStyle w:val="SourceText"/>
          <w:rFonts w:ascii="Times New Roman" w:hAnsi="Times New Roman"/>
          <w:sz w:val="24"/>
          <w:szCs w:val="24"/>
        </w:rPr>
        <w:t>correlation_id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API ждёт до </w:t>
      </w:r>
      <w:r>
        <w:rPr>
          <w:rStyle w:val="SourceText"/>
          <w:rFonts w:ascii="Times New Roman" w:hAnsi="Times New Roman"/>
          <w:sz w:val="24"/>
          <w:szCs w:val="24"/>
        </w:rPr>
        <w:t>RPC_TIMEOUT_SEC</w:t>
      </w:r>
      <w:r>
        <w:rPr>
          <w:rFonts w:ascii="Times New Roman" w:hAnsi="Times New Roman"/>
          <w:sz w:val="24"/>
          <w:szCs w:val="24"/>
        </w:rPr>
        <w:t xml:space="preserve"> (по умолчанию 30 сек) первый ответ с совпадающим </w:t>
      </w:r>
      <w:r>
        <w:rPr>
          <w:rStyle w:val="SourceText"/>
          <w:rFonts w:ascii="Times New Roman" w:hAnsi="Times New Roman"/>
          <w:sz w:val="24"/>
          <w:szCs w:val="24"/>
        </w:rPr>
        <w:t>correlation_id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Пришёл ответ → отдаёт клиенту JSON.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Не пришёл → возвращает </w:t>
      </w:r>
      <w:r>
        <w:rPr>
          <w:rStyle w:val="SourceText"/>
          <w:rFonts w:ascii="Times New Roman" w:hAnsi="Times New Roman"/>
          <w:sz w:val="24"/>
          <w:szCs w:val="24"/>
        </w:rPr>
        <w:t>{status:"timeout"}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lockQuotation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API не используем, а тестируем локально — сразу идём к шагу 4 (CLI).</w:t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 Воркер (main.py --service) получает задачу из RabbitMQ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Style w:val="SourceText"/>
          <w:rFonts w:ascii="Times New Roman" w:hAnsi="Times New Roman"/>
          <w:sz w:val="24"/>
          <w:szCs w:val="24"/>
        </w:rPr>
        <w:t>service_run()</w:t>
      </w:r>
      <w:r>
        <w:rPr>
          <w:rFonts w:ascii="Times New Roman" w:hAnsi="Times New Roman"/>
          <w:sz w:val="24"/>
          <w:szCs w:val="24"/>
        </w:rPr>
        <w:t xml:space="preserve"> устанавливается соединение с RabbitMQ: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объявляет входную очередь </w:t>
      </w:r>
      <w:r>
        <w:rPr>
          <w:rStyle w:val="SourceText"/>
          <w:rFonts w:ascii="Times New Roman" w:hAnsi="Times New Roman"/>
          <w:sz w:val="24"/>
          <w:szCs w:val="24"/>
        </w:rPr>
        <w:t>passport.tasks</w:t>
      </w:r>
      <w:r>
        <w:rPr>
          <w:rFonts w:ascii="Times New Roman" w:hAnsi="Times New Roman"/>
          <w:sz w:val="24"/>
          <w:szCs w:val="24"/>
        </w:rPr>
        <w:t>,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подготавливает потребителя (consume).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На каждое сообщение вызывается </w:t>
      </w:r>
      <w:r>
        <w:rPr>
          <w:rStyle w:val="SourceText"/>
          <w:rFonts w:ascii="Times New Roman" w:hAnsi="Times New Roman"/>
          <w:sz w:val="24"/>
          <w:szCs w:val="24"/>
        </w:rPr>
        <w:t>handle_message()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извлекает </w:t>
      </w:r>
      <w:r>
        <w:rPr>
          <w:rStyle w:val="SourceText"/>
          <w:rFonts w:ascii="Times New Roman" w:hAnsi="Times New Roman"/>
          <w:sz w:val="24"/>
          <w:szCs w:val="24"/>
        </w:rPr>
        <w:t>correlation_id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Style w:val="SourceText"/>
          <w:rFonts w:ascii="Times New Roman" w:hAnsi="Times New Roman"/>
          <w:sz w:val="24"/>
          <w:szCs w:val="24"/>
        </w:rPr>
        <w:t>reply_to</w:t>
      </w:r>
      <w:r>
        <w:rPr>
          <w:rFonts w:ascii="Times New Roman" w:hAnsi="Times New Roman"/>
          <w:sz w:val="24"/>
          <w:szCs w:val="24"/>
        </w:rPr>
        <w:t>,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читает </w:t>
      </w:r>
      <w:r>
        <w:rPr>
          <w:rStyle w:val="SourceText"/>
          <w:rFonts w:ascii="Times New Roman" w:hAnsi="Times New Roman"/>
          <w:sz w:val="24"/>
          <w:szCs w:val="24"/>
        </w:rPr>
        <w:t>payload</w:t>
      </w:r>
      <w:r>
        <w:rPr>
          <w:rFonts w:ascii="Times New Roman" w:hAnsi="Times New Roman"/>
          <w:sz w:val="24"/>
          <w:szCs w:val="24"/>
        </w:rPr>
        <w:t xml:space="preserve"> (JSON),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достаёт изображение: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либо из </w:t>
      </w:r>
      <w:r>
        <w:rPr>
          <w:rStyle w:val="SourceText"/>
          <w:rFonts w:ascii="Times New Roman" w:hAnsi="Times New Roman"/>
          <w:sz w:val="24"/>
          <w:szCs w:val="24"/>
        </w:rPr>
        <w:t>image_b64</w:t>
      </w:r>
      <w:r>
        <w:rPr>
          <w:rFonts w:ascii="Times New Roman" w:hAnsi="Times New Roman"/>
          <w:sz w:val="24"/>
          <w:szCs w:val="24"/>
        </w:rPr>
        <w:t xml:space="preserve"> (декод + </w:t>
      </w:r>
      <w:r>
        <w:rPr>
          <w:rStyle w:val="SourceText"/>
          <w:rFonts w:ascii="Times New Roman" w:hAnsi="Times New Roman"/>
          <w:sz w:val="24"/>
          <w:szCs w:val="24"/>
        </w:rPr>
        <w:t>cv2.imdecode</w:t>
      </w:r>
      <w:r>
        <w:rPr>
          <w:rFonts w:ascii="Times New Roman" w:hAnsi="Times New Roman"/>
          <w:sz w:val="24"/>
          <w:szCs w:val="24"/>
        </w:rPr>
        <w:t>),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либо из </w:t>
      </w:r>
      <w:r>
        <w:rPr>
          <w:rStyle w:val="SourceText"/>
          <w:rFonts w:ascii="Times New Roman" w:hAnsi="Times New Roman"/>
          <w:sz w:val="24"/>
          <w:szCs w:val="24"/>
        </w:rPr>
        <w:t>image_path</w:t>
      </w:r>
      <w:r>
        <w:rPr>
          <w:rFonts w:ascii="Times New Roman" w:hAnsi="Times New Roman"/>
          <w:sz w:val="24"/>
          <w:szCs w:val="24"/>
        </w:rPr>
        <w:t xml:space="preserve"> (читает с диска).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Если изображение не удалось прочитать → формирует ответ </w:t>
      </w:r>
      <w:r>
        <w:rPr>
          <w:rStyle w:val="SourceText"/>
          <w:rFonts w:ascii="Times New Roman" w:hAnsi="Times New Roman"/>
          <w:sz w:val="24"/>
          <w:szCs w:val="24"/>
        </w:rPr>
        <w:t>{status:"error", error:"bad_or_missing_image"}</w:t>
      </w:r>
      <w:r>
        <w:rPr>
          <w:rFonts w:ascii="Times New Roman" w:hAnsi="Times New Roman"/>
          <w:sz w:val="24"/>
          <w:szCs w:val="24"/>
        </w:rPr>
        <w:t xml:space="preserve"> и публикует его обратно (см. шаг 9).</w:t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) Параметры пайплайна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Перед запуском распознавания применяются параметры из </w:t>
      </w:r>
      <w:r>
        <w:rPr>
          <w:rStyle w:val="SourceText"/>
          <w:rFonts w:ascii="Times New Roman" w:hAnsi="Times New Roman"/>
          <w:sz w:val="24"/>
          <w:szCs w:val="24"/>
        </w:rPr>
        <w:t>payload["params"]</w:t>
      </w:r>
      <w:r>
        <w:rPr>
          <w:rFonts w:ascii="Times New Roman" w:hAnsi="Times New Roman"/>
          <w:sz w:val="24"/>
          <w:szCs w:val="24"/>
        </w:rPr>
        <w:t xml:space="preserve"> (если есть) или дефолты: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model</w:t>
      </w:r>
      <w:r>
        <w:rPr>
          <w:rFonts w:ascii="Times New Roman" w:hAnsi="Times New Roman"/>
          <w:sz w:val="24"/>
          <w:szCs w:val="24"/>
        </w:rPr>
        <w:t xml:space="preserve"> — путь к YOLO-модели (по умолчанию </w:t>
      </w:r>
      <w:r>
        <w:rPr>
          <w:rStyle w:val="SourceText"/>
          <w:rFonts w:ascii="Times New Roman" w:hAnsi="Times New Roman"/>
          <w:sz w:val="24"/>
          <w:szCs w:val="24"/>
        </w:rPr>
        <w:t>runs/segment/train5/weights/best.pt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imgsz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</w:rPr>
        <w:t>conf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</w:rPr>
        <w:t>iou</w:t>
      </w:r>
      <w:r>
        <w:rPr>
          <w:rFonts w:ascii="Times New Roman" w:hAnsi="Times New Roman"/>
          <w:sz w:val="24"/>
          <w:szCs w:val="24"/>
        </w:rPr>
        <w:t xml:space="preserve"> — параметры предсказания YOLO;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device</w:t>
      </w:r>
      <w:r>
        <w:rPr>
          <w:rFonts w:ascii="Times New Roman" w:hAnsi="Times New Roman"/>
          <w:sz w:val="24"/>
          <w:szCs w:val="24"/>
        </w:rPr>
        <w:t xml:space="preserve"> — </w:t>
      </w:r>
      <w:r>
        <w:rPr>
          <w:rStyle w:val="SourceText"/>
          <w:rFonts w:ascii="Times New Roman" w:hAnsi="Times New Roman"/>
          <w:sz w:val="24"/>
          <w:szCs w:val="24"/>
        </w:rPr>
        <w:t>"0"</w:t>
      </w:r>
      <w:r>
        <w:rPr>
          <w:rFonts w:ascii="Times New Roman" w:hAnsi="Times New Roman"/>
          <w:sz w:val="24"/>
          <w:szCs w:val="24"/>
        </w:rPr>
        <w:t xml:space="preserve"> (GPU) или </w:t>
      </w:r>
      <w:r>
        <w:rPr>
          <w:rStyle w:val="SourceText"/>
          <w:rFonts w:ascii="Times New Roman" w:hAnsi="Times New Roman"/>
          <w:sz w:val="24"/>
          <w:szCs w:val="24"/>
        </w:rPr>
        <w:t>"cpu"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dataset_root</w:t>
      </w:r>
      <w:r>
        <w:rPr>
          <w:rFonts w:ascii="Times New Roman" w:hAnsi="Times New Roman"/>
          <w:sz w:val="24"/>
          <w:szCs w:val="24"/>
        </w:rPr>
        <w:t xml:space="preserve"> — папка-накопитель для кропов EasyOCR (</w:t>
      </w:r>
      <w:r>
        <w:rPr>
          <w:rStyle w:val="SourceText"/>
          <w:rFonts w:ascii="Times New Roman" w:hAnsi="Times New Roman"/>
          <w:sz w:val="24"/>
          <w:szCs w:val="24"/>
        </w:rPr>
        <w:t>dataset_for_easyocr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fms_csv</w:t>
      </w:r>
      <w:r>
        <w:rPr>
          <w:rFonts w:ascii="Times New Roman" w:hAnsi="Times New Roman"/>
          <w:sz w:val="24"/>
          <w:szCs w:val="24"/>
        </w:rPr>
        <w:t xml:space="preserve"> — путь к справочнику подразделений (</w:t>
      </w:r>
      <w:r>
        <w:rPr>
          <w:rStyle w:val="SourceText"/>
          <w:rFonts w:ascii="Times New Roman" w:hAnsi="Times New Roman"/>
          <w:sz w:val="24"/>
          <w:szCs w:val="24"/>
        </w:rPr>
        <w:t>helper_files/fms_unit.csv</w:t>
      </w:r>
      <w:r>
        <w:rPr>
          <w:rFonts w:ascii="Times New Roman" w:hAnsi="Times New Roman"/>
          <w:sz w:val="24"/>
          <w:szCs w:val="24"/>
        </w:rPr>
        <w:t>).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Разово при старте сервиса инициализируется словарь подразделений: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fms_units import init_fms_units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init_fms_units(args.fms_csv)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) Запуск пайплайна: </w:t>
      </w:r>
      <w:r>
        <w:rPr>
          <w:rStyle w:val="SourceText"/>
          <w:rFonts w:ascii="Times New Roman" w:hAnsi="Times New Roman"/>
          <w:sz w:val="24"/>
          <w:szCs w:val="24"/>
        </w:rPr>
        <w:t>run_pipeline_on_bgr(...)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На вход — исходное изображение </w:t>
      </w:r>
      <w:r>
        <w:rPr>
          <w:rStyle w:val="Strong"/>
          <w:rFonts w:ascii="Times New Roman" w:hAnsi="Times New Roman"/>
          <w:sz w:val="24"/>
          <w:szCs w:val="24"/>
        </w:rPr>
        <w:t>BGR</w:t>
      </w:r>
      <w:r>
        <w:rPr>
          <w:rFonts w:ascii="Times New Roman" w:hAnsi="Times New Roman"/>
          <w:sz w:val="24"/>
          <w:szCs w:val="24"/>
        </w:rPr>
        <w:t xml:space="preserve"> (OpenCV). На выход — структурированный словарь результатов.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.1. Инициализация моделей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Загружается YOLO (детекция полей) — </w:t>
      </w:r>
      <w:r>
        <w:rPr>
          <w:rStyle w:val="SourceText"/>
          <w:rFonts w:ascii="Times New Roman" w:hAnsi="Times New Roman"/>
          <w:sz w:val="24"/>
          <w:szCs w:val="24"/>
        </w:rPr>
        <w:t>YOLO(model_path)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Инициализируется EasyOCR Reader для </w:t>
      </w:r>
      <w:r>
        <w:rPr>
          <w:rStyle w:val="SourceText"/>
          <w:rFonts w:ascii="Times New Roman" w:hAnsi="Times New Roman"/>
          <w:sz w:val="24"/>
          <w:szCs w:val="24"/>
        </w:rPr>
        <w:t>['ru','en']</w:t>
      </w:r>
      <w:r>
        <w:rPr>
          <w:rFonts w:ascii="Times New Roman" w:hAnsi="Times New Roman"/>
          <w:sz w:val="24"/>
          <w:szCs w:val="24"/>
        </w:rPr>
        <w:t xml:space="preserve"> (и отдельная конфигурация для MRZ), GPU/CPU — по параметру </w:t>
      </w:r>
      <w:r>
        <w:rPr>
          <w:rStyle w:val="SourceText"/>
          <w:rFonts w:ascii="Times New Roman" w:hAnsi="Times New Roman"/>
          <w:sz w:val="24"/>
          <w:szCs w:val="24"/>
        </w:rPr>
        <w:t>device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.2. Stage 1 — Автоповорот «тонкой» подстройкой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Функции из </w:t>
      </w:r>
      <w:r>
        <w:rPr>
          <w:rStyle w:val="Strong"/>
          <w:rFonts w:ascii="Times New Roman" w:hAnsi="Times New Roman"/>
          <w:sz w:val="24"/>
          <w:szCs w:val="24"/>
        </w:rPr>
        <w:t>stages.py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Style w:val="Strong"/>
          <w:rFonts w:ascii="Times New Roman" w:hAnsi="Times New Roman"/>
          <w:sz w:val="24"/>
          <w:szCs w:val="24"/>
        </w:rPr>
        <w:t>detection.py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choose_best_angle_by_sweep(model, bgr0, imgsz, conf, iou, device)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>Пробует набор маленьких углов (±1..±30°), на каждом запускает YOLO и считает «оценку сцены» (</w:t>
      </w:r>
      <w:r>
        <w:rPr>
          <w:rStyle w:val="SourceText"/>
          <w:rFonts w:ascii="Times New Roman" w:hAnsi="Times New Roman"/>
          <w:sz w:val="24"/>
          <w:szCs w:val="24"/>
        </w:rPr>
        <w:t>scene_score_basic</w:t>
      </w:r>
      <w:r>
        <w:rPr>
          <w:rFonts w:ascii="Times New Roman" w:hAnsi="Times New Roman"/>
          <w:sz w:val="24"/>
          <w:szCs w:val="24"/>
        </w:rPr>
        <w:t>).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Возвращает лучший угол и соответствующие детекции.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Применяет поворот к исходной картинке (если надо).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Зачем: поймать мелкий поворот, чтобы дальше аккуратнее выставить поля и увеличить шанс хорошего OCR.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.3. Stage 1.5 — Нормализация без зеркал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normalize_without_mirror(bgr1, dets_best)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MRZ оказался «вверху», разворачивает картинку на 180° (паспорт должен быть «как читаемая книжка»).</w:t>
      </w:r>
    </w:p>
    <w:p>
      <w:pPr>
        <w:pStyle w:val="Heading3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.4. Stage 2 — Выбор лучшего </w:t>
      </w:r>
      <w:r>
        <w:rPr>
          <w:rStyle w:val="SourceText"/>
          <w:rFonts w:ascii="Times New Roman" w:hAnsi="Times New Roman"/>
          <w:sz w:val="24"/>
          <w:szCs w:val="24"/>
        </w:rPr>
        <w:t>k*90°</w:t>
      </w:r>
      <w:r>
        <w:rPr>
          <w:rFonts w:ascii="Times New Roman" w:hAnsi="Times New Roman"/>
          <w:sz w:val="24"/>
          <w:szCs w:val="24"/>
        </w:rPr>
        <w:t xml:space="preserve"> (0/90/180/270)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choose_best_k90_layout(bgr2, dets2)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Проверяет 4 поворота.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каждого поворота пересчитывает детекции (координаты).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>Оценивает композицию (</w:t>
      </w:r>
      <w:r>
        <w:rPr>
          <w:rStyle w:val="SourceText"/>
          <w:rFonts w:ascii="Times New Roman" w:hAnsi="Times New Roman"/>
          <w:sz w:val="24"/>
          <w:szCs w:val="24"/>
        </w:rPr>
        <w:t>scene_score_passport_layout</w:t>
      </w:r>
      <w:r>
        <w:rPr>
          <w:rFonts w:ascii="Times New Roman" w:hAnsi="Times New Roman"/>
          <w:sz w:val="24"/>
          <w:szCs w:val="24"/>
        </w:rPr>
        <w:t>): MRZ снизу и длинный по горизонтали, фото слева-снизу, серия вертикальная справа и т.д.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Забирает тот, где всё «правдоподобнее».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.5. Stage 3 — Спец-режим «photo mode»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Style w:val="Strong"/>
          <w:rFonts w:ascii="Times New Roman" w:hAnsi="Times New Roman"/>
          <w:sz w:val="24"/>
          <w:szCs w:val="24"/>
        </w:rPr>
        <w:t xml:space="preserve">нет </w:t>
      </w:r>
      <w:r>
        <w:rPr>
          <w:rStyle w:val="SourceText"/>
          <w:rFonts w:ascii="Times New Roman" w:hAnsi="Times New Roman"/>
          <w:sz w:val="24"/>
          <w:szCs w:val="24"/>
        </w:rPr>
        <w:t>page1</w:t>
      </w:r>
      <w:r>
        <w:rPr>
          <w:rFonts w:ascii="Times New Roman" w:hAnsi="Times New Roman"/>
          <w:sz w:val="24"/>
          <w:szCs w:val="24"/>
        </w:rPr>
        <w:t xml:space="preserve">, но </w:t>
      </w:r>
      <w:r>
        <w:rPr>
          <w:rStyle w:val="Strong"/>
          <w:rFonts w:ascii="Times New Roman" w:hAnsi="Times New Roman"/>
          <w:sz w:val="24"/>
          <w:szCs w:val="24"/>
        </w:rPr>
        <w:t xml:space="preserve">есть </w:t>
      </w:r>
      <w:r>
        <w:rPr>
          <w:rStyle w:val="SourceText"/>
          <w:rFonts w:ascii="Times New Roman" w:hAnsi="Times New Roman"/>
          <w:sz w:val="24"/>
          <w:szCs w:val="24"/>
        </w:rPr>
        <w:t>photo</w:t>
      </w:r>
      <w:r>
        <w:rPr>
          <w:rFonts w:ascii="Times New Roman" w:hAnsi="Times New Roman"/>
          <w:sz w:val="24"/>
          <w:szCs w:val="24"/>
        </w:rPr>
        <w:t xml:space="preserve">, включаем </w:t>
      </w:r>
      <w:r>
        <w:rPr>
          <w:rStyle w:val="SourceText"/>
          <w:rFonts w:ascii="Times New Roman" w:hAnsi="Times New Roman"/>
          <w:sz w:val="24"/>
          <w:szCs w:val="24"/>
        </w:rPr>
        <w:t>choose_best_k90_photo_mode(...)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Другие правила компоновки (фото портрет, MRZ ниже фото и т.д.).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Этот шаг нужен для «половинчатых» разворотов, где попала, например, только страница с фото.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.6. Итог после переориентации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>Получаем «финальную сцену» (</w:t>
      </w:r>
      <w:r>
        <w:rPr>
          <w:rStyle w:val="SourceText"/>
          <w:rFonts w:ascii="Times New Roman" w:hAnsi="Times New Roman"/>
          <w:sz w:val="24"/>
          <w:szCs w:val="24"/>
        </w:rPr>
        <w:t>final_img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</w:rPr>
        <w:t>final_dets</w:t>
      </w:r>
      <w:r>
        <w:rPr>
          <w:rFonts w:ascii="Times New Roman" w:hAnsi="Times New Roman"/>
          <w:sz w:val="24"/>
          <w:szCs w:val="24"/>
        </w:rPr>
        <w:t xml:space="preserve">) и помечаем флаг </w:t>
      </w:r>
      <w:r>
        <w:rPr>
          <w:rStyle w:val="SourceText"/>
          <w:rFonts w:ascii="Times New Roman" w:hAnsi="Times New Roman"/>
          <w:sz w:val="24"/>
          <w:szCs w:val="24"/>
        </w:rPr>
        <w:t>used_stage = "stage2" | "stage3"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) Распознавание полей (OCR)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Проходит по всем найденным полям (кроме «служебных» — </w:t>
      </w:r>
      <w:r>
        <w:rPr>
          <w:rStyle w:val="SourceText"/>
          <w:rFonts w:ascii="Times New Roman" w:hAnsi="Times New Roman"/>
          <w:sz w:val="24"/>
          <w:szCs w:val="24"/>
        </w:rPr>
        <w:t>passport/page1/page2/photo</w:t>
      </w:r>
      <w:r>
        <w:rPr>
          <w:rFonts w:ascii="Times New Roman" w:hAnsi="Times New Roman"/>
          <w:sz w:val="24"/>
          <w:szCs w:val="24"/>
        </w:rPr>
        <w:t>). На каждый бокс: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.1. Вырезание ROI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crop_from_xyxy(final_img, d["xyxy"], expand_frac=...)</w:t>
      </w:r>
      <w:r>
        <w:rPr>
          <w:rFonts w:ascii="Times New Roman" w:hAnsi="Times New Roman"/>
          <w:sz w:val="24"/>
          <w:szCs w:val="24"/>
        </w:rPr>
        <w:t xml:space="preserve"> (из </w:t>
      </w:r>
      <w:r>
        <w:rPr>
          <w:rStyle w:val="Strong"/>
          <w:rFonts w:ascii="Times New Roman" w:hAnsi="Times New Roman"/>
          <w:sz w:val="24"/>
          <w:szCs w:val="24"/>
        </w:rPr>
        <w:t>utils.py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>Для «длинных» текстов (</w:t>
      </w:r>
      <w:r>
        <w:rPr>
          <w:rStyle w:val="SourceText"/>
          <w:rFonts w:ascii="Times New Roman" w:hAnsi="Times New Roman"/>
          <w:sz w:val="24"/>
          <w:szCs w:val="24"/>
        </w:rPr>
        <w:t>issued_by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</w:rPr>
        <w:t>birth_place</w:t>
      </w:r>
      <w:r>
        <w:rPr>
          <w:rFonts w:ascii="Times New Roman" w:hAnsi="Times New Roman"/>
          <w:sz w:val="24"/>
          <w:szCs w:val="24"/>
        </w:rPr>
        <w:t>) захватывает больше рамку, чтобы не отрезать буквы.</w:t>
      </w:r>
    </w:p>
    <w:p>
      <w:pPr>
        <w:pStyle w:val="Heading3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.2. Спец-случай для </w:t>
      </w:r>
      <w:r>
        <w:rPr>
          <w:rStyle w:val="SourceText"/>
          <w:rFonts w:ascii="Times New Roman" w:hAnsi="Times New Roman"/>
          <w:sz w:val="24"/>
          <w:szCs w:val="24"/>
        </w:rPr>
        <w:t>series_number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Серия/номер обычно вертикальны — поворачиваем кроп на -90°, чтобы OCR читал по строке.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.3. Предобработка + OCR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preprocess_for_ocr(crop, field)</w:t>
      </w:r>
      <w:r>
        <w:rPr>
          <w:rFonts w:ascii="Times New Roman" w:hAnsi="Times New Roman"/>
          <w:sz w:val="24"/>
          <w:szCs w:val="24"/>
        </w:rPr>
        <w:t xml:space="preserve"> — несколько вариантов (контраст, инверсия+адаптивный порог, Оцу).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ocr_text_and_conf(variants, field, reader)</w:t>
      </w:r>
      <w:r>
        <w:rPr>
          <w:rFonts w:ascii="Times New Roman" w:hAnsi="Times New Roman"/>
          <w:sz w:val="24"/>
          <w:szCs w:val="24"/>
        </w:rPr>
        <w:t xml:space="preserve"> — гоняем EasyOCR на каждом варианте, собираем среднюю уверенность и выбираем лучший текст.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postprocess_field(field, text)</w:t>
      </w:r>
      <w:r>
        <w:rPr>
          <w:rFonts w:ascii="Times New Roman" w:hAnsi="Times New Roman"/>
          <w:sz w:val="24"/>
          <w:szCs w:val="24"/>
        </w:rPr>
        <w:t xml:space="preserve"> — лёгкая чистка (лишние пробелы и т.п.).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Результат (текст, уверенность, bbox) складывается в </w:t>
      </w:r>
      <w:r>
        <w:rPr>
          <w:rStyle w:val="SourceText"/>
          <w:rFonts w:ascii="Times New Roman" w:hAnsi="Times New Roman"/>
          <w:sz w:val="24"/>
          <w:szCs w:val="24"/>
        </w:rPr>
        <w:t>ocr_results[field]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.4. Подсказки по ФИО без автозамены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Style w:val="SourceText"/>
          <w:rFonts w:ascii="Times New Roman" w:hAnsi="Times New Roman"/>
          <w:sz w:val="24"/>
          <w:szCs w:val="24"/>
        </w:rPr>
        <w:t>fam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</w:rPr>
        <w:t>sername</w:t>
      </w:r>
      <w:r>
        <w:rPr>
          <w:rFonts w:ascii="Times New Roman" w:hAnsi="Times New Roman"/>
          <w:sz w:val="24"/>
          <w:szCs w:val="24"/>
        </w:rPr>
        <w:t xml:space="preserve"> вызывается </w:t>
      </w:r>
      <w:r>
        <w:rPr>
          <w:rStyle w:val="SourceText"/>
          <w:rFonts w:ascii="Times New Roman" w:hAnsi="Times New Roman"/>
          <w:sz w:val="24"/>
          <w:szCs w:val="24"/>
        </w:rPr>
        <w:t>correct_field(..., aggressive=True)</w:t>
      </w:r>
      <w:r>
        <w:rPr>
          <w:rFonts w:ascii="Times New Roman" w:hAnsi="Times New Roman"/>
          <w:sz w:val="24"/>
          <w:szCs w:val="24"/>
        </w:rPr>
        <w:t xml:space="preserve"> (из </w:t>
      </w:r>
      <w:r>
        <w:rPr>
          <w:rStyle w:val="Strong"/>
          <w:rFonts w:ascii="Times New Roman" w:hAnsi="Times New Roman"/>
          <w:sz w:val="24"/>
          <w:szCs w:val="24"/>
        </w:rPr>
        <w:t>post_ocr_corrector.py</w:t>
      </w:r>
      <w:r>
        <w:rPr>
          <w:rFonts w:ascii="Times New Roman" w:hAnsi="Times New Roman"/>
          <w:sz w:val="24"/>
          <w:szCs w:val="24"/>
        </w:rPr>
        <w:t>):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Возвращает </w:t>
      </w:r>
      <w:r>
        <w:rPr>
          <w:rStyle w:val="Strong"/>
          <w:rFonts w:ascii="Times New Roman" w:hAnsi="Times New Roman"/>
          <w:sz w:val="24"/>
          <w:szCs w:val="24"/>
        </w:rPr>
        <w:t>кандидатов</w:t>
      </w:r>
      <w:r>
        <w:rPr>
          <w:rFonts w:ascii="Times New Roman" w:hAnsi="Times New Roman"/>
          <w:sz w:val="24"/>
          <w:szCs w:val="24"/>
        </w:rPr>
        <w:t xml:space="preserve"> из словарей (rapidfuzz/levenshtein), но </w:t>
      </w:r>
      <w:r>
        <w:rPr>
          <w:rStyle w:val="Strong"/>
          <w:rFonts w:ascii="Times New Roman" w:hAnsi="Times New Roman"/>
          <w:sz w:val="24"/>
          <w:szCs w:val="24"/>
        </w:rPr>
        <w:t>не подменяет</w:t>
      </w:r>
      <w:r>
        <w:rPr>
          <w:rFonts w:ascii="Times New Roman" w:hAnsi="Times New Roman"/>
          <w:sz w:val="24"/>
          <w:szCs w:val="24"/>
        </w:rPr>
        <w:t xml:space="preserve"> распознанное.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Кандидаты пишутся в </w:t>
      </w:r>
      <w:r>
        <w:rPr>
          <w:rStyle w:val="SourceText"/>
          <w:rFonts w:ascii="Times New Roman" w:hAnsi="Times New Roman"/>
          <w:sz w:val="24"/>
          <w:szCs w:val="24"/>
        </w:rPr>
        <w:t>ocr_results[field]["candidates"]</w:t>
      </w:r>
      <w:r>
        <w:rPr>
          <w:rFonts w:ascii="Times New Roman" w:hAnsi="Times New Roman"/>
          <w:sz w:val="24"/>
          <w:szCs w:val="24"/>
        </w:rPr>
        <w:t xml:space="preserve"> — пригодятся для UI/ручного подтверждения.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.5. Сохранение кропов в датасет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write_crop_to_dataset(dataset_root, field, crop, text)</w:t>
      </w:r>
      <w:r>
        <w:rPr>
          <w:rFonts w:ascii="Times New Roman" w:hAnsi="Times New Roman"/>
          <w:sz w:val="24"/>
          <w:szCs w:val="24"/>
        </w:rPr>
        <w:t xml:space="preserve"> — сохраняет png в </w:t>
      </w:r>
      <w:r>
        <w:rPr>
          <w:rStyle w:val="SourceText"/>
          <w:rFonts w:ascii="Times New Roman" w:hAnsi="Times New Roman"/>
          <w:sz w:val="24"/>
          <w:szCs w:val="24"/>
        </w:rPr>
        <w:t>dataset_for_easyocr/&lt;поле&gt;/...</w:t>
      </w:r>
      <w:r>
        <w:rPr>
          <w:rFonts w:ascii="Times New Roman" w:hAnsi="Times New Roman"/>
          <w:sz w:val="24"/>
          <w:szCs w:val="24"/>
        </w:rPr>
        <w:t xml:space="preserve"> + дописывает </w:t>
      </w:r>
      <w:r>
        <w:rPr>
          <w:rStyle w:val="SourceText"/>
          <w:rFonts w:ascii="Times New Roman" w:hAnsi="Times New Roman"/>
          <w:sz w:val="24"/>
          <w:szCs w:val="24"/>
        </w:rPr>
        <w:t>gt.txt</w:t>
      </w:r>
      <w:r>
        <w:rPr>
          <w:rFonts w:ascii="Times New Roman" w:hAnsi="Times New Roman"/>
          <w:sz w:val="24"/>
          <w:szCs w:val="24"/>
        </w:rPr>
        <w:t>.</w:t>
        <w:br/>
        <w:t>Это пополняет тренировочную выборку для последующих дообучений.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 Словарь подразделений (issued_code ↔ issued_by)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Собираем распознанные </w:t>
      </w:r>
      <w:r>
        <w:rPr>
          <w:rStyle w:val="SourceText"/>
          <w:rFonts w:ascii="Times New Roman" w:hAnsi="Times New Roman"/>
          <w:sz w:val="24"/>
          <w:szCs w:val="24"/>
        </w:rPr>
        <w:t>issued_code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Style w:val="SourceText"/>
          <w:rFonts w:ascii="Times New Roman" w:hAnsi="Times New Roman"/>
          <w:sz w:val="24"/>
          <w:szCs w:val="24"/>
        </w:rPr>
        <w:t>issued_by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resolve_issued_by(code_text, issued_by_text)</w:t>
      </w:r>
      <w:r>
        <w:rPr>
          <w:rFonts w:ascii="Times New Roman" w:hAnsi="Times New Roman"/>
          <w:sz w:val="24"/>
          <w:szCs w:val="24"/>
        </w:rPr>
        <w:t xml:space="preserve"> (из </w:t>
      </w:r>
      <w:r>
        <w:rPr>
          <w:rStyle w:val="Strong"/>
          <w:rFonts w:ascii="Times New Roman" w:hAnsi="Times New Roman"/>
          <w:sz w:val="24"/>
          <w:szCs w:val="24"/>
        </w:rPr>
        <w:t>fms_units.py</w:t>
      </w:r>
      <w:r>
        <w:rPr>
          <w:rFonts w:ascii="Times New Roman" w:hAnsi="Times New Roman"/>
          <w:sz w:val="24"/>
          <w:szCs w:val="24"/>
        </w:rPr>
        <w:t>):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Нормализует код (поддерживает </w:t>
      </w:r>
      <w:r>
        <w:rPr>
          <w:rStyle w:val="SourceText"/>
          <w:rFonts w:ascii="Times New Roman" w:hAnsi="Times New Roman"/>
          <w:sz w:val="24"/>
          <w:szCs w:val="24"/>
        </w:rPr>
        <w:t>610-041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</w:rPr>
        <w:t>610 041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</w:rPr>
        <w:t>610041</w:t>
      </w:r>
      <w:r>
        <w:rPr>
          <w:rFonts w:ascii="Times New Roman" w:hAnsi="Times New Roman"/>
          <w:sz w:val="24"/>
          <w:szCs w:val="24"/>
        </w:rPr>
        <w:t xml:space="preserve"> → </w:t>
      </w:r>
      <w:r>
        <w:rPr>
          <w:rStyle w:val="SourceText"/>
          <w:rFonts w:ascii="Times New Roman" w:hAnsi="Times New Roman"/>
          <w:sz w:val="24"/>
          <w:szCs w:val="24"/>
        </w:rPr>
        <w:t>610-041</w:t>
      </w:r>
      <w:r>
        <w:rPr>
          <w:rFonts w:ascii="Times New Roman" w:hAnsi="Times New Roman"/>
          <w:sz w:val="24"/>
          <w:szCs w:val="24"/>
        </w:rPr>
        <w:t>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>Ищет этот код в справочнике (</w:t>
      </w:r>
      <w:r>
        <w:rPr>
          <w:rStyle w:val="SourceText"/>
          <w:rFonts w:ascii="Times New Roman" w:hAnsi="Times New Roman"/>
          <w:sz w:val="24"/>
          <w:szCs w:val="24"/>
        </w:rPr>
        <w:t>helper_files/fms_unit.csv</w:t>
      </w:r>
      <w:r>
        <w:rPr>
          <w:rFonts w:ascii="Times New Roman" w:hAnsi="Times New Roman"/>
          <w:sz w:val="24"/>
          <w:szCs w:val="24"/>
        </w:rPr>
        <w:t>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Если коду соответствует </w:t>
      </w:r>
      <w:r>
        <w:rPr>
          <w:rStyle w:val="Strong"/>
          <w:rFonts w:ascii="Times New Roman" w:hAnsi="Times New Roman"/>
          <w:sz w:val="24"/>
          <w:szCs w:val="24"/>
        </w:rPr>
        <w:t>несколько</w:t>
      </w:r>
      <w:r>
        <w:rPr>
          <w:rFonts w:ascii="Times New Roman" w:hAnsi="Times New Roman"/>
          <w:sz w:val="24"/>
          <w:szCs w:val="24"/>
        </w:rPr>
        <w:t xml:space="preserve"> названий — сравнивает их с распознанным </w:t>
      </w:r>
      <w:r>
        <w:rPr>
          <w:rStyle w:val="SourceText"/>
          <w:rFonts w:ascii="Times New Roman" w:hAnsi="Times New Roman"/>
          <w:sz w:val="24"/>
          <w:szCs w:val="24"/>
        </w:rPr>
        <w:t>issued_by_text</w:t>
      </w:r>
      <w:r>
        <w:rPr>
          <w:rFonts w:ascii="Times New Roman" w:hAnsi="Times New Roman"/>
          <w:sz w:val="24"/>
          <w:szCs w:val="24"/>
        </w:rPr>
        <w:t xml:space="preserve"> по похожести и выбирает лучший.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Style w:val="SourceText"/>
          <w:rFonts w:ascii="Times New Roman" w:hAnsi="Times New Roman"/>
          <w:sz w:val="24"/>
          <w:szCs w:val="24"/>
        </w:rPr>
        <w:t>ocr_results["issued_code"]["text"]</w:t>
      </w:r>
      <w:r>
        <w:rPr>
          <w:rFonts w:ascii="Times New Roman" w:hAnsi="Times New Roman"/>
          <w:sz w:val="24"/>
          <w:szCs w:val="24"/>
        </w:rPr>
        <w:t xml:space="preserve"> кладёт нормализованный код, а в </w:t>
      </w:r>
      <w:r>
        <w:rPr>
          <w:rStyle w:val="SourceText"/>
          <w:rFonts w:ascii="Times New Roman" w:hAnsi="Times New Roman"/>
          <w:sz w:val="24"/>
          <w:szCs w:val="24"/>
        </w:rPr>
        <w:t>ocr_results["issued_by"]["text"]</w:t>
      </w:r>
      <w:r>
        <w:rPr>
          <w:rFonts w:ascii="Times New Roman" w:hAnsi="Times New Roman"/>
          <w:sz w:val="24"/>
          <w:szCs w:val="24"/>
        </w:rPr>
        <w:t xml:space="preserve"> — самое «правдоподобное» название из справочника (плюс метаинформацию </w:t>
      </w:r>
      <w:r>
        <w:rPr>
          <w:rStyle w:val="SourceText"/>
          <w:rFonts w:ascii="Times New Roman" w:hAnsi="Times New Roman"/>
          <w:sz w:val="24"/>
          <w:szCs w:val="24"/>
        </w:rPr>
        <w:t>dict_meta</w:t>
      </w:r>
      <w:r>
        <w:rPr>
          <w:rFonts w:ascii="Times New Roman" w:hAnsi="Times New Roman"/>
          <w:sz w:val="24"/>
          <w:szCs w:val="24"/>
        </w:rPr>
        <w:t>: откуда взялось, какие кандидаты сравнивались и т.д.).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) Сбор итогов: «сырой» результат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"used_stage": "stage2" | "stage3",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"fields_raw": {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"&lt;field&gt;": {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"text": "...",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"conf_ocr": ..., 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"conf_det": ...,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"bbox_xyxy": [...],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"crop_path": "...",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"candidates": [...],        # если ФИО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"dict_meta": {...},         # если issued_by подтянули из словаря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},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...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9) </w:t>
      </w:r>
      <w:r>
        <w:rPr>
          <w:rStyle w:val="SourceText"/>
          <w:rFonts w:ascii="Times New Roman" w:hAnsi="Times New Roman"/>
          <w:sz w:val="24"/>
          <w:szCs w:val="24"/>
        </w:rPr>
        <w:t>format_fields_for_api(fields_raw)</w:t>
      </w:r>
      <w:r>
        <w:rPr>
          <w:rFonts w:ascii="Times New Roman" w:hAnsi="Times New Roman"/>
          <w:sz w:val="24"/>
          <w:szCs w:val="24"/>
        </w:rPr>
        <w:t xml:space="preserve"> трансформирует структуру к виду: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"&lt;field&gt;": {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"value": "&lt;текст&gt;",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"confidence": 0.93,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"candidates": [...],   // если есть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"dict_meta": {...}     // если есть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) Ответ клиенту (и отладочные файлы)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CLI-режиме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Пишется </w:t>
      </w:r>
      <w:r>
        <w:rPr>
          <w:rStyle w:val="SourceText"/>
          <w:rFonts w:ascii="Times New Roman" w:hAnsi="Times New Roman"/>
          <w:sz w:val="24"/>
          <w:szCs w:val="24"/>
        </w:rPr>
        <w:t>path/to/passport.ocr.json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Style w:val="SourceText"/>
          <w:rFonts w:ascii="Times New Roman" w:hAnsi="Times New Roman"/>
          <w:sz w:val="24"/>
          <w:szCs w:val="24"/>
        </w:rPr>
        <w:t>results/</w:t>
      </w:r>
      <w:r>
        <w:rPr>
          <w:rFonts w:ascii="Times New Roman" w:hAnsi="Times New Roman"/>
          <w:sz w:val="24"/>
          <w:szCs w:val="24"/>
        </w:rPr>
        <w:t xml:space="preserve"> сохраняются: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финальное изображение с нарисованными «цветными» коробками и подписями (stage2 / stage3),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промежуточные (по желанию: </w:t>
      </w:r>
      <w:r>
        <w:rPr>
          <w:rStyle w:val="SourceText"/>
          <w:rFonts w:ascii="Times New Roman" w:hAnsi="Times New Roman"/>
          <w:sz w:val="24"/>
          <w:szCs w:val="24"/>
        </w:rPr>
        <w:t>.seg_oriented.jpg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</w:rPr>
        <w:t>.final.jpg</w:t>
      </w:r>
      <w:r>
        <w:rPr>
          <w:rFonts w:ascii="Times New Roman" w:hAnsi="Times New Roman"/>
          <w:sz w:val="24"/>
          <w:szCs w:val="24"/>
        </w:rPr>
        <w:t xml:space="preserve"> и т.д.).</w:t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сервис-режиме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Формируется ответ вида: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"status": "ok",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"result": {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"image": "image_b64|path",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"used_stage": "stage3",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"fields": { ... }   // формат из п.8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Публикуется в </w:t>
      </w:r>
      <w:r>
        <w:rPr>
          <w:rStyle w:val="SourceText"/>
          <w:rFonts w:ascii="Times New Roman" w:hAnsi="Times New Roman"/>
          <w:sz w:val="24"/>
          <w:szCs w:val="24"/>
        </w:rPr>
        <w:t>reply_to</w:t>
      </w:r>
      <w:r>
        <w:rPr>
          <w:rFonts w:ascii="Times New Roman" w:hAnsi="Times New Roman"/>
          <w:sz w:val="24"/>
          <w:szCs w:val="24"/>
        </w:rPr>
        <w:t xml:space="preserve"> (если был задан) либо в </w:t>
      </w:r>
      <w:r>
        <w:rPr>
          <w:rStyle w:val="SourceText"/>
          <w:rFonts w:ascii="Times New Roman" w:hAnsi="Times New Roman"/>
          <w:sz w:val="24"/>
          <w:szCs w:val="24"/>
        </w:rPr>
        <w:t>reply.&lt;correlation_id&gt;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Если в пайплайне случилась ошибка — отправляется </w:t>
      </w:r>
      <w:r>
        <w:rPr>
          <w:rStyle w:val="SourceText"/>
          <w:rFonts w:ascii="Times New Roman" w:hAnsi="Times New Roman"/>
          <w:sz w:val="24"/>
          <w:szCs w:val="24"/>
        </w:rPr>
        <w:t>{status:"error", error:"pipeline_failed", detail:"..."}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) Что где реализовано (быстрая карта модулей)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main.py</w:t>
      </w:r>
      <w:r>
        <w:rPr>
          <w:rFonts w:ascii="Times New Roman" w:hAnsi="Times New Roman"/>
          <w:sz w:val="24"/>
          <w:szCs w:val="24"/>
        </w:rPr>
        <w:t xml:space="preserve"> — «дирижёр»: CLI и сервис, RabbitMQ, запуск всего пайплайна, сборка ответа, сохранение результатов.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detection.py</w:t>
      </w:r>
      <w:r>
        <w:rPr>
          <w:rFonts w:ascii="Times New Roman" w:hAnsi="Times New Roman"/>
          <w:sz w:val="24"/>
          <w:szCs w:val="24"/>
        </w:rPr>
        <w:t xml:space="preserve"> — вызов YOLO, формирование списка детекций.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utils.py</w:t>
      </w:r>
      <w:r>
        <w:rPr>
          <w:rFonts w:ascii="Times New Roman" w:hAnsi="Times New Roman"/>
          <w:sz w:val="24"/>
          <w:szCs w:val="24"/>
        </w:rPr>
        <w:t xml:space="preserve"> — базовые операции с изображениями (повороты, кропы, minAreaRect, углы, выбор лучшей детекции).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stages.py</w:t>
      </w:r>
      <w:r>
        <w:rPr>
          <w:rFonts w:ascii="Times New Roman" w:hAnsi="Times New Roman"/>
          <w:sz w:val="24"/>
          <w:szCs w:val="24"/>
        </w:rPr>
        <w:t xml:space="preserve"> — логика выбора ориентации/компоновки: sweep-углы, k*90, photo-mode, отрисовка разметки.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ocr.py</w:t>
      </w:r>
      <w:r>
        <w:rPr>
          <w:rFonts w:ascii="Times New Roman" w:hAnsi="Times New Roman"/>
          <w:sz w:val="24"/>
          <w:szCs w:val="24"/>
        </w:rPr>
        <w:t xml:space="preserve"> — предобработка, вызовы EasyOCR, многовариантность, сбор уверенности, повторные попытки, постобработка.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post_ocr_corrector.py</w:t>
      </w:r>
      <w:r>
        <w:rPr>
          <w:rFonts w:ascii="Times New Roman" w:hAnsi="Times New Roman"/>
          <w:sz w:val="24"/>
          <w:szCs w:val="24"/>
        </w:rPr>
        <w:t xml:space="preserve"> — подсказки для ФИО (словарная коррекция без автозамены).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fms_units.py</w:t>
      </w:r>
      <w:r>
        <w:rPr>
          <w:rFonts w:ascii="Times New Roman" w:hAnsi="Times New Roman"/>
          <w:sz w:val="24"/>
          <w:szCs w:val="24"/>
        </w:rPr>
        <w:t xml:space="preserve"> — нормализация кода подразделения и сопоставление «код → выдавший орган» (с учётом нескольких кандидатов).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verifier.py</w:t>
      </w:r>
      <w:r>
        <w:rPr>
          <w:rFonts w:ascii="Times New Roman" w:hAnsi="Times New Roman"/>
          <w:sz w:val="24"/>
          <w:szCs w:val="24"/>
        </w:rPr>
        <w:t xml:space="preserve"> (опционально) — LLM для «умной» коррекции, если подключаем.</w:t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>) Таймауты и отказоустойчивость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API ждёт ответ до </w:t>
      </w:r>
      <w:r>
        <w:rPr>
          <w:rStyle w:val="SourceText"/>
          <w:rFonts w:ascii="Times New Roman" w:hAnsi="Times New Roman"/>
          <w:sz w:val="24"/>
          <w:szCs w:val="24"/>
        </w:rPr>
        <w:t>RPC_TIMEOUT_SEC</w:t>
      </w:r>
      <w:r>
        <w:rPr>
          <w:rFonts w:ascii="Times New Roman" w:hAnsi="Times New Roman"/>
          <w:sz w:val="24"/>
          <w:szCs w:val="24"/>
        </w:rPr>
        <w:t xml:space="preserve"> (30 сек по умолчанию). Если не дождался — возвращает </w:t>
      </w:r>
      <w:r>
        <w:rPr>
          <w:rStyle w:val="SourceText"/>
          <w:rFonts w:ascii="Times New Roman" w:hAnsi="Times New Roman"/>
          <w:sz w:val="24"/>
          <w:szCs w:val="24"/>
        </w:rPr>
        <w:t>{status:"timeout"}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Воркер аккуратно логирует исключения и отправляет </w:t>
      </w:r>
      <w:r>
        <w:rPr>
          <w:rStyle w:val="SourceText"/>
          <w:rFonts w:ascii="Times New Roman" w:hAnsi="Times New Roman"/>
          <w:sz w:val="24"/>
          <w:szCs w:val="24"/>
        </w:rPr>
        <w:t>{status:"error"}</w:t>
      </w:r>
      <w:r>
        <w:rPr>
          <w:rFonts w:ascii="Times New Roman" w:hAnsi="Times New Roman"/>
          <w:sz w:val="24"/>
          <w:szCs w:val="24"/>
        </w:rPr>
        <w:t xml:space="preserve"> вместо того, чтобы «падать».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Критичные словари (FMS) инициализируются один раз, при ошибках — просто отключается мэппинг (не ломает пайплайн).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>) Что можно подкрутить (пара «ручек»)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imgsz/conf/iou</w:t>
      </w:r>
      <w:r>
        <w:rPr>
          <w:rFonts w:ascii="Times New Roman" w:hAnsi="Times New Roman"/>
          <w:sz w:val="24"/>
          <w:szCs w:val="24"/>
        </w:rPr>
        <w:t xml:space="preserve"> — чувствительность детекции.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expand_frac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Style w:val="SourceText"/>
          <w:rFonts w:ascii="Times New Roman" w:hAnsi="Times New Roman"/>
          <w:sz w:val="24"/>
          <w:szCs w:val="24"/>
        </w:rPr>
        <w:t>crop_from_xyxy</w:t>
      </w:r>
      <w:r>
        <w:rPr>
          <w:rFonts w:ascii="Times New Roman" w:hAnsi="Times New Roman"/>
          <w:sz w:val="24"/>
          <w:szCs w:val="24"/>
        </w:rPr>
        <w:t xml:space="preserve"> — ширина рамки вокруг текстовых полей.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Порог «доверия» для повторных попыток в </w:t>
      </w:r>
      <w:r>
        <w:rPr>
          <w:rStyle w:val="SourceText"/>
          <w:rFonts w:ascii="Times New Roman" w:hAnsi="Times New Roman"/>
          <w:sz w:val="24"/>
          <w:szCs w:val="24"/>
        </w:rPr>
        <w:t>process_field_with_retry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Агрессивность подсказок по ФИО (в посткорректоре).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Приоритеты и «баллы» в </w:t>
      </w:r>
      <w:r>
        <w:rPr>
          <w:rStyle w:val="SourceText"/>
          <w:rFonts w:ascii="Times New Roman" w:hAnsi="Times New Roman"/>
          <w:sz w:val="24"/>
          <w:szCs w:val="24"/>
        </w:rPr>
        <w:t>scene_score_*</w:t>
      </w:r>
      <w:r>
        <w:rPr>
          <w:rFonts w:ascii="Times New Roman" w:hAnsi="Times New Roman"/>
          <w:sz w:val="24"/>
          <w:szCs w:val="24"/>
        </w:rPr>
        <w:t xml:space="preserve"> (для тонкой настройки ориентации/компоновки).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>Пути сохранения отладочных картинок (</w:t>
      </w:r>
      <w:r>
        <w:rPr>
          <w:rStyle w:val="SourceText"/>
          <w:rFonts w:ascii="Times New Roman" w:hAnsi="Times New Roman"/>
          <w:sz w:val="24"/>
          <w:szCs w:val="24"/>
        </w:rPr>
        <w:t>results/</w:t>
      </w:r>
      <w:r>
        <w:rPr>
          <w:rFonts w:ascii="Times New Roman" w:hAnsi="Times New Roman"/>
          <w:sz w:val="24"/>
          <w:szCs w:val="24"/>
        </w:rPr>
        <w:t>) и накопительных датасетов (</w:t>
      </w:r>
      <w:r>
        <w:rPr>
          <w:rStyle w:val="SourceText"/>
          <w:rFonts w:ascii="Times New Roman" w:hAnsi="Times New Roman"/>
          <w:sz w:val="24"/>
          <w:szCs w:val="24"/>
        </w:rPr>
        <w:t>dataset_for_easyocr/</w:t>
      </w:r>
      <w:r>
        <w:rPr>
          <w:rFonts w:ascii="Times New Roman" w:hAnsi="Times New Roman"/>
          <w:sz w:val="24"/>
          <w:szCs w:val="24"/>
        </w:rPr>
        <w:t>).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Как это все запускать (без контейнера)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1) убеждаемся, что у нас Ubuntu 24, все драйвера и CUDA 12.* установлены.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2) сначала ставим зависимости, pip3 install -r requirements.txt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3) запускаем rabbitMQ, в чистом виде (включен guest аккаунт с паролем guest)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4) запускаем python3 api_server.py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5) запускаем python3 main.py --service --imgsz 1536 --conf 0.25 --iou 0.6 --device 0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6) шлем POST на http://localhost:8085/v1/process запросы, с телом</w:t>
      </w:r>
    </w:p>
    <w:p>
      <w:pPr>
        <w:pStyle w:val="Normal"/>
        <w:bidi w:val="0"/>
        <w:jc w:val="star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4D4D4"/>
          <w:sz w:val="24"/>
          <w:szCs w:val="24"/>
          <w:shd w:fill="1E1E1E" w:val="clear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z w:val="24"/>
          <w:szCs w:val="24"/>
          <w:shd w:fill="1E1E1E" w:val="clear"/>
        </w:rPr>
        <w:t>{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9CDCFE"/>
          <w:sz w:val="24"/>
          <w:szCs w:val="24"/>
          <w:shd w:fill="1E1E1E" w:val="clear"/>
        </w:rPr>
        <w:t>"image_b64"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z w:val="24"/>
          <w:szCs w:val="24"/>
          <w:shd w:fill="1E1E1E" w:val="clear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CE9178"/>
          <w:sz w:val="24"/>
          <w:szCs w:val="24"/>
          <w:shd w:fill="1E1E1E" w:val="clear"/>
        </w:rPr>
        <w:t>"&lt;base64 файла для распознавания&gt;"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z w:val="24"/>
          <w:szCs w:val="24"/>
          <w:shd w:fill="1E1E1E" w:val="clear"/>
        </w:rPr>
        <w:t>,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9CDCFE"/>
          <w:sz w:val="24"/>
          <w:szCs w:val="24"/>
          <w:shd w:fill="1E1E1E" w:val="clear"/>
        </w:rPr>
        <w:t>"meta"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z w:val="24"/>
          <w:szCs w:val="24"/>
          <w:shd w:fill="1E1E1E" w:val="clear"/>
        </w:rPr>
        <w:t>:{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9CDCFE"/>
          <w:sz w:val="24"/>
          <w:szCs w:val="24"/>
          <w:shd w:fill="1E1E1E" w:val="clear"/>
        </w:rPr>
        <w:t>"client"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z w:val="24"/>
          <w:szCs w:val="24"/>
          <w:shd w:fill="1E1E1E" w:val="clear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CE9178"/>
          <w:sz w:val="24"/>
          <w:szCs w:val="24"/>
          <w:shd w:fill="1E1E1E" w:val="clear"/>
        </w:rPr>
        <w:t>"demo"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z w:val="24"/>
          <w:szCs w:val="24"/>
          <w:shd w:fill="1E1E1E" w:val="clear"/>
        </w:rPr>
        <w:t>}}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Ответ получаем такой, 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"request_id": "f44a2b3d-68e3-4cbb-b071-ebeb6a909af9",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"status": "ok",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"result": {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"status": "ok",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"result": {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"image": "image_b64",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"used_stage": "stage3",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"fields": {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"mrz": {  </w:t>
      </w:r>
      <w:r>
        <w:rPr>
          <w:rFonts w:ascii="Times New Roman" w:hAnsi="Times New Roman"/>
          <w:b w:val="false"/>
          <w:bCs w:val="false"/>
          <w:sz w:val="24"/>
          <w:szCs w:val="24"/>
          <w:shd w:fill="FFFF00" w:val="clear"/>
        </w:rPr>
        <w:t>значение mrz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"value": "'3\" {5 5 #",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"confidence": 0.418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"series_number": {  </w:t>
      </w:r>
      <w:r>
        <w:rPr>
          <w:rFonts w:ascii="Times New Roman" w:hAnsi="Times New Roman"/>
          <w:b w:val="false"/>
          <w:bCs w:val="false"/>
          <w:sz w:val="24"/>
          <w:szCs w:val="24"/>
          <w:shd w:fill="FFFF00" w:val="clear"/>
        </w:rPr>
        <w:t>серийный номер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"value": "03 15 810755",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"confidence": 1.0 </w:t>
      </w:r>
      <w:r>
        <w:rPr>
          <w:rFonts w:ascii="Times New Roman" w:hAnsi="Times New Roman"/>
          <w:b w:val="false"/>
          <w:bCs w:val="false"/>
          <w:sz w:val="24"/>
          <w:szCs w:val="24"/>
          <w:shd w:fill="FFFF00" w:val="clear"/>
        </w:rPr>
        <w:t>уверенность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"birth_date": {   </w:t>
      </w:r>
      <w:r>
        <w:rPr>
          <w:rFonts w:ascii="Times New Roman" w:hAnsi="Times New Roman"/>
          <w:b w:val="false"/>
          <w:bCs w:val="false"/>
          <w:sz w:val="24"/>
          <w:szCs w:val="24"/>
          <w:shd w:fill="FFFF00" w:val="clear"/>
        </w:rPr>
        <w:t>дата рождения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"value": "13.04.2001",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"confidence": 0.983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"birth_place": {  </w:t>
      </w:r>
      <w:r>
        <w:rPr>
          <w:rFonts w:ascii="Times New Roman" w:hAnsi="Times New Roman"/>
          <w:b w:val="false"/>
          <w:bCs w:val="false"/>
          <w:sz w:val="24"/>
          <w:szCs w:val="24"/>
          <w:shd w:fill="FFFF00" w:val="clear"/>
        </w:rPr>
        <w:t>место рождения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"value": "ГОРСОЧИ КРАСНОДАРСКОГОКРАЯ",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"confidence": 1.0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"fam": {  </w:t>
      </w:r>
      <w:r>
        <w:rPr>
          <w:rFonts w:ascii="Times New Roman" w:hAnsi="Times New Roman"/>
          <w:b w:val="false"/>
          <w:bCs w:val="false"/>
          <w:sz w:val="24"/>
          <w:szCs w:val="24"/>
          <w:shd w:fill="FFFF00" w:val="clear"/>
        </w:rPr>
        <w:t>фамилия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"value": "БОРЕВ",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"confidence": 1.0,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"candidates": [  </w:t>
      </w:r>
      <w:r>
        <w:rPr>
          <w:rFonts w:ascii="Times New Roman" w:hAnsi="Times New Roman"/>
          <w:b w:val="false"/>
          <w:bCs w:val="false"/>
          <w:sz w:val="24"/>
          <w:szCs w:val="24"/>
          <w:shd w:fill="FFFF00" w:val="clear"/>
        </w:rPr>
        <w:t>близкие варианты по словарям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"бореев",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98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"борнев",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94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"борцев",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94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"борчев",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94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"борщев",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94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"name": {  </w:t>
      </w:r>
      <w:r>
        <w:rPr>
          <w:rFonts w:ascii="Times New Roman" w:hAnsi="Times New Roman"/>
          <w:b w:val="false"/>
          <w:bCs w:val="false"/>
          <w:sz w:val="24"/>
          <w:szCs w:val="24"/>
          <w:shd w:fill="FFFF00" w:val="clear"/>
        </w:rPr>
        <w:t>имя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"value": "ТИМОФЕЙ",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"confidence": 0.999,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"candidates": 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"тимофей",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100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"тимафей",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92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"тим",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90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"мо",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88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"ти",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88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"sername": {  </w:t>
      </w:r>
      <w:r>
        <w:rPr>
          <w:rFonts w:ascii="Times New Roman" w:hAnsi="Times New Roman"/>
          <w:b w:val="false"/>
          <w:bCs w:val="false"/>
          <w:sz w:val="24"/>
          <w:szCs w:val="24"/>
          <w:shd w:fill="FFFF00" w:val="clear"/>
        </w:rPr>
        <w:t>отчетство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"value": "ДАНИИЛОВИЧ",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"confidence": 1.0,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"candidates": 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"даниилович",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100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"данилович",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100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"даниелович",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100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"даниэлович",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100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[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"даниялович",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100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"sex": {  </w:t>
      </w:r>
      <w:r>
        <w:rPr>
          <w:rFonts w:ascii="Times New Roman" w:hAnsi="Times New Roman"/>
          <w:b w:val="false"/>
          <w:bCs w:val="false"/>
          <w:sz w:val="24"/>
          <w:szCs w:val="24"/>
          <w:shd w:fill="FFFF00" w:val="clear"/>
        </w:rPr>
        <w:t>пол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"value": "МУЖ",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"confidence": 1.0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"issued_by": {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"value": "",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"confidence": null,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"dict_meta": {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"source": "ocr",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"note": "cannot normalize issued_code",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"normalized_code": null,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"candidates": [],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"picked": ""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},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"detail": null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  <w:font w:name="IBMPlexMono">
    <w:altName w:val=" monospac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17</Pages>
  <Words>2068</Words>
  <Characters>13990</Characters>
  <CharactersWithSpaces>18325</CharactersWithSpaces>
  <Paragraphs>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2025-09-22T22:37:34Z</dcterms:created>
  <dc:creator/>
  <dc:description/>
  <dc:language>en-US</dc:language>
  <cp:lastModifiedBy/>
  <dcterms:modified xsi:type="dcterms:W3CDTF">2025-09-23T09:09:46Z</dcterms:modified>
  <cp:revision>1</cp:revision>
  <dc:subject/>
  <dc:title/>
</cp:coreProperties>
</file>