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9D58" w14:textId="6780304E" w:rsidR="002E149C" w:rsidRPr="0059080F" w:rsidRDefault="002E149C" w:rsidP="0059080F">
      <w:pPr>
        <w:pStyle w:val="Heading1"/>
        <w:jc w:val="center"/>
      </w:pPr>
      <w:r w:rsidRPr="0059080F">
        <w:t>Ford GoBike Analysis Report</w:t>
      </w:r>
    </w:p>
    <w:p w14:paraId="32927629" w14:textId="77777777" w:rsidR="002E149C" w:rsidRPr="002E149C" w:rsidRDefault="002E149C" w:rsidP="002E149C"/>
    <w:p w14:paraId="39E2711F" w14:textId="1B324644" w:rsidR="002E149C" w:rsidRDefault="002E149C" w:rsidP="0059080F">
      <w:pPr>
        <w:pStyle w:val="Heading2"/>
      </w:pPr>
      <w:r w:rsidRPr="002E149C">
        <w:t>Executive Summary</w:t>
      </w:r>
    </w:p>
    <w:p w14:paraId="1F875083" w14:textId="77777777" w:rsidR="002E149C" w:rsidRDefault="002E149C" w:rsidP="002E149C"/>
    <w:p w14:paraId="19FE2ACE" w14:textId="37CBC668" w:rsidR="002E149C" w:rsidRDefault="002E149C" w:rsidP="002E149C">
      <w:pPr>
        <w:rPr>
          <w:rtl/>
        </w:rPr>
      </w:pPr>
      <w:r w:rsidRPr="002E149C">
        <w:t xml:space="preserve">This report analyzes a dataset of </w:t>
      </w:r>
      <w:r w:rsidRPr="002E149C">
        <w:rPr>
          <w:b/>
          <w:bCs/>
        </w:rPr>
        <w:t>183,416 bike trips</w:t>
      </w:r>
      <w:r w:rsidRPr="002E149C">
        <w:t>. The primary objective is to identify user behavior patterns, demographic trends, and high-traffic locations to provide data-driven recommendations for operational growth and marketing efficiency.</w:t>
      </w:r>
    </w:p>
    <w:p w14:paraId="2E58DC1D" w14:textId="77777777" w:rsidR="0059080F" w:rsidRDefault="0059080F" w:rsidP="002E149C">
      <w:pPr>
        <w:rPr>
          <w:rtl/>
        </w:rPr>
      </w:pPr>
    </w:p>
    <w:p w14:paraId="4DD1231F" w14:textId="77777777" w:rsidR="0059080F" w:rsidRDefault="0059080F" w:rsidP="0059080F">
      <w:pPr>
        <w:pStyle w:val="Heading2"/>
        <w:rPr>
          <w:rtl/>
        </w:rPr>
      </w:pPr>
      <w:r w:rsidRPr="0059080F">
        <w:t>Data Specifications (Data Space)</w:t>
      </w:r>
    </w:p>
    <w:p w14:paraId="1C186B4D" w14:textId="77777777" w:rsidR="0059080F" w:rsidRPr="0059080F" w:rsidRDefault="0059080F" w:rsidP="0059080F"/>
    <w:p w14:paraId="6B3D29CF" w14:textId="77777777" w:rsidR="0059080F" w:rsidRPr="0059080F" w:rsidRDefault="0059080F" w:rsidP="0059080F">
      <w:pPr>
        <w:numPr>
          <w:ilvl w:val="0"/>
          <w:numId w:val="1"/>
        </w:numPr>
      </w:pPr>
      <w:r w:rsidRPr="0059080F">
        <w:rPr>
          <w:b/>
          <w:bCs/>
        </w:rPr>
        <w:t>Total Records</w:t>
      </w:r>
      <w:r w:rsidRPr="0059080F">
        <w:t>: 183,416 bike trips.</w:t>
      </w:r>
    </w:p>
    <w:p w14:paraId="2479EA54" w14:textId="6F19BDAE" w:rsidR="0059080F" w:rsidRPr="0059080F" w:rsidRDefault="0059080F" w:rsidP="0059080F">
      <w:pPr>
        <w:numPr>
          <w:ilvl w:val="0"/>
          <w:numId w:val="1"/>
        </w:numPr>
      </w:pPr>
      <w:r w:rsidRPr="0059080F">
        <w:rPr>
          <w:b/>
          <w:bCs/>
        </w:rPr>
        <w:t>Timeframe</w:t>
      </w:r>
      <w:r w:rsidRPr="0059080F">
        <w:t xml:space="preserve">: The data tracks trip </w:t>
      </w:r>
      <w:r w:rsidRPr="0059080F">
        <w:t>starts</w:t>
      </w:r>
      <w:r w:rsidRPr="0059080F">
        <w:t xml:space="preserve"> and end times.</w:t>
      </w:r>
    </w:p>
    <w:p w14:paraId="741F635E" w14:textId="77777777" w:rsidR="0059080F" w:rsidRDefault="0059080F" w:rsidP="0059080F">
      <w:pPr>
        <w:numPr>
          <w:ilvl w:val="0"/>
          <w:numId w:val="1"/>
        </w:numPr>
      </w:pPr>
      <w:r w:rsidRPr="0059080F">
        <w:rPr>
          <w:b/>
          <w:bCs/>
        </w:rPr>
        <w:t>Key Columns</w:t>
      </w:r>
      <w:r w:rsidRPr="0059080F">
        <w:t>: User type, gender, birth year, station names, and geographic coordinates (Latitude/Longitude).</w:t>
      </w:r>
    </w:p>
    <w:p w14:paraId="7F9D9131" w14:textId="77777777" w:rsidR="0059080F" w:rsidRDefault="0059080F" w:rsidP="0059080F">
      <w:pPr>
        <w:rPr>
          <w:rtl/>
        </w:rPr>
      </w:pPr>
    </w:p>
    <w:p w14:paraId="0EE55AAC" w14:textId="0FD42273" w:rsidR="0059080F" w:rsidRPr="0059080F" w:rsidRDefault="0059080F" w:rsidP="0059080F">
      <w:pPr>
        <w:pStyle w:val="Heading2"/>
        <w:rPr>
          <w:rtl/>
        </w:rPr>
      </w:pPr>
      <w:r w:rsidRPr="0059080F">
        <w:t>Problem Statement</w:t>
      </w:r>
    </w:p>
    <w:p w14:paraId="7DCCDC49" w14:textId="77777777" w:rsidR="0059080F" w:rsidRPr="0059080F" w:rsidRDefault="0059080F" w:rsidP="0059080F">
      <w:pPr>
        <w:rPr>
          <w:rtl/>
        </w:rPr>
      </w:pPr>
    </w:p>
    <w:p w14:paraId="2A8CFCF9" w14:textId="42CB5E16" w:rsidR="0059080F" w:rsidRPr="0059080F" w:rsidRDefault="0059080F" w:rsidP="0059080F">
      <w:r w:rsidRPr="0059080F">
        <w:t xml:space="preserve"> Understanding who uses the bikes, how long they ride, and where the most popular hubs are located to improve business operations.</w:t>
      </w:r>
    </w:p>
    <w:p w14:paraId="1BB88B6F" w14:textId="77777777" w:rsidR="0059080F" w:rsidRDefault="0059080F" w:rsidP="002E149C"/>
    <w:p w14:paraId="19BA0EDA" w14:textId="634723D6" w:rsidR="002E149C" w:rsidRDefault="002E149C" w:rsidP="002E149C">
      <w:pPr>
        <w:rPr>
          <w:rFonts w:hint="cs"/>
          <w:rtl/>
          <w:lang w:bidi="ar-EG"/>
        </w:rPr>
      </w:pPr>
    </w:p>
    <w:p w14:paraId="7CC6DFEE" w14:textId="01331B46" w:rsidR="0059080F" w:rsidRDefault="0059080F" w:rsidP="0059080F">
      <w:pPr>
        <w:pStyle w:val="Heading2"/>
        <w:rPr>
          <w:rtl/>
        </w:rPr>
      </w:pPr>
      <w:r>
        <w:rPr>
          <w:rFonts w:hint="cs"/>
          <w:rtl/>
        </w:rPr>
        <w:t xml:space="preserve"> </w:t>
      </w:r>
      <w:r w:rsidRPr="0059080F">
        <w:t>Data Cleaning (Pre-processing)</w:t>
      </w:r>
    </w:p>
    <w:p w14:paraId="2988ADE7" w14:textId="77777777" w:rsidR="0059080F" w:rsidRPr="0059080F" w:rsidRDefault="0059080F" w:rsidP="0059080F"/>
    <w:p w14:paraId="7489A964" w14:textId="77777777" w:rsidR="0059080F" w:rsidRPr="0059080F" w:rsidRDefault="0059080F" w:rsidP="0059080F">
      <w:pPr>
        <w:numPr>
          <w:ilvl w:val="0"/>
          <w:numId w:val="2"/>
        </w:numPr>
      </w:pPr>
      <w:r w:rsidRPr="0059080F">
        <w:rPr>
          <w:b/>
          <w:bCs/>
        </w:rPr>
        <w:t>Time Correction</w:t>
      </w:r>
      <w:r w:rsidRPr="0059080F">
        <w:t>: Handled errors in time formats by splitting strings and calculating accurate durations.</w:t>
      </w:r>
    </w:p>
    <w:p w14:paraId="39B6C26E" w14:textId="381E1863" w:rsidR="0059080F" w:rsidRDefault="0059080F" w:rsidP="0059080F">
      <w:pPr>
        <w:numPr>
          <w:ilvl w:val="0"/>
          <w:numId w:val="2"/>
        </w:numPr>
        <w:rPr>
          <w:rtl/>
        </w:rPr>
      </w:pPr>
      <w:r w:rsidRPr="0059080F">
        <w:rPr>
          <w:b/>
          <w:bCs/>
        </w:rPr>
        <w:t>Age Calculation</w:t>
      </w:r>
      <w:r w:rsidRPr="0059080F">
        <w:t>: Calculated user age from member_birth_year and filtered out unrealistic values to ensure data accuracy.</w:t>
      </w:r>
    </w:p>
    <w:p w14:paraId="48DC77A8" w14:textId="292F4C8C" w:rsidR="0059080F" w:rsidRDefault="0059080F" w:rsidP="0059080F">
      <w:pPr>
        <w:pStyle w:val="Heading2"/>
      </w:pPr>
      <w:r w:rsidRPr="0059080F">
        <w:lastRenderedPageBreak/>
        <w:t>Key Findings &amp; Visualization Analysis</w:t>
      </w:r>
    </w:p>
    <w:p w14:paraId="3867F34A" w14:textId="77777777" w:rsidR="00497178" w:rsidRPr="00497178" w:rsidRDefault="00497178" w:rsidP="00497178">
      <w:pPr>
        <w:rPr>
          <w:rtl/>
        </w:rPr>
      </w:pPr>
    </w:p>
    <w:p w14:paraId="089BEA6A" w14:textId="64A11912" w:rsidR="0059080F" w:rsidRPr="0059080F" w:rsidRDefault="000A73D3" w:rsidP="0059080F">
      <w:r w:rsidRPr="0059080F">
        <w:drawing>
          <wp:anchor distT="0" distB="0" distL="114300" distR="114300" simplePos="0" relativeHeight="251658240" behindDoc="0" locked="0" layoutInCell="1" allowOverlap="1" wp14:anchorId="3E016706" wp14:editId="7D3EDF71">
            <wp:simplePos x="0" y="0"/>
            <wp:positionH relativeFrom="margin">
              <wp:align>center</wp:align>
            </wp:positionH>
            <wp:positionV relativeFrom="paragraph">
              <wp:posOffset>8313</wp:posOffset>
            </wp:positionV>
            <wp:extent cx="3512127" cy="2446655"/>
            <wp:effectExtent l="0" t="0" r="0" b="0"/>
            <wp:wrapNone/>
            <wp:docPr id="4557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088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127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277C9" w14:textId="1BD8BB96" w:rsidR="0059080F" w:rsidRDefault="0059080F" w:rsidP="0059080F">
      <w:pPr>
        <w:rPr>
          <w:rtl/>
        </w:rPr>
      </w:pPr>
    </w:p>
    <w:p w14:paraId="33D69605" w14:textId="3AAD0F7D" w:rsidR="0059080F" w:rsidRPr="0059080F" w:rsidRDefault="0059080F" w:rsidP="0059080F"/>
    <w:p w14:paraId="37EF7CEF" w14:textId="303D4B5C" w:rsidR="002E149C" w:rsidRDefault="002E149C" w:rsidP="002E149C"/>
    <w:p w14:paraId="708801BE" w14:textId="1C8BD904" w:rsidR="002E149C" w:rsidRDefault="002E149C" w:rsidP="002E149C"/>
    <w:p w14:paraId="1EF6769E" w14:textId="58ADC6AA" w:rsidR="002E149C" w:rsidRDefault="002E149C" w:rsidP="002E149C"/>
    <w:p w14:paraId="3133D046" w14:textId="26EAD5C1" w:rsidR="002E149C" w:rsidRDefault="002E149C" w:rsidP="002E149C"/>
    <w:p w14:paraId="7EEFABD1" w14:textId="5946B94B" w:rsidR="002E149C" w:rsidRDefault="002E149C" w:rsidP="002E149C"/>
    <w:p w14:paraId="167110BE" w14:textId="77777777" w:rsidR="00497178" w:rsidRDefault="00497178" w:rsidP="002E149C"/>
    <w:p w14:paraId="737EA7B2" w14:textId="77777777" w:rsidR="000A73D3" w:rsidRPr="000A73D3" w:rsidRDefault="000A73D3" w:rsidP="000A73D3">
      <w:pPr>
        <w:jc w:val="center"/>
        <w:rPr>
          <w:b/>
          <w:bCs/>
        </w:rPr>
      </w:pPr>
      <w:r w:rsidRPr="000A73D3">
        <w:rPr>
          <w:b/>
          <w:bCs/>
        </w:rPr>
        <w:t>Chart 1: Gender of User Type</w:t>
      </w:r>
    </w:p>
    <w:p w14:paraId="5CF43E8A" w14:textId="77777777" w:rsidR="000A73D3" w:rsidRPr="000A73D3" w:rsidRDefault="000A73D3" w:rsidP="000A73D3">
      <w:pPr>
        <w:numPr>
          <w:ilvl w:val="0"/>
          <w:numId w:val="3"/>
        </w:numPr>
      </w:pPr>
      <w:r w:rsidRPr="000A73D3">
        <w:rPr>
          <w:b/>
          <w:bCs/>
        </w:rPr>
        <w:t>Description</w:t>
      </w:r>
      <w:r w:rsidRPr="000A73D3">
        <w:t xml:space="preserve">: A stacked column chart showing that </w:t>
      </w:r>
      <w:r w:rsidRPr="000A73D3">
        <w:rPr>
          <w:b/>
          <w:bCs/>
        </w:rPr>
        <w:t>Males</w:t>
      </w:r>
      <w:r w:rsidRPr="000A73D3">
        <w:t xml:space="preserve"> make up </w:t>
      </w:r>
      <w:proofErr w:type="gramStart"/>
      <w:r w:rsidRPr="000A73D3">
        <w:t>the vast majority of</w:t>
      </w:r>
      <w:proofErr w:type="gramEnd"/>
      <w:r w:rsidRPr="000A73D3">
        <w:t xml:space="preserve"> the user base, particularly among </w:t>
      </w:r>
      <w:r w:rsidRPr="000A73D3">
        <w:rPr>
          <w:b/>
          <w:bCs/>
        </w:rPr>
        <w:t>Subscribers</w:t>
      </w:r>
      <w:r w:rsidRPr="000A73D3">
        <w:t xml:space="preserve"> (</w:t>
      </w:r>
      <w:r w:rsidRPr="000A73D3">
        <w:rPr>
          <w:b/>
          <w:bCs/>
        </w:rPr>
        <w:t>122,850</w:t>
      </w:r>
      <w:r w:rsidRPr="000A73D3">
        <w:t xml:space="preserve"> users).</w:t>
      </w:r>
    </w:p>
    <w:p w14:paraId="21101D1C" w14:textId="0380C6C3" w:rsidR="000A73D3" w:rsidRPr="000A73D3" w:rsidRDefault="000A73D3" w:rsidP="000A73D3">
      <w:pPr>
        <w:numPr>
          <w:ilvl w:val="0"/>
          <w:numId w:val="3"/>
        </w:numPr>
      </w:pPr>
      <w:r w:rsidRPr="000A73D3">
        <w:rPr>
          <w:b/>
          <w:bCs/>
        </w:rPr>
        <w:t>Key Insight</w:t>
      </w:r>
      <w:r w:rsidRPr="000A73D3">
        <w:t xml:space="preserve">: There is a significant gender gap; the service is heavily </w:t>
      </w:r>
      <w:r w:rsidRPr="000A73D3">
        <w:t>male dominated</w:t>
      </w:r>
      <w:r w:rsidRPr="000A73D3">
        <w:t xml:space="preserve">, especially for long-term members. </w:t>
      </w:r>
      <w:r w:rsidRPr="000A73D3">
        <w:rPr>
          <w:b/>
          <w:bCs/>
        </w:rPr>
        <w:t>Subscribers</w:t>
      </w:r>
      <w:r w:rsidRPr="000A73D3">
        <w:t xml:space="preserve"> are the primary revenue driver, but </w:t>
      </w:r>
      <w:r w:rsidRPr="000A73D3">
        <w:rPr>
          <w:b/>
          <w:bCs/>
        </w:rPr>
        <w:t>Females</w:t>
      </w:r>
      <w:r w:rsidRPr="000A73D3">
        <w:t xml:space="preserve"> are underrepresented.</w:t>
      </w:r>
    </w:p>
    <w:p w14:paraId="02398102" w14:textId="64009F1E" w:rsidR="000A73D3" w:rsidRDefault="000A73D3" w:rsidP="000A73D3">
      <w:pPr>
        <w:numPr>
          <w:ilvl w:val="0"/>
          <w:numId w:val="3"/>
        </w:numPr>
      </w:pPr>
      <w:r w:rsidRPr="000A73D3">
        <w:rPr>
          <w:b/>
          <w:bCs/>
        </w:rPr>
        <w:t>Recommendation</w:t>
      </w:r>
      <w:r w:rsidRPr="000A73D3">
        <w:t xml:space="preserve">: Target the </w:t>
      </w:r>
      <w:r w:rsidRPr="000A73D3">
        <w:rPr>
          <w:b/>
          <w:bCs/>
        </w:rPr>
        <w:t>5,391 female Customers</w:t>
      </w:r>
      <w:r w:rsidRPr="000A73D3">
        <w:t xml:space="preserve"> with "Trial Subscriptions" to convert them into long-term members and close the gender gap.</w:t>
      </w:r>
    </w:p>
    <w:p w14:paraId="55488635" w14:textId="77777777" w:rsidR="00497178" w:rsidRDefault="00497178" w:rsidP="00497178"/>
    <w:p w14:paraId="02C79D96" w14:textId="77777777" w:rsidR="00497178" w:rsidRDefault="00497178" w:rsidP="00497178"/>
    <w:p w14:paraId="5D53BBE9" w14:textId="77777777" w:rsidR="00497178" w:rsidRDefault="00497178" w:rsidP="00497178"/>
    <w:p w14:paraId="5A60076B" w14:textId="77777777" w:rsidR="00497178" w:rsidRDefault="00497178" w:rsidP="00497178"/>
    <w:p w14:paraId="51C87088" w14:textId="77777777" w:rsidR="00497178" w:rsidRDefault="00497178" w:rsidP="00497178"/>
    <w:p w14:paraId="24AD3090" w14:textId="77777777" w:rsidR="00497178" w:rsidRDefault="00497178" w:rsidP="00497178"/>
    <w:p w14:paraId="0828B450" w14:textId="77777777" w:rsidR="00497178" w:rsidRDefault="00497178" w:rsidP="00497178"/>
    <w:p w14:paraId="05E68F7F" w14:textId="77777777" w:rsidR="00497178" w:rsidRPr="000A73D3" w:rsidRDefault="00497178" w:rsidP="00497178"/>
    <w:p w14:paraId="3EBB310C" w14:textId="06E52615" w:rsidR="002E149C" w:rsidRDefault="000A73D3" w:rsidP="002E149C">
      <w:r w:rsidRPr="0059080F">
        <w:lastRenderedPageBreak/>
        <w:drawing>
          <wp:anchor distT="0" distB="0" distL="114300" distR="114300" simplePos="0" relativeHeight="251659264" behindDoc="0" locked="0" layoutInCell="1" allowOverlap="1" wp14:anchorId="35F944AE" wp14:editId="7CFB9AC3">
            <wp:simplePos x="0" y="0"/>
            <wp:positionH relativeFrom="margin">
              <wp:align>center</wp:align>
            </wp:positionH>
            <wp:positionV relativeFrom="paragraph">
              <wp:posOffset>-380481</wp:posOffset>
            </wp:positionV>
            <wp:extent cx="3711191" cy="1970395"/>
            <wp:effectExtent l="0" t="0" r="3810" b="0"/>
            <wp:wrapNone/>
            <wp:docPr id="21298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92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191" cy="197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2F27D" w14:textId="6285807D" w:rsidR="000A73D3" w:rsidRDefault="000A73D3" w:rsidP="002E149C"/>
    <w:p w14:paraId="413C3E66" w14:textId="77777777" w:rsidR="000A73D3" w:rsidRDefault="000A73D3" w:rsidP="002E149C"/>
    <w:p w14:paraId="157AAB62" w14:textId="2A7C804B" w:rsidR="000A73D3" w:rsidRDefault="000A73D3" w:rsidP="002E149C"/>
    <w:p w14:paraId="09AB2F44" w14:textId="77777777" w:rsidR="000A73D3" w:rsidRDefault="000A73D3" w:rsidP="002E149C"/>
    <w:p w14:paraId="62577162" w14:textId="4F68F29D" w:rsidR="000A73D3" w:rsidRDefault="000A73D3" w:rsidP="002E149C"/>
    <w:p w14:paraId="71713525" w14:textId="7458C007" w:rsidR="000A73D3" w:rsidRPr="000A73D3" w:rsidRDefault="000A73D3" w:rsidP="000A73D3">
      <w:pPr>
        <w:jc w:val="center"/>
        <w:rPr>
          <w:b/>
          <w:bCs/>
        </w:rPr>
      </w:pPr>
      <w:r w:rsidRPr="000A73D3">
        <w:rPr>
          <w:b/>
          <w:bCs/>
        </w:rPr>
        <w:t>Chart 2: AVG Duration Time of User Type</w:t>
      </w:r>
    </w:p>
    <w:p w14:paraId="1F10C83A" w14:textId="09EDB31F" w:rsidR="000A73D3" w:rsidRPr="000A73D3" w:rsidRDefault="000A73D3" w:rsidP="000A73D3">
      <w:pPr>
        <w:numPr>
          <w:ilvl w:val="0"/>
          <w:numId w:val="4"/>
        </w:numPr>
      </w:pPr>
      <w:r w:rsidRPr="000A73D3">
        <w:rPr>
          <w:b/>
          <w:bCs/>
        </w:rPr>
        <w:t>Description</w:t>
      </w:r>
      <w:r w:rsidRPr="000A73D3">
        <w:t xml:space="preserve">: A column chart comparing how long different users keep their bikes. </w:t>
      </w:r>
      <w:r w:rsidRPr="000A73D3">
        <w:rPr>
          <w:b/>
          <w:bCs/>
        </w:rPr>
        <w:t>Customers</w:t>
      </w:r>
      <w:r w:rsidRPr="000A73D3">
        <w:t xml:space="preserve"> average </w:t>
      </w:r>
      <w:r w:rsidRPr="000A73D3">
        <w:rPr>
          <w:b/>
          <w:bCs/>
        </w:rPr>
        <w:t>24 minutes</w:t>
      </w:r>
      <w:r w:rsidRPr="000A73D3">
        <w:t xml:space="preserve">, while </w:t>
      </w:r>
      <w:r w:rsidRPr="000A73D3">
        <w:rPr>
          <w:b/>
          <w:bCs/>
        </w:rPr>
        <w:t>Subscribers</w:t>
      </w:r>
      <w:r w:rsidRPr="000A73D3">
        <w:t xml:space="preserve"> average only </w:t>
      </w:r>
      <w:r w:rsidRPr="000A73D3">
        <w:rPr>
          <w:b/>
          <w:bCs/>
        </w:rPr>
        <w:t>11 minutes</w:t>
      </w:r>
      <w:r w:rsidRPr="000A73D3">
        <w:t>.</w:t>
      </w:r>
    </w:p>
    <w:p w14:paraId="61DE0F3E" w14:textId="77777777" w:rsidR="000A73D3" w:rsidRPr="000A73D3" w:rsidRDefault="000A73D3" w:rsidP="000A73D3">
      <w:pPr>
        <w:numPr>
          <w:ilvl w:val="0"/>
          <w:numId w:val="4"/>
        </w:numPr>
      </w:pPr>
      <w:r w:rsidRPr="000A73D3">
        <w:rPr>
          <w:b/>
          <w:bCs/>
        </w:rPr>
        <w:t>Key Insight</w:t>
      </w:r>
      <w:r w:rsidRPr="000A73D3">
        <w:t xml:space="preserve">: </w:t>
      </w:r>
      <w:r w:rsidRPr="000A73D3">
        <w:rPr>
          <w:b/>
          <w:bCs/>
        </w:rPr>
        <w:t>Customers</w:t>
      </w:r>
      <w:r w:rsidRPr="000A73D3">
        <w:t xml:space="preserve"> (casual riders) ride for much longer periods, likely for leisure or tourism. </w:t>
      </w:r>
      <w:r w:rsidRPr="000A73D3">
        <w:rPr>
          <w:b/>
          <w:bCs/>
        </w:rPr>
        <w:t>Subscribers</w:t>
      </w:r>
      <w:r w:rsidRPr="000A73D3">
        <w:t xml:space="preserve"> ride for shorter bursts, suggesting they use the bikes for quick daily commutes.</w:t>
      </w:r>
    </w:p>
    <w:p w14:paraId="1EFBA3E1" w14:textId="56B730A2" w:rsidR="000A73D3" w:rsidRDefault="000A73D3" w:rsidP="000A73D3">
      <w:pPr>
        <w:numPr>
          <w:ilvl w:val="0"/>
          <w:numId w:val="4"/>
        </w:numPr>
      </w:pPr>
      <w:r w:rsidRPr="000A73D3">
        <w:rPr>
          <w:b/>
          <w:bCs/>
        </w:rPr>
        <w:t>Recommendation</w:t>
      </w:r>
      <w:r w:rsidRPr="000A73D3">
        <w:t xml:space="preserve">: Introduce a "Weekend Leisure Pass" for </w:t>
      </w:r>
      <w:r w:rsidRPr="000A73D3">
        <w:rPr>
          <w:b/>
          <w:bCs/>
        </w:rPr>
        <w:t>Customers</w:t>
      </w:r>
      <w:r w:rsidRPr="000A73D3">
        <w:t xml:space="preserve"> to capitalize on their longer riding </w:t>
      </w:r>
      <w:r w:rsidRPr="000A73D3">
        <w:t>habits and</w:t>
      </w:r>
      <w:r w:rsidRPr="000A73D3">
        <w:t xml:space="preserve"> ensure bike stations near parks or scenic routes are fully stocked.</w:t>
      </w:r>
    </w:p>
    <w:p w14:paraId="778A0941" w14:textId="47818408" w:rsidR="000A73D3" w:rsidRDefault="000A73D3" w:rsidP="000A73D3">
      <w:r w:rsidRPr="0059080F">
        <w:drawing>
          <wp:anchor distT="0" distB="0" distL="114300" distR="114300" simplePos="0" relativeHeight="251660288" behindDoc="0" locked="0" layoutInCell="1" allowOverlap="1" wp14:anchorId="25087910" wp14:editId="4A60EDB0">
            <wp:simplePos x="0" y="0"/>
            <wp:positionH relativeFrom="margin">
              <wp:align>center</wp:align>
            </wp:positionH>
            <wp:positionV relativeFrom="paragraph">
              <wp:posOffset>5138</wp:posOffset>
            </wp:positionV>
            <wp:extent cx="3379468" cy="1683327"/>
            <wp:effectExtent l="0" t="0" r="0" b="0"/>
            <wp:wrapNone/>
            <wp:docPr id="10286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42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8" cy="1683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8F0EE" w14:textId="77777777" w:rsidR="000A73D3" w:rsidRDefault="000A73D3" w:rsidP="000A73D3"/>
    <w:p w14:paraId="7B687F83" w14:textId="77777777" w:rsidR="000A73D3" w:rsidRDefault="000A73D3" w:rsidP="000A73D3"/>
    <w:p w14:paraId="17FCE577" w14:textId="0A7F9381" w:rsidR="000A73D3" w:rsidRDefault="000A73D3" w:rsidP="000A73D3"/>
    <w:p w14:paraId="1D41605B" w14:textId="77777777" w:rsidR="00497178" w:rsidRDefault="00497178" w:rsidP="000A73D3"/>
    <w:p w14:paraId="38185E0A" w14:textId="77777777" w:rsidR="00497178" w:rsidRDefault="00497178" w:rsidP="000A73D3"/>
    <w:p w14:paraId="5B3A8335" w14:textId="47FDC618" w:rsidR="00497178" w:rsidRPr="00497178" w:rsidRDefault="00497178" w:rsidP="00497178">
      <w:pPr>
        <w:jc w:val="center"/>
        <w:rPr>
          <w:b/>
          <w:bCs/>
        </w:rPr>
      </w:pPr>
      <w:r w:rsidRPr="00497178">
        <w:rPr>
          <w:b/>
          <w:bCs/>
        </w:rPr>
        <w:t xml:space="preserve">Chart </w:t>
      </w:r>
      <w:r>
        <w:rPr>
          <w:b/>
          <w:bCs/>
        </w:rPr>
        <w:t>3</w:t>
      </w:r>
      <w:r w:rsidRPr="00497178">
        <w:rPr>
          <w:b/>
          <w:bCs/>
        </w:rPr>
        <w:t>: Member Age</w:t>
      </w:r>
    </w:p>
    <w:p w14:paraId="6EC861F1" w14:textId="77777777" w:rsidR="00497178" w:rsidRPr="00497178" w:rsidRDefault="00497178" w:rsidP="00497178">
      <w:pPr>
        <w:numPr>
          <w:ilvl w:val="0"/>
          <w:numId w:val="7"/>
        </w:numPr>
      </w:pPr>
      <w:r w:rsidRPr="00497178">
        <w:rPr>
          <w:b/>
          <w:bCs/>
        </w:rPr>
        <w:t>Description</w:t>
      </w:r>
      <w:r w:rsidRPr="00497178">
        <w:t xml:space="preserve">: A line chart showing that bike usage is highest among users in their early 20s, peaking specifically around </w:t>
      </w:r>
      <w:r w:rsidRPr="00497178">
        <w:rPr>
          <w:b/>
          <w:bCs/>
        </w:rPr>
        <w:t>age 22</w:t>
      </w:r>
      <w:r w:rsidRPr="00497178">
        <w:t>.</w:t>
      </w:r>
    </w:p>
    <w:p w14:paraId="186244A7" w14:textId="77777777" w:rsidR="00497178" w:rsidRPr="00497178" w:rsidRDefault="00497178" w:rsidP="00497178">
      <w:pPr>
        <w:numPr>
          <w:ilvl w:val="0"/>
          <w:numId w:val="7"/>
        </w:numPr>
      </w:pPr>
      <w:r w:rsidRPr="00497178">
        <w:rPr>
          <w:b/>
          <w:bCs/>
        </w:rPr>
        <w:t>Key Insight</w:t>
      </w:r>
      <w:r w:rsidRPr="00497178">
        <w:t>: Engagement is strongest among young adults (20-30), likely students or early-career professionals, and declines steadily after age 35.</w:t>
      </w:r>
    </w:p>
    <w:p w14:paraId="7C3173DD" w14:textId="2BCFCC7A" w:rsidR="00497178" w:rsidRPr="000A73D3" w:rsidRDefault="00497178" w:rsidP="00497178">
      <w:pPr>
        <w:numPr>
          <w:ilvl w:val="0"/>
          <w:numId w:val="7"/>
        </w:numPr>
      </w:pPr>
      <w:r w:rsidRPr="00497178">
        <w:rPr>
          <w:b/>
          <w:bCs/>
        </w:rPr>
        <w:t>Recommendation</w:t>
      </w:r>
      <w:r w:rsidRPr="00497178">
        <w:t xml:space="preserve">: Direct social media advertising and "Back to School" promotions toward the </w:t>
      </w:r>
      <w:r w:rsidRPr="00497178">
        <w:rPr>
          <w:b/>
          <w:bCs/>
        </w:rPr>
        <w:t>20-25 age demographic</w:t>
      </w:r>
      <w:r w:rsidRPr="00497178">
        <w:t xml:space="preserve"> to capitalize on their high activity levels.</w:t>
      </w:r>
    </w:p>
    <w:p w14:paraId="3A968B1D" w14:textId="331B9B55" w:rsidR="000A73D3" w:rsidRDefault="00497178" w:rsidP="002E149C">
      <w:r w:rsidRPr="001256E3">
        <w:lastRenderedPageBreak/>
        <w:drawing>
          <wp:anchor distT="0" distB="0" distL="114300" distR="114300" simplePos="0" relativeHeight="251661312" behindDoc="0" locked="0" layoutInCell="1" allowOverlap="1" wp14:anchorId="1B943D20" wp14:editId="6B7819D5">
            <wp:simplePos x="0" y="0"/>
            <wp:positionH relativeFrom="margin">
              <wp:align>center</wp:align>
            </wp:positionH>
            <wp:positionV relativeFrom="paragraph">
              <wp:posOffset>-407497</wp:posOffset>
            </wp:positionV>
            <wp:extent cx="4529232" cy="2120900"/>
            <wp:effectExtent l="0" t="0" r="5080" b="0"/>
            <wp:wrapNone/>
            <wp:docPr id="156831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199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232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A48A3" w14:textId="1F5ECF69" w:rsidR="002E149C" w:rsidRDefault="002E149C" w:rsidP="002E149C"/>
    <w:p w14:paraId="350E54E0" w14:textId="24E2395D" w:rsidR="000A73D3" w:rsidRDefault="000A73D3" w:rsidP="002E149C"/>
    <w:p w14:paraId="0A7818A6" w14:textId="1731FF03" w:rsidR="000A73D3" w:rsidRDefault="000A73D3" w:rsidP="002E149C"/>
    <w:p w14:paraId="58B6C605" w14:textId="605567F1" w:rsidR="000A73D3" w:rsidRDefault="000A73D3" w:rsidP="002E149C"/>
    <w:p w14:paraId="089B9780" w14:textId="1D4FB955" w:rsidR="000A73D3" w:rsidRDefault="000A73D3" w:rsidP="002E149C"/>
    <w:p w14:paraId="383C5789" w14:textId="34C96B3F" w:rsidR="000A73D3" w:rsidRPr="000A73D3" w:rsidRDefault="000A73D3" w:rsidP="000A73D3">
      <w:pPr>
        <w:jc w:val="center"/>
        <w:rPr>
          <w:b/>
          <w:bCs/>
        </w:rPr>
      </w:pPr>
      <w:r w:rsidRPr="000A73D3">
        <w:rPr>
          <w:b/>
          <w:bCs/>
        </w:rPr>
        <w:t xml:space="preserve">Chart </w:t>
      </w:r>
      <w:r w:rsidR="00497178">
        <w:rPr>
          <w:b/>
          <w:bCs/>
        </w:rPr>
        <w:t>4</w:t>
      </w:r>
      <w:r w:rsidRPr="000A73D3">
        <w:rPr>
          <w:b/>
          <w:bCs/>
        </w:rPr>
        <w:t>: Top 10 Start Stations of User Type</w:t>
      </w:r>
    </w:p>
    <w:p w14:paraId="7DF6F57D" w14:textId="198EB222" w:rsidR="000A73D3" w:rsidRPr="000A73D3" w:rsidRDefault="000A73D3" w:rsidP="000A73D3">
      <w:pPr>
        <w:numPr>
          <w:ilvl w:val="0"/>
          <w:numId w:val="5"/>
        </w:numPr>
      </w:pPr>
      <w:r w:rsidRPr="000A73D3">
        <w:rPr>
          <w:b/>
          <w:bCs/>
        </w:rPr>
        <w:t>Description</w:t>
      </w:r>
      <w:r w:rsidRPr="000A73D3">
        <w:t xml:space="preserve">: A horizontal bar chart showing the most popular starting locations, led by </w:t>
      </w:r>
      <w:r w:rsidRPr="000A73D3">
        <w:rPr>
          <w:b/>
          <w:bCs/>
        </w:rPr>
        <w:t>Market St at 10th St</w:t>
      </w:r>
      <w:r w:rsidRPr="000A73D3">
        <w:t xml:space="preserve"> with over 3,500 trips.</w:t>
      </w:r>
    </w:p>
    <w:p w14:paraId="0634AAA2" w14:textId="0DEA7A82" w:rsidR="000A73D3" w:rsidRPr="000A73D3" w:rsidRDefault="000A73D3" w:rsidP="000A73D3">
      <w:pPr>
        <w:numPr>
          <w:ilvl w:val="0"/>
          <w:numId w:val="5"/>
        </w:numPr>
      </w:pPr>
      <w:r w:rsidRPr="000A73D3">
        <w:rPr>
          <w:b/>
          <w:bCs/>
        </w:rPr>
        <w:t>Key Insight</w:t>
      </w:r>
      <w:r w:rsidRPr="000A73D3">
        <w:t xml:space="preserve">: Usage is highly concentrated in specific hubs; </w:t>
      </w:r>
      <w:r w:rsidRPr="000A73D3">
        <w:rPr>
          <w:b/>
          <w:bCs/>
        </w:rPr>
        <w:t>Subscribers</w:t>
      </w:r>
      <w:r w:rsidRPr="000A73D3">
        <w:t xml:space="preserve"> (orange bars) represent </w:t>
      </w:r>
      <w:r w:rsidRPr="000A73D3">
        <w:t>most of the</w:t>
      </w:r>
      <w:r w:rsidRPr="000A73D3">
        <w:t xml:space="preserve"> traffic at these top locations.</w:t>
      </w:r>
    </w:p>
    <w:p w14:paraId="2D82C3D2" w14:textId="237F35C4" w:rsidR="000A73D3" w:rsidRPr="000A73D3" w:rsidRDefault="000A73D3" w:rsidP="000A73D3">
      <w:pPr>
        <w:numPr>
          <w:ilvl w:val="0"/>
          <w:numId w:val="5"/>
        </w:numPr>
      </w:pPr>
      <w:r w:rsidRPr="000A73D3">
        <w:rPr>
          <w:b/>
          <w:bCs/>
        </w:rPr>
        <w:t>Recommendation</w:t>
      </w:r>
      <w:r w:rsidRPr="000A73D3">
        <w:t xml:space="preserve">: Prioritize these 10 stations for </w:t>
      </w:r>
      <w:r w:rsidRPr="000A73D3">
        <w:rPr>
          <w:b/>
          <w:bCs/>
        </w:rPr>
        <w:t>preventative maintenance</w:t>
      </w:r>
      <w:r w:rsidRPr="000A73D3">
        <w:t xml:space="preserve"> and ensure high bike "rebalancing" (moving bikes back to these docks) during morning rush hours to meet the high demand.</w:t>
      </w:r>
    </w:p>
    <w:p w14:paraId="1EC95EBD" w14:textId="3A05524B" w:rsidR="001256E3" w:rsidRDefault="000A73D3" w:rsidP="002E149C">
      <w:pPr>
        <w:rPr>
          <w:rtl/>
        </w:rPr>
      </w:pPr>
      <w:r w:rsidRPr="001256E3">
        <w:drawing>
          <wp:anchor distT="0" distB="0" distL="114300" distR="114300" simplePos="0" relativeHeight="251662336" behindDoc="0" locked="0" layoutInCell="1" allowOverlap="1" wp14:anchorId="272DBCA7" wp14:editId="39CC4DCD">
            <wp:simplePos x="0" y="0"/>
            <wp:positionH relativeFrom="margin">
              <wp:align>center</wp:align>
            </wp:positionH>
            <wp:positionV relativeFrom="paragraph">
              <wp:posOffset>8832</wp:posOffset>
            </wp:positionV>
            <wp:extent cx="4020185" cy="1898015"/>
            <wp:effectExtent l="0" t="0" r="0" b="6985"/>
            <wp:wrapNone/>
            <wp:docPr id="196641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116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385AA" w14:textId="2277203E" w:rsidR="001256E3" w:rsidRDefault="001256E3" w:rsidP="002E149C">
      <w:pPr>
        <w:rPr>
          <w:rtl/>
        </w:rPr>
      </w:pPr>
    </w:p>
    <w:p w14:paraId="3056BAD4" w14:textId="5F29B092" w:rsidR="001256E3" w:rsidRDefault="001256E3" w:rsidP="002E149C">
      <w:pPr>
        <w:rPr>
          <w:rtl/>
        </w:rPr>
      </w:pPr>
    </w:p>
    <w:p w14:paraId="5A72280B" w14:textId="172DE8D1" w:rsidR="001256E3" w:rsidRDefault="001256E3" w:rsidP="002E149C">
      <w:pPr>
        <w:rPr>
          <w:rtl/>
        </w:rPr>
      </w:pPr>
    </w:p>
    <w:p w14:paraId="3A0E3789" w14:textId="75BEB53B" w:rsidR="001256E3" w:rsidRDefault="001256E3" w:rsidP="002E149C">
      <w:pPr>
        <w:rPr>
          <w:rtl/>
        </w:rPr>
      </w:pPr>
    </w:p>
    <w:p w14:paraId="03978A94" w14:textId="786D4270" w:rsidR="001256E3" w:rsidRDefault="001256E3" w:rsidP="002E149C">
      <w:pPr>
        <w:rPr>
          <w:rtl/>
        </w:rPr>
      </w:pPr>
    </w:p>
    <w:p w14:paraId="4B72C54D" w14:textId="5D96439E" w:rsidR="001256E3" w:rsidRDefault="001256E3" w:rsidP="002E149C">
      <w:pPr>
        <w:rPr>
          <w:rtl/>
        </w:rPr>
      </w:pPr>
    </w:p>
    <w:p w14:paraId="41A52F32" w14:textId="3CEB9E6C" w:rsidR="000A73D3" w:rsidRPr="000A73D3" w:rsidRDefault="000A73D3" w:rsidP="00497178">
      <w:pPr>
        <w:jc w:val="center"/>
        <w:rPr>
          <w:b/>
          <w:bCs/>
        </w:rPr>
      </w:pPr>
      <w:r w:rsidRPr="000A73D3">
        <w:rPr>
          <w:b/>
          <w:bCs/>
        </w:rPr>
        <w:t xml:space="preserve">Chart </w:t>
      </w:r>
      <w:r w:rsidR="00497178">
        <w:rPr>
          <w:b/>
          <w:bCs/>
        </w:rPr>
        <w:t>5</w:t>
      </w:r>
      <w:r w:rsidRPr="000A73D3">
        <w:rPr>
          <w:b/>
          <w:bCs/>
        </w:rPr>
        <w:t>: Top 10 End Stations of User Type</w:t>
      </w:r>
    </w:p>
    <w:p w14:paraId="79106D53" w14:textId="1A70E709" w:rsidR="000A73D3" w:rsidRPr="000A73D3" w:rsidRDefault="000A73D3" w:rsidP="000A73D3">
      <w:pPr>
        <w:numPr>
          <w:ilvl w:val="0"/>
          <w:numId w:val="6"/>
        </w:numPr>
      </w:pPr>
      <w:r w:rsidRPr="000A73D3">
        <w:rPr>
          <w:b/>
          <w:bCs/>
        </w:rPr>
        <w:t>Description</w:t>
      </w:r>
      <w:r w:rsidRPr="000A73D3">
        <w:t xml:space="preserve">: A horizontal bar chart identifying the most frequent destination stations, led by </w:t>
      </w:r>
      <w:r w:rsidRPr="000A73D3">
        <w:rPr>
          <w:b/>
          <w:bCs/>
        </w:rPr>
        <w:t>Berry St at 4th St</w:t>
      </w:r>
      <w:r w:rsidRPr="000A73D3">
        <w:t>.</w:t>
      </w:r>
    </w:p>
    <w:p w14:paraId="063EF308" w14:textId="2259EA46" w:rsidR="000A73D3" w:rsidRPr="000A73D3" w:rsidRDefault="000A73D3" w:rsidP="000A73D3">
      <w:pPr>
        <w:numPr>
          <w:ilvl w:val="0"/>
          <w:numId w:val="6"/>
        </w:numPr>
      </w:pPr>
      <w:r w:rsidRPr="000A73D3">
        <w:rPr>
          <w:b/>
          <w:bCs/>
        </w:rPr>
        <w:t>Key Insight</w:t>
      </w:r>
      <w:r w:rsidRPr="000A73D3">
        <w:t>: Many of these stations overlap with the top "Start Stations," confirming they are major transit hubs for two-way commuting.</w:t>
      </w:r>
    </w:p>
    <w:p w14:paraId="7856BA98" w14:textId="5EA41934" w:rsidR="0059080F" w:rsidRPr="002E149C" w:rsidRDefault="000A73D3" w:rsidP="00497178">
      <w:pPr>
        <w:numPr>
          <w:ilvl w:val="0"/>
          <w:numId w:val="6"/>
        </w:numPr>
      </w:pPr>
      <w:r w:rsidRPr="000A73D3">
        <w:rPr>
          <w:b/>
          <w:bCs/>
        </w:rPr>
        <w:t>Recommendation</w:t>
      </w:r>
      <w:r w:rsidRPr="000A73D3">
        <w:t>: Monitor these stations for "full dock" alerts to ensure users can always find a place to park their bikes at the end of their trip.</w:t>
      </w:r>
    </w:p>
    <w:sectPr w:rsidR="0059080F" w:rsidRPr="002E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F0C"/>
    <w:multiLevelType w:val="multilevel"/>
    <w:tmpl w:val="DF1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A664D"/>
    <w:multiLevelType w:val="multilevel"/>
    <w:tmpl w:val="D63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92D74"/>
    <w:multiLevelType w:val="multilevel"/>
    <w:tmpl w:val="F5A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56CD4"/>
    <w:multiLevelType w:val="multilevel"/>
    <w:tmpl w:val="B7A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13B9A"/>
    <w:multiLevelType w:val="multilevel"/>
    <w:tmpl w:val="6AE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9668B"/>
    <w:multiLevelType w:val="multilevel"/>
    <w:tmpl w:val="557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B4430"/>
    <w:multiLevelType w:val="multilevel"/>
    <w:tmpl w:val="5E7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28436">
    <w:abstractNumId w:val="3"/>
  </w:num>
  <w:num w:numId="2" w16cid:durableId="354693799">
    <w:abstractNumId w:val="5"/>
  </w:num>
  <w:num w:numId="3" w16cid:durableId="754668909">
    <w:abstractNumId w:val="6"/>
  </w:num>
  <w:num w:numId="4" w16cid:durableId="1751072923">
    <w:abstractNumId w:val="1"/>
  </w:num>
  <w:num w:numId="5" w16cid:durableId="1630091407">
    <w:abstractNumId w:val="0"/>
  </w:num>
  <w:num w:numId="6" w16cid:durableId="1598362391">
    <w:abstractNumId w:val="2"/>
  </w:num>
  <w:num w:numId="7" w16cid:durableId="857619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AC"/>
    <w:rsid w:val="000A73D3"/>
    <w:rsid w:val="001256E3"/>
    <w:rsid w:val="001D36AC"/>
    <w:rsid w:val="00287F3B"/>
    <w:rsid w:val="002E149C"/>
    <w:rsid w:val="00497178"/>
    <w:rsid w:val="0059080F"/>
    <w:rsid w:val="00B87671"/>
    <w:rsid w:val="00BF7B1A"/>
    <w:rsid w:val="00D97C47"/>
    <w:rsid w:val="00E3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DDBC"/>
  <w15:chartTrackingRefBased/>
  <w15:docId w15:val="{539375DD-4509-428E-B276-B97A19A8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47"/>
  </w:style>
  <w:style w:type="paragraph" w:styleId="Heading1">
    <w:name w:val="heading 1"/>
    <w:basedOn w:val="Normal"/>
    <w:next w:val="Normal"/>
    <w:link w:val="Heading1Char"/>
    <w:uiPriority w:val="9"/>
    <w:qFormat/>
    <w:rsid w:val="001D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6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wael</dc:creator>
  <cp:keywords/>
  <dc:description/>
  <cp:lastModifiedBy>mark wael</cp:lastModifiedBy>
  <cp:revision>2</cp:revision>
  <dcterms:created xsi:type="dcterms:W3CDTF">2026-01-18T21:22:00Z</dcterms:created>
  <dcterms:modified xsi:type="dcterms:W3CDTF">2026-01-18T23:33:00Z</dcterms:modified>
</cp:coreProperties>
</file>