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Asset and Tech Rules</w:t>
      </w:r>
    </w:p>
    <w:p>
      <w:pPr>
        <w:jc w:val="center"/>
      </w:pPr>
      <w:r>
        <w:rPr>
          <w:i/>
        </w:rPr>
        <w:t>Practical production rules for UE5 and premade assets.</w:t>
      </w:r>
    </w:p>
    <w:p/>
    <w:p>
      <w:r>
        <w:t>_Practical production rules for UE5 and premade assets._</w:t>
      </w:r>
    </w:p>
    <w:p>
      <w:pPr>
        <w:pStyle w:val="Heading1"/>
      </w:pPr>
      <w:r>
        <w:t>UE5 Direction</w:t>
      </w:r>
    </w:p>
    <w:p>
      <w:r>
        <w:t>Use UE5 for atmosphere, lighting, third-person control, environmental detail, VFX, and rapid iteration.</w:t>
      </w:r>
    </w:p>
    <w:p>
      <w:r>
        <w:t>Recommended features:</w:t>
      </w:r>
    </w:p>
    <w:p>
      <w:pPr>
        <w:pStyle w:val="ListBullet"/>
      </w:pPr>
      <w:r>
        <w:t>Lumen for dynamic lighting if performance allows</w:t>
      </w:r>
    </w:p>
    <w:p>
      <w:pPr>
        <w:pStyle w:val="ListBullet"/>
      </w:pPr>
      <w:r>
        <w:t>Niagara for Heart particles, corruption, fog, cleansing, and night effects</w:t>
      </w:r>
    </w:p>
    <w:p>
      <w:pPr>
        <w:pStyle w:val="ListBullet"/>
      </w:pPr>
      <w:r>
        <w:t>Nanite for ruins/rocks where appropriate</w:t>
      </w:r>
    </w:p>
    <w:p>
      <w:pPr>
        <w:pStyle w:val="ListBullet"/>
      </w:pPr>
      <w:r>
        <w:t>Data Assets for restoration definitions and night rules</w:t>
      </w:r>
    </w:p>
    <w:p>
      <w:pPr>
        <w:pStyle w:val="ListBullet"/>
      </w:pPr>
      <w:r>
        <w:t>Curves/Data Tables for tuning warnings, clarity, corruption, and consequence intensity</w:t>
      </w:r>
    </w:p>
    <w:p>
      <w:pPr>
        <w:pStyle w:val="Heading1"/>
      </w:pPr>
      <w:r>
        <w:t>Premade Asset Strategy</w:t>
      </w:r>
    </w:p>
    <w:p>
      <w:r>
        <w:t>Premade assets are encouraged for:</w:t>
      </w:r>
    </w:p>
    <w:p>
      <w:pPr>
        <w:pStyle w:val="ListBullet"/>
      </w:pPr>
      <w:r>
        <w:t>ruins</w:t>
      </w:r>
    </w:p>
    <w:p>
      <w:pPr>
        <w:pStyle w:val="ListBullet"/>
      </w:pPr>
      <w:r>
        <w:t>environments</w:t>
      </w:r>
    </w:p>
    <w:p>
      <w:pPr>
        <w:pStyle w:val="ListBullet"/>
      </w:pPr>
      <w:r>
        <w:t>materials</w:t>
      </w:r>
    </w:p>
    <w:p>
      <w:pPr>
        <w:pStyle w:val="ListBullet"/>
      </w:pPr>
      <w:r>
        <w:t>VFX primitives</w:t>
      </w:r>
    </w:p>
    <w:p>
      <w:pPr>
        <w:pStyle w:val="ListBullet"/>
      </w:pPr>
      <w:r>
        <w:t>third-person controller base</w:t>
      </w:r>
    </w:p>
    <w:p>
      <w:pPr>
        <w:pStyle w:val="ListBullet"/>
      </w:pPr>
      <w:r>
        <w:t>simple enemy animations</w:t>
      </w:r>
    </w:p>
    <w:p>
      <w:pPr>
        <w:pStyle w:val="ListBullet"/>
      </w:pPr>
      <w:r>
        <w:t>sound ambience</w:t>
      </w:r>
    </w:p>
    <w:p>
      <w:r>
        <w:t>Premade systems should not dictate the game's identity.</w:t>
      </w:r>
    </w:p>
    <w:p>
      <w:r>
        <w:t>Avoid importing large survival/crafting/base-defense frameworks unless used only as references or isolated parts.</w:t>
      </w:r>
    </w:p>
    <w:p>
      <w:pPr>
        <w:pStyle w:val="Heading1"/>
      </w:pPr>
      <w:r>
        <w:t>Art Asset Selection</w:t>
      </w:r>
    </w:p>
    <w:p>
      <w:r>
        <w:t>Prefer assets that support:</w:t>
      </w:r>
    </w:p>
    <w:p>
      <w:pPr>
        <w:pStyle w:val="ListBullet"/>
      </w:pPr>
      <w:r>
        <w:t>realistic dark fantasy</w:t>
      </w:r>
    </w:p>
    <w:p>
      <w:pPr>
        <w:pStyle w:val="ListBullet"/>
      </w:pPr>
      <w:r>
        <w:t>ruined environments</w:t>
      </w:r>
    </w:p>
    <w:p>
      <w:pPr>
        <w:pStyle w:val="ListBullet"/>
      </w:pPr>
      <w:r>
        <w:t>bleak natural spaces</w:t>
      </w:r>
    </w:p>
    <w:p>
      <w:pPr>
        <w:pStyle w:val="ListBullet"/>
      </w:pPr>
      <w:r>
        <w:t>readable silhouettes</w:t>
      </w:r>
    </w:p>
    <w:p>
      <w:pPr>
        <w:pStyle w:val="ListBullet"/>
      </w:pPr>
      <w:r>
        <w:t>subtle magical restoration</w:t>
      </w:r>
    </w:p>
    <w:p>
      <w:pPr>
        <w:pStyle w:val="ListBullet"/>
      </w:pPr>
      <w:r>
        <w:t>cyan/teal/warm light contrast</w:t>
      </w:r>
    </w:p>
    <w:p>
      <w:r>
        <w:t>Avoid assets that push the game toward:</w:t>
      </w:r>
    </w:p>
    <w:p>
      <w:pPr>
        <w:pStyle w:val="ListBullet"/>
      </w:pPr>
      <w:r>
        <w:t>cartoon cozy village sim</w:t>
      </w:r>
    </w:p>
    <w:p>
      <w:pPr>
        <w:pStyle w:val="ListBullet"/>
      </w:pPr>
      <w:r>
        <w:t>bright MMO fantasy</w:t>
      </w:r>
    </w:p>
    <w:p>
      <w:pPr>
        <w:pStyle w:val="ListBullet"/>
      </w:pPr>
      <w:r>
        <w:t>gothic horror gore</w:t>
      </w:r>
    </w:p>
    <w:p>
      <w:pPr>
        <w:pStyle w:val="ListBullet"/>
      </w:pPr>
      <w:r>
        <w:t>sci-fi</w:t>
      </w:r>
    </w:p>
    <w:p>
      <w:pPr>
        <w:pStyle w:val="ListBullet"/>
      </w:pPr>
      <w:r>
        <w:t>tower defense toy style</w:t>
      </w:r>
    </w:p>
    <w:p>
      <w:pPr>
        <w:pStyle w:val="ListBullet"/>
      </w:pPr>
      <w:r>
        <w:t>survival-crafting clutter</w:t>
      </w:r>
    </w:p>
    <w:p>
      <w:pPr>
        <w:pStyle w:val="Heading1"/>
      </w:pPr>
      <w:r>
        <w:t>Agent Implementation Rule</w:t>
      </w:r>
    </w:p>
    <w:p>
      <w:r>
        <w:t>Before implementing any feature, identify which core doc justifies it. If no doc justifies it, do not add it.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and Tech Rules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