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BCD" w:rsidRPr="00CD4EE4" w:rsidRDefault="00CD4EE4" w:rsidP="00CD4EE4">
      <w:pPr>
        <w:pStyle w:val="oancuaDanhsach"/>
        <w:numPr>
          <w:ilvl w:val="0"/>
          <w:numId w:val="1"/>
        </w:numPr>
        <w:rPr>
          <w:rFonts w:cstheme="minorHAnsi"/>
          <w:sz w:val="24"/>
          <w:szCs w:val="24"/>
        </w:rPr>
      </w:pPr>
      <w:r w:rsidRPr="00CD4EE4">
        <w:rPr>
          <w:rFonts w:cstheme="minorHAnsi"/>
          <w:sz w:val="24"/>
          <w:szCs w:val="24"/>
        </w:rPr>
        <w:t xml:space="preserve">Boolean là </w:t>
      </w:r>
      <w:proofErr w:type="gramStart"/>
      <w:r w:rsidRPr="00CD4EE4">
        <w:rPr>
          <w:rFonts w:cstheme="minorHAnsi"/>
          <w:sz w:val="24"/>
          <w:szCs w:val="24"/>
        </w:rPr>
        <w:t>gì ?</w:t>
      </w:r>
      <w:proofErr w:type="gramEnd"/>
      <w:r w:rsidRPr="00CD4EE4">
        <w:rPr>
          <w:rFonts w:cstheme="minorHAnsi"/>
          <w:sz w:val="24"/>
          <w:szCs w:val="24"/>
        </w:rPr>
        <w:t xml:space="preserve"> </w:t>
      </w:r>
      <w:r w:rsidRPr="00CD4EE4">
        <w:rPr>
          <w:rFonts w:cstheme="minorHAnsi"/>
          <w:sz w:val="24"/>
          <w:szCs w:val="24"/>
        </w:rPr>
        <w:br/>
        <w:t xml:space="preserve">+ Boolean là 1 trong những kiểu dữ liệu trong java. Nó chỉ cho phép biến mang 2 giá trị đó là đúng </w:t>
      </w:r>
      <w:proofErr w:type="gramStart"/>
      <w:r w:rsidRPr="00CD4EE4">
        <w:rPr>
          <w:rFonts w:cstheme="minorHAnsi"/>
          <w:sz w:val="24"/>
          <w:szCs w:val="24"/>
        </w:rPr>
        <w:t>( TRUE</w:t>
      </w:r>
      <w:proofErr w:type="gramEnd"/>
      <w:r w:rsidRPr="00CD4EE4">
        <w:rPr>
          <w:rFonts w:cstheme="minorHAnsi"/>
          <w:sz w:val="24"/>
          <w:szCs w:val="24"/>
        </w:rPr>
        <w:t xml:space="preserve"> ) hoặc sai (FALSE)</w:t>
      </w:r>
      <w:r w:rsidRPr="00CD4EE4">
        <w:rPr>
          <w:rFonts w:cstheme="minorHAnsi"/>
          <w:sz w:val="24"/>
          <w:szCs w:val="24"/>
        </w:rPr>
        <w:br/>
        <w:t>+ 11!=10, 5==5, 7&lt;=15.</w:t>
      </w:r>
    </w:p>
    <w:p w:rsidR="00CD4EE4" w:rsidRPr="00CD4EE4" w:rsidRDefault="00CD4EE4" w:rsidP="00CD4EE4">
      <w:pPr>
        <w:pStyle w:val="oancuaDanhsach"/>
        <w:numPr>
          <w:ilvl w:val="0"/>
          <w:numId w:val="1"/>
        </w:numPr>
        <w:rPr>
          <w:rFonts w:cstheme="minorHAnsi"/>
          <w:sz w:val="24"/>
          <w:szCs w:val="24"/>
        </w:rPr>
      </w:pPr>
      <w:r w:rsidRPr="00CD4EE4">
        <w:rPr>
          <w:rFonts w:cstheme="minorHAnsi"/>
          <w:sz w:val="24"/>
          <w:szCs w:val="24"/>
        </w:rPr>
        <w:t xml:space="preserve">Flow chart là gì </w:t>
      </w:r>
    </w:p>
    <w:p w:rsidR="00CD4EE4" w:rsidRDefault="00CD4EE4" w:rsidP="00CD4EE4">
      <w:pPr>
        <w:pStyle w:val="oancuaDanhsach"/>
        <w:rPr>
          <w:rFonts w:cstheme="minorHAnsi"/>
          <w:color w:val="333333"/>
          <w:sz w:val="24"/>
          <w:szCs w:val="24"/>
          <w:shd w:val="clear" w:color="auto" w:fill="FFFFFF"/>
        </w:rPr>
      </w:pPr>
      <w:r w:rsidRPr="00CD4EE4">
        <w:rPr>
          <w:rFonts w:cstheme="minorHAnsi"/>
          <w:sz w:val="24"/>
          <w:szCs w:val="24"/>
        </w:rPr>
        <w:t xml:space="preserve">+ </w:t>
      </w:r>
      <w:r w:rsidRPr="00CD4EE4">
        <w:rPr>
          <w:rFonts w:cstheme="minorHAnsi"/>
          <w:color w:val="333333"/>
          <w:sz w:val="24"/>
          <w:szCs w:val="24"/>
          <w:shd w:val="clear" w:color="auto" w:fill="FFFFFF"/>
        </w:rPr>
        <w:t>Flow chart thực chất là một dạng biểu đồ được hay được sử dụng để trình bày những bước ở trong một quy trình nào đó</w:t>
      </w:r>
    </w:p>
    <w:p w:rsidR="004E10BF" w:rsidRDefault="004E10BF" w:rsidP="00CD4EE4">
      <w:pPr>
        <w:pStyle w:val="oancuaDanhsach"/>
        <w:rPr>
          <w:rFonts w:cstheme="minorHAnsi"/>
          <w:color w:val="333333"/>
          <w:sz w:val="24"/>
          <w:szCs w:val="24"/>
          <w:shd w:val="clear" w:color="auto" w:fill="FFFFFF"/>
        </w:rPr>
      </w:pPr>
      <w:r>
        <w:rPr>
          <w:rFonts w:cstheme="minorHAnsi"/>
          <w:color w:val="333333"/>
          <w:sz w:val="24"/>
          <w:szCs w:val="24"/>
          <w:shd w:val="clear" w:color="auto" w:fill="FFFFFF"/>
        </w:rPr>
        <w:t xml:space="preserve"> </w:t>
      </w:r>
      <w:r>
        <w:rPr>
          <w:noProof/>
        </w:rPr>
        <w:drawing>
          <wp:inline distT="0" distB="0" distL="0" distR="0">
            <wp:extent cx="3352800" cy="4572000"/>
            <wp:effectExtent l="0" t="0" r="0" b="0"/>
            <wp:docPr id="1"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4E10BF" w:rsidRDefault="004E10BF" w:rsidP="00CD4EE4">
      <w:pPr>
        <w:pStyle w:val="oancuaDanhsach"/>
        <w:rPr>
          <w:rFonts w:cstheme="minorHAnsi"/>
          <w:color w:val="333333"/>
          <w:sz w:val="24"/>
          <w:szCs w:val="24"/>
          <w:shd w:val="clear" w:color="auto" w:fill="FFFFFF"/>
        </w:rPr>
      </w:pPr>
    </w:p>
    <w:p w:rsidR="00602DFE" w:rsidRDefault="00484AC7" w:rsidP="00602DFE">
      <w:pPr>
        <w:autoSpaceDE w:val="0"/>
        <w:autoSpaceDN w:val="0"/>
        <w:adjustRightInd w:val="0"/>
        <w:spacing w:after="0" w:line="240" w:lineRule="auto"/>
        <w:rPr>
          <w:rFonts w:ascii="Consolas" w:hAnsi="Consolas" w:cs="Consolas"/>
          <w:sz w:val="19"/>
          <w:szCs w:val="19"/>
        </w:rPr>
      </w:pPr>
      <w:r>
        <w:rPr>
          <w:rFonts w:cstheme="minorHAnsi"/>
          <w:color w:val="333333"/>
          <w:sz w:val="24"/>
          <w:szCs w:val="24"/>
          <w:shd w:val="clear" w:color="auto" w:fill="FFFFFF"/>
        </w:rPr>
        <w:t>Lớp</w:t>
      </w:r>
      <w:r w:rsidR="004E10BF">
        <w:rPr>
          <w:rFonts w:cstheme="minorHAnsi"/>
          <w:color w:val="333333"/>
          <w:sz w:val="24"/>
          <w:szCs w:val="24"/>
          <w:shd w:val="clear" w:color="auto" w:fill="FFFFFF"/>
        </w:rPr>
        <w:t xml:space="preserve"> lồng nhau là </w:t>
      </w:r>
      <w:proofErr w:type="gramStart"/>
      <w:r w:rsidR="004E10BF">
        <w:rPr>
          <w:rFonts w:cstheme="minorHAnsi"/>
          <w:color w:val="333333"/>
          <w:sz w:val="24"/>
          <w:szCs w:val="24"/>
          <w:shd w:val="clear" w:color="auto" w:fill="FFFFFF"/>
        </w:rPr>
        <w:t>gì ?</w:t>
      </w:r>
      <w:proofErr w:type="gramEnd"/>
      <w:r>
        <w:rPr>
          <w:rFonts w:cstheme="minorHAnsi"/>
          <w:color w:val="333333"/>
          <w:sz w:val="24"/>
          <w:szCs w:val="24"/>
          <w:shd w:val="clear" w:color="auto" w:fill="FFFFFF"/>
        </w:rPr>
        <w:br/>
        <w:t xml:space="preserve">+ </w:t>
      </w:r>
      <w:r w:rsidR="00DA6110">
        <w:rPr>
          <w:rFonts w:ascii="Segoe UI" w:hAnsi="Segoe UI" w:cs="Segoe UI"/>
          <w:color w:val="212529"/>
          <w:shd w:val="clear" w:color="auto" w:fill="F8F9FA"/>
        </w:rPr>
        <w:t>Lớp lồng nhau là:</w:t>
      </w:r>
      <w:r>
        <w:rPr>
          <w:rFonts w:ascii="Segoe UI" w:hAnsi="Segoe UI" w:cs="Segoe UI"/>
          <w:color w:val="212529"/>
          <w:shd w:val="clear" w:color="auto" w:fill="F8F9FA"/>
        </w:rPr>
        <w:t xml:space="preserve"> một lớp có thể là một thành viên bên trong một lớp khác. Tạo ra lớp trong lớp khác rất đơn gian. Chỉ cần định nghĩa nó đúng như cách thông thường nhưng là nằm bên trong một lớp.</w:t>
      </w:r>
      <w:r w:rsidR="00602DFE">
        <w:rPr>
          <w:rFonts w:ascii="Segoe UI" w:hAnsi="Segoe UI" w:cs="Segoe UI"/>
          <w:color w:val="212529"/>
          <w:shd w:val="clear" w:color="auto" w:fill="F8F9FA"/>
        </w:rPr>
        <w:br/>
        <w:t>+ Ex.</w:t>
      </w:r>
      <w:r w:rsidR="00602DFE">
        <w:rPr>
          <w:rFonts w:ascii="Segoe UI" w:hAnsi="Segoe UI" w:cs="Segoe UI"/>
          <w:color w:val="212529"/>
          <w:shd w:val="clear" w:color="auto" w:fill="F8F9FA"/>
        </w:rPr>
        <w:br/>
        <w:t xml:space="preserve"> </w:t>
      </w:r>
      <w:r w:rsidR="00602DFE">
        <w:rPr>
          <w:rFonts w:ascii="Segoe UI" w:hAnsi="Segoe UI" w:cs="Segoe UI"/>
          <w:color w:val="212529"/>
          <w:shd w:val="clear" w:color="auto" w:fill="F8F9FA"/>
        </w:rPr>
        <w:tab/>
      </w:r>
      <w:r w:rsidR="00602DFE">
        <w:rPr>
          <w:rFonts w:ascii="Consolas" w:hAnsi="Consolas" w:cs="Consolas"/>
          <w:color w:val="0000FF"/>
          <w:sz w:val="19"/>
          <w:szCs w:val="19"/>
        </w:rPr>
        <w:t>for</w:t>
      </w:r>
      <w:r w:rsidR="00602DFE">
        <w:rPr>
          <w:rFonts w:ascii="Consolas" w:hAnsi="Consolas" w:cs="Consolas"/>
          <w:sz w:val="19"/>
          <w:szCs w:val="19"/>
        </w:rPr>
        <w:t xml:space="preserve"> (let i = 0; i &lt; </w:t>
      </w:r>
      <w:proofErr w:type="gramStart"/>
      <w:r w:rsidR="00602DFE">
        <w:rPr>
          <w:rFonts w:ascii="Consolas" w:hAnsi="Consolas" w:cs="Consolas"/>
          <w:sz w:val="19"/>
          <w:szCs w:val="19"/>
        </w:rPr>
        <w:t>n ;</w:t>
      </w:r>
      <w:proofErr w:type="gramEnd"/>
      <w:r w:rsidR="00602DFE">
        <w:rPr>
          <w:rFonts w:ascii="Consolas" w:hAnsi="Consolas" w:cs="Consolas"/>
          <w:sz w:val="19"/>
          <w:szCs w:val="19"/>
        </w:rPr>
        <w:t xml:space="preserve"> i++) {</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n%2 === 0 ){</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console.log(</w:t>
      </w:r>
      <w:proofErr w:type="gramEnd"/>
      <w:r>
        <w:rPr>
          <w:rFonts w:ascii="Consolas" w:hAnsi="Consolas" w:cs="Consolas"/>
          <w:color w:val="800000"/>
          <w:sz w:val="19"/>
          <w:szCs w:val="19"/>
        </w:rPr>
        <w:t>"Số chẵn"</w:t>
      </w:r>
      <w:r>
        <w:rPr>
          <w:rFonts w:ascii="Consolas" w:hAnsi="Consolas" w:cs="Consolas"/>
          <w:sz w:val="19"/>
          <w:szCs w:val="19"/>
        </w:rPr>
        <w:t>);</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r>
        <w:rPr>
          <w:rFonts w:ascii="Consolas" w:hAnsi="Consolas" w:cs="Consolas"/>
          <w:sz w:val="19"/>
          <w:szCs w:val="19"/>
        </w:rPr>
        <w:t>{</w:t>
      </w:r>
      <w:proofErr w:type="gramEnd"/>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console.log(</w:t>
      </w:r>
      <w:proofErr w:type="gramEnd"/>
      <w:r>
        <w:rPr>
          <w:rFonts w:ascii="Consolas" w:hAnsi="Consolas" w:cs="Consolas"/>
          <w:color w:val="800000"/>
          <w:sz w:val="19"/>
          <w:szCs w:val="19"/>
        </w:rPr>
        <w:t>"Số Lẻ"</w:t>
      </w:r>
      <w:r>
        <w:rPr>
          <w:rFonts w:ascii="Consolas" w:hAnsi="Consolas" w:cs="Consolas"/>
          <w:sz w:val="19"/>
          <w:szCs w:val="19"/>
        </w:rPr>
        <w:t>)</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02DFE" w:rsidRDefault="00602DFE" w:rsidP="00602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4E10BF" w:rsidRDefault="00450D45" w:rsidP="00602DFE">
      <w:pPr>
        <w:pStyle w:val="oancuaDanhsach"/>
        <w:numPr>
          <w:ilvl w:val="0"/>
          <w:numId w:val="1"/>
        </w:numPr>
        <w:rPr>
          <w:rFonts w:cstheme="minorHAnsi"/>
          <w:color w:val="333333"/>
          <w:sz w:val="24"/>
          <w:szCs w:val="24"/>
          <w:shd w:val="clear" w:color="auto" w:fill="FFFFFF"/>
        </w:rPr>
      </w:pPr>
      <w:r>
        <w:rPr>
          <w:rFonts w:cstheme="minorHAnsi"/>
          <w:color w:val="333333"/>
          <w:sz w:val="24"/>
          <w:szCs w:val="24"/>
          <w:shd w:val="clear" w:color="auto" w:fill="FFFFFF"/>
        </w:rPr>
        <w:t xml:space="preserve">BT về Tua tùa </w:t>
      </w:r>
      <w:r>
        <w:rPr>
          <w:rFonts w:cstheme="minorHAnsi"/>
          <w:color w:val="333333"/>
          <w:sz w:val="24"/>
          <w:szCs w:val="24"/>
          <w:shd w:val="clear" w:color="auto" w:fill="FFFFFF"/>
        </w:rPr>
        <w:br/>
      </w:r>
      <w:r w:rsidRPr="00450D45">
        <w:rPr>
          <w:rFonts w:cstheme="minorHAnsi"/>
          <w:color w:val="333333"/>
          <w:sz w:val="24"/>
          <w:szCs w:val="24"/>
          <w:shd w:val="clear" w:color="auto" w:fill="FFFFFF"/>
        </w:rPr>
        <w:t>https://turtle-js.herokuapp.com/?turtle=YYyrdBd2JL</w:t>
      </w:r>
      <w:r w:rsidR="004E10BF">
        <w:rPr>
          <w:rFonts w:cstheme="minorHAnsi"/>
          <w:color w:val="333333"/>
          <w:sz w:val="24"/>
          <w:szCs w:val="24"/>
          <w:shd w:val="clear" w:color="auto" w:fill="FFFFFF"/>
        </w:rPr>
        <w:br/>
      </w:r>
      <w:r w:rsidRPr="00450D45">
        <w:rPr>
          <w:rFonts w:cstheme="minorHAnsi"/>
          <w:color w:val="333333"/>
          <w:sz w:val="24"/>
          <w:szCs w:val="24"/>
          <w:shd w:val="clear" w:color="auto" w:fill="FFFFFF"/>
        </w:rPr>
        <w:t>https://turtle-js.herokuapp.com/?turtle=oSer4H53mD</w:t>
      </w:r>
      <w:bookmarkStart w:id="0" w:name="_GoBack"/>
      <w:bookmarkEnd w:id="0"/>
    </w:p>
    <w:p w:rsidR="004E10BF" w:rsidRPr="00CD4EE4" w:rsidRDefault="004E10BF" w:rsidP="00CD4EE4">
      <w:pPr>
        <w:pStyle w:val="oancuaDanhsach"/>
        <w:rPr>
          <w:rFonts w:cstheme="minorHAnsi"/>
          <w:sz w:val="24"/>
          <w:szCs w:val="24"/>
        </w:rPr>
      </w:pPr>
      <w:r>
        <w:rPr>
          <w:rFonts w:cstheme="minorHAnsi"/>
          <w:color w:val="333333"/>
          <w:sz w:val="24"/>
          <w:szCs w:val="24"/>
          <w:shd w:val="clear" w:color="auto" w:fill="FFFFFF"/>
        </w:rPr>
        <w:br/>
      </w:r>
    </w:p>
    <w:sectPr w:rsidR="004E10BF" w:rsidRPr="00CD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039D"/>
    <w:multiLevelType w:val="hybridMultilevel"/>
    <w:tmpl w:val="1B5E4054"/>
    <w:lvl w:ilvl="0" w:tplc="68FE6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E4"/>
    <w:rsid w:val="00450D45"/>
    <w:rsid w:val="00484AC7"/>
    <w:rsid w:val="004E10BF"/>
    <w:rsid w:val="00602DFE"/>
    <w:rsid w:val="00C35BCD"/>
    <w:rsid w:val="00CD4EE4"/>
    <w:rsid w:val="00DA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B57"/>
  <w15:chartTrackingRefBased/>
  <w15:docId w15:val="{EBAEA570-FD84-4F1E-A857-36385488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D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423150">
      <w:bodyDiv w:val="1"/>
      <w:marLeft w:val="0"/>
      <w:marRight w:val="0"/>
      <w:marTop w:val="0"/>
      <w:marBottom w:val="0"/>
      <w:divBdr>
        <w:top w:val="none" w:sz="0" w:space="0" w:color="auto"/>
        <w:left w:val="none" w:sz="0" w:space="0" w:color="auto"/>
        <w:bottom w:val="none" w:sz="0" w:space="0" w:color="auto"/>
        <w:right w:val="none" w:sz="0" w:space="0" w:color="auto"/>
      </w:divBdr>
    </w:div>
    <w:div w:id="17147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117</Words>
  <Characters>671</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quang</dc:creator>
  <cp:keywords/>
  <dc:description/>
  <cp:lastModifiedBy>anh quang</cp:lastModifiedBy>
  <cp:revision>4</cp:revision>
  <dcterms:created xsi:type="dcterms:W3CDTF">2020-10-04T16:13:00Z</dcterms:created>
  <dcterms:modified xsi:type="dcterms:W3CDTF">2020-10-05T16:14:00Z</dcterms:modified>
</cp:coreProperties>
</file>