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11FA" w14:textId="0C7867DF" w:rsidR="00F73DF8" w:rsidRPr="006C0A7F" w:rsidRDefault="001828F1" w:rsidP="00112D66">
      <w:pPr>
        <w:rPr>
          <w:lang w:val="en-GB"/>
        </w:rPr>
      </w:pPr>
      <w:r w:rsidRPr="006C0A7F">
        <w:rPr>
          <w:noProof/>
          <w:lang w:val="nl-NL"/>
        </w:rPr>
        <w:drawing>
          <wp:anchor distT="0" distB="0" distL="114300" distR="114300" simplePos="0" relativeHeight="251660288" behindDoc="0" locked="0" layoutInCell="1" allowOverlap="1" wp14:anchorId="2D40A81C" wp14:editId="32856556">
            <wp:simplePos x="0" y="0"/>
            <wp:positionH relativeFrom="margin">
              <wp:align>left</wp:align>
            </wp:positionH>
            <wp:positionV relativeFrom="paragraph">
              <wp:posOffset>356870</wp:posOffset>
            </wp:positionV>
            <wp:extent cx="5832000" cy="1748642"/>
            <wp:effectExtent l="0" t="0" r="0" b="4445"/>
            <wp:wrapNone/>
            <wp:docPr id="2" name="Picture 4" descr="Training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ining_phot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832000" cy="1748642"/>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A34714" w:rsidRPr="006C0A7F">
        <w:rPr>
          <w:noProof/>
          <w:lang w:val="nl-NL"/>
        </w:rPr>
        <mc:AlternateContent>
          <mc:Choice Requires="wps">
            <w:drawing>
              <wp:anchor distT="0" distB="0" distL="114300" distR="114300" simplePos="0" relativeHeight="251658240" behindDoc="0" locked="0" layoutInCell="1" allowOverlap="1" wp14:anchorId="191E57E8" wp14:editId="3D7C90AE">
                <wp:simplePos x="0" y="0"/>
                <wp:positionH relativeFrom="column">
                  <wp:posOffset>0</wp:posOffset>
                </wp:positionH>
                <wp:positionV relativeFrom="page">
                  <wp:posOffset>2790825</wp:posOffset>
                </wp:positionV>
                <wp:extent cx="5832000" cy="5778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2000" cy="5778000"/>
                        </a:xfrm>
                        <a:prstGeom prst="rect">
                          <a:avLst/>
                        </a:prstGeom>
                        <a:solidFill>
                          <a:srgbClr val="5F5F4B"/>
                        </a:solidFill>
                        <a:ln w="9525">
                          <a:noFill/>
                          <a:miter lim="800000"/>
                          <a:headEnd/>
                          <a:tailEnd/>
                        </a:ln>
                      </wps:spPr>
                      <wps:txbx>
                        <w:txbxContent>
                          <w:p w14:paraId="79EEEDDD" w14:textId="77777777" w:rsidR="008277EF" w:rsidRDefault="008277EF" w:rsidP="00112D66">
                            <w:pPr>
                              <w:pStyle w:val="Header"/>
                              <w:rPr>
                                <w:rFonts w:eastAsia="Times New Roman"/>
                                <w:lang w:eastAsia="en-US"/>
                              </w:rPr>
                            </w:pPr>
                          </w:p>
                          <w:p w14:paraId="5E284187" w14:textId="77777777" w:rsidR="008277EF" w:rsidRDefault="008277EF" w:rsidP="00112D66">
                            <w:pPr>
                              <w:pStyle w:val="Header"/>
                              <w:rPr>
                                <w:rFonts w:eastAsia="Times New Roman"/>
                                <w:lang w:eastAsia="en-US"/>
                              </w:rPr>
                            </w:pPr>
                          </w:p>
                          <w:p w14:paraId="4966B6D4" w14:textId="77777777" w:rsidR="008277EF" w:rsidRDefault="008277EF" w:rsidP="00112D66">
                            <w:pPr>
                              <w:pStyle w:val="Header"/>
                              <w:rPr>
                                <w:rFonts w:eastAsia="Times New Roman"/>
                                <w:lang w:eastAsia="en-US"/>
                              </w:rPr>
                            </w:pPr>
                          </w:p>
                          <w:p w14:paraId="0480B43E" w14:textId="77777777" w:rsidR="008277EF" w:rsidRDefault="008277EF" w:rsidP="00112D66">
                            <w:pPr>
                              <w:pStyle w:val="Header"/>
                              <w:rPr>
                                <w:rFonts w:eastAsia="Times New Roman"/>
                                <w:lang w:eastAsia="en-US"/>
                              </w:rPr>
                            </w:pPr>
                          </w:p>
                          <w:p w14:paraId="1BDA9D01" w14:textId="39DFA3DD" w:rsidR="008277EF" w:rsidRDefault="008277EF" w:rsidP="00DD4203">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Overview batch</w:t>
                            </w:r>
                            <w:r>
                              <w:rPr>
                                <w:rFonts w:eastAsia="Times New Roman"/>
                                <w:b/>
                                <w:color w:val="FFFFFF" w:themeColor="background1"/>
                                <w:sz w:val="52"/>
                                <w:szCs w:val="52"/>
                                <w:lang w:val="en-GB"/>
                              </w:rPr>
                              <w:t xml:space="preserve"> </w:t>
                            </w:r>
                            <w:r w:rsidRPr="00A74C59">
                              <w:rPr>
                                <w:rFonts w:eastAsia="Times New Roman"/>
                                <w:b/>
                                <w:color w:val="FFFFFF" w:themeColor="background1"/>
                                <w:sz w:val="52"/>
                                <w:szCs w:val="52"/>
                                <w:lang w:val="en-GB"/>
                              </w:rPr>
                              <w:t>jobs</w:t>
                            </w:r>
                          </w:p>
                          <w:p w14:paraId="0D4C17E0" w14:textId="37F722BC" w:rsidR="008277EF" w:rsidRPr="00DD4203" w:rsidRDefault="008277EF" w:rsidP="00DD4203">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in AMT:</w:t>
                            </w:r>
                          </w:p>
                          <w:p w14:paraId="5647A17C" w14:textId="77777777" w:rsidR="008277EF" w:rsidRDefault="008277EF" w:rsidP="00DD4203">
                            <w:pPr>
                              <w:jc w:val="center"/>
                              <w:rPr>
                                <w:rFonts w:eastAsia="Times New Roman"/>
                                <w:b/>
                                <w:color w:val="FFFFFF" w:themeColor="background1"/>
                                <w:sz w:val="52"/>
                                <w:szCs w:val="52"/>
                                <w:lang w:val="en-GB"/>
                              </w:rPr>
                            </w:pPr>
                          </w:p>
                          <w:p w14:paraId="7F06F5B0" w14:textId="77777777" w:rsidR="008277EF" w:rsidRDefault="008277EF" w:rsidP="00DD4203">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from ECL</w:t>
                            </w:r>
                            <w:r>
                              <w:rPr>
                                <w:rFonts w:eastAsia="Times New Roman"/>
                                <w:b/>
                                <w:color w:val="FFFFFF" w:themeColor="background1"/>
                                <w:sz w:val="52"/>
                                <w:szCs w:val="52"/>
                                <w:lang w:val="en-GB"/>
                              </w:rPr>
                              <w:t xml:space="preserve"> </w:t>
                            </w:r>
                            <w:r w:rsidRPr="00A74C59">
                              <w:rPr>
                                <w:rFonts w:eastAsia="Times New Roman"/>
                                <w:b/>
                                <w:color w:val="FFFFFF" w:themeColor="background1"/>
                                <w:sz w:val="52"/>
                                <w:szCs w:val="52"/>
                                <w:lang w:val="en-GB"/>
                              </w:rPr>
                              <w:t>to</w:t>
                            </w:r>
                          </w:p>
                          <w:p w14:paraId="134FD3A1" w14:textId="39EA17C2" w:rsidR="008277EF" w:rsidRDefault="008277EF" w:rsidP="00DD4203">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Power</w:t>
                            </w:r>
                            <w:r>
                              <w:rPr>
                                <w:rFonts w:eastAsia="Times New Roman"/>
                                <w:b/>
                                <w:color w:val="FFFFFF" w:themeColor="background1"/>
                                <w:sz w:val="52"/>
                                <w:szCs w:val="52"/>
                                <w:lang w:val="en-GB"/>
                              </w:rPr>
                              <w:t>S</w:t>
                            </w:r>
                            <w:r w:rsidRPr="00A74C59">
                              <w:rPr>
                                <w:rFonts w:eastAsia="Times New Roman"/>
                                <w:b/>
                                <w:color w:val="FFFFFF" w:themeColor="background1"/>
                                <w:sz w:val="52"/>
                                <w:szCs w:val="52"/>
                                <w:lang w:val="en-GB"/>
                              </w:rPr>
                              <w:t>hell scripts</w:t>
                            </w:r>
                          </w:p>
                          <w:p w14:paraId="72A88AD6" w14:textId="6078EADB" w:rsidR="008277EF" w:rsidRPr="006C0A7F" w:rsidRDefault="008277EF" w:rsidP="004C54A2">
                            <w:pPr>
                              <w:spacing w:before="0" w:after="0"/>
                              <w:jc w:val="right"/>
                              <w:rPr>
                                <w:b/>
                                <w:color w:val="FFFFFF"/>
                                <w:lang w:val="en-GB"/>
                              </w:rPr>
                            </w:pPr>
                            <w:r w:rsidRPr="006C0A7F">
                              <w:rPr>
                                <w:b/>
                                <w:color w:val="FFFFFF"/>
                                <w:lang w:val="en-GB"/>
                              </w:rPr>
                              <w:t>Version</w:t>
                            </w:r>
                            <w:r w:rsidRPr="00246C0E">
                              <w:rPr>
                                <w:b/>
                                <w:color w:val="FFFFFF"/>
                                <w:lang w:val="de-CH"/>
                              </w:rPr>
                              <w:t xml:space="preserve"> </w:t>
                            </w:r>
                            <w:fldSimple w:instr=" DOCPROPERTY  Version  \* MERGEFORMAT ">
                              <w:r>
                                <w:rPr>
                                  <w:b/>
                                  <w:color w:val="FFFFFF"/>
                                  <w:lang w:val="de-CH"/>
                                </w:rPr>
                                <w:t>1.</w:t>
                              </w:r>
                            </w:fldSimple>
                            <w:r>
                              <w:rPr>
                                <w:b/>
                                <w:color w:val="FFFFFF"/>
                                <w:lang w:val="de-CH"/>
                              </w:rPr>
                              <w:t>1</w:t>
                            </w:r>
                          </w:p>
                          <w:p w14:paraId="4E5D76EF" w14:textId="015DAF67" w:rsidR="008277EF" w:rsidRPr="00DD4203" w:rsidRDefault="00A443DD" w:rsidP="009D4A52">
                            <w:pPr>
                              <w:spacing w:before="0" w:after="0"/>
                              <w:jc w:val="right"/>
                              <w:rPr>
                                <w:rFonts w:eastAsia="Times New Roman"/>
                                <w:b/>
                                <w:color w:val="FFFFFF" w:themeColor="background1"/>
                                <w:sz w:val="52"/>
                                <w:szCs w:val="52"/>
                                <w:lang w:val="en-GB"/>
                              </w:rPr>
                            </w:pPr>
                            <w:r>
                              <w:rPr>
                                <w:color w:val="FFFFFF" w:themeColor="background1"/>
                                <w:lang w:val="en-GB"/>
                              </w:rPr>
                              <w:t>March</w:t>
                            </w:r>
                            <w:r w:rsidR="008277EF">
                              <w:rPr>
                                <w:color w:val="FFFFFF" w:themeColor="background1"/>
                                <w:lang w:val="de-CH"/>
                              </w:rPr>
                              <w:t xml:space="preserve"> 2016</w:t>
                            </w:r>
                          </w:p>
                          <w:p w14:paraId="1DC21768" w14:textId="77777777" w:rsidR="008277EF" w:rsidRDefault="008277EF" w:rsidP="00112D66">
                            <w:pPr>
                              <w:pStyle w:val="Header"/>
                              <w:rPr>
                                <w:rFonts w:eastAsia="Times New Roman"/>
                                <w:lang w:eastAsia="en-US"/>
                              </w:rPr>
                            </w:pPr>
                          </w:p>
                          <w:p w14:paraId="3A08B8F0" w14:textId="77777777" w:rsidR="008277EF" w:rsidRDefault="008277EF" w:rsidP="00112D66">
                            <w:pPr>
                              <w:pStyle w:val="Header"/>
                              <w:rPr>
                                <w:rFonts w:eastAsia="Times New Roman"/>
                                <w:lang w:eastAsia="en-US"/>
                              </w:rPr>
                            </w:pPr>
                          </w:p>
                          <w:p w14:paraId="7BABA5F3" w14:textId="77777777" w:rsidR="008277EF" w:rsidRDefault="008277EF" w:rsidP="00112D66">
                            <w:pPr>
                              <w:pStyle w:val="Header"/>
                              <w:rPr>
                                <w:rFonts w:eastAsia="Times New Roman"/>
                                <w:lang w:eastAsia="en-US"/>
                              </w:rPr>
                            </w:pPr>
                          </w:p>
                          <w:p w14:paraId="030A6885" w14:textId="77777777" w:rsidR="008277EF" w:rsidRDefault="008277EF" w:rsidP="00112D66">
                            <w:pPr>
                              <w:pStyle w:val="Header"/>
                              <w:rPr>
                                <w:rFonts w:eastAsia="Times New Roman"/>
                                <w:lang w:eastAsia="en-US"/>
                              </w:rPr>
                            </w:pPr>
                          </w:p>
                          <w:p w14:paraId="415878EE" w14:textId="77777777" w:rsidR="008277EF" w:rsidRDefault="008277EF" w:rsidP="00112D66">
                            <w:pPr>
                              <w:pStyle w:val="Header"/>
                              <w:rPr>
                                <w:rFonts w:eastAsia="Times New Roman"/>
                                <w:lang w:eastAsia="en-US"/>
                              </w:rPr>
                            </w:pPr>
                          </w:p>
                          <w:p w14:paraId="7A24084B" w14:textId="77777777" w:rsidR="008277EF" w:rsidRDefault="008277EF" w:rsidP="00112D66">
                            <w:pPr>
                              <w:pStyle w:val="Header"/>
                              <w:rPr>
                                <w:rFonts w:eastAsia="Times New Roman" w:cs="Times New Roman"/>
                                <w:b/>
                                <w:color w:val="FFFFFF"/>
                                <w:sz w:val="16"/>
                                <w:szCs w:val="16"/>
                                <w:lang w:eastAsia="en-US"/>
                              </w:rPr>
                            </w:pPr>
                            <w:r>
                              <w:rPr>
                                <w:rFonts w:eastAsia="Times New Roman" w:cs="Times New Roman"/>
                                <w:b/>
                                <w:color w:val="FFFFFF"/>
                                <w:sz w:val="16"/>
                                <w:szCs w:val="16"/>
                                <w:lang w:eastAsia="en-US"/>
                              </w:rPr>
                              <w:t xml:space="preserve">Version </w:t>
                            </w:r>
                            <w:r>
                              <w:fldChar w:fldCharType="begin"/>
                            </w:r>
                            <w:r w:rsidRPr="00D33EB2">
                              <w:rPr>
                                <w:lang w:val="en-GB"/>
                              </w:rPr>
                              <w:instrText xml:space="preserve"> DOCPROPERTY  Version  \* MERGEFORMAT </w:instrText>
                            </w:r>
                            <w:r>
                              <w:fldChar w:fldCharType="separate"/>
                            </w:r>
                            <w:r w:rsidRPr="00015840">
                              <w:rPr>
                                <w:rFonts w:eastAsia="Times New Roman" w:cs="Times New Roman"/>
                                <w:b/>
                                <w:color w:val="FFFFFF"/>
                                <w:sz w:val="16"/>
                                <w:szCs w:val="16"/>
                                <w:lang w:eastAsia="en-US"/>
                              </w:rPr>
                              <w:t>6.0</w:t>
                            </w:r>
                            <w:r>
                              <w:rPr>
                                <w:rFonts w:eastAsia="Times New Roman" w:cs="Times New Roman"/>
                                <w:b/>
                                <w:color w:val="FFFFFF"/>
                                <w:sz w:val="16"/>
                                <w:szCs w:val="16"/>
                                <w:lang w:eastAsia="en-US"/>
                              </w:rPr>
                              <w:fldChar w:fldCharType="end"/>
                            </w:r>
                          </w:p>
                          <w:p w14:paraId="535F212D" w14:textId="77777777" w:rsidR="008277EF" w:rsidRPr="002E7C3E" w:rsidRDefault="008277EF" w:rsidP="00112D66">
                            <w:pPr>
                              <w:pStyle w:val="Header"/>
                              <w:rPr>
                                <w:rFonts w:eastAsia="Times New Roman"/>
                                <w:lang w:eastAsia="en-US"/>
                              </w:rPr>
                            </w:pPr>
                          </w:p>
                          <w:p w14:paraId="0388A5FA" w14:textId="77777777" w:rsidR="008277EF" w:rsidRPr="000F0D7C" w:rsidRDefault="008277EF" w:rsidP="00112D66">
                            <w:pPr>
                              <w:pStyle w:val="Header"/>
                              <w:rPr>
                                <w:rFonts w:eastAsia="Times New Roman"/>
                                <w:lang w:eastAsia="en-US"/>
                              </w:rPr>
                            </w:pPr>
                            <w:r>
                              <w:rPr>
                                <w:rFonts w:eastAsia="Times New Roman"/>
                                <w:lang w:eastAsia="en-US"/>
                              </w:rPr>
                              <w:t>October</w:t>
                            </w:r>
                            <w:r w:rsidRPr="000F0D7C">
                              <w:rPr>
                                <w:rFonts w:eastAsia="Times New Roman"/>
                                <w:lang w:eastAsia="en-US"/>
                              </w:rPr>
                              <w:t xml:space="preserve"> 2011</w:t>
                            </w:r>
                            <w:r>
                              <w:rPr>
                                <w:rFonts w:eastAsia="Times New Roman"/>
                                <w:lang w:eastAsia="en-U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A3738A9">
              <v:shapetype id="_x0000_t202" coordsize="21600,21600" o:spt="202" path="m,l,21600r21600,l21600,xe" w14:anchorId="191E57E8">
                <v:stroke joinstyle="miter"/>
                <v:path gradientshapeok="t" o:connecttype="rect"/>
              </v:shapetype>
              <v:shape id="Text Box 2" style="position:absolute;margin-left:0;margin-top:219.75pt;width:459.2pt;height:45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spid="_x0000_s1026" fillcolor="#5f5f4b"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">
                <v:textbox inset="0,0,0,0">
                  <w:txbxContent>
                    <w:p w:rsidR="008277EF" w:rsidP="00112D66" w:rsidRDefault="008277EF" w14:paraId="672A6659" w14:textId="77777777">
                      <w:pPr>
                        <w:pStyle w:val="Header"/>
                        <w:rPr>
                          <w:rFonts w:eastAsia="Times New Roman"/>
                          <w:lang w:eastAsia="en-US"/>
                        </w:rPr>
                      </w:pPr>
                    </w:p>
                    <w:p w:rsidR="008277EF" w:rsidP="00112D66" w:rsidRDefault="008277EF" w14:paraId="0A37501D" w14:textId="77777777">
                      <w:pPr>
                        <w:pStyle w:val="Header"/>
                        <w:rPr>
                          <w:rFonts w:eastAsia="Times New Roman"/>
                          <w:lang w:eastAsia="en-US"/>
                        </w:rPr>
                      </w:pPr>
                    </w:p>
                    <w:p w:rsidR="008277EF" w:rsidP="00112D66" w:rsidRDefault="008277EF" w14:paraId="5DAB6C7B" w14:textId="77777777">
                      <w:pPr>
                        <w:pStyle w:val="Header"/>
                        <w:rPr>
                          <w:rFonts w:eastAsia="Times New Roman"/>
                          <w:lang w:eastAsia="en-US"/>
                        </w:rPr>
                      </w:pPr>
                    </w:p>
                    <w:p w:rsidR="008277EF" w:rsidP="00112D66" w:rsidRDefault="008277EF" w14:paraId="02EB378F" w14:textId="77777777">
                      <w:pPr>
                        <w:pStyle w:val="Header"/>
                        <w:rPr>
                          <w:rFonts w:eastAsia="Times New Roman"/>
                          <w:lang w:eastAsia="en-US"/>
                        </w:rPr>
                      </w:pPr>
                    </w:p>
                    <w:p w:rsidR="008277EF" w:rsidP="00DD4203" w:rsidRDefault="008277EF" w14:paraId="2C99316C" w14:textId="39DFA3DD">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Overview batch</w:t>
                      </w:r>
                      <w:r>
                        <w:rPr>
                          <w:rFonts w:eastAsia="Times New Roman"/>
                          <w:b/>
                          <w:color w:val="FFFFFF" w:themeColor="background1"/>
                          <w:sz w:val="52"/>
                          <w:szCs w:val="52"/>
                          <w:lang w:val="en-GB"/>
                        </w:rPr>
                        <w:t xml:space="preserve"> </w:t>
                      </w:r>
                      <w:r w:rsidRPr="00A74C59">
                        <w:rPr>
                          <w:rFonts w:eastAsia="Times New Roman"/>
                          <w:b/>
                          <w:color w:val="FFFFFF" w:themeColor="background1"/>
                          <w:sz w:val="52"/>
                          <w:szCs w:val="52"/>
                          <w:lang w:val="en-GB"/>
                        </w:rPr>
                        <w:t>jobs</w:t>
                      </w:r>
                    </w:p>
                    <w:p w:rsidRPr="00DD4203" w:rsidR="008277EF" w:rsidP="00DD4203" w:rsidRDefault="008277EF" w14:paraId="372B26FC" w14:textId="37F722BC">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in AMT:</w:t>
                      </w:r>
                    </w:p>
                    <w:p w:rsidR="008277EF" w:rsidP="00DD4203" w:rsidRDefault="008277EF" w14:paraId="6A05A809" w14:textId="77777777">
                      <w:pPr>
                        <w:jc w:val="center"/>
                        <w:rPr>
                          <w:rFonts w:eastAsia="Times New Roman"/>
                          <w:b/>
                          <w:color w:val="FFFFFF" w:themeColor="background1"/>
                          <w:sz w:val="52"/>
                          <w:szCs w:val="52"/>
                          <w:lang w:val="en-GB"/>
                        </w:rPr>
                      </w:pPr>
                    </w:p>
                    <w:p w:rsidR="008277EF" w:rsidP="00DD4203" w:rsidRDefault="008277EF" w14:paraId="5B7B5B42" w14:textId="77777777">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from ECL</w:t>
                      </w:r>
                      <w:r>
                        <w:rPr>
                          <w:rFonts w:eastAsia="Times New Roman"/>
                          <w:b/>
                          <w:color w:val="FFFFFF" w:themeColor="background1"/>
                          <w:sz w:val="52"/>
                          <w:szCs w:val="52"/>
                          <w:lang w:val="en-GB"/>
                        </w:rPr>
                        <w:t xml:space="preserve"> </w:t>
                      </w:r>
                      <w:r w:rsidRPr="00A74C59">
                        <w:rPr>
                          <w:rFonts w:eastAsia="Times New Roman"/>
                          <w:b/>
                          <w:color w:val="FFFFFF" w:themeColor="background1"/>
                          <w:sz w:val="52"/>
                          <w:szCs w:val="52"/>
                          <w:lang w:val="en-GB"/>
                        </w:rPr>
                        <w:t>to</w:t>
                      </w:r>
                    </w:p>
                    <w:p w:rsidR="008277EF" w:rsidP="00DD4203" w:rsidRDefault="008277EF" w14:paraId="6AA486BB" w14:textId="39EA17C2">
                      <w:pPr>
                        <w:jc w:val="center"/>
                        <w:rPr>
                          <w:rFonts w:eastAsia="Times New Roman"/>
                          <w:b/>
                          <w:color w:val="FFFFFF" w:themeColor="background1"/>
                          <w:sz w:val="52"/>
                          <w:szCs w:val="52"/>
                          <w:lang w:val="en-GB"/>
                        </w:rPr>
                      </w:pPr>
                      <w:r w:rsidRPr="00A74C59">
                        <w:rPr>
                          <w:rFonts w:eastAsia="Times New Roman"/>
                          <w:b/>
                          <w:color w:val="FFFFFF" w:themeColor="background1"/>
                          <w:sz w:val="52"/>
                          <w:szCs w:val="52"/>
                          <w:lang w:val="en-GB"/>
                        </w:rPr>
                        <w:t>Power</w:t>
                      </w:r>
                      <w:r>
                        <w:rPr>
                          <w:rFonts w:eastAsia="Times New Roman"/>
                          <w:b/>
                          <w:color w:val="FFFFFF" w:themeColor="background1"/>
                          <w:sz w:val="52"/>
                          <w:szCs w:val="52"/>
                          <w:lang w:val="en-GB"/>
                        </w:rPr>
                        <w:t>S</w:t>
                      </w:r>
                      <w:r w:rsidRPr="00A74C59">
                        <w:rPr>
                          <w:rFonts w:eastAsia="Times New Roman"/>
                          <w:b/>
                          <w:color w:val="FFFFFF" w:themeColor="background1"/>
                          <w:sz w:val="52"/>
                          <w:szCs w:val="52"/>
                          <w:lang w:val="en-GB"/>
                        </w:rPr>
                        <w:t>hell scripts</w:t>
                      </w:r>
                    </w:p>
                    <w:p w:rsidRPr="006C0A7F" w:rsidR="008277EF" w:rsidP="004C54A2" w:rsidRDefault="008277EF" w14:paraId="01F89526" w14:textId="6078EADB">
                      <w:pPr>
                        <w:spacing w:before="0" w:after="0"/>
                        <w:jc w:val="right"/>
                        <w:rPr>
                          <w:b/>
                          <w:color w:val="FFFFFF"/>
                          <w:lang w:val="en-GB"/>
                        </w:rPr>
                      </w:pPr>
                      <w:r w:rsidRPr="006C0A7F">
                        <w:rPr>
                          <w:b/>
                          <w:color w:val="FFFFFF"/>
                          <w:lang w:val="en-GB"/>
                        </w:rPr>
                        <w:t>Version</w:t>
                      </w:r>
                      <w:r w:rsidRPr="00246C0E">
                        <w:rPr>
                          <w:b/>
                          <w:color w:val="FFFFFF"/>
                          <w:lang w:val="de-CH"/>
                        </w:rPr>
                        <w:t xml:space="preserve"> </w:t>
                      </w:r>
                      <w:r w:rsidR="00A05E86">
                        <w:fldChar w:fldCharType="begin"/>
                      </w:r>
                      <w:r w:rsidR="00A05E86">
                        <w:instrText xml:space="preserve"> DOCPROPERTY  Version  \* MERGEFORMAT </w:instrText>
                      </w:r>
                      <w:r w:rsidR="00A05E86">
                        <w:fldChar w:fldCharType="separate"/>
                      </w:r>
                      <w:r>
                        <w:rPr>
                          <w:b/>
                          <w:color w:val="FFFFFF"/>
                          <w:lang w:val="de-CH"/>
                        </w:rPr>
                        <w:t>1.</w:t>
                      </w:r>
                      <w:r w:rsidR="00A05E86">
                        <w:rPr>
                          <w:b/>
                          <w:color w:val="FFFFFF"/>
                          <w:lang w:val="de-CH"/>
                        </w:rPr>
                        <w:fldChar w:fldCharType="end"/>
                      </w:r>
                      <w:r>
                        <w:rPr>
                          <w:b/>
                          <w:color w:val="FFFFFF"/>
                          <w:lang w:val="de-CH"/>
                        </w:rPr>
                        <w:t>1</w:t>
                      </w:r>
                    </w:p>
                    <w:p w:rsidRPr="00DD4203" w:rsidR="008277EF" w:rsidP="009D4A52" w:rsidRDefault="00A443DD" w14:paraId="62CF4583" w14:textId="015DAF67">
                      <w:pPr>
                        <w:spacing w:before="0" w:after="0"/>
                        <w:jc w:val="right"/>
                        <w:rPr>
                          <w:rFonts w:eastAsia="Times New Roman"/>
                          <w:b/>
                          <w:color w:val="FFFFFF" w:themeColor="background1"/>
                          <w:sz w:val="52"/>
                          <w:szCs w:val="52"/>
                          <w:lang w:val="en-GB"/>
                        </w:rPr>
                      </w:pPr>
                      <w:r>
                        <w:rPr>
                          <w:color w:val="FFFFFF" w:themeColor="background1"/>
                          <w:lang w:val="en-GB"/>
                        </w:rPr>
                        <w:t>March</w:t>
                      </w:r>
                      <w:r w:rsidR="008277EF">
                        <w:rPr>
                          <w:color w:val="FFFFFF" w:themeColor="background1"/>
                          <w:lang w:val="de-CH"/>
                        </w:rPr>
                        <w:t xml:space="preserve"> 2016</w:t>
                      </w:r>
                    </w:p>
                    <w:p w:rsidR="008277EF" w:rsidP="00112D66" w:rsidRDefault="008277EF" w14:paraId="5A39BBE3" w14:textId="77777777">
                      <w:pPr>
                        <w:pStyle w:val="Header"/>
                        <w:rPr>
                          <w:rFonts w:eastAsia="Times New Roman"/>
                          <w:lang w:eastAsia="en-US"/>
                        </w:rPr>
                      </w:pPr>
                    </w:p>
                    <w:p w:rsidR="008277EF" w:rsidP="00112D66" w:rsidRDefault="008277EF" w14:paraId="41C8F396" w14:textId="77777777">
                      <w:pPr>
                        <w:pStyle w:val="Header"/>
                        <w:rPr>
                          <w:rFonts w:eastAsia="Times New Roman"/>
                          <w:lang w:eastAsia="en-US"/>
                        </w:rPr>
                      </w:pPr>
                    </w:p>
                    <w:p w:rsidR="008277EF" w:rsidP="00112D66" w:rsidRDefault="008277EF" w14:paraId="72A3D3EC" w14:textId="77777777">
                      <w:pPr>
                        <w:pStyle w:val="Header"/>
                        <w:rPr>
                          <w:rFonts w:eastAsia="Times New Roman"/>
                          <w:lang w:eastAsia="en-US"/>
                        </w:rPr>
                      </w:pPr>
                    </w:p>
                    <w:p w:rsidR="008277EF" w:rsidP="00112D66" w:rsidRDefault="008277EF" w14:paraId="0D0B940D" w14:textId="77777777">
                      <w:pPr>
                        <w:pStyle w:val="Header"/>
                        <w:rPr>
                          <w:rFonts w:eastAsia="Times New Roman"/>
                          <w:lang w:eastAsia="en-US"/>
                        </w:rPr>
                      </w:pPr>
                    </w:p>
                    <w:p w:rsidR="008277EF" w:rsidP="00112D66" w:rsidRDefault="008277EF" w14:paraId="0E27B00A" w14:textId="77777777">
                      <w:pPr>
                        <w:pStyle w:val="Header"/>
                        <w:rPr>
                          <w:rFonts w:eastAsia="Times New Roman"/>
                          <w:lang w:eastAsia="en-US"/>
                        </w:rPr>
                      </w:pPr>
                    </w:p>
                    <w:p w:rsidR="008277EF" w:rsidP="00112D66" w:rsidRDefault="008277EF" w14:paraId="0CA944EB" w14:textId="77777777">
                      <w:pPr>
                        <w:pStyle w:val="Header"/>
                        <w:rPr>
                          <w:rFonts w:eastAsia="Times New Roman" w:cs="Times New Roman"/>
                          <w:b/>
                          <w:color w:val="FFFFFF"/>
                          <w:sz w:val="16"/>
                          <w:szCs w:val="16"/>
                          <w:lang w:eastAsia="en-US"/>
                        </w:rPr>
                      </w:pPr>
                      <w:r>
                        <w:rPr>
                          <w:rFonts w:eastAsia="Times New Roman" w:cs="Times New Roman"/>
                          <w:b/>
                          <w:color w:val="FFFFFF"/>
                          <w:sz w:val="16"/>
                          <w:szCs w:val="16"/>
                          <w:lang w:eastAsia="en-US"/>
                        </w:rPr>
                        <w:t xml:space="preserve">Version </w:t>
                      </w:r>
                      <w:r>
                        <w:fldChar w:fldCharType="begin"/>
                      </w:r>
                      <w:r w:rsidRPr="00D33EB2">
                        <w:rPr>
                          <w:lang w:val="en-GB"/>
                        </w:rPr>
                        <w:instrText xml:space="preserve"> DOCPROPERTY  Version  \* MERGEFORMAT </w:instrText>
                      </w:r>
                      <w:r>
                        <w:fldChar w:fldCharType="separate"/>
                      </w:r>
                      <w:r w:rsidRPr="00015840">
                        <w:rPr>
                          <w:rFonts w:eastAsia="Times New Roman" w:cs="Times New Roman"/>
                          <w:b/>
                          <w:color w:val="FFFFFF"/>
                          <w:sz w:val="16"/>
                          <w:szCs w:val="16"/>
                          <w:lang w:eastAsia="en-US"/>
                        </w:rPr>
                        <w:t>6.0</w:t>
                      </w:r>
                      <w:r>
                        <w:rPr>
                          <w:rFonts w:eastAsia="Times New Roman" w:cs="Times New Roman"/>
                          <w:b/>
                          <w:color w:val="FFFFFF"/>
                          <w:sz w:val="16"/>
                          <w:szCs w:val="16"/>
                          <w:lang w:eastAsia="en-US"/>
                        </w:rPr>
                        <w:fldChar w:fldCharType="end"/>
                      </w:r>
                    </w:p>
                    <w:p w:rsidRPr="002E7C3E" w:rsidR="008277EF" w:rsidP="00112D66" w:rsidRDefault="008277EF" w14:paraId="60061E4C" w14:textId="77777777">
                      <w:pPr>
                        <w:pStyle w:val="Header"/>
                        <w:rPr>
                          <w:rFonts w:eastAsia="Times New Roman"/>
                          <w:lang w:eastAsia="en-US"/>
                        </w:rPr>
                      </w:pPr>
                    </w:p>
                    <w:p w:rsidRPr="000F0D7C" w:rsidR="008277EF" w:rsidP="00112D66" w:rsidRDefault="008277EF" w14:paraId="1AA23AD7" w14:textId="77777777">
                      <w:pPr>
                        <w:pStyle w:val="Header"/>
                        <w:rPr>
                          <w:rFonts w:eastAsia="Times New Roman"/>
                          <w:lang w:eastAsia="en-US"/>
                        </w:rPr>
                      </w:pPr>
                      <w:r>
                        <w:rPr>
                          <w:rFonts w:eastAsia="Times New Roman"/>
                          <w:lang w:eastAsia="en-US"/>
                        </w:rPr>
                        <w:t>October</w:t>
                      </w:r>
                      <w:r w:rsidRPr="000F0D7C">
                        <w:rPr>
                          <w:rFonts w:eastAsia="Times New Roman"/>
                          <w:lang w:eastAsia="en-US"/>
                        </w:rPr>
                        <w:t xml:space="preserve"> 2011</w:t>
                      </w:r>
                      <w:r>
                        <w:rPr>
                          <w:rFonts w:eastAsia="Times New Roman"/>
                          <w:lang w:eastAsia="en-US"/>
                        </w:rPr>
                        <w:t xml:space="preserve">  </w:t>
                      </w:r>
                    </w:p>
                  </w:txbxContent>
                </v:textbox>
                <w10:wrap anchory="page"/>
              </v:shape>
            </w:pict>
          </mc:Fallback>
        </mc:AlternateContent>
      </w:r>
      <w:r w:rsidR="00F73DF8" w:rsidRPr="006C0A7F">
        <w:rPr>
          <w:noProof/>
          <w:lang w:val="nl-NL"/>
        </w:rPr>
        <w:drawing>
          <wp:anchor distT="0" distB="0" distL="114300" distR="114300" simplePos="0" relativeHeight="251659264" behindDoc="0" locked="0" layoutInCell="1" allowOverlap="1" wp14:anchorId="4DADD63F" wp14:editId="713CEB37">
            <wp:simplePos x="0" y="0"/>
            <wp:positionH relativeFrom="column">
              <wp:posOffset>0</wp:posOffset>
            </wp:positionH>
            <wp:positionV relativeFrom="paragraph">
              <wp:posOffset>156845</wp:posOffset>
            </wp:positionV>
            <wp:extent cx="5839200" cy="223200"/>
            <wp:effectExtent l="0" t="0" r="0" b="5715"/>
            <wp:wrapNone/>
            <wp:docPr id="1" name="Picture 1" descr="achtergrond-bovenbal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chtergrond-bovenbalk"/>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839200" cy="223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01A71AC" w14:textId="77777777" w:rsidR="0017594B" w:rsidRPr="006C0A7F" w:rsidRDefault="0017594B" w:rsidP="00112D66">
      <w:pPr>
        <w:rPr>
          <w:lang w:val="en-GB"/>
        </w:rPr>
      </w:pPr>
    </w:p>
    <w:p w14:paraId="5187A2C2" w14:textId="77777777" w:rsidR="0017594B" w:rsidRPr="006C0A7F" w:rsidRDefault="0017594B" w:rsidP="00112D66">
      <w:pPr>
        <w:pStyle w:val="Header"/>
        <w:rPr>
          <w:rFonts w:eastAsia="Times New Roman"/>
          <w:lang w:val="en-GB" w:eastAsia="en-US"/>
        </w:rPr>
      </w:pPr>
      <w:r w:rsidRPr="006C0A7F">
        <w:rPr>
          <w:rFonts w:eastAsia="Times New Roman"/>
          <w:lang w:val="en-GB" w:eastAsia="en-US"/>
        </w:rPr>
        <w:br w:type="page"/>
      </w:r>
    </w:p>
    <w:tbl>
      <w:tblPr>
        <w:tblW w:w="9797" w:type="dxa"/>
        <w:tblLook w:val="00A0" w:firstRow="1" w:lastRow="0" w:firstColumn="1" w:lastColumn="0" w:noHBand="0" w:noVBand="0"/>
      </w:tblPr>
      <w:tblGrid>
        <w:gridCol w:w="4756"/>
        <w:gridCol w:w="5041"/>
      </w:tblGrid>
      <w:tr w:rsidR="0017594B" w:rsidRPr="006C0A7F" w14:paraId="38089F2C" w14:textId="77777777" w:rsidTr="50999E4B">
        <w:trPr>
          <w:trHeight w:val="4526"/>
        </w:trPr>
        <w:tc>
          <w:tcPr>
            <w:tcW w:w="9797" w:type="dxa"/>
            <w:gridSpan w:val="2"/>
          </w:tcPr>
          <w:p w14:paraId="5B7BCD0F" w14:textId="67EB1A54" w:rsidR="0017594B" w:rsidRPr="006C0A7F" w:rsidRDefault="00EE5464" w:rsidP="00112D66">
            <w:pPr>
              <w:rPr>
                <w:b/>
                <w:lang w:val="en-GB"/>
              </w:rPr>
            </w:pPr>
            <w:r w:rsidRPr="006C0A7F">
              <w:rPr>
                <w:b/>
                <w:lang w:val="en-GB"/>
              </w:rPr>
              <w:t>Non-Disclosure</w:t>
            </w:r>
          </w:p>
          <w:p w14:paraId="37769776" w14:textId="77777777" w:rsidR="0017594B" w:rsidRPr="006C0A7F" w:rsidRDefault="0017594B" w:rsidP="005A6B97">
            <w:pPr>
              <w:ind w:right="459"/>
              <w:rPr>
                <w:lang w:val="en-GB"/>
              </w:rPr>
            </w:pPr>
            <w:r w:rsidRPr="006C0A7F">
              <w:rPr>
                <w:lang w:val="en-GB"/>
              </w:rPr>
              <w:t xml:space="preserve">This document is the property of Asysco. No part of this document shall be reproduced without prior written permission of Asysco.  </w:t>
            </w:r>
          </w:p>
          <w:p w14:paraId="5B9D49A1" w14:textId="77777777" w:rsidR="002F0134" w:rsidRPr="006C0A7F" w:rsidRDefault="002F0134" w:rsidP="002F0134">
            <w:pPr>
              <w:ind w:right="2170"/>
              <w:rPr>
                <w:lang w:val="en-GB"/>
              </w:rPr>
            </w:pPr>
          </w:p>
          <w:p w14:paraId="124D3C22" w14:textId="77777777" w:rsidR="002F0134" w:rsidRPr="006C0A7F" w:rsidRDefault="002F0134" w:rsidP="002F0134">
            <w:pPr>
              <w:ind w:right="2170"/>
              <w:rPr>
                <w:lang w:val="en-GB"/>
              </w:rPr>
            </w:pPr>
          </w:p>
        </w:tc>
      </w:tr>
      <w:tr w:rsidR="005A6B97" w:rsidRPr="006C0A7F" w14:paraId="19BE41B3" w14:textId="77777777" w:rsidTr="50999E4B">
        <w:trPr>
          <w:trHeight w:val="5831"/>
        </w:trPr>
        <w:tc>
          <w:tcPr>
            <w:tcW w:w="9797" w:type="dxa"/>
            <w:gridSpan w:val="2"/>
          </w:tcPr>
          <w:p w14:paraId="2A75FE64" w14:textId="77777777" w:rsidR="005A6B97" w:rsidRPr="006C0A7F" w:rsidRDefault="005A6B97" w:rsidP="005A6B97">
            <w:pPr>
              <w:rPr>
                <w:lang w:val="en-GB"/>
              </w:rPr>
            </w:pPr>
          </w:p>
          <w:p w14:paraId="16991BF7" w14:textId="77777777" w:rsidR="005A6B97" w:rsidRPr="006C0A7F" w:rsidRDefault="005A6B97" w:rsidP="005A6B97">
            <w:pPr>
              <w:rPr>
                <w:lang w:val="en-GB"/>
              </w:rPr>
            </w:pPr>
          </w:p>
          <w:p w14:paraId="0AD28F80" w14:textId="77777777" w:rsidR="005A6B97" w:rsidRPr="006C0A7F" w:rsidRDefault="005A6B97" w:rsidP="005A6B97">
            <w:pPr>
              <w:rPr>
                <w:lang w:val="en-GB"/>
              </w:rPr>
            </w:pPr>
          </w:p>
          <w:p w14:paraId="4AD7E0E4" w14:textId="77777777" w:rsidR="005A6B97" w:rsidRPr="006C0A7F" w:rsidRDefault="005A6B97" w:rsidP="005A6B97">
            <w:pPr>
              <w:rPr>
                <w:lang w:val="en-GB"/>
              </w:rPr>
            </w:pPr>
          </w:p>
          <w:p w14:paraId="37C91BC7" w14:textId="77777777" w:rsidR="005A6B97" w:rsidRPr="006C0A7F" w:rsidRDefault="005A6B97" w:rsidP="005A6B97">
            <w:pPr>
              <w:rPr>
                <w:lang w:val="en-GB"/>
              </w:rPr>
            </w:pPr>
          </w:p>
          <w:p w14:paraId="6CECF0BD" w14:textId="77777777" w:rsidR="005A6B97" w:rsidRPr="006C0A7F" w:rsidRDefault="005A6B97" w:rsidP="005A6B97">
            <w:pPr>
              <w:rPr>
                <w:lang w:val="en-GB"/>
              </w:rPr>
            </w:pPr>
          </w:p>
          <w:p w14:paraId="58DC6291" w14:textId="77777777" w:rsidR="005A6B97" w:rsidRPr="006C0A7F" w:rsidRDefault="005A6B97" w:rsidP="005A6B97">
            <w:pPr>
              <w:rPr>
                <w:lang w:val="en-GB"/>
              </w:rPr>
            </w:pPr>
            <w:r w:rsidRPr="006C0A7F">
              <w:rPr>
                <w:lang w:val="en-GB"/>
              </w:rPr>
              <w:object w:dxaOrig="2085" w:dyaOrig="1380" w14:anchorId="18960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57.75pt" o:ole="">
                  <v:imagedata r:id="rId13" o:title=""/>
                </v:shape>
                <o:OLEObject Type="Embed" ProgID="PBrush" ShapeID="_x0000_i1025" DrawAspect="Content" ObjectID="_1843890655" r:id="rId14"/>
              </w:object>
            </w:r>
          </w:p>
        </w:tc>
      </w:tr>
      <w:tr w:rsidR="005A6B97" w:rsidRPr="006C0A7F" w14:paraId="67C277AC" w14:textId="77777777" w:rsidTr="50999E4B">
        <w:trPr>
          <w:trHeight w:val="2499"/>
        </w:trPr>
        <w:tc>
          <w:tcPr>
            <w:tcW w:w="4756" w:type="dxa"/>
          </w:tcPr>
          <w:p w14:paraId="3CA6C2ED" w14:textId="77777777" w:rsidR="005A6B97" w:rsidRPr="009C60B2" w:rsidRDefault="005A6B97" w:rsidP="005A6B97">
            <w:pPr>
              <w:rPr>
                <w:lang w:val="nl-NL"/>
              </w:rPr>
            </w:pPr>
            <w:hyperlink r:id="rId15" w:history="1">
              <w:r w:rsidRPr="009C60B2">
                <w:rPr>
                  <w:rStyle w:val="Hyperlink"/>
                  <w:lang w:val="nl-NL"/>
                </w:rPr>
                <w:t>www.Asysco.com</w:t>
              </w:r>
            </w:hyperlink>
          </w:p>
          <w:p w14:paraId="2484FAAE" w14:textId="129B0F61" w:rsidR="005A6B97" w:rsidRPr="009C60B2" w:rsidRDefault="005A6B97" w:rsidP="50999E4B">
            <w:pPr>
              <w:pStyle w:val="NoSpacing"/>
              <w:rPr>
                <w:b/>
                <w:bCs/>
                <w:lang w:val="en-US"/>
              </w:rPr>
            </w:pPr>
            <w:r w:rsidRPr="50999E4B">
              <w:rPr>
                <w:b/>
                <w:bCs/>
                <w:lang w:val="en-US"/>
              </w:rPr>
              <w:t xml:space="preserve">Asysco </w:t>
            </w:r>
          </w:p>
          <w:p w14:paraId="1C91A68D" w14:textId="77777777" w:rsidR="005A6B97" w:rsidRPr="009C60B2" w:rsidRDefault="005A6B97" w:rsidP="50999E4B">
            <w:pPr>
              <w:pStyle w:val="NoSpacing"/>
              <w:rPr>
                <w:color w:val="999999"/>
                <w:lang w:val="en-US"/>
              </w:rPr>
            </w:pPr>
            <w:bookmarkStart w:id="0" w:name="_Toc192323398"/>
            <w:bookmarkStart w:id="1" w:name="_Toc192323602"/>
            <w:bookmarkStart w:id="2" w:name="_Toc192323765"/>
            <w:bookmarkStart w:id="3" w:name="_Toc192324562"/>
            <w:bookmarkStart w:id="4" w:name="_Toc192342296"/>
            <w:bookmarkStart w:id="5" w:name="_Toc192497767"/>
            <w:r w:rsidRPr="50999E4B">
              <w:rPr>
                <w:color w:val="999999"/>
                <w:lang w:val="en-US"/>
              </w:rPr>
              <w:t>Gramsbergerstraat 79,</w:t>
            </w:r>
            <w:bookmarkEnd w:id="0"/>
            <w:bookmarkEnd w:id="1"/>
            <w:bookmarkEnd w:id="2"/>
            <w:bookmarkEnd w:id="3"/>
            <w:bookmarkEnd w:id="4"/>
            <w:bookmarkEnd w:id="5"/>
          </w:p>
          <w:p w14:paraId="1AAF31B0" w14:textId="77777777" w:rsidR="005A6B97" w:rsidRPr="006C0A7F" w:rsidRDefault="005A6B97" w:rsidP="005A6B97">
            <w:pPr>
              <w:pStyle w:val="NoSpacing"/>
              <w:rPr>
                <w:color w:val="999999"/>
                <w:lang w:val="en-GB"/>
              </w:rPr>
            </w:pPr>
            <w:bookmarkStart w:id="6" w:name="_Toc192323399"/>
            <w:bookmarkStart w:id="7" w:name="_Toc192323603"/>
            <w:bookmarkStart w:id="8" w:name="_Toc192323766"/>
            <w:bookmarkStart w:id="9" w:name="_Toc192324563"/>
            <w:bookmarkStart w:id="10" w:name="_Toc192342297"/>
            <w:bookmarkStart w:id="11" w:name="_Toc192497768"/>
            <w:r w:rsidRPr="006C0A7F">
              <w:rPr>
                <w:color w:val="999999"/>
                <w:lang w:val="en-GB"/>
              </w:rPr>
              <w:t>7742 VG Coevorden,</w:t>
            </w:r>
            <w:bookmarkEnd w:id="6"/>
            <w:bookmarkEnd w:id="7"/>
            <w:bookmarkEnd w:id="8"/>
            <w:bookmarkEnd w:id="9"/>
            <w:bookmarkEnd w:id="10"/>
            <w:bookmarkEnd w:id="11"/>
          </w:p>
          <w:p w14:paraId="4E11E4D5" w14:textId="77777777" w:rsidR="005A6B97" w:rsidRPr="006C0A7F" w:rsidRDefault="005A6B97" w:rsidP="005A6B97">
            <w:pPr>
              <w:pStyle w:val="NoSpacing"/>
              <w:rPr>
                <w:color w:val="999999"/>
                <w:lang w:val="en-GB"/>
              </w:rPr>
            </w:pPr>
            <w:r w:rsidRPr="006C0A7F">
              <w:rPr>
                <w:color w:val="999999"/>
                <w:lang w:val="en-GB"/>
              </w:rPr>
              <w:t>Netherlands</w:t>
            </w:r>
          </w:p>
          <w:p w14:paraId="1F84AC8D" w14:textId="77777777" w:rsidR="005A6B97" w:rsidRPr="006C0A7F" w:rsidRDefault="005A6B97" w:rsidP="005A6B97">
            <w:pPr>
              <w:pStyle w:val="NoSpacing"/>
              <w:rPr>
                <w:color w:val="999999"/>
                <w:lang w:val="en-GB"/>
              </w:rPr>
            </w:pPr>
            <w:bookmarkStart w:id="12" w:name="_Toc192323400"/>
            <w:bookmarkStart w:id="13" w:name="_Toc192323604"/>
            <w:bookmarkStart w:id="14" w:name="_Toc192323767"/>
            <w:bookmarkStart w:id="15" w:name="_Toc192324564"/>
            <w:bookmarkStart w:id="16" w:name="_Toc192342298"/>
            <w:bookmarkStart w:id="17" w:name="_Toc192497769"/>
            <w:r w:rsidRPr="006C0A7F">
              <w:rPr>
                <w:color w:val="999999"/>
                <w:lang w:val="en-GB"/>
              </w:rPr>
              <w:t>Tel: +31(0)524 51 53 86</w:t>
            </w:r>
            <w:bookmarkEnd w:id="12"/>
            <w:bookmarkEnd w:id="13"/>
            <w:bookmarkEnd w:id="14"/>
            <w:bookmarkEnd w:id="15"/>
            <w:bookmarkEnd w:id="16"/>
            <w:bookmarkEnd w:id="17"/>
            <w:r w:rsidRPr="006C0A7F">
              <w:rPr>
                <w:color w:val="999999"/>
                <w:lang w:val="en-GB"/>
              </w:rPr>
              <w:t xml:space="preserve"> </w:t>
            </w:r>
          </w:p>
          <w:p w14:paraId="05CDE9A3" w14:textId="77777777" w:rsidR="005A6B97" w:rsidRPr="006C0A7F" w:rsidRDefault="005A6B97" w:rsidP="005A6B97">
            <w:pPr>
              <w:pStyle w:val="NoSpacing"/>
              <w:rPr>
                <w:lang w:val="en-GB"/>
              </w:rPr>
            </w:pPr>
            <w:r w:rsidRPr="006C0A7F">
              <w:rPr>
                <w:color w:val="999999"/>
                <w:lang w:val="en-GB"/>
              </w:rPr>
              <w:t xml:space="preserve">Email: </w:t>
            </w:r>
            <w:hyperlink r:id="rId16" w:history="1">
              <w:r w:rsidRPr="006C0A7F">
                <w:rPr>
                  <w:rStyle w:val="Hyperlink"/>
                  <w:lang w:val="en-GB"/>
                </w:rPr>
                <w:t>info@asysco.com</w:t>
              </w:r>
            </w:hyperlink>
          </w:p>
        </w:tc>
        <w:tc>
          <w:tcPr>
            <w:tcW w:w="5041" w:type="dxa"/>
            <w:vAlign w:val="bottom"/>
          </w:tcPr>
          <w:p w14:paraId="3BCDF87C" w14:textId="7099C003" w:rsidR="005A6B97" w:rsidRPr="006C0A7F" w:rsidRDefault="005A6B97" w:rsidP="005A6B97">
            <w:pPr>
              <w:pStyle w:val="NoSpacing"/>
              <w:rPr>
                <w:lang w:val="en-GB"/>
              </w:rPr>
            </w:pPr>
          </w:p>
        </w:tc>
      </w:tr>
    </w:tbl>
    <w:sdt>
      <w:sdtPr>
        <w:rPr>
          <w:rFonts w:ascii="Verdana" w:eastAsiaTheme="minorEastAsia" w:hAnsi="Verdana" w:cstheme="minorBidi"/>
          <w:b w:val="0"/>
          <w:bCs w:val="0"/>
          <w:color w:val="auto"/>
          <w:sz w:val="20"/>
          <w:szCs w:val="20"/>
          <w:lang w:val="en-GB" w:eastAsia="nl-NL"/>
        </w:rPr>
        <w:id w:val="7195687"/>
        <w:docPartObj>
          <w:docPartGallery w:val="Table of Contents"/>
          <w:docPartUnique/>
        </w:docPartObj>
      </w:sdtPr>
      <w:sdtEndPr/>
      <w:sdtContent>
        <w:p w14:paraId="5E44CD4B" w14:textId="77777777" w:rsidR="00912B69" w:rsidRPr="006C0A7F" w:rsidRDefault="00912B69" w:rsidP="00112D66">
          <w:pPr>
            <w:pStyle w:val="TOCHeading"/>
            <w:rPr>
              <w:lang w:val="en-GB"/>
            </w:rPr>
          </w:pPr>
          <w:r w:rsidRPr="006C0A7F">
            <w:rPr>
              <w:lang w:val="en-GB"/>
            </w:rPr>
            <w:t>Table of Contents</w:t>
          </w:r>
        </w:p>
        <w:p w14:paraId="7FE5C087" w14:textId="76F371B3" w:rsidR="008532C7" w:rsidRDefault="00BC276A">
          <w:pPr>
            <w:pStyle w:val="TOC1"/>
            <w:tabs>
              <w:tab w:val="left" w:pos="400"/>
              <w:tab w:val="right" w:leader="dot" w:pos="9401"/>
            </w:tabs>
            <w:rPr>
              <w:rFonts w:asciiTheme="minorHAnsi" w:hAnsiTheme="minorHAnsi"/>
              <w:noProof/>
              <w:sz w:val="22"/>
              <w:szCs w:val="22"/>
              <w:lang w:val="nl-NL"/>
            </w:rPr>
          </w:pPr>
          <w:r w:rsidRPr="006C0A7F">
            <w:rPr>
              <w:lang w:val="en-GB"/>
            </w:rPr>
            <w:fldChar w:fldCharType="begin"/>
          </w:r>
          <w:r w:rsidR="00912B69" w:rsidRPr="006C0A7F">
            <w:rPr>
              <w:lang w:val="en-GB"/>
            </w:rPr>
            <w:instrText xml:space="preserve"> TOC \o "1-3" \h \z \u </w:instrText>
          </w:r>
          <w:r w:rsidRPr="006C0A7F">
            <w:rPr>
              <w:lang w:val="en-GB"/>
            </w:rPr>
            <w:fldChar w:fldCharType="separate"/>
          </w:r>
          <w:hyperlink w:anchor="_Toc444677894" w:history="1">
            <w:r w:rsidR="008532C7" w:rsidRPr="00AB7683">
              <w:rPr>
                <w:rStyle w:val="Hyperlink"/>
                <w:noProof/>
              </w:rPr>
              <w:t>1</w:t>
            </w:r>
            <w:r w:rsidR="008532C7">
              <w:rPr>
                <w:rFonts w:asciiTheme="minorHAnsi" w:hAnsiTheme="minorHAnsi"/>
                <w:noProof/>
                <w:sz w:val="22"/>
                <w:szCs w:val="22"/>
                <w:lang w:val="nl-NL"/>
              </w:rPr>
              <w:tab/>
            </w:r>
            <w:r w:rsidR="008532C7" w:rsidRPr="00AB7683">
              <w:rPr>
                <w:rStyle w:val="Hyperlink"/>
                <w:noProof/>
              </w:rPr>
              <w:t>Glossary</w:t>
            </w:r>
            <w:r w:rsidR="008532C7">
              <w:rPr>
                <w:noProof/>
                <w:webHidden/>
              </w:rPr>
              <w:tab/>
            </w:r>
            <w:r w:rsidR="008532C7">
              <w:rPr>
                <w:noProof/>
                <w:webHidden/>
              </w:rPr>
              <w:fldChar w:fldCharType="begin"/>
            </w:r>
            <w:r w:rsidR="008532C7">
              <w:rPr>
                <w:noProof/>
                <w:webHidden/>
              </w:rPr>
              <w:instrText xml:space="preserve"> PAGEREF _Toc444677894 \h </w:instrText>
            </w:r>
            <w:r w:rsidR="008532C7">
              <w:rPr>
                <w:noProof/>
                <w:webHidden/>
              </w:rPr>
            </w:r>
            <w:r w:rsidR="008532C7">
              <w:rPr>
                <w:noProof/>
                <w:webHidden/>
              </w:rPr>
              <w:fldChar w:fldCharType="separate"/>
            </w:r>
            <w:r w:rsidR="0046349B">
              <w:rPr>
                <w:noProof/>
                <w:webHidden/>
              </w:rPr>
              <w:t>5</w:t>
            </w:r>
            <w:r w:rsidR="008532C7">
              <w:rPr>
                <w:noProof/>
                <w:webHidden/>
              </w:rPr>
              <w:fldChar w:fldCharType="end"/>
            </w:r>
          </w:hyperlink>
        </w:p>
        <w:p w14:paraId="2C17EE49" w14:textId="646E9ECC" w:rsidR="008532C7" w:rsidRDefault="008532C7">
          <w:pPr>
            <w:pStyle w:val="TOC1"/>
            <w:tabs>
              <w:tab w:val="left" w:pos="400"/>
              <w:tab w:val="right" w:leader="dot" w:pos="9401"/>
            </w:tabs>
            <w:rPr>
              <w:rFonts w:asciiTheme="minorHAnsi" w:hAnsiTheme="minorHAnsi"/>
              <w:noProof/>
              <w:sz w:val="22"/>
              <w:szCs w:val="22"/>
              <w:lang w:val="nl-NL"/>
            </w:rPr>
          </w:pPr>
          <w:hyperlink w:anchor="_Toc444677895" w:history="1">
            <w:r w:rsidRPr="00AB7683">
              <w:rPr>
                <w:rStyle w:val="Hyperlink"/>
                <w:noProof/>
              </w:rPr>
              <w:t>2</w:t>
            </w:r>
            <w:r>
              <w:rPr>
                <w:rFonts w:asciiTheme="minorHAnsi" w:hAnsiTheme="minorHAnsi"/>
                <w:noProof/>
                <w:sz w:val="22"/>
                <w:szCs w:val="22"/>
                <w:lang w:val="nl-NL"/>
              </w:rPr>
              <w:tab/>
            </w:r>
            <w:r w:rsidRPr="00AB7683">
              <w:rPr>
                <w:rStyle w:val="Hyperlink"/>
                <w:noProof/>
              </w:rPr>
              <w:t>Introduction</w:t>
            </w:r>
            <w:r>
              <w:rPr>
                <w:noProof/>
                <w:webHidden/>
              </w:rPr>
              <w:tab/>
            </w:r>
            <w:r>
              <w:rPr>
                <w:noProof/>
                <w:webHidden/>
              </w:rPr>
              <w:fldChar w:fldCharType="begin"/>
            </w:r>
            <w:r>
              <w:rPr>
                <w:noProof/>
                <w:webHidden/>
              </w:rPr>
              <w:instrText xml:space="preserve"> PAGEREF _Toc444677895 \h </w:instrText>
            </w:r>
            <w:r>
              <w:rPr>
                <w:noProof/>
                <w:webHidden/>
              </w:rPr>
            </w:r>
            <w:r>
              <w:rPr>
                <w:noProof/>
                <w:webHidden/>
              </w:rPr>
              <w:fldChar w:fldCharType="separate"/>
            </w:r>
            <w:r w:rsidR="0046349B">
              <w:rPr>
                <w:noProof/>
                <w:webHidden/>
              </w:rPr>
              <w:t>6</w:t>
            </w:r>
            <w:r>
              <w:rPr>
                <w:noProof/>
                <w:webHidden/>
              </w:rPr>
              <w:fldChar w:fldCharType="end"/>
            </w:r>
          </w:hyperlink>
        </w:p>
        <w:p w14:paraId="2D1D2815" w14:textId="563907D7" w:rsidR="008532C7" w:rsidRDefault="008532C7">
          <w:pPr>
            <w:pStyle w:val="TOC2"/>
            <w:tabs>
              <w:tab w:val="left" w:pos="880"/>
              <w:tab w:val="right" w:leader="dot" w:pos="9401"/>
            </w:tabs>
            <w:rPr>
              <w:rFonts w:asciiTheme="minorHAnsi" w:hAnsiTheme="minorHAnsi"/>
              <w:noProof/>
              <w:sz w:val="22"/>
              <w:szCs w:val="22"/>
              <w:lang w:val="nl-NL"/>
            </w:rPr>
          </w:pPr>
          <w:hyperlink w:anchor="_Toc444677896" w:history="1">
            <w:r w:rsidRPr="00AB7683">
              <w:rPr>
                <w:rStyle w:val="Hyperlink"/>
                <w:noProof/>
              </w:rPr>
              <w:t>2.1</w:t>
            </w:r>
            <w:r>
              <w:rPr>
                <w:rFonts w:asciiTheme="minorHAnsi" w:hAnsiTheme="minorHAnsi"/>
                <w:noProof/>
                <w:sz w:val="22"/>
                <w:szCs w:val="22"/>
                <w:lang w:val="nl-NL"/>
              </w:rPr>
              <w:tab/>
            </w:r>
            <w:r w:rsidRPr="00AB7683">
              <w:rPr>
                <w:rStyle w:val="Hyperlink"/>
                <w:noProof/>
              </w:rPr>
              <w:t>PowerShell scripting</w:t>
            </w:r>
            <w:r>
              <w:rPr>
                <w:noProof/>
                <w:webHidden/>
              </w:rPr>
              <w:tab/>
            </w:r>
            <w:r>
              <w:rPr>
                <w:noProof/>
                <w:webHidden/>
              </w:rPr>
              <w:fldChar w:fldCharType="begin"/>
            </w:r>
            <w:r>
              <w:rPr>
                <w:noProof/>
                <w:webHidden/>
              </w:rPr>
              <w:instrText xml:space="preserve"> PAGEREF _Toc444677896 \h </w:instrText>
            </w:r>
            <w:r>
              <w:rPr>
                <w:noProof/>
                <w:webHidden/>
              </w:rPr>
            </w:r>
            <w:r>
              <w:rPr>
                <w:noProof/>
                <w:webHidden/>
              </w:rPr>
              <w:fldChar w:fldCharType="separate"/>
            </w:r>
            <w:r w:rsidR="0046349B">
              <w:rPr>
                <w:noProof/>
                <w:webHidden/>
              </w:rPr>
              <w:t>6</w:t>
            </w:r>
            <w:r>
              <w:rPr>
                <w:noProof/>
                <w:webHidden/>
              </w:rPr>
              <w:fldChar w:fldCharType="end"/>
            </w:r>
          </w:hyperlink>
        </w:p>
        <w:p w14:paraId="529784FF" w14:textId="33D67842" w:rsidR="008532C7" w:rsidRDefault="008532C7">
          <w:pPr>
            <w:pStyle w:val="TOC2"/>
            <w:tabs>
              <w:tab w:val="left" w:pos="880"/>
              <w:tab w:val="right" w:leader="dot" w:pos="9401"/>
            </w:tabs>
            <w:rPr>
              <w:rFonts w:asciiTheme="minorHAnsi" w:hAnsiTheme="minorHAnsi"/>
              <w:noProof/>
              <w:sz w:val="22"/>
              <w:szCs w:val="22"/>
              <w:lang w:val="nl-NL"/>
            </w:rPr>
          </w:pPr>
          <w:hyperlink w:anchor="_Toc444677897" w:history="1">
            <w:r w:rsidRPr="00AB7683">
              <w:rPr>
                <w:rStyle w:val="Hyperlink"/>
                <w:noProof/>
              </w:rPr>
              <w:t>2.2</w:t>
            </w:r>
            <w:r>
              <w:rPr>
                <w:rFonts w:asciiTheme="minorHAnsi" w:hAnsiTheme="minorHAnsi"/>
                <w:noProof/>
                <w:sz w:val="22"/>
                <w:szCs w:val="22"/>
                <w:lang w:val="nl-NL"/>
              </w:rPr>
              <w:tab/>
            </w:r>
            <w:r w:rsidRPr="00AB7683">
              <w:rPr>
                <w:rStyle w:val="Hyperlink"/>
                <w:noProof/>
              </w:rPr>
              <w:t>Conventions used in this document</w:t>
            </w:r>
            <w:r>
              <w:rPr>
                <w:noProof/>
                <w:webHidden/>
              </w:rPr>
              <w:tab/>
            </w:r>
            <w:r>
              <w:rPr>
                <w:noProof/>
                <w:webHidden/>
              </w:rPr>
              <w:fldChar w:fldCharType="begin"/>
            </w:r>
            <w:r>
              <w:rPr>
                <w:noProof/>
                <w:webHidden/>
              </w:rPr>
              <w:instrText xml:space="preserve"> PAGEREF _Toc444677897 \h </w:instrText>
            </w:r>
            <w:r>
              <w:rPr>
                <w:noProof/>
                <w:webHidden/>
              </w:rPr>
            </w:r>
            <w:r>
              <w:rPr>
                <w:noProof/>
                <w:webHidden/>
              </w:rPr>
              <w:fldChar w:fldCharType="separate"/>
            </w:r>
            <w:r w:rsidR="0046349B">
              <w:rPr>
                <w:noProof/>
                <w:webHidden/>
              </w:rPr>
              <w:t>6</w:t>
            </w:r>
            <w:r>
              <w:rPr>
                <w:noProof/>
                <w:webHidden/>
              </w:rPr>
              <w:fldChar w:fldCharType="end"/>
            </w:r>
          </w:hyperlink>
        </w:p>
        <w:p w14:paraId="19D5FC89" w14:textId="63E0AB73" w:rsidR="008532C7" w:rsidRDefault="008532C7">
          <w:pPr>
            <w:pStyle w:val="TOC2"/>
            <w:tabs>
              <w:tab w:val="left" w:pos="880"/>
              <w:tab w:val="right" w:leader="dot" w:pos="9401"/>
            </w:tabs>
            <w:rPr>
              <w:rFonts w:asciiTheme="minorHAnsi" w:hAnsiTheme="minorHAnsi"/>
              <w:noProof/>
              <w:sz w:val="22"/>
              <w:szCs w:val="22"/>
              <w:lang w:val="nl-NL"/>
            </w:rPr>
          </w:pPr>
          <w:hyperlink w:anchor="_Toc444677898" w:history="1">
            <w:r w:rsidRPr="00AB7683">
              <w:rPr>
                <w:rStyle w:val="Hyperlink"/>
                <w:noProof/>
              </w:rPr>
              <w:t>2.3</w:t>
            </w:r>
            <w:r>
              <w:rPr>
                <w:rFonts w:asciiTheme="minorHAnsi" w:hAnsiTheme="minorHAnsi"/>
                <w:noProof/>
                <w:sz w:val="22"/>
                <w:szCs w:val="22"/>
                <w:lang w:val="nl-NL"/>
              </w:rPr>
              <w:tab/>
            </w:r>
            <w:r w:rsidRPr="00AB7683">
              <w:rPr>
                <w:rStyle w:val="Hyperlink"/>
                <w:noProof/>
              </w:rPr>
              <w:t>Attendees</w:t>
            </w:r>
            <w:r>
              <w:rPr>
                <w:noProof/>
                <w:webHidden/>
              </w:rPr>
              <w:tab/>
            </w:r>
            <w:r>
              <w:rPr>
                <w:noProof/>
                <w:webHidden/>
              </w:rPr>
              <w:fldChar w:fldCharType="begin"/>
            </w:r>
            <w:r>
              <w:rPr>
                <w:noProof/>
                <w:webHidden/>
              </w:rPr>
              <w:instrText xml:space="preserve"> PAGEREF _Toc444677898 \h </w:instrText>
            </w:r>
            <w:r>
              <w:rPr>
                <w:noProof/>
                <w:webHidden/>
              </w:rPr>
            </w:r>
            <w:r>
              <w:rPr>
                <w:noProof/>
                <w:webHidden/>
              </w:rPr>
              <w:fldChar w:fldCharType="separate"/>
            </w:r>
            <w:r w:rsidR="0046349B">
              <w:rPr>
                <w:noProof/>
                <w:webHidden/>
              </w:rPr>
              <w:t>7</w:t>
            </w:r>
            <w:r>
              <w:rPr>
                <w:noProof/>
                <w:webHidden/>
              </w:rPr>
              <w:fldChar w:fldCharType="end"/>
            </w:r>
          </w:hyperlink>
        </w:p>
        <w:p w14:paraId="4145DBB3" w14:textId="4EC095EF" w:rsidR="008532C7" w:rsidRDefault="008532C7">
          <w:pPr>
            <w:pStyle w:val="TOC1"/>
            <w:tabs>
              <w:tab w:val="left" w:pos="400"/>
              <w:tab w:val="right" w:leader="dot" w:pos="9401"/>
            </w:tabs>
            <w:rPr>
              <w:rFonts w:asciiTheme="minorHAnsi" w:hAnsiTheme="minorHAnsi"/>
              <w:noProof/>
              <w:sz w:val="22"/>
              <w:szCs w:val="22"/>
              <w:lang w:val="nl-NL"/>
            </w:rPr>
          </w:pPr>
          <w:hyperlink w:anchor="_Toc444677899" w:history="1">
            <w:r w:rsidRPr="00AB7683">
              <w:rPr>
                <w:rStyle w:val="Hyperlink"/>
                <w:noProof/>
              </w:rPr>
              <w:t>3</w:t>
            </w:r>
            <w:r>
              <w:rPr>
                <w:rFonts w:asciiTheme="minorHAnsi" w:hAnsiTheme="minorHAnsi"/>
                <w:noProof/>
                <w:sz w:val="22"/>
                <w:szCs w:val="22"/>
                <w:lang w:val="nl-NL"/>
              </w:rPr>
              <w:tab/>
            </w:r>
            <w:r w:rsidRPr="00AB7683">
              <w:rPr>
                <w:rStyle w:val="Hyperlink"/>
                <w:noProof/>
              </w:rPr>
              <w:t>Basic concepts</w:t>
            </w:r>
            <w:r>
              <w:rPr>
                <w:noProof/>
                <w:webHidden/>
              </w:rPr>
              <w:tab/>
            </w:r>
            <w:r>
              <w:rPr>
                <w:noProof/>
                <w:webHidden/>
              </w:rPr>
              <w:fldChar w:fldCharType="begin"/>
            </w:r>
            <w:r>
              <w:rPr>
                <w:noProof/>
                <w:webHidden/>
              </w:rPr>
              <w:instrText xml:space="preserve"> PAGEREF _Toc444677899 \h </w:instrText>
            </w:r>
            <w:r>
              <w:rPr>
                <w:noProof/>
                <w:webHidden/>
              </w:rPr>
            </w:r>
            <w:r>
              <w:rPr>
                <w:noProof/>
                <w:webHidden/>
              </w:rPr>
              <w:fldChar w:fldCharType="separate"/>
            </w:r>
            <w:r w:rsidR="0046349B">
              <w:rPr>
                <w:noProof/>
                <w:webHidden/>
              </w:rPr>
              <w:t>8</w:t>
            </w:r>
            <w:r>
              <w:rPr>
                <w:noProof/>
                <w:webHidden/>
              </w:rPr>
              <w:fldChar w:fldCharType="end"/>
            </w:r>
          </w:hyperlink>
        </w:p>
        <w:p w14:paraId="300A4A41" w14:textId="66230973" w:rsidR="008532C7" w:rsidRDefault="008532C7">
          <w:pPr>
            <w:pStyle w:val="TOC2"/>
            <w:tabs>
              <w:tab w:val="left" w:pos="880"/>
              <w:tab w:val="right" w:leader="dot" w:pos="9401"/>
            </w:tabs>
            <w:rPr>
              <w:rFonts w:asciiTheme="minorHAnsi" w:hAnsiTheme="minorHAnsi"/>
              <w:noProof/>
              <w:sz w:val="22"/>
              <w:szCs w:val="22"/>
              <w:lang w:val="nl-NL"/>
            </w:rPr>
          </w:pPr>
          <w:hyperlink w:anchor="_Toc444677900" w:history="1">
            <w:r w:rsidRPr="00AB7683">
              <w:rPr>
                <w:rStyle w:val="Hyperlink"/>
                <w:noProof/>
              </w:rPr>
              <w:t>3.1</w:t>
            </w:r>
            <w:r>
              <w:rPr>
                <w:rFonts w:asciiTheme="minorHAnsi" w:hAnsiTheme="minorHAnsi"/>
                <w:noProof/>
                <w:sz w:val="22"/>
                <w:szCs w:val="22"/>
                <w:lang w:val="nl-NL"/>
              </w:rPr>
              <w:tab/>
            </w:r>
            <w:r w:rsidRPr="00AB7683">
              <w:rPr>
                <w:rStyle w:val="Hyperlink"/>
                <w:noProof/>
              </w:rPr>
              <w:t>Windows PowerShell</w:t>
            </w:r>
            <w:r>
              <w:rPr>
                <w:noProof/>
                <w:webHidden/>
              </w:rPr>
              <w:tab/>
            </w:r>
            <w:r>
              <w:rPr>
                <w:noProof/>
                <w:webHidden/>
              </w:rPr>
              <w:fldChar w:fldCharType="begin"/>
            </w:r>
            <w:r>
              <w:rPr>
                <w:noProof/>
                <w:webHidden/>
              </w:rPr>
              <w:instrText xml:space="preserve"> PAGEREF _Toc444677900 \h </w:instrText>
            </w:r>
            <w:r>
              <w:rPr>
                <w:noProof/>
                <w:webHidden/>
              </w:rPr>
            </w:r>
            <w:r>
              <w:rPr>
                <w:noProof/>
                <w:webHidden/>
              </w:rPr>
              <w:fldChar w:fldCharType="separate"/>
            </w:r>
            <w:r w:rsidR="0046349B">
              <w:rPr>
                <w:noProof/>
                <w:webHidden/>
              </w:rPr>
              <w:t>8</w:t>
            </w:r>
            <w:r>
              <w:rPr>
                <w:noProof/>
                <w:webHidden/>
              </w:rPr>
              <w:fldChar w:fldCharType="end"/>
            </w:r>
          </w:hyperlink>
        </w:p>
        <w:p w14:paraId="15CF6C7E" w14:textId="35C3E9A0" w:rsidR="008532C7" w:rsidRDefault="008532C7">
          <w:pPr>
            <w:pStyle w:val="TOC2"/>
            <w:tabs>
              <w:tab w:val="left" w:pos="880"/>
              <w:tab w:val="right" w:leader="dot" w:pos="9401"/>
            </w:tabs>
            <w:rPr>
              <w:rFonts w:asciiTheme="minorHAnsi" w:hAnsiTheme="minorHAnsi"/>
              <w:noProof/>
              <w:sz w:val="22"/>
              <w:szCs w:val="22"/>
              <w:lang w:val="nl-NL"/>
            </w:rPr>
          </w:pPr>
          <w:hyperlink w:anchor="_Toc444677901" w:history="1">
            <w:r w:rsidRPr="00AB7683">
              <w:rPr>
                <w:rStyle w:val="Hyperlink"/>
                <w:noProof/>
              </w:rPr>
              <w:t>3.2</w:t>
            </w:r>
            <w:r>
              <w:rPr>
                <w:rFonts w:asciiTheme="minorHAnsi" w:hAnsiTheme="minorHAnsi"/>
                <w:noProof/>
                <w:sz w:val="22"/>
                <w:szCs w:val="22"/>
                <w:lang w:val="nl-NL"/>
              </w:rPr>
              <w:tab/>
            </w:r>
            <w:r w:rsidRPr="00AB7683">
              <w:rPr>
                <w:rStyle w:val="Hyperlink"/>
                <w:noProof/>
              </w:rPr>
              <w:t>ECLs converted to PowerShell scripts</w:t>
            </w:r>
            <w:r>
              <w:rPr>
                <w:noProof/>
                <w:webHidden/>
              </w:rPr>
              <w:tab/>
            </w:r>
            <w:r>
              <w:rPr>
                <w:noProof/>
                <w:webHidden/>
              </w:rPr>
              <w:fldChar w:fldCharType="begin"/>
            </w:r>
            <w:r>
              <w:rPr>
                <w:noProof/>
                <w:webHidden/>
              </w:rPr>
              <w:instrText xml:space="preserve"> PAGEREF _Toc444677901 \h </w:instrText>
            </w:r>
            <w:r>
              <w:rPr>
                <w:noProof/>
                <w:webHidden/>
              </w:rPr>
            </w:r>
            <w:r>
              <w:rPr>
                <w:noProof/>
                <w:webHidden/>
              </w:rPr>
              <w:fldChar w:fldCharType="separate"/>
            </w:r>
            <w:r w:rsidR="0046349B">
              <w:rPr>
                <w:noProof/>
                <w:webHidden/>
              </w:rPr>
              <w:t>11</w:t>
            </w:r>
            <w:r>
              <w:rPr>
                <w:noProof/>
                <w:webHidden/>
              </w:rPr>
              <w:fldChar w:fldCharType="end"/>
            </w:r>
          </w:hyperlink>
        </w:p>
        <w:p w14:paraId="5181DF2F" w14:textId="2105FE88" w:rsidR="008532C7" w:rsidRDefault="008532C7">
          <w:pPr>
            <w:pStyle w:val="TOC2"/>
            <w:tabs>
              <w:tab w:val="left" w:pos="880"/>
              <w:tab w:val="right" w:leader="dot" w:pos="9401"/>
            </w:tabs>
            <w:rPr>
              <w:rFonts w:asciiTheme="minorHAnsi" w:hAnsiTheme="minorHAnsi"/>
              <w:noProof/>
              <w:sz w:val="22"/>
              <w:szCs w:val="22"/>
              <w:lang w:val="nl-NL"/>
            </w:rPr>
          </w:pPr>
          <w:hyperlink w:anchor="_Toc444677902" w:history="1">
            <w:r w:rsidRPr="00AB7683">
              <w:rPr>
                <w:rStyle w:val="Hyperlink"/>
                <w:noProof/>
              </w:rPr>
              <w:t>3.3</w:t>
            </w:r>
            <w:r>
              <w:rPr>
                <w:rFonts w:asciiTheme="minorHAnsi" w:hAnsiTheme="minorHAnsi"/>
                <w:noProof/>
                <w:sz w:val="22"/>
                <w:szCs w:val="22"/>
                <w:lang w:val="nl-NL"/>
              </w:rPr>
              <w:tab/>
            </w:r>
            <w:r w:rsidRPr="00AB7683">
              <w:rPr>
                <w:rStyle w:val="Hyperlink"/>
                <w:noProof/>
              </w:rPr>
              <w:t>Starting a script</w:t>
            </w:r>
            <w:r>
              <w:rPr>
                <w:noProof/>
                <w:webHidden/>
              </w:rPr>
              <w:tab/>
            </w:r>
            <w:r>
              <w:rPr>
                <w:noProof/>
                <w:webHidden/>
              </w:rPr>
              <w:fldChar w:fldCharType="begin"/>
            </w:r>
            <w:r>
              <w:rPr>
                <w:noProof/>
                <w:webHidden/>
              </w:rPr>
              <w:instrText xml:space="preserve"> PAGEREF _Toc444677902 \h </w:instrText>
            </w:r>
            <w:r>
              <w:rPr>
                <w:noProof/>
                <w:webHidden/>
              </w:rPr>
            </w:r>
            <w:r>
              <w:rPr>
                <w:noProof/>
                <w:webHidden/>
              </w:rPr>
              <w:fldChar w:fldCharType="separate"/>
            </w:r>
            <w:r w:rsidR="0046349B">
              <w:rPr>
                <w:noProof/>
                <w:webHidden/>
              </w:rPr>
              <w:t>11</w:t>
            </w:r>
            <w:r>
              <w:rPr>
                <w:noProof/>
                <w:webHidden/>
              </w:rPr>
              <w:fldChar w:fldCharType="end"/>
            </w:r>
          </w:hyperlink>
        </w:p>
        <w:p w14:paraId="7E5BFDDD" w14:textId="3F0B97BE" w:rsidR="008532C7" w:rsidRDefault="008532C7">
          <w:pPr>
            <w:pStyle w:val="TOC1"/>
            <w:tabs>
              <w:tab w:val="left" w:pos="400"/>
              <w:tab w:val="right" w:leader="dot" w:pos="9401"/>
            </w:tabs>
            <w:rPr>
              <w:rFonts w:asciiTheme="minorHAnsi" w:hAnsiTheme="minorHAnsi"/>
              <w:noProof/>
              <w:sz w:val="22"/>
              <w:szCs w:val="22"/>
              <w:lang w:val="nl-NL"/>
            </w:rPr>
          </w:pPr>
          <w:hyperlink w:anchor="_Toc444677903" w:history="1">
            <w:r w:rsidRPr="00AB7683">
              <w:rPr>
                <w:rStyle w:val="Hyperlink"/>
                <w:noProof/>
              </w:rPr>
              <w:t>4</w:t>
            </w:r>
            <w:r>
              <w:rPr>
                <w:rFonts w:asciiTheme="minorHAnsi" w:hAnsiTheme="minorHAnsi"/>
                <w:noProof/>
                <w:sz w:val="22"/>
                <w:szCs w:val="22"/>
                <w:lang w:val="nl-NL"/>
              </w:rPr>
              <w:tab/>
            </w:r>
            <w:r w:rsidRPr="00AB7683">
              <w:rPr>
                <w:rStyle w:val="Hyperlink"/>
                <w:noProof/>
              </w:rPr>
              <w:t>AMT Components</w:t>
            </w:r>
            <w:r>
              <w:rPr>
                <w:noProof/>
                <w:webHidden/>
              </w:rPr>
              <w:tab/>
            </w:r>
            <w:r>
              <w:rPr>
                <w:noProof/>
                <w:webHidden/>
              </w:rPr>
              <w:fldChar w:fldCharType="begin"/>
            </w:r>
            <w:r>
              <w:rPr>
                <w:noProof/>
                <w:webHidden/>
              </w:rPr>
              <w:instrText xml:space="preserve"> PAGEREF _Toc444677903 \h </w:instrText>
            </w:r>
            <w:r>
              <w:rPr>
                <w:noProof/>
                <w:webHidden/>
              </w:rPr>
            </w:r>
            <w:r>
              <w:rPr>
                <w:noProof/>
                <w:webHidden/>
              </w:rPr>
              <w:fldChar w:fldCharType="separate"/>
            </w:r>
            <w:r w:rsidR="0046349B">
              <w:rPr>
                <w:noProof/>
                <w:webHidden/>
              </w:rPr>
              <w:t>12</w:t>
            </w:r>
            <w:r>
              <w:rPr>
                <w:noProof/>
                <w:webHidden/>
              </w:rPr>
              <w:fldChar w:fldCharType="end"/>
            </w:r>
          </w:hyperlink>
        </w:p>
        <w:p w14:paraId="2A2707CA" w14:textId="536443C8" w:rsidR="008532C7" w:rsidRDefault="008532C7">
          <w:pPr>
            <w:pStyle w:val="TOC2"/>
            <w:tabs>
              <w:tab w:val="left" w:pos="880"/>
              <w:tab w:val="right" w:leader="dot" w:pos="9401"/>
            </w:tabs>
            <w:rPr>
              <w:rFonts w:asciiTheme="minorHAnsi" w:hAnsiTheme="minorHAnsi"/>
              <w:noProof/>
              <w:sz w:val="22"/>
              <w:szCs w:val="22"/>
              <w:lang w:val="nl-NL"/>
            </w:rPr>
          </w:pPr>
          <w:hyperlink w:anchor="_Toc444677904" w:history="1">
            <w:r w:rsidRPr="00AB7683">
              <w:rPr>
                <w:rStyle w:val="Hyperlink"/>
                <w:noProof/>
              </w:rPr>
              <w:t>4.1</w:t>
            </w:r>
            <w:r>
              <w:rPr>
                <w:rFonts w:asciiTheme="minorHAnsi" w:hAnsiTheme="minorHAnsi"/>
                <w:noProof/>
                <w:sz w:val="22"/>
                <w:szCs w:val="22"/>
                <w:lang w:val="nl-NL"/>
              </w:rPr>
              <w:tab/>
            </w:r>
            <w:r w:rsidRPr="00AB7683">
              <w:rPr>
                <w:rStyle w:val="Hyperlink"/>
                <w:noProof/>
              </w:rPr>
              <w:t>AmtPsEclLib.psm1</w:t>
            </w:r>
            <w:r>
              <w:rPr>
                <w:noProof/>
                <w:webHidden/>
              </w:rPr>
              <w:tab/>
            </w:r>
            <w:r>
              <w:rPr>
                <w:noProof/>
                <w:webHidden/>
              </w:rPr>
              <w:fldChar w:fldCharType="begin"/>
            </w:r>
            <w:r>
              <w:rPr>
                <w:noProof/>
                <w:webHidden/>
              </w:rPr>
              <w:instrText xml:space="preserve"> PAGEREF _Toc444677904 \h </w:instrText>
            </w:r>
            <w:r>
              <w:rPr>
                <w:noProof/>
                <w:webHidden/>
              </w:rPr>
            </w:r>
            <w:r>
              <w:rPr>
                <w:noProof/>
                <w:webHidden/>
              </w:rPr>
              <w:fldChar w:fldCharType="separate"/>
            </w:r>
            <w:r w:rsidR="0046349B">
              <w:rPr>
                <w:noProof/>
                <w:webHidden/>
              </w:rPr>
              <w:t>12</w:t>
            </w:r>
            <w:r>
              <w:rPr>
                <w:noProof/>
                <w:webHidden/>
              </w:rPr>
              <w:fldChar w:fldCharType="end"/>
            </w:r>
          </w:hyperlink>
        </w:p>
        <w:p w14:paraId="366297A4" w14:textId="55035107" w:rsidR="008532C7" w:rsidRDefault="008532C7">
          <w:pPr>
            <w:pStyle w:val="TOC2"/>
            <w:tabs>
              <w:tab w:val="left" w:pos="880"/>
              <w:tab w:val="right" w:leader="dot" w:pos="9401"/>
            </w:tabs>
            <w:rPr>
              <w:rFonts w:asciiTheme="minorHAnsi" w:hAnsiTheme="minorHAnsi"/>
              <w:noProof/>
              <w:sz w:val="22"/>
              <w:szCs w:val="22"/>
              <w:lang w:val="nl-NL"/>
            </w:rPr>
          </w:pPr>
          <w:hyperlink w:anchor="_Toc444677905" w:history="1">
            <w:r w:rsidRPr="00AB7683">
              <w:rPr>
                <w:rStyle w:val="Hyperlink"/>
                <w:noProof/>
              </w:rPr>
              <w:t>4.2</w:t>
            </w:r>
            <w:r>
              <w:rPr>
                <w:rFonts w:asciiTheme="minorHAnsi" w:hAnsiTheme="minorHAnsi"/>
                <w:noProof/>
                <w:sz w:val="22"/>
                <w:szCs w:val="22"/>
                <w:lang w:val="nl-NL"/>
              </w:rPr>
              <w:tab/>
            </w:r>
            <w:r w:rsidRPr="00AB7683">
              <w:rPr>
                <w:rStyle w:val="Hyperlink"/>
                <w:noProof/>
              </w:rPr>
              <w:t>AmtPsSortLib.psm1</w:t>
            </w:r>
            <w:r>
              <w:rPr>
                <w:noProof/>
                <w:webHidden/>
              </w:rPr>
              <w:tab/>
            </w:r>
            <w:r>
              <w:rPr>
                <w:noProof/>
                <w:webHidden/>
              </w:rPr>
              <w:fldChar w:fldCharType="begin"/>
            </w:r>
            <w:r>
              <w:rPr>
                <w:noProof/>
                <w:webHidden/>
              </w:rPr>
              <w:instrText xml:space="preserve"> PAGEREF _Toc444677905 \h </w:instrText>
            </w:r>
            <w:r>
              <w:rPr>
                <w:noProof/>
                <w:webHidden/>
              </w:rPr>
            </w:r>
            <w:r>
              <w:rPr>
                <w:noProof/>
                <w:webHidden/>
              </w:rPr>
              <w:fldChar w:fldCharType="separate"/>
            </w:r>
            <w:r w:rsidR="0046349B">
              <w:rPr>
                <w:noProof/>
                <w:webHidden/>
              </w:rPr>
              <w:t>14</w:t>
            </w:r>
            <w:r>
              <w:rPr>
                <w:noProof/>
                <w:webHidden/>
              </w:rPr>
              <w:fldChar w:fldCharType="end"/>
            </w:r>
          </w:hyperlink>
        </w:p>
        <w:p w14:paraId="7F603E73" w14:textId="207A2ADD" w:rsidR="008532C7" w:rsidRDefault="008532C7">
          <w:pPr>
            <w:pStyle w:val="TOC2"/>
            <w:tabs>
              <w:tab w:val="left" w:pos="880"/>
              <w:tab w:val="right" w:leader="dot" w:pos="9401"/>
            </w:tabs>
            <w:rPr>
              <w:rFonts w:asciiTheme="minorHAnsi" w:hAnsiTheme="minorHAnsi"/>
              <w:noProof/>
              <w:sz w:val="22"/>
              <w:szCs w:val="22"/>
              <w:lang w:val="nl-NL"/>
            </w:rPr>
          </w:pPr>
          <w:hyperlink w:anchor="_Toc444677906" w:history="1">
            <w:r w:rsidRPr="00AB7683">
              <w:rPr>
                <w:rStyle w:val="Hyperlink"/>
                <w:noProof/>
              </w:rPr>
              <w:t>4.3</w:t>
            </w:r>
            <w:r>
              <w:rPr>
                <w:rFonts w:asciiTheme="minorHAnsi" w:hAnsiTheme="minorHAnsi"/>
                <w:noProof/>
                <w:sz w:val="22"/>
                <w:szCs w:val="22"/>
                <w:lang w:val="nl-NL"/>
              </w:rPr>
              <w:tab/>
            </w:r>
            <w:r w:rsidRPr="00AB7683">
              <w:rPr>
                <w:rStyle w:val="Hyperlink"/>
                <w:noProof/>
              </w:rPr>
              <w:t>AmtSettings.xml</w:t>
            </w:r>
            <w:r>
              <w:rPr>
                <w:noProof/>
                <w:webHidden/>
              </w:rPr>
              <w:tab/>
            </w:r>
            <w:r>
              <w:rPr>
                <w:noProof/>
                <w:webHidden/>
              </w:rPr>
              <w:fldChar w:fldCharType="begin"/>
            </w:r>
            <w:r>
              <w:rPr>
                <w:noProof/>
                <w:webHidden/>
              </w:rPr>
              <w:instrText xml:space="preserve"> PAGEREF _Toc444677906 \h </w:instrText>
            </w:r>
            <w:r>
              <w:rPr>
                <w:noProof/>
                <w:webHidden/>
              </w:rPr>
            </w:r>
            <w:r>
              <w:rPr>
                <w:noProof/>
                <w:webHidden/>
              </w:rPr>
              <w:fldChar w:fldCharType="separate"/>
            </w:r>
            <w:r w:rsidR="0046349B">
              <w:rPr>
                <w:noProof/>
                <w:webHidden/>
              </w:rPr>
              <w:t>14</w:t>
            </w:r>
            <w:r>
              <w:rPr>
                <w:noProof/>
                <w:webHidden/>
              </w:rPr>
              <w:fldChar w:fldCharType="end"/>
            </w:r>
          </w:hyperlink>
        </w:p>
        <w:p w14:paraId="2A48B3BF" w14:textId="4F90E833" w:rsidR="008532C7" w:rsidRDefault="008532C7">
          <w:pPr>
            <w:pStyle w:val="TOC2"/>
            <w:tabs>
              <w:tab w:val="left" w:pos="880"/>
              <w:tab w:val="right" w:leader="dot" w:pos="9401"/>
            </w:tabs>
            <w:rPr>
              <w:rFonts w:asciiTheme="minorHAnsi" w:hAnsiTheme="minorHAnsi"/>
              <w:noProof/>
              <w:sz w:val="22"/>
              <w:szCs w:val="22"/>
              <w:lang w:val="nl-NL"/>
            </w:rPr>
          </w:pPr>
          <w:hyperlink w:anchor="_Toc444677907" w:history="1">
            <w:r w:rsidRPr="00AB7683">
              <w:rPr>
                <w:rStyle w:val="Hyperlink"/>
                <w:noProof/>
              </w:rPr>
              <w:t>4.4</w:t>
            </w:r>
            <w:r>
              <w:rPr>
                <w:rFonts w:asciiTheme="minorHAnsi" w:hAnsiTheme="minorHAnsi"/>
                <w:noProof/>
                <w:sz w:val="22"/>
                <w:szCs w:val="22"/>
                <w:lang w:val="nl-NL"/>
              </w:rPr>
              <w:tab/>
            </w:r>
            <w:r w:rsidRPr="00AB7683">
              <w:rPr>
                <w:rStyle w:val="Hyperlink"/>
                <w:noProof/>
              </w:rPr>
              <w:t>AMT ComScript library</w:t>
            </w:r>
            <w:r>
              <w:rPr>
                <w:noProof/>
                <w:webHidden/>
              </w:rPr>
              <w:tab/>
            </w:r>
            <w:r>
              <w:rPr>
                <w:noProof/>
                <w:webHidden/>
              </w:rPr>
              <w:fldChar w:fldCharType="begin"/>
            </w:r>
            <w:r>
              <w:rPr>
                <w:noProof/>
                <w:webHidden/>
              </w:rPr>
              <w:instrText xml:space="preserve"> PAGEREF _Toc444677907 \h </w:instrText>
            </w:r>
            <w:r>
              <w:rPr>
                <w:noProof/>
                <w:webHidden/>
              </w:rPr>
            </w:r>
            <w:r>
              <w:rPr>
                <w:noProof/>
                <w:webHidden/>
              </w:rPr>
              <w:fldChar w:fldCharType="separate"/>
            </w:r>
            <w:r w:rsidR="0046349B">
              <w:rPr>
                <w:noProof/>
                <w:webHidden/>
              </w:rPr>
              <w:t>15</w:t>
            </w:r>
            <w:r>
              <w:rPr>
                <w:noProof/>
                <w:webHidden/>
              </w:rPr>
              <w:fldChar w:fldCharType="end"/>
            </w:r>
          </w:hyperlink>
        </w:p>
        <w:p w14:paraId="42246481" w14:textId="09C48503" w:rsidR="008532C7" w:rsidRDefault="008532C7">
          <w:pPr>
            <w:pStyle w:val="TOC1"/>
            <w:tabs>
              <w:tab w:val="left" w:pos="400"/>
              <w:tab w:val="right" w:leader="dot" w:pos="9401"/>
            </w:tabs>
            <w:rPr>
              <w:rFonts w:asciiTheme="minorHAnsi" w:hAnsiTheme="minorHAnsi"/>
              <w:noProof/>
              <w:sz w:val="22"/>
              <w:szCs w:val="22"/>
              <w:lang w:val="nl-NL"/>
            </w:rPr>
          </w:pPr>
          <w:hyperlink w:anchor="_Toc444677908" w:history="1">
            <w:r w:rsidRPr="00AB7683">
              <w:rPr>
                <w:rStyle w:val="Hyperlink"/>
                <w:noProof/>
              </w:rPr>
              <w:t>5</w:t>
            </w:r>
            <w:r>
              <w:rPr>
                <w:rFonts w:asciiTheme="minorHAnsi" w:hAnsiTheme="minorHAnsi"/>
                <w:noProof/>
                <w:sz w:val="22"/>
                <w:szCs w:val="22"/>
                <w:lang w:val="nl-NL"/>
              </w:rPr>
              <w:tab/>
            </w:r>
            <w:r w:rsidRPr="00AB7683">
              <w:rPr>
                <w:rStyle w:val="Hyperlink"/>
                <w:noProof/>
              </w:rPr>
              <w:t>Getting started</w:t>
            </w:r>
            <w:r>
              <w:rPr>
                <w:noProof/>
                <w:webHidden/>
              </w:rPr>
              <w:tab/>
            </w:r>
            <w:r>
              <w:rPr>
                <w:noProof/>
                <w:webHidden/>
              </w:rPr>
              <w:fldChar w:fldCharType="begin"/>
            </w:r>
            <w:r>
              <w:rPr>
                <w:noProof/>
                <w:webHidden/>
              </w:rPr>
              <w:instrText xml:space="preserve"> PAGEREF _Toc444677908 \h </w:instrText>
            </w:r>
            <w:r>
              <w:rPr>
                <w:noProof/>
                <w:webHidden/>
              </w:rPr>
            </w:r>
            <w:r>
              <w:rPr>
                <w:noProof/>
                <w:webHidden/>
              </w:rPr>
              <w:fldChar w:fldCharType="separate"/>
            </w:r>
            <w:r w:rsidR="0046349B">
              <w:rPr>
                <w:noProof/>
                <w:webHidden/>
              </w:rPr>
              <w:t>16</w:t>
            </w:r>
            <w:r>
              <w:rPr>
                <w:noProof/>
                <w:webHidden/>
              </w:rPr>
              <w:fldChar w:fldCharType="end"/>
            </w:r>
          </w:hyperlink>
        </w:p>
        <w:p w14:paraId="09307299" w14:textId="5F2D45CB" w:rsidR="008532C7" w:rsidRDefault="008532C7">
          <w:pPr>
            <w:pStyle w:val="TOC2"/>
            <w:tabs>
              <w:tab w:val="left" w:pos="880"/>
              <w:tab w:val="right" w:leader="dot" w:pos="9401"/>
            </w:tabs>
            <w:rPr>
              <w:rFonts w:asciiTheme="minorHAnsi" w:hAnsiTheme="minorHAnsi"/>
              <w:noProof/>
              <w:sz w:val="22"/>
              <w:szCs w:val="22"/>
              <w:lang w:val="nl-NL"/>
            </w:rPr>
          </w:pPr>
          <w:hyperlink w:anchor="_Toc444677909" w:history="1">
            <w:r w:rsidRPr="00AB7683">
              <w:rPr>
                <w:rStyle w:val="Hyperlink"/>
                <w:noProof/>
              </w:rPr>
              <w:t>5.1</w:t>
            </w:r>
            <w:r>
              <w:rPr>
                <w:rFonts w:asciiTheme="minorHAnsi" w:hAnsiTheme="minorHAnsi"/>
                <w:noProof/>
                <w:sz w:val="22"/>
                <w:szCs w:val="22"/>
                <w:lang w:val="nl-NL"/>
              </w:rPr>
              <w:tab/>
            </w:r>
            <w:r w:rsidRPr="00AB7683">
              <w:rPr>
                <w:rStyle w:val="Hyperlink"/>
                <w:noProof/>
              </w:rPr>
              <w:t>Script skeleton</w:t>
            </w:r>
            <w:r>
              <w:rPr>
                <w:noProof/>
                <w:webHidden/>
              </w:rPr>
              <w:tab/>
            </w:r>
            <w:r>
              <w:rPr>
                <w:noProof/>
                <w:webHidden/>
              </w:rPr>
              <w:fldChar w:fldCharType="begin"/>
            </w:r>
            <w:r>
              <w:rPr>
                <w:noProof/>
                <w:webHidden/>
              </w:rPr>
              <w:instrText xml:space="preserve"> PAGEREF _Toc444677909 \h </w:instrText>
            </w:r>
            <w:r>
              <w:rPr>
                <w:noProof/>
                <w:webHidden/>
              </w:rPr>
            </w:r>
            <w:r>
              <w:rPr>
                <w:noProof/>
                <w:webHidden/>
              </w:rPr>
              <w:fldChar w:fldCharType="separate"/>
            </w:r>
            <w:r w:rsidR="0046349B">
              <w:rPr>
                <w:noProof/>
                <w:webHidden/>
              </w:rPr>
              <w:t>16</w:t>
            </w:r>
            <w:r>
              <w:rPr>
                <w:noProof/>
                <w:webHidden/>
              </w:rPr>
              <w:fldChar w:fldCharType="end"/>
            </w:r>
          </w:hyperlink>
        </w:p>
        <w:p w14:paraId="22A900DF" w14:textId="0B9A9BDE" w:rsidR="008532C7" w:rsidRDefault="008532C7">
          <w:pPr>
            <w:pStyle w:val="TOC3"/>
            <w:tabs>
              <w:tab w:val="left" w:pos="1320"/>
              <w:tab w:val="right" w:leader="dot" w:pos="9401"/>
            </w:tabs>
            <w:rPr>
              <w:rFonts w:asciiTheme="minorHAnsi" w:hAnsiTheme="minorHAnsi"/>
              <w:noProof/>
              <w:sz w:val="22"/>
              <w:szCs w:val="22"/>
              <w:lang w:val="nl-NL"/>
            </w:rPr>
          </w:pPr>
          <w:hyperlink w:anchor="_Toc444677910" w:history="1">
            <w:r w:rsidRPr="00AB7683">
              <w:rPr>
                <w:rStyle w:val="Hyperlink"/>
                <w:noProof/>
              </w:rPr>
              <w:t>5.1.1</w:t>
            </w:r>
            <w:r>
              <w:rPr>
                <w:rFonts w:asciiTheme="minorHAnsi" w:hAnsiTheme="minorHAnsi"/>
                <w:noProof/>
                <w:sz w:val="22"/>
                <w:szCs w:val="22"/>
                <w:lang w:val="nl-NL"/>
              </w:rPr>
              <w:tab/>
            </w:r>
            <w:r w:rsidRPr="00AB7683">
              <w:rPr>
                <w:rStyle w:val="Hyperlink"/>
                <w:noProof/>
              </w:rPr>
              <w:t>Include the library.</w:t>
            </w:r>
            <w:r>
              <w:rPr>
                <w:noProof/>
                <w:webHidden/>
              </w:rPr>
              <w:tab/>
            </w:r>
            <w:r>
              <w:rPr>
                <w:noProof/>
                <w:webHidden/>
              </w:rPr>
              <w:fldChar w:fldCharType="begin"/>
            </w:r>
            <w:r>
              <w:rPr>
                <w:noProof/>
                <w:webHidden/>
              </w:rPr>
              <w:instrText xml:space="preserve"> PAGEREF _Toc444677910 \h </w:instrText>
            </w:r>
            <w:r>
              <w:rPr>
                <w:noProof/>
                <w:webHidden/>
              </w:rPr>
            </w:r>
            <w:r>
              <w:rPr>
                <w:noProof/>
                <w:webHidden/>
              </w:rPr>
              <w:fldChar w:fldCharType="separate"/>
            </w:r>
            <w:r w:rsidR="0046349B">
              <w:rPr>
                <w:noProof/>
                <w:webHidden/>
              </w:rPr>
              <w:t>16</w:t>
            </w:r>
            <w:r>
              <w:rPr>
                <w:noProof/>
                <w:webHidden/>
              </w:rPr>
              <w:fldChar w:fldCharType="end"/>
            </w:r>
          </w:hyperlink>
        </w:p>
        <w:p w14:paraId="489321B6" w14:textId="3675451F" w:rsidR="008532C7" w:rsidRDefault="008532C7">
          <w:pPr>
            <w:pStyle w:val="TOC3"/>
            <w:tabs>
              <w:tab w:val="left" w:pos="1320"/>
              <w:tab w:val="right" w:leader="dot" w:pos="9401"/>
            </w:tabs>
            <w:rPr>
              <w:rFonts w:asciiTheme="minorHAnsi" w:hAnsiTheme="minorHAnsi"/>
              <w:noProof/>
              <w:sz w:val="22"/>
              <w:szCs w:val="22"/>
              <w:lang w:val="nl-NL"/>
            </w:rPr>
          </w:pPr>
          <w:hyperlink w:anchor="_Toc444677911" w:history="1">
            <w:r w:rsidRPr="00AB7683">
              <w:rPr>
                <w:rStyle w:val="Hyperlink"/>
                <w:noProof/>
              </w:rPr>
              <w:t>5.1.2</w:t>
            </w:r>
            <w:r>
              <w:rPr>
                <w:rFonts w:asciiTheme="minorHAnsi" w:hAnsiTheme="minorHAnsi"/>
                <w:noProof/>
                <w:sz w:val="22"/>
                <w:szCs w:val="22"/>
                <w:lang w:val="nl-NL"/>
              </w:rPr>
              <w:tab/>
            </w:r>
            <w:r w:rsidRPr="00AB7683">
              <w:rPr>
                <w:rStyle w:val="Hyperlink"/>
                <w:noProof/>
              </w:rPr>
              <w:t>Functions</w:t>
            </w:r>
            <w:r>
              <w:rPr>
                <w:noProof/>
                <w:webHidden/>
              </w:rPr>
              <w:tab/>
            </w:r>
            <w:r>
              <w:rPr>
                <w:noProof/>
                <w:webHidden/>
              </w:rPr>
              <w:fldChar w:fldCharType="begin"/>
            </w:r>
            <w:r>
              <w:rPr>
                <w:noProof/>
                <w:webHidden/>
              </w:rPr>
              <w:instrText xml:space="preserve"> PAGEREF _Toc444677911 \h </w:instrText>
            </w:r>
            <w:r>
              <w:rPr>
                <w:noProof/>
                <w:webHidden/>
              </w:rPr>
            </w:r>
            <w:r>
              <w:rPr>
                <w:noProof/>
                <w:webHidden/>
              </w:rPr>
              <w:fldChar w:fldCharType="separate"/>
            </w:r>
            <w:r w:rsidR="0046349B">
              <w:rPr>
                <w:noProof/>
                <w:webHidden/>
              </w:rPr>
              <w:t>16</w:t>
            </w:r>
            <w:r>
              <w:rPr>
                <w:noProof/>
                <w:webHidden/>
              </w:rPr>
              <w:fldChar w:fldCharType="end"/>
            </w:r>
          </w:hyperlink>
        </w:p>
        <w:p w14:paraId="4F810D85" w14:textId="58F6D660" w:rsidR="008532C7" w:rsidRDefault="008532C7">
          <w:pPr>
            <w:pStyle w:val="TOC3"/>
            <w:tabs>
              <w:tab w:val="left" w:pos="1320"/>
              <w:tab w:val="right" w:leader="dot" w:pos="9401"/>
            </w:tabs>
            <w:rPr>
              <w:rFonts w:asciiTheme="minorHAnsi" w:hAnsiTheme="minorHAnsi"/>
              <w:noProof/>
              <w:sz w:val="22"/>
              <w:szCs w:val="22"/>
              <w:lang w:val="nl-NL"/>
            </w:rPr>
          </w:pPr>
          <w:hyperlink w:anchor="_Toc444677912" w:history="1">
            <w:r w:rsidRPr="00AB7683">
              <w:rPr>
                <w:rStyle w:val="Hyperlink"/>
                <w:noProof/>
              </w:rPr>
              <w:t>5.1.3</w:t>
            </w:r>
            <w:r>
              <w:rPr>
                <w:rFonts w:asciiTheme="minorHAnsi" w:hAnsiTheme="minorHAnsi"/>
                <w:noProof/>
                <w:sz w:val="22"/>
                <w:szCs w:val="22"/>
                <w:lang w:val="nl-NL"/>
              </w:rPr>
              <w:tab/>
            </w:r>
            <w:r w:rsidRPr="00AB7683">
              <w:rPr>
                <w:rStyle w:val="Hyperlink"/>
                <w:noProof/>
              </w:rPr>
              <w:t>Body</w:t>
            </w:r>
            <w:r>
              <w:rPr>
                <w:noProof/>
                <w:webHidden/>
              </w:rPr>
              <w:tab/>
            </w:r>
            <w:r>
              <w:rPr>
                <w:noProof/>
                <w:webHidden/>
              </w:rPr>
              <w:fldChar w:fldCharType="begin"/>
            </w:r>
            <w:r>
              <w:rPr>
                <w:noProof/>
                <w:webHidden/>
              </w:rPr>
              <w:instrText xml:space="preserve"> PAGEREF _Toc444677912 \h </w:instrText>
            </w:r>
            <w:r>
              <w:rPr>
                <w:noProof/>
                <w:webHidden/>
              </w:rPr>
            </w:r>
            <w:r>
              <w:rPr>
                <w:noProof/>
                <w:webHidden/>
              </w:rPr>
              <w:fldChar w:fldCharType="separate"/>
            </w:r>
            <w:r w:rsidR="0046349B">
              <w:rPr>
                <w:noProof/>
                <w:webHidden/>
              </w:rPr>
              <w:t>17</w:t>
            </w:r>
            <w:r>
              <w:rPr>
                <w:noProof/>
                <w:webHidden/>
              </w:rPr>
              <w:fldChar w:fldCharType="end"/>
            </w:r>
          </w:hyperlink>
        </w:p>
        <w:p w14:paraId="24F08F52" w14:textId="4292642F" w:rsidR="008532C7" w:rsidRDefault="008532C7">
          <w:pPr>
            <w:pStyle w:val="TOC2"/>
            <w:tabs>
              <w:tab w:val="left" w:pos="880"/>
              <w:tab w:val="right" w:leader="dot" w:pos="9401"/>
            </w:tabs>
            <w:rPr>
              <w:rFonts w:asciiTheme="minorHAnsi" w:hAnsiTheme="minorHAnsi"/>
              <w:noProof/>
              <w:sz w:val="22"/>
              <w:szCs w:val="22"/>
              <w:lang w:val="nl-NL"/>
            </w:rPr>
          </w:pPr>
          <w:hyperlink w:anchor="_Toc444677913" w:history="1">
            <w:r w:rsidRPr="00AB7683">
              <w:rPr>
                <w:rStyle w:val="Hyperlink"/>
                <w:noProof/>
              </w:rPr>
              <w:t>5.2</w:t>
            </w:r>
            <w:r>
              <w:rPr>
                <w:rFonts w:asciiTheme="minorHAnsi" w:hAnsiTheme="minorHAnsi"/>
                <w:noProof/>
                <w:sz w:val="22"/>
                <w:szCs w:val="22"/>
                <w:lang w:val="nl-NL"/>
              </w:rPr>
              <w:tab/>
            </w:r>
            <w:r w:rsidRPr="00AB7683">
              <w:rPr>
                <w:rStyle w:val="Hyperlink"/>
                <w:noProof/>
              </w:rPr>
              <w:t>Error handling</w:t>
            </w:r>
            <w:r>
              <w:rPr>
                <w:noProof/>
                <w:webHidden/>
              </w:rPr>
              <w:tab/>
            </w:r>
            <w:r>
              <w:rPr>
                <w:noProof/>
                <w:webHidden/>
              </w:rPr>
              <w:fldChar w:fldCharType="begin"/>
            </w:r>
            <w:r>
              <w:rPr>
                <w:noProof/>
                <w:webHidden/>
              </w:rPr>
              <w:instrText xml:space="preserve"> PAGEREF _Toc444677913 \h </w:instrText>
            </w:r>
            <w:r>
              <w:rPr>
                <w:noProof/>
                <w:webHidden/>
              </w:rPr>
            </w:r>
            <w:r>
              <w:rPr>
                <w:noProof/>
                <w:webHidden/>
              </w:rPr>
              <w:fldChar w:fldCharType="separate"/>
            </w:r>
            <w:r w:rsidR="0046349B">
              <w:rPr>
                <w:noProof/>
                <w:webHidden/>
              </w:rPr>
              <w:t>17</w:t>
            </w:r>
            <w:r>
              <w:rPr>
                <w:noProof/>
                <w:webHidden/>
              </w:rPr>
              <w:fldChar w:fldCharType="end"/>
            </w:r>
          </w:hyperlink>
        </w:p>
        <w:p w14:paraId="3BB6F4C3" w14:textId="56F29E1D" w:rsidR="008532C7" w:rsidRDefault="008532C7">
          <w:pPr>
            <w:pStyle w:val="TOC3"/>
            <w:tabs>
              <w:tab w:val="left" w:pos="1320"/>
              <w:tab w:val="right" w:leader="dot" w:pos="9401"/>
            </w:tabs>
            <w:rPr>
              <w:rFonts w:asciiTheme="minorHAnsi" w:hAnsiTheme="minorHAnsi"/>
              <w:noProof/>
              <w:sz w:val="22"/>
              <w:szCs w:val="22"/>
              <w:lang w:val="nl-NL"/>
            </w:rPr>
          </w:pPr>
          <w:hyperlink w:anchor="_Toc444677914" w:history="1">
            <w:r w:rsidRPr="00AB7683">
              <w:rPr>
                <w:rStyle w:val="Hyperlink"/>
                <w:noProof/>
              </w:rPr>
              <w:t>5.2.1</w:t>
            </w:r>
            <w:r>
              <w:rPr>
                <w:rFonts w:asciiTheme="minorHAnsi" w:hAnsiTheme="minorHAnsi"/>
                <w:noProof/>
                <w:sz w:val="22"/>
                <w:szCs w:val="22"/>
                <w:lang w:val="nl-NL"/>
              </w:rPr>
              <w:tab/>
            </w:r>
            <w:r w:rsidRPr="00AB7683">
              <w:rPr>
                <w:rStyle w:val="Hyperlink"/>
                <w:noProof/>
              </w:rPr>
              <w:t>Windows Event log</w:t>
            </w:r>
            <w:r>
              <w:rPr>
                <w:noProof/>
                <w:webHidden/>
              </w:rPr>
              <w:tab/>
            </w:r>
            <w:r>
              <w:rPr>
                <w:noProof/>
                <w:webHidden/>
              </w:rPr>
              <w:fldChar w:fldCharType="begin"/>
            </w:r>
            <w:r>
              <w:rPr>
                <w:noProof/>
                <w:webHidden/>
              </w:rPr>
              <w:instrText xml:space="preserve"> PAGEREF _Toc444677914 \h </w:instrText>
            </w:r>
            <w:r>
              <w:rPr>
                <w:noProof/>
                <w:webHidden/>
              </w:rPr>
            </w:r>
            <w:r>
              <w:rPr>
                <w:noProof/>
                <w:webHidden/>
              </w:rPr>
              <w:fldChar w:fldCharType="separate"/>
            </w:r>
            <w:r w:rsidR="0046349B">
              <w:rPr>
                <w:noProof/>
                <w:webHidden/>
              </w:rPr>
              <w:t>17</w:t>
            </w:r>
            <w:r>
              <w:rPr>
                <w:noProof/>
                <w:webHidden/>
              </w:rPr>
              <w:fldChar w:fldCharType="end"/>
            </w:r>
          </w:hyperlink>
        </w:p>
        <w:p w14:paraId="74D8AA9D" w14:textId="4557509D" w:rsidR="008532C7" w:rsidRDefault="008532C7">
          <w:pPr>
            <w:pStyle w:val="TOC3"/>
            <w:tabs>
              <w:tab w:val="left" w:pos="1320"/>
              <w:tab w:val="right" w:leader="dot" w:pos="9401"/>
            </w:tabs>
            <w:rPr>
              <w:rFonts w:asciiTheme="minorHAnsi" w:hAnsiTheme="minorHAnsi"/>
              <w:noProof/>
              <w:sz w:val="22"/>
              <w:szCs w:val="22"/>
              <w:lang w:val="nl-NL"/>
            </w:rPr>
          </w:pPr>
          <w:hyperlink w:anchor="_Toc444677915" w:history="1">
            <w:r w:rsidRPr="00AB7683">
              <w:rPr>
                <w:rStyle w:val="Hyperlink"/>
                <w:noProof/>
              </w:rPr>
              <w:t>5.2.2</w:t>
            </w:r>
            <w:r>
              <w:rPr>
                <w:rFonts w:asciiTheme="minorHAnsi" w:hAnsiTheme="minorHAnsi"/>
                <w:noProof/>
                <w:sz w:val="22"/>
                <w:szCs w:val="22"/>
                <w:lang w:val="nl-NL"/>
              </w:rPr>
              <w:tab/>
            </w:r>
            <w:r w:rsidRPr="00AB7683">
              <w:rPr>
                <w:rStyle w:val="Hyperlink"/>
                <w:noProof/>
              </w:rPr>
              <w:t>AMT BatchController log</w:t>
            </w:r>
            <w:r>
              <w:rPr>
                <w:noProof/>
                <w:webHidden/>
              </w:rPr>
              <w:tab/>
            </w:r>
            <w:r>
              <w:rPr>
                <w:noProof/>
                <w:webHidden/>
              </w:rPr>
              <w:fldChar w:fldCharType="begin"/>
            </w:r>
            <w:r>
              <w:rPr>
                <w:noProof/>
                <w:webHidden/>
              </w:rPr>
              <w:instrText xml:space="preserve"> PAGEREF _Toc444677915 \h </w:instrText>
            </w:r>
            <w:r>
              <w:rPr>
                <w:noProof/>
                <w:webHidden/>
              </w:rPr>
            </w:r>
            <w:r>
              <w:rPr>
                <w:noProof/>
                <w:webHidden/>
              </w:rPr>
              <w:fldChar w:fldCharType="separate"/>
            </w:r>
            <w:r w:rsidR="0046349B">
              <w:rPr>
                <w:noProof/>
                <w:webHidden/>
              </w:rPr>
              <w:t>19</w:t>
            </w:r>
            <w:r>
              <w:rPr>
                <w:noProof/>
                <w:webHidden/>
              </w:rPr>
              <w:fldChar w:fldCharType="end"/>
            </w:r>
          </w:hyperlink>
        </w:p>
        <w:p w14:paraId="371637B5" w14:textId="7406E145" w:rsidR="008532C7" w:rsidRDefault="008532C7">
          <w:pPr>
            <w:pStyle w:val="TOC3"/>
            <w:tabs>
              <w:tab w:val="left" w:pos="1320"/>
              <w:tab w:val="right" w:leader="dot" w:pos="9401"/>
            </w:tabs>
            <w:rPr>
              <w:rFonts w:asciiTheme="minorHAnsi" w:hAnsiTheme="minorHAnsi"/>
              <w:noProof/>
              <w:sz w:val="22"/>
              <w:szCs w:val="22"/>
              <w:lang w:val="nl-NL"/>
            </w:rPr>
          </w:pPr>
          <w:hyperlink w:anchor="_Toc444677916" w:history="1">
            <w:r w:rsidRPr="00AB7683">
              <w:rPr>
                <w:rStyle w:val="Hyperlink"/>
                <w:noProof/>
              </w:rPr>
              <w:t>5.2.3</w:t>
            </w:r>
            <w:r>
              <w:rPr>
                <w:rFonts w:asciiTheme="minorHAnsi" w:hAnsiTheme="minorHAnsi"/>
                <w:noProof/>
                <w:sz w:val="22"/>
                <w:szCs w:val="22"/>
                <w:lang w:val="nl-NL"/>
              </w:rPr>
              <w:tab/>
            </w:r>
            <w:r w:rsidRPr="00AB7683">
              <w:rPr>
                <w:rStyle w:val="Hyperlink"/>
                <w:noProof/>
              </w:rPr>
              <w:t>AMT ControlCenter</w:t>
            </w:r>
            <w:r>
              <w:rPr>
                <w:noProof/>
                <w:webHidden/>
              </w:rPr>
              <w:tab/>
            </w:r>
            <w:r>
              <w:rPr>
                <w:noProof/>
                <w:webHidden/>
              </w:rPr>
              <w:fldChar w:fldCharType="begin"/>
            </w:r>
            <w:r>
              <w:rPr>
                <w:noProof/>
                <w:webHidden/>
              </w:rPr>
              <w:instrText xml:space="preserve"> PAGEREF _Toc444677916 \h </w:instrText>
            </w:r>
            <w:r>
              <w:rPr>
                <w:noProof/>
                <w:webHidden/>
              </w:rPr>
            </w:r>
            <w:r>
              <w:rPr>
                <w:noProof/>
                <w:webHidden/>
              </w:rPr>
              <w:fldChar w:fldCharType="separate"/>
            </w:r>
            <w:r w:rsidR="0046349B">
              <w:rPr>
                <w:noProof/>
                <w:webHidden/>
              </w:rPr>
              <w:t>19</w:t>
            </w:r>
            <w:r>
              <w:rPr>
                <w:noProof/>
                <w:webHidden/>
              </w:rPr>
              <w:fldChar w:fldCharType="end"/>
            </w:r>
          </w:hyperlink>
        </w:p>
        <w:p w14:paraId="6A63D92B" w14:textId="74DFF9BE" w:rsidR="008532C7" w:rsidRDefault="008532C7">
          <w:pPr>
            <w:pStyle w:val="TOC3"/>
            <w:tabs>
              <w:tab w:val="left" w:pos="1320"/>
              <w:tab w:val="right" w:leader="dot" w:pos="9401"/>
            </w:tabs>
            <w:rPr>
              <w:rFonts w:asciiTheme="minorHAnsi" w:hAnsiTheme="minorHAnsi"/>
              <w:noProof/>
              <w:sz w:val="22"/>
              <w:szCs w:val="22"/>
              <w:lang w:val="nl-NL"/>
            </w:rPr>
          </w:pPr>
          <w:hyperlink w:anchor="_Toc444677917" w:history="1">
            <w:r w:rsidRPr="00AB7683">
              <w:rPr>
                <w:rStyle w:val="Hyperlink"/>
                <w:noProof/>
              </w:rPr>
              <w:t>5.2.4</w:t>
            </w:r>
            <w:r>
              <w:rPr>
                <w:rFonts w:asciiTheme="minorHAnsi" w:hAnsiTheme="minorHAnsi"/>
                <w:noProof/>
                <w:sz w:val="22"/>
                <w:szCs w:val="22"/>
                <w:lang w:val="nl-NL"/>
              </w:rPr>
              <w:tab/>
            </w:r>
            <w:r w:rsidRPr="00AB7683">
              <w:rPr>
                <w:rStyle w:val="Hyperlink"/>
                <w:noProof/>
              </w:rPr>
              <w:t>Job Summary</w:t>
            </w:r>
            <w:r>
              <w:rPr>
                <w:noProof/>
                <w:webHidden/>
              </w:rPr>
              <w:tab/>
            </w:r>
            <w:r>
              <w:rPr>
                <w:noProof/>
                <w:webHidden/>
              </w:rPr>
              <w:fldChar w:fldCharType="begin"/>
            </w:r>
            <w:r>
              <w:rPr>
                <w:noProof/>
                <w:webHidden/>
              </w:rPr>
              <w:instrText xml:space="preserve"> PAGEREF _Toc444677917 \h </w:instrText>
            </w:r>
            <w:r>
              <w:rPr>
                <w:noProof/>
                <w:webHidden/>
              </w:rPr>
            </w:r>
            <w:r>
              <w:rPr>
                <w:noProof/>
                <w:webHidden/>
              </w:rPr>
              <w:fldChar w:fldCharType="separate"/>
            </w:r>
            <w:r w:rsidR="0046349B">
              <w:rPr>
                <w:noProof/>
                <w:webHidden/>
              </w:rPr>
              <w:t>21</w:t>
            </w:r>
            <w:r>
              <w:rPr>
                <w:noProof/>
                <w:webHidden/>
              </w:rPr>
              <w:fldChar w:fldCharType="end"/>
            </w:r>
          </w:hyperlink>
        </w:p>
        <w:p w14:paraId="138F2C3A" w14:textId="064A9EB7" w:rsidR="008532C7" w:rsidRDefault="008532C7">
          <w:pPr>
            <w:pStyle w:val="TOC3"/>
            <w:tabs>
              <w:tab w:val="left" w:pos="1320"/>
              <w:tab w:val="right" w:leader="dot" w:pos="9401"/>
            </w:tabs>
            <w:rPr>
              <w:rFonts w:asciiTheme="minorHAnsi" w:hAnsiTheme="minorHAnsi"/>
              <w:noProof/>
              <w:sz w:val="22"/>
              <w:szCs w:val="22"/>
              <w:lang w:val="nl-NL"/>
            </w:rPr>
          </w:pPr>
          <w:hyperlink w:anchor="_Toc444677918" w:history="1">
            <w:r w:rsidRPr="00AB7683">
              <w:rPr>
                <w:rStyle w:val="Hyperlink"/>
                <w:noProof/>
              </w:rPr>
              <w:t>5.2.5</w:t>
            </w:r>
            <w:r>
              <w:rPr>
                <w:rFonts w:asciiTheme="minorHAnsi" w:hAnsiTheme="minorHAnsi"/>
                <w:noProof/>
                <w:sz w:val="22"/>
                <w:szCs w:val="22"/>
                <w:lang w:val="nl-NL"/>
              </w:rPr>
              <w:tab/>
            </w:r>
            <w:r w:rsidRPr="00AB7683">
              <w:rPr>
                <w:rStyle w:val="Hyperlink"/>
                <w:noProof/>
              </w:rPr>
              <w:t>PowerShell ISE or PowerShell Prompt</w:t>
            </w:r>
            <w:r>
              <w:rPr>
                <w:noProof/>
                <w:webHidden/>
              </w:rPr>
              <w:tab/>
            </w:r>
            <w:r>
              <w:rPr>
                <w:noProof/>
                <w:webHidden/>
              </w:rPr>
              <w:fldChar w:fldCharType="begin"/>
            </w:r>
            <w:r>
              <w:rPr>
                <w:noProof/>
                <w:webHidden/>
              </w:rPr>
              <w:instrText xml:space="preserve"> PAGEREF _Toc444677918 \h </w:instrText>
            </w:r>
            <w:r>
              <w:rPr>
                <w:noProof/>
                <w:webHidden/>
              </w:rPr>
            </w:r>
            <w:r>
              <w:rPr>
                <w:noProof/>
                <w:webHidden/>
              </w:rPr>
              <w:fldChar w:fldCharType="separate"/>
            </w:r>
            <w:r w:rsidR="0046349B">
              <w:rPr>
                <w:noProof/>
                <w:webHidden/>
              </w:rPr>
              <w:t>22</w:t>
            </w:r>
            <w:r>
              <w:rPr>
                <w:noProof/>
                <w:webHidden/>
              </w:rPr>
              <w:fldChar w:fldCharType="end"/>
            </w:r>
          </w:hyperlink>
        </w:p>
        <w:p w14:paraId="76A06C3B" w14:textId="57ABED64" w:rsidR="008532C7" w:rsidRDefault="008532C7">
          <w:pPr>
            <w:pStyle w:val="TOC1"/>
            <w:tabs>
              <w:tab w:val="left" w:pos="400"/>
              <w:tab w:val="right" w:leader="dot" w:pos="9401"/>
            </w:tabs>
            <w:rPr>
              <w:rFonts w:asciiTheme="minorHAnsi" w:hAnsiTheme="minorHAnsi"/>
              <w:noProof/>
              <w:sz w:val="22"/>
              <w:szCs w:val="22"/>
              <w:lang w:val="nl-NL"/>
            </w:rPr>
          </w:pPr>
          <w:hyperlink w:anchor="_Toc444677919" w:history="1">
            <w:r w:rsidRPr="00AB7683">
              <w:rPr>
                <w:rStyle w:val="Hyperlink"/>
                <w:noProof/>
              </w:rPr>
              <w:t>6</w:t>
            </w:r>
            <w:r>
              <w:rPr>
                <w:rFonts w:asciiTheme="minorHAnsi" w:hAnsiTheme="minorHAnsi"/>
                <w:noProof/>
                <w:sz w:val="22"/>
                <w:szCs w:val="22"/>
                <w:lang w:val="nl-NL"/>
              </w:rPr>
              <w:tab/>
            </w:r>
            <w:r w:rsidRPr="00AB7683">
              <w:rPr>
                <w:rStyle w:val="Hyperlink"/>
                <w:noProof/>
              </w:rPr>
              <w:t>Scripts and reports in AMT</w:t>
            </w:r>
            <w:r>
              <w:rPr>
                <w:noProof/>
                <w:webHidden/>
              </w:rPr>
              <w:tab/>
            </w:r>
            <w:r>
              <w:rPr>
                <w:noProof/>
                <w:webHidden/>
              </w:rPr>
              <w:fldChar w:fldCharType="begin"/>
            </w:r>
            <w:r>
              <w:rPr>
                <w:noProof/>
                <w:webHidden/>
              </w:rPr>
              <w:instrText xml:space="preserve"> PAGEREF _Toc444677919 \h </w:instrText>
            </w:r>
            <w:r>
              <w:rPr>
                <w:noProof/>
                <w:webHidden/>
              </w:rPr>
            </w:r>
            <w:r>
              <w:rPr>
                <w:noProof/>
                <w:webHidden/>
              </w:rPr>
              <w:fldChar w:fldCharType="separate"/>
            </w:r>
            <w:r w:rsidR="0046349B">
              <w:rPr>
                <w:noProof/>
                <w:webHidden/>
              </w:rPr>
              <w:t>25</w:t>
            </w:r>
            <w:r>
              <w:rPr>
                <w:noProof/>
                <w:webHidden/>
              </w:rPr>
              <w:fldChar w:fldCharType="end"/>
            </w:r>
          </w:hyperlink>
        </w:p>
        <w:p w14:paraId="0365185C" w14:textId="2BADE485" w:rsidR="008532C7" w:rsidRDefault="008532C7">
          <w:pPr>
            <w:pStyle w:val="TOC2"/>
            <w:tabs>
              <w:tab w:val="left" w:pos="880"/>
              <w:tab w:val="right" w:leader="dot" w:pos="9401"/>
            </w:tabs>
            <w:rPr>
              <w:rFonts w:asciiTheme="minorHAnsi" w:hAnsiTheme="minorHAnsi"/>
              <w:noProof/>
              <w:sz w:val="22"/>
              <w:szCs w:val="22"/>
              <w:lang w:val="nl-NL"/>
            </w:rPr>
          </w:pPr>
          <w:hyperlink w:anchor="_Toc444677920" w:history="1">
            <w:r w:rsidRPr="00AB7683">
              <w:rPr>
                <w:rStyle w:val="Hyperlink"/>
                <w:noProof/>
              </w:rPr>
              <w:t>6.1</w:t>
            </w:r>
            <w:r>
              <w:rPr>
                <w:rFonts w:asciiTheme="minorHAnsi" w:hAnsiTheme="minorHAnsi"/>
                <w:noProof/>
                <w:sz w:val="22"/>
                <w:szCs w:val="22"/>
                <w:lang w:val="nl-NL"/>
              </w:rPr>
              <w:tab/>
            </w:r>
            <w:r w:rsidRPr="00AB7683">
              <w:rPr>
                <w:rStyle w:val="Hyperlink"/>
                <w:noProof/>
              </w:rPr>
              <w:t>Introduction</w:t>
            </w:r>
            <w:r>
              <w:rPr>
                <w:noProof/>
                <w:webHidden/>
              </w:rPr>
              <w:tab/>
            </w:r>
            <w:r>
              <w:rPr>
                <w:noProof/>
                <w:webHidden/>
              </w:rPr>
              <w:fldChar w:fldCharType="begin"/>
            </w:r>
            <w:r>
              <w:rPr>
                <w:noProof/>
                <w:webHidden/>
              </w:rPr>
              <w:instrText xml:space="preserve"> PAGEREF _Toc444677920 \h </w:instrText>
            </w:r>
            <w:r>
              <w:rPr>
                <w:noProof/>
                <w:webHidden/>
              </w:rPr>
            </w:r>
            <w:r>
              <w:rPr>
                <w:noProof/>
                <w:webHidden/>
              </w:rPr>
              <w:fldChar w:fldCharType="separate"/>
            </w:r>
            <w:r w:rsidR="0046349B">
              <w:rPr>
                <w:noProof/>
                <w:webHidden/>
              </w:rPr>
              <w:t>25</w:t>
            </w:r>
            <w:r>
              <w:rPr>
                <w:noProof/>
                <w:webHidden/>
              </w:rPr>
              <w:fldChar w:fldCharType="end"/>
            </w:r>
          </w:hyperlink>
        </w:p>
        <w:p w14:paraId="58643DE3" w14:textId="1B680923" w:rsidR="008532C7" w:rsidRDefault="008532C7">
          <w:pPr>
            <w:pStyle w:val="TOC2"/>
            <w:tabs>
              <w:tab w:val="left" w:pos="880"/>
              <w:tab w:val="right" w:leader="dot" w:pos="9401"/>
            </w:tabs>
            <w:rPr>
              <w:rFonts w:asciiTheme="minorHAnsi" w:hAnsiTheme="minorHAnsi"/>
              <w:noProof/>
              <w:sz w:val="22"/>
              <w:szCs w:val="22"/>
              <w:lang w:val="nl-NL"/>
            </w:rPr>
          </w:pPr>
          <w:hyperlink w:anchor="_Toc444677921" w:history="1">
            <w:r w:rsidRPr="00AB7683">
              <w:rPr>
                <w:rStyle w:val="Hyperlink"/>
                <w:noProof/>
              </w:rPr>
              <w:t>6.2</w:t>
            </w:r>
            <w:r>
              <w:rPr>
                <w:rFonts w:asciiTheme="minorHAnsi" w:hAnsiTheme="minorHAnsi"/>
                <w:noProof/>
                <w:sz w:val="22"/>
                <w:szCs w:val="22"/>
                <w:lang w:val="nl-NL"/>
              </w:rPr>
              <w:tab/>
            </w:r>
            <w:r w:rsidRPr="00AB7683">
              <w:rPr>
                <w:rStyle w:val="Hyperlink"/>
                <w:noProof/>
              </w:rPr>
              <w:t>Starting a report</w:t>
            </w:r>
            <w:r>
              <w:rPr>
                <w:noProof/>
                <w:webHidden/>
              </w:rPr>
              <w:tab/>
            </w:r>
            <w:r>
              <w:rPr>
                <w:noProof/>
                <w:webHidden/>
              </w:rPr>
              <w:fldChar w:fldCharType="begin"/>
            </w:r>
            <w:r>
              <w:rPr>
                <w:noProof/>
                <w:webHidden/>
              </w:rPr>
              <w:instrText xml:space="preserve"> PAGEREF _Toc444677921 \h </w:instrText>
            </w:r>
            <w:r>
              <w:rPr>
                <w:noProof/>
                <w:webHidden/>
              </w:rPr>
            </w:r>
            <w:r>
              <w:rPr>
                <w:noProof/>
                <w:webHidden/>
              </w:rPr>
              <w:fldChar w:fldCharType="separate"/>
            </w:r>
            <w:r w:rsidR="0046349B">
              <w:rPr>
                <w:noProof/>
                <w:webHidden/>
              </w:rPr>
              <w:t>25</w:t>
            </w:r>
            <w:r>
              <w:rPr>
                <w:noProof/>
                <w:webHidden/>
              </w:rPr>
              <w:fldChar w:fldCharType="end"/>
            </w:r>
          </w:hyperlink>
        </w:p>
        <w:p w14:paraId="18A71DB6" w14:textId="290C341B" w:rsidR="008532C7" w:rsidRDefault="008532C7">
          <w:pPr>
            <w:pStyle w:val="TOC2"/>
            <w:tabs>
              <w:tab w:val="left" w:pos="880"/>
              <w:tab w:val="right" w:leader="dot" w:pos="9401"/>
            </w:tabs>
            <w:rPr>
              <w:rFonts w:asciiTheme="minorHAnsi" w:hAnsiTheme="minorHAnsi"/>
              <w:noProof/>
              <w:sz w:val="22"/>
              <w:szCs w:val="22"/>
              <w:lang w:val="nl-NL"/>
            </w:rPr>
          </w:pPr>
          <w:hyperlink w:anchor="_Toc444677922" w:history="1">
            <w:r w:rsidRPr="00AB7683">
              <w:rPr>
                <w:rStyle w:val="Hyperlink"/>
                <w:noProof/>
              </w:rPr>
              <w:t>6.3</w:t>
            </w:r>
            <w:r>
              <w:rPr>
                <w:rFonts w:asciiTheme="minorHAnsi" w:hAnsiTheme="minorHAnsi"/>
                <w:noProof/>
                <w:sz w:val="22"/>
                <w:szCs w:val="22"/>
                <w:lang w:val="nl-NL"/>
              </w:rPr>
              <w:tab/>
            </w:r>
            <w:r w:rsidRPr="00AB7683">
              <w:rPr>
                <w:rStyle w:val="Hyperlink"/>
                <w:noProof/>
              </w:rPr>
              <w:t>Pass parameters to a script</w:t>
            </w:r>
            <w:r>
              <w:rPr>
                <w:noProof/>
                <w:webHidden/>
              </w:rPr>
              <w:tab/>
            </w:r>
            <w:r>
              <w:rPr>
                <w:noProof/>
                <w:webHidden/>
              </w:rPr>
              <w:fldChar w:fldCharType="begin"/>
            </w:r>
            <w:r>
              <w:rPr>
                <w:noProof/>
                <w:webHidden/>
              </w:rPr>
              <w:instrText xml:space="preserve"> PAGEREF _Toc444677922 \h </w:instrText>
            </w:r>
            <w:r>
              <w:rPr>
                <w:noProof/>
                <w:webHidden/>
              </w:rPr>
            </w:r>
            <w:r>
              <w:rPr>
                <w:noProof/>
                <w:webHidden/>
              </w:rPr>
              <w:fldChar w:fldCharType="separate"/>
            </w:r>
            <w:r w:rsidR="0046349B">
              <w:rPr>
                <w:noProof/>
                <w:webHidden/>
              </w:rPr>
              <w:t>27</w:t>
            </w:r>
            <w:r>
              <w:rPr>
                <w:noProof/>
                <w:webHidden/>
              </w:rPr>
              <w:fldChar w:fldCharType="end"/>
            </w:r>
          </w:hyperlink>
        </w:p>
        <w:p w14:paraId="5E2B8656" w14:textId="7A2BCEE4" w:rsidR="008532C7" w:rsidRDefault="008532C7">
          <w:pPr>
            <w:pStyle w:val="TOC1"/>
            <w:tabs>
              <w:tab w:val="left" w:pos="400"/>
              <w:tab w:val="right" w:leader="dot" w:pos="9401"/>
            </w:tabs>
            <w:rPr>
              <w:rFonts w:asciiTheme="minorHAnsi" w:hAnsiTheme="minorHAnsi"/>
              <w:noProof/>
              <w:sz w:val="22"/>
              <w:szCs w:val="22"/>
              <w:lang w:val="nl-NL"/>
            </w:rPr>
          </w:pPr>
          <w:hyperlink w:anchor="_Toc444677923" w:history="1">
            <w:r w:rsidRPr="00AB7683">
              <w:rPr>
                <w:rStyle w:val="Hyperlink"/>
                <w:noProof/>
              </w:rPr>
              <w:t>7</w:t>
            </w:r>
            <w:r>
              <w:rPr>
                <w:rFonts w:asciiTheme="minorHAnsi" w:hAnsiTheme="minorHAnsi"/>
                <w:noProof/>
                <w:sz w:val="22"/>
                <w:szCs w:val="22"/>
                <w:lang w:val="nl-NL"/>
              </w:rPr>
              <w:tab/>
            </w:r>
            <w:r w:rsidRPr="00AB7683">
              <w:rPr>
                <w:rStyle w:val="Hyperlink"/>
                <w:noProof/>
              </w:rPr>
              <w:t>Start a script in a non-AMT scheduler</w:t>
            </w:r>
            <w:r>
              <w:rPr>
                <w:noProof/>
                <w:webHidden/>
              </w:rPr>
              <w:tab/>
            </w:r>
            <w:r>
              <w:rPr>
                <w:noProof/>
                <w:webHidden/>
              </w:rPr>
              <w:fldChar w:fldCharType="begin"/>
            </w:r>
            <w:r>
              <w:rPr>
                <w:noProof/>
                <w:webHidden/>
              </w:rPr>
              <w:instrText xml:space="preserve"> PAGEREF _Toc444677923 \h </w:instrText>
            </w:r>
            <w:r>
              <w:rPr>
                <w:noProof/>
                <w:webHidden/>
              </w:rPr>
            </w:r>
            <w:r>
              <w:rPr>
                <w:noProof/>
                <w:webHidden/>
              </w:rPr>
              <w:fldChar w:fldCharType="separate"/>
            </w:r>
            <w:r w:rsidR="0046349B">
              <w:rPr>
                <w:noProof/>
                <w:webHidden/>
              </w:rPr>
              <w:t>29</w:t>
            </w:r>
            <w:r>
              <w:rPr>
                <w:noProof/>
                <w:webHidden/>
              </w:rPr>
              <w:fldChar w:fldCharType="end"/>
            </w:r>
          </w:hyperlink>
        </w:p>
        <w:p w14:paraId="46CD8C6D" w14:textId="6F38D6A8" w:rsidR="008532C7" w:rsidRDefault="008532C7">
          <w:pPr>
            <w:pStyle w:val="TOC2"/>
            <w:tabs>
              <w:tab w:val="left" w:pos="880"/>
              <w:tab w:val="right" w:leader="dot" w:pos="9401"/>
            </w:tabs>
            <w:rPr>
              <w:rFonts w:asciiTheme="minorHAnsi" w:hAnsiTheme="minorHAnsi"/>
              <w:noProof/>
              <w:sz w:val="22"/>
              <w:szCs w:val="22"/>
              <w:lang w:val="nl-NL"/>
            </w:rPr>
          </w:pPr>
          <w:hyperlink w:anchor="_Toc444677924" w:history="1">
            <w:r w:rsidRPr="00AB7683">
              <w:rPr>
                <w:rStyle w:val="Hyperlink"/>
                <w:noProof/>
              </w:rPr>
              <w:t>7.1</w:t>
            </w:r>
            <w:r>
              <w:rPr>
                <w:rFonts w:asciiTheme="minorHAnsi" w:hAnsiTheme="minorHAnsi"/>
                <w:noProof/>
                <w:sz w:val="22"/>
                <w:szCs w:val="22"/>
                <w:lang w:val="nl-NL"/>
              </w:rPr>
              <w:tab/>
            </w:r>
            <w:r w:rsidRPr="00AB7683">
              <w:rPr>
                <w:rStyle w:val="Hyperlink"/>
                <w:noProof/>
              </w:rPr>
              <w:t>Scheduling tools</w:t>
            </w:r>
            <w:r>
              <w:rPr>
                <w:noProof/>
                <w:webHidden/>
              </w:rPr>
              <w:tab/>
            </w:r>
            <w:r>
              <w:rPr>
                <w:noProof/>
                <w:webHidden/>
              </w:rPr>
              <w:fldChar w:fldCharType="begin"/>
            </w:r>
            <w:r>
              <w:rPr>
                <w:noProof/>
                <w:webHidden/>
              </w:rPr>
              <w:instrText xml:space="preserve"> PAGEREF _Toc444677924 \h </w:instrText>
            </w:r>
            <w:r>
              <w:rPr>
                <w:noProof/>
                <w:webHidden/>
              </w:rPr>
            </w:r>
            <w:r>
              <w:rPr>
                <w:noProof/>
                <w:webHidden/>
              </w:rPr>
              <w:fldChar w:fldCharType="separate"/>
            </w:r>
            <w:r w:rsidR="0046349B">
              <w:rPr>
                <w:noProof/>
                <w:webHidden/>
              </w:rPr>
              <w:t>29</w:t>
            </w:r>
            <w:r>
              <w:rPr>
                <w:noProof/>
                <w:webHidden/>
              </w:rPr>
              <w:fldChar w:fldCharType="end"/>
            </w:r>
          </w:hyperlink>
        </w:p>
        <w:p w14:paraId="5690FCC0" w14:textId="13604FA7" w:rsidR="008532C7" w:rsidRDefault="008532C7">
          <w:pPr>
            <w:pStyle w:val="TOC1"/>
            <w:tabs>
              <w:tab w:val="left" w:pos="400"/>
              <w:tab w:val="right" w:leader="dot" w:pos="9401"/>
            </w:tabs>
            <w:rPr>
              <w:rFonts w:asciiTheme="minorHAnsi" w:hAnsiTheme="minorHAnsi"/>
              <w:noProof/>
              <w:sz w:val="22"/>
              <w:szCs w:val="22"/>
              <w:lang w:val="nl-NL"/>
            </w:rPr>
          </w:pPr>
          <w:hyperlink w:anchor="_Toc444677925" w:history="1">
            <w:r w:rsidRPr="00AB7683">
              <w:rPr>
                <w:rStyle w:val="Hyperlink"/>
                <w:noProof/>
              </w:rPr>
              <w:t>8</w:t>
            </w:r>
            <w:r>
              <w:rPr>
                <w:rFonts w:asciiTheme="minorHAnsi" w:hAnsiTheme="minorHAnsi"/>
                <w:noProof/>
                <w:sz w:val="22"/>
                <w:szCs w:val="22"/>
                <w:lang w:val="nl-NL"/>
              </w:rPr>
              <w:tab/>
            </w:r>
            <w:r w:rsidRPr="00AB7683">
              <w:rPr>
                <w:rStyle w:val="Hyperlink"/>
                <w:noProof/>
              </w:rPr>
              <w:t>Additional functionality</w:t>
            </w:r>
            <w:r>
              <w:rPr>
                <w:noProof/>
                <w:webHidden/>
              </w:rPr>
              <w:tab/>
            </w:r>
            <w:r>
              <w:rPr>
                <w:noProof/>
                <w:webHidden/>
              </w:rPr>
              <w:fldChar w:fldCharType="begin"/>
            </w:r>
            <w:r>
              <w:rPr>
                <w:noProof/>
                <w:webHidden/>
              </w:rPr>
              <w:instrText xml:space="preserve"> PAGEREF _Toc444677925 \h </w:instrText>
            </w:r>
            <w:r>
              <w:rPr>
                <w:noProof/>
                <w:webHidden/>
              </w:rPr>
            </w:r>
            <w:r>
              <w:rPr>
                <w:noProof/>
                <w:webHidden/>
              </w:rPr>
              <w:fldChar w:fldCharType="separate"/>
            </w:r>
            <w:r w:rsidR="0046349B">
              <w:rPr>
                <w:noProof/>
                <w:webHidden/>
              </w:rPr>
              <w:t>30</w:t>
            </w:r>
            <w:r>
              <w:rPr>
                <w:noProof/>
                <w:webHidden/>
              </w:rPr>
              <w:fldChar w:fldCharType="end"/>
            </w:r>
          </w:hyperlink>
        </w:p>
        <w:p w14:paraId="133D32B6" w14:textId="5730C9A0" w:rsidR="008532C7" w:rsidRDefault="008532C7">
          <w:pPr>
            <w:pStyle w:val="TOC2"/>
            <w:tabs>
              <w:tab w:val="left" w:pos="880"/>
              <w:tab w:val="right" w:leader="dot" w:pos="9401"/>
            </w:tabs>
            <w:rPr>
              <w:rFonts w:asciiTheme="minorHAnsi" w:hAnsiTheme="minorHAnsi"/>
              <w:noProof/>
              <w:sz w:val="22"/>
              <w:szCs w:val="22"/>
              <w:lang w:val="nl-NL"/>
            </w:rPr>
          </w:pPr>
          <w:hyperlink w:anchor="_Toc444677926" w:history="1">
            <w:r w:rsidRPr="00AB7683">
              <w:rPr>
                <w:rStyle w:val="Hyperlink"/>
                <w:noProof/>
              </w:rPr>
              <w:t>8.1</w:t>
            </w:r>
            <w:r>
              <w:rPr>
                <w:rFonts w:asciiTheme="minorHAnsi" w:hAnsiTheme="minorHAnsi"/>
                <w:noProof/>
                <w:sz w:val="22"/>
                <w:szCs w:val="22"/>
                <w:lang w:val="nl-NL"/>
              </w:rPr>
              <w:tab/>
            </w:r>
            <w:r w:rsidRPr="00AB7683">
              <w:rPr>
                <w:rStyle w:val="Hyperlink"/>
                <w:noProof/>
              </w:rPr>
              <w:t>Runtime usercode handling</w:t>
            </w:r>
            <w:r>
              <w:rPr>
                <w:noProof/>
                <w:webHidden/>
              </w:rPr>
              <w:tab/>
            </w:r>
            <w:r>
              <w:rPr>
                <w:noProof/>
                <w:webHidden/>
              </w:rPr>
              <w:fldChar w:fldCharType="begin"/>
            </w:r>
            <w:r>
              <w:rPr>
                <w:noProof/>
                <w:webHidden/>
              </w:rPr>
              <w:instrText xml:space="preserve"> PAGEREF _Toc444677926 \h </w:instrText>
            </w:r>
            <w:r>
              <w:rPr>
                <w:noProof/>
                <w:webHidden/>
              </w:rPr>
            </w:r>
            <w:r>
              <w:rPr>
                <w:noProof/>
                <w:webHidden/>
              </w:rPr>
              <w:fldChar w:fldCharType="separate"/>
            </w:r>
            <w:r w:rsidR="0046349B">
              <w:rPr>
                <w:noProof/>
                <w:webHidden/>
              </w:rPr>
              <w:t>30</w:t>
            </w:r>
            <w:r>
              <w:rPr>
                <w:noProof/>
                <w:webHidden/>
              </w:rPr>
              <w:fldChar w:fldCharType="end"/>
            </w:r>
          </w:hyperlink>
        </w:p>
        <w:p w14:paraId="2DCF253E" w14:textId="5FD0CAD0" w:rsidR="008532C7" w:rsidRDefault="008532C7">
          <w:pPr>
            <w:pStyle w:val="TOC2"/>
            <w:tabs>
              <w:tab w:val="left" w:pos="880"/>
              <w:tab w:val="right" w:leader="dot" w:pos="9401"/>
            </w:tabs>
            <w:rPr>
              <w:rFonts w:asciiTheme="minorHAnsi" w:hAnsiTheme="minorHAnsi"/>
              <w:noProof/>
              <w:sz w:val="22"/>
              <w:szCs w:val="22"/>
              <w:lang w:val="nl-NL"/>
            </w:rPr>
          </w:pPr>
          <w:hyperlink w:anchor="_Toc444677927" w:history="1">
            <w:r w:rsidRPr="00AB7683">
              <w:rPr>
                <w:rStyle w:val="Hyperlink"/>
                <w:noProof/>
              </w:rPr>
              <w:t>8.2</w:t>
            </w:r>
            <w:r>
              <w:rPr>
                <w:rFonts w:asciiTheme="minorHAnsi" w:hAnsiTheme="minorHAnsi"/>
                <w:noProof/>
                <w:sz w:val="22"/>
                <w:szCs w:val="22"/>
                <w:lang w:val="nl-NL"/>
              </w:rPr>
              <w:tab/>
            </w:r>
            <w:r w:rsidRPr="00AB7683">
              <w:rPr>
                <w:rStyle w:val="Hyperlink"/>
                <w:noProof/>
              </w:rPr>
              <w:t>AMT Queues</w:t>
            </w:r>
            <w:r>
              <w:rPr>
                <w:noProof/>
                <w:webHidden/>
              </w:rPr>
              <w:tab/>
            </w:r>
            <w:r>
              <w:rPr>
                <w:noProof/>
                <w:webHidden/>
              </w:rPr>
              <w:fldChar w:fldCharType="begin"/>
            </w:r>
            <w:r>
              <w:rPr>
                <w:noProof/>
                <w:webHidden/>
              </w:rPr>
              <w:instrText xml:space="preserve"> PAGEREF _Toc444677927 \h </w:instrText>
            </w:r>
            <w:r>
              <w:rPr>
                <w:noProof/>
                <w:webHidden/>
              </w:rPr>
            </w:r>
            <w:r>
              <w:rPr>
                <w:noProof/>
                <w:webHidden/>
              </w:rPr>
              <w:fldChar w:fldCharType="separate"/>
            </w:r>
            <w:r w:rsidR="0046349B">
              <w:rPr>
                <w:noProof/>
                <w:webHidden/>
              </w:rPr>
              <w:t>31</w:t>
            </w:r>
            <w:r>
              <w:rPr>
                <w:noProof/>
                <w:webHidden/>
              </w:rPr>
              <w:fldChar w:fldCharType="end"/>
            </w:r>
          </w:hyperlink>
        </w:p>
        <w:p w14:paraId="7ED48D0B" w14:textId="1DBCB47B" w:rsidR="008532C7" w:rsidRDefault="008532C7">
          <w:pPr>
            <w:pStyle w:val="TOC1"/>
            <w:tabs>
              <w:tab w:val="left" w:pos="400"/>
              <w:tab w:val="right" w:leader="dot" w:pos="9401"/>
            </w:tabs>
            <w:rPr>
              <w:rFonts w:asciiTheme="minorHAnsi" w:hAnsiTheme="minorHAnsi"/>
              <w:noProof/>
              <w:sz w:val="22"/>
              <w:szCs w:val="22"/>
              <w:lang w:val="nl-NL"/>
            </w:rPr>
          </w:pPr>
          <w:hyperlink w:anchor="_Toc444677928" w:history="1">
            <w:r w:rsidRPr="00AB7683">
              <w:rPr>
                <w:rStyle w:val="Hyperlink"/>
                <w:noProof/>
              </w:rPr>
              <w:t>9</w:t>
            </w:r>
            <w:r>
              <w:rPr>
                <w:rFonts w:asciiTheme="minorHAnsi" w:hAnsiTheme="minorHAnsi"/>
                <w:noProof/>
                <w:sz w:val="22"/>
                <w:szCs w:val="22"/>
                <w:lang w:val="nl-NL"/>
              </w:rPr>
              <w:tab/>
            </w:r>
            <w:r w:rsidRPr="00AB7683">
              <w:rPr>
                <w:rStyle w:val="Hyperlink"/>
                <w:noProof/>
              </w:rPr>
              <w:t>Appendix A (ECL migration example)</w:t>
            </w:r>
            <w:r>
              <w:rPr>
                <w:noProof/>
                <w:webHidden/>
              </w:rPr>
              <w:tab/>
            </w:r>
            <w:r>
              <w:rPr>
                <w:noProof/>
                <w:webHidden/>
              </w:rPr>
              <w:fldChar w:fldCharType="begin"/>
            </w:r>
            <w:r>
              <w:rPr>
                <w:noProof/>
                <w:webHidden/>
              </w:rPr>
              <w:instrText xml:space="preserve"> PAGEREF _Toc444677928 \h </w:instrText>
            </w:r>
            <w:r>
              <w:rPr>
                <w:noProof/>
                <w:webHidden/>
              </w:rPr>
            </w:r>
            <w:r>
              <w:rPr>
                <w:noProof/>
                <w:webHidden/>
              </w:rPr>
              <w:fldChar w:fldCharType="separate"/>
            </w:r>
            <w:r w:rsidR="0046349B">
              <w:rPr>
                <w:noProof/>
                <w:webHidden/>
              </w:rPr>
              <w:t>32</w:t>
            </w:r>
            <w:r>
              <w:rPr>
                <w:noProof/>
                <w:webHidden/>
              </w:rPr>
              <w:fldChar w:fldCharType="end"/>
            </w:r>
          </w:hyperlink>
        </w:p>
        <w:p w14:paraId="561B000A" w14:textId="1CD058A7" w:rsidR="00912B69" w:rsidRPr="006C0A7F" w:rsidRDefault="00BC276A" w:rsidP="00112D66">
          <w:pPr>
            <w:rPr>
              <w:lang w:val="en-GB"/>
            </w:rPr>
          </w:pPr>
          <w:r w:rsidRPr="006C0A7F">
            <w:rPr>
              <w:lang w:val="en-GB"/>
            </w:rPr>
            <w:fldChar w:fldCharType="end"/>
          </w:r>
        </w:p>
      </w:sdtContent>
    </w:sdt>
    <w:p w14:paraId="64DD6EF9" w14:textId="7FAC38A0" w:rsidR="009F7C21" w:rsidRDefault="009F7C21" w:rsidP="00112D66">
      <w:pPr>
        <w:rPr>
          <w:lang w:val="en-GB"/>
        </w:rPr>
      </w:pPr>
      <w:r w:rsidRPr="006C0A7F">
        <w:rPr>
          <w:lang w:val="en-GB"/>
        </w:rPr>
        <w:br w:type="page"/>
      </w:r>
    </w:p>
    <w:p w14:paraId="334515D3" w14:textId="77777777" w:rsidR="008F0E80" w:rsidRPr="00166A0E" w:rsidRDefault="008F0E80" w:rsidP="008F0E80">
      <w:pPr>
        <w:pStyle w:val="Heading1"/>
        <w:numPr>
          <w:ilvl w:val="0"/>
          <w:numId w:val="2"/>
        </w:numPr>
      </w:pPr>
      <w:bookmarkStart w:id="18" w:name="_Toc444240460"/>
      <w:bookmarkStart w:id="19" w:name="_Toc444677894"/>
      <w:r w:rsidRPr="00166A0E">
        <w:t>Glossary</w:t>
      </w:r>
      <w:bookmarkEnd w:id="18"/>
      <w:bookmarkEnd w:id="19"/>
    </w:p>
    <w:tbl>
      <w:tblPr>
        <w:tblW w:w="0" w:type="auto"/>
        <w:tblCellMar>
          <w:left w:w="70" w:type="dxa"/>
          <w:right w:w="70" w:type="dxa"/>
        </w:tblCellMar>
        <w:tblLook w:val="04A0" w:firstRow="1" w:lastRow="0" w:firstColumn="1" w:lastColumn="0" w:noHBand="0" w:noVBand="1"/>
      </w:tblPr>
      <w:tblGrid>
        <w:gridCol w:w="969"/>
        <w:gridCol w:w="8422"/>
      </w:tblGrid>
      <w:tr w:rsidR="008F0E80" w:rsidRPr="00166A0E" w14:paraId="2D0C1011" w14:textId="77777777" w:rsidTr="008277EF">
        <w:trPr>
          <w:trHeight w:val="397"/>
        </w:trPr>
        <w:tc>
          <w:tcPr>
            <w:tcW w:w="0" w:type="auto"/>
            <w:tcBorders>
              <w:top w:val="single" w:sz="8" w:space="0" w:color="4F81BD"/>
              <w:left w:val="single" w:sz="8" w:space="0" w:color="4F81BD"/>
              <w:bottom w:val="single" w:sz="8" w:space="0" w:color="4F81BD"/>
              <w:right w:val="single" w:sz="8" w:space="0" w:color="4F81BD"/>
            </w:tcBorders>
            <w:shd w:val="clear" w:color="000000" w:fill="4F81BD"/>
            <w:vAlign w:val="center"/>
            <w:hideMark/>
          </w:tcPr>
          <w:p w14:paraId="7C62FD51" w14:textId="77777777" w:rsidR="008F0E80" w:rsidRPr="00166A0E" w:rsidRDefault="008F0E80" w:rsidP="008277EF">
            <w:pPr>
              <w:spacing w:after="0" w:line="240" w:lineRule="auto"/>
              <w:rPr>
                <w:rFonts w:cs="Calibri"/>
                <w:b/>
                <w:bCs/>
                <w:color w:val="FFFFFF"/>
                <w:sz w:val="16"/>
                <w:szCs w:val="16"/>
              </w:rPr>
            </w:pPr>
            <w:r w:rsidRPr="00166A0E">
              <w:rPr>
                <w:rFonts w:cs="Calibri"/>
                <w:b/>
                <w:bCs/>
                <w:color w:val="FFFFFF"/>
                <w:sz w:val="16"/>
                <w:szCs w:val="16"/>
              </w:rPr>
              <w:t>Term</w:t>
            </w:r>
          </w:p>
        </w:tc>
        <w:tc>
          <w:tcPr>
            <w:tcW w:w="0" w:type="auto"/>
            <w:tcBorders>
              <w:top w:val="single" w:sz="8" w:space="0" w:color="4F81BD"/>
              <w:left w:val="nil"/>
              <w:bottom w:val="single" w:sz="8" w:space="0" w:color="4F81BD"/>
              <w:right w:val="single" w:sz="8" w:space="0" w:color="4F81BD"/>
            </w:tcBorders>
            <w:shd w:val="clear" w:color="000000" w:fill="4F81BD"/>
            <w:vAlign w:val="center"/>
            <w:hideMark/>
          </w:tcPr>
          <w:p w14:paraId="7C9CF912" w14:textId="77777777" w:rsidR="008F0E80" w:rsidRPr="00166A0E" w:rsidRDefault="008F0E80" w:rsidP="008277EF">
            <w:pPr>
              <w:spacing w:after="0" w:line="240" w:lineRule="auto"/>
              <w:rPr>
                <w:rFonts w:cs="Calibri"/>
                <w:b/>
                <w:bCs/>
                <w:color w:val="FFFFFF"/>
                <w:sz w:val="16"/>
                <w:szCs w:val="16"/>
              </w:rPr>
            </w:pPr>
            <w:r w:rsidRPr="00166A0E">
              <w:rPr>
                <w:rFonts w:cs="Calibri"/>
                <w:b/>
                <w:bCs/>
                <w:color w:val="FFFFFF"/>
                <w:sz w:val="16"/>
                <w:szCs w:val="16"/>
              </w:rPr>
              <w:t>Description</w:t>
            </w:r>
          </w:p>
        </w:tc>
      </w:tr>
      <w:tr w:rsidR="008F0E80" w:rsidRPr="00166A0E" w14:paraId="3C23DC21" w14:textId="77777777" w:rsidTr="008277EF">
        <w:trPr>
          <w:trHeight w:val="397"/>
        </w:trPr>
        <w:tc>
          <w:tcPr>
            <w:tcW w:w="0" w:type="auto"/>
            <w:tcBorders>
              <w:top w:val="nil"/>
              <w:left w:val="single" w:sz="8" w:space="0" w:color="4F81BD"/>
              <w:bottom w:val="single" w:sz="8" w:space="0" w:color="4F81BD"/>
              <w:right w:val="single" w:sz="8" w:space="0" w:color="4F81BD"/>
            </w:tcBorders>
            <w:hideMark/>
          </w:tcPr>
          <w:p w14:paraId="42D11EA3" w14:textId="77777777" w:rsidR="008F0E80" w:rsidRPr="00166A0E" w:rsidRDefault="008F0E80" w:rsidP="008277EF">
            <w:pPr>
              <w:spacing w:line="240" w:lineRule="auto"/>
              <w:rPr>
                <w:rFonts w:cs="Calibri"/>
                <w:color w:val="000000"/>
                <w:sz w:val="18"/>
                <w:szCs w:val="18"/>
              </w:rPr>
            </w:pPr>
            <w:r w:rsidRPr="00166A0E">
              <w:rPr>
                <w:rFonts w:cs="Calibri"/>
                <w:color w:val="000000"/>
                <w:sz w:val="18"/>
                <w:szCs w:val="18"/>
              </w:rPr>
              <w:t>AMT</w:t>
            </w:r>
          </w:p>
        </w:tc>
        <w:tc>
          <w:tcPr>
            <w:tcW w:w="0" w:type="auto"/>
            <w:tcBorders>
              <w:top w:val="nil"/>
              <w:left w:val="nil"/>
              <w:bottom w:val="single" w:sz="8" w:space="0" w:color="4F81BD"/>
              <w:right w:val="single" w:sz="8" w:space="0" w:color="4F81BD"/>
            </w:tcBorders>
            <w:hideMark/>
          </w:tcPr>
          <w:p w14:paraId="6B913179" w14:textId="77777777" w:rsidR="008F0E80" w:rsidRPr="00166A0E" w:rsidRDefault="008F0E80" w:rsidP="008277EF">
            <w:pPr>
              <w:spacing w:line="240" w:lineRule="auto"/>
              <w:rPr>
                <w:rFonts w:cs="Calibri"/>
                <w:color w:val="000000"/>
                <w:sz w:val="18"/>
                <w:szCs w:val="18"/>
              </w:rPr>
            </w:pPr>
            <w:r w:rsidRPr="00166A0E">
              <w:rPr>
                <w:rFonts w:cs="Calibri"/>
                <w:color w:val="000000"/>
                <w:sz w:val="18"/>
                <w:szCs w:val="18"/>
              </w:rPr>
              <w:t>Asysco Migration Technology. Also referring to the AMT framework.</w:t>
            </w:r>
          </w:p>
        </w:tc>
      </w:tr>
      <w:tr w:rsidR="008F0E80" w:rsidRPr="00166A0E" w14:paraId="4912C5CA" w14:textId="77777777" w:rsidTr="008277EF">
        <w:trPr>
          <w:trHeight w:val="397"/>
        </w:trPr>
        <w:tc>
          <w:tcPr>
            <w:tcW w:w="969" w:type="dxa"/>
            <w:tcBorders>
              <w:top w:val="nil"/>
              <w:left w:val="single" w:sz="8" w:space="0" w:color="4F81BD"/>
              <w:bottom w:val="single" w:sz="8" w:space="0" w:color="4F81BD"/>
              <w:right w:val="single" w:sz="8" w:space="0" w:color="4F81BD"/>
            </w:tcBorders>
            <w:shd w:val="clear" w:color="000000" w:fill="FFFFFF"/>
          </w:tcPr>
          <w:p w14:paraId="46C0AA7D" w14:textId="77777777" w:rsidR="008F0E80" w:rsidRPr="00166A0E" w:rsidRDefault="008F0E80" w:rsidP="008277EF">
            <w:pPr>
              <w:spacing w:line="240" w:lineRule="auto"/>
              <w:rPr>
                <w:sz w:val="18"/>
                <w:szCs w:val="18"/>
              </w:rPr>
            </w:pPr>
            <w:r w:rsidRPr="00166A0E">
              <w:br w:type="page"/>
            </w:r>
            <w:r w:rsidRPr="00166A0E">
              <w:rPr>
                <w:sz w:val="18"/>
                <w:szCs w:val="18"/>
              </w:rPr>
              <w:t>ISE</w:t>
            </w:r>
          </w:p>
        </w:tc>
        <w:tc>
          <w:tcPr>
            <w:tcW w:w="8422" w:type="dxa"/>
            <w:tcBorders>
              <w:top w:val="nil"/>
              <w:left w:val="nil"/>
              <w:bottom w:val="single" w:sz="8" w:space="0" w:color="4F81BD"/>
              <w:right w:val="single" w:sz="8" w:space="0" w:color="4F81BD"/>
            </w:tcBorders>
            <w:shd w:val="clear" w:color="000000" w:fill="FFFFFF"/>
          </w:tcPr>
          <w:p w14:paraId="685968B5" w14:textId="2D4C98C8" w:rsidR="008F0E80" w:rsidRPr="00166A0E" w:rsidRDefault="008F0E80" w:rsidP="008277EF">
            <w:pPr>
              <w:spacing w:line="240" w:lineRule="auto"/>
              <w:rPr>
                <w:rFonts w:cs="Calibri"/>
                <w:color w:val="000000"/>
                <w:sz w:val="18"/>
                <w:szCs w:val="18"/>
              </w:rPr>
            </w:pPr>
            <w:r>
              <w:rPr>
                <w:rFonts w:cs="Calibri"/>
                <w:color w:val="000000"/>
                <w:sz w:val="18"/>
                <w:szCs w:val="18"/>
              </w:rPr>
              <w:t>See WP-ISE</w:t>
            </w:r>
            <w:r w:rsidR="0024519D">
              <w:rPr>
                <w:rFonts w:cs="Calibri"/>
                <w:color w:val="000000"/>
                <w:sz w:val="18"/>
                <w:szCs w:val="18"/>
              </w:rPr>
              <w:t>.</w:t>
            </w:r>
          </w:p>
        </w:tc>
      </w:tr>
      <w:tr w:rsidR="008F0E80" w:rsidRPr="00166A0E" w14:paraId="53C34EFF" w14:textId="77777777" w:rsidTr="008277EF">
        <w:trPr>
          <w:trHeight w:val="397"/>
        </w:trPr>
        <w:tc>
          <w:tcPr>
            <w:tcW w:w="969" w:type="dxa"/>
            <w:tcBorders>
              <w:top w:val="nil"/>
              <w:left w:val="single" w:sz="8" w:space="0" w:color="4F81BD"/>
              <w:bottom w:val="single" w:sz="4" w:space="0" w:color="4F81BD" w:themeColor="accent1"/>
              <w:right w:val="single" w:sz="8" w:space="0" w:color="4F81BD"/>
            </w:tcBorders>
            <w:shd w:val="clear" w:color="000000" w:fill="FFFFFF"/>
          </w:tcPr>
          <w:p w14:paraId="703AAEA5" w14:textId="1410ED53" w:rsidR="008F0E80" w:rsidRPr="00166A0E" w:rsidRDefault="008F0E80" w:rsidP="008277EF">
            <w:pPr>
              <w:spacing w:line="240" w:lineRule="auto"/>
              <w:rPr>
                <w:sz w:val="18"/>
                <w:szCs w:val="18"/>
              </w:rPr>
            </w:pPr>
            <w:r>
              <w:rPr>
                <w:sz w:val="18"/>
                <w:szCs w:val="18"/>
              </w:rPr>
              <w:t>E</w:t>
            </w:r>
            <w:r w:rsidRPr="00166A0E">
              <w:rPr>
                <w:sz w:val="18"/>
                <w:szCs w:val="18"/>
              </w:rPr>
              <w:t>CL</w:t>
            </w:r>
          </w:p>
        </w:tc>
        <w:tc>
          <w:tcPr>
            <w:tcW w:w="8422" w:type="dxa"/>
            <w:tcBorders>
              <w:top w:val="nil"/>
              <w:left w:val="nil"/>
              <w:bottom w:val="single" w:sz="4" w:space="0" w:color="4F81BD" w:themeColor="accent1"/>
              <w:right w:val="single" w:sz="8" w:space="0" w:color="4F81BD"/>
            </w:tcBorders>
            <w:shd w:val="clear" w:color="000000" w:fill="FFFFFF"/>
          </w:tcPr>
          <w:p w14:paraId="164AEF19" w14:textId="131AE4D6" w:rsidR="008F0E80" w:rsidRPr="00166A0E" w:rsidRDefault="008F5B22" w:rsidP="008277EF">
            <w:pPr>
              <w:spacing w:line="240" w:lineRule="auto"/>
              <w:rPr>
                <w:rFonts w:cs="Calibri"/>
                <w:color w:val="000000"/>
                <w:sz w:val="18"/>
                <w:szCs w:val="18"/>
              </w:rPr>
            </w:pPr>
            <w:r w:rsidRPr="008F5B22">
              <w:rPr>
                <w:rFonts w:cs="Calibri"/>
                <w:color w:val="000000"/>
                <w:sz w:val="18"/>
                <w:szCs w:val="18"/>
              </w:rPr>
              <w:t>Executive Control Language is a scripting language used on Unisys 2200 mainframes to instruct the system on how to run a batch job.</w:t>
            </w:r>
          </w:p>
        </w:tc>
      </w:tr>
      <w:tr w:rsidR="008F0E80" w:rsidRPr="00166A0E" w14:paraId="2FC1C8F1" w14:textId="77777777" w:rsidTr="008277EF">
        <w:trPr>
          <w:trHeight w:val="397"/>
        </w:trPr>
        <w:tc>
          <w:tcPr>
            <w:tcW w:w="969" w:type="dxa"/>
            <w:tcBorders>
              <w:top w:val="nil"/>
              <w:left w:val="single" w:sz="8" w:space="0" w:color="4F81BD"/>
              <w:bottom w:val="single" w:sz="4" w:space="0" w:color="4F81BD" w:themeColor="accent1"/>
              <w:right w:val="single" w:sz="8" w:space="0" w:color="4F81BD"/>
            </w:tcBorders>
            <w:shd w:val="clear" w:color="000000" w:fill="FFFFFF"/>
          </w:tcPr>
          <w:p w14:paraId="06BA8054" w14:textId="77777777" w:rsidR="008F0E80" w:rsidRPr="00166A0E" w:rsidRDefault="008F0E80" w:rsidP="008277EF">
            <w:pPr>
              <w:spacing w:line="240" w:lineRule="auto"/>
              <w:rPr>
                <w:sz w:val="18"/>
                <w:szCs w:val="18"/>
              </w:rPr>
            </w:pPr>
            <w:r>
              <w:rPr>
                <w:sz w:val="18"/>
                <w:szCs w:val="18"/>
              </w:rPr>
              <w:t>PS</w:t>
            </w:r>
          </w:p>
        </w:tc>
        <w:tc>
          <w:tcPr>
            <w:tcW w:w="8422" w:type="dxa"/>
            <w:tcBorders>
              <w:top w:val="nil"/>
              <w:left w:val="nil"/>
              <w:bottom w:val="single" w:sz="4" w:space="0" w:color="4F81BD" w:themeColor="accent1"/>
              <w:right w:val="single" w:sz="8" w:space="0" w:color="4F81BD"/>
            </w:tcBorders>
            <w:shd w:val="clear" w:color="000000" w:fill="FFFFFF"/>
          </w:tcPr>
          <w:p w14:paraId="3BD9DB60" w14:textId="18DD32A7" w:rsidR="008F0E80" w:rsidRPr="00166A0E" w:rsidRDefault="008F0E80" w:rsidP="008277EF">
            <w:pPr>
              <w:spacing w:line="240" w:lineRule="auto"/>
              <w:rPr>
                <w:rFonts w:cs="Calibri"/>
                <w:color w:val="000000"/>
                <w:sz w:val="18"/>
                <w:szCs w:val="18"/>
              </w:rPr>
            </w:pPr>
            <w:r>
              <w:rPr>
                <w:rFonts w:cs="Calibri"/>
                <w:color w:val="000000"/>
                <w:sz w:val="18"/>
                <w:szCs w:val="18"/>
              </w:rPr>
              <w:t>Windows PowerShell</w:t>
            </w:r>
            <w:r w:rsidR="0024519D">
              <w:rPr>
                <w:rFonts w:cs="Calibri"/>
                <w:color w:val="000000"/>
                <w:sz w:val="18"/>
                <w:szCs w:val="18"/>
              </w:rPr>
              <w:t>.</w:t>
            </w:r>
          </w:p>
        </w:tc>
      </w:tr>
      <w:tr w:rsidR="0024519D" w:rsidRPr="00166A0E" w14:paraId="28A8297C" w14:textId="77777777" w:rsidTr="008277EF">
        <w:trPr>
          <w:trHeight w:val="397"/>
        </w:trPr>
        <w:tc>
          <w:tcPr>
            <w:tcW w:w="969" w:type="dxa"/>
            <w:tcBorders>
              <w:top w:val="nil"/>
              <w:left w:val="single" w:sz="8" w:space="0" w:color="4F81BD"/>
              <w:bottom w:val="single" w:sz="4" w:space="0" w:color="4F81BD" w:themeColor="accent1"/>
              <w:right w:val="single" w:sz="8" w:space="0" w:color="4F81BD"/>
            </w:tcBorders>
            <w:shd w:val="clear" w:color="000000" w:fill="FFFFFF"/>
          </w:tcPr>
          <w:p w14:paraId="21A0F9C0" w14:textId="090D9E0E" w:rsidR="0024519D" w:rsidRDefault="0024519D" w:rsidP="008277EF">
            <w:pPr>
              <w:spacing w:line="240" w:lineRule="auto"/>
              <w:rPr>
                <w:sz w:val="18"/>
                <w:szCs w:val="18"/>
              </w:rPr>
            </w:pPr>
            <w:r>
              <w:rPr>
                <w:sz w:val="18"/>
                <w:szCs w:val="18"/>
              </w:rPr>
              <w:t>ps1</w:t>
            </w:r>
          </w:p>
        </w:tc>
        <w:tc>
          <w:tcPr>
            <w:tcW w:w="8422" w:type="dxa"/>
            <w:tcBorders>
              <w:top w:val="nil"/>
              <w:left w:val="nil"/>
              <w:bottom w:val="single" w:sz="4" w:space="0" w:color="4F81BD" w:themeColor="accent1"/>
              <w:right w:val="single" w:sz="8" w:space="0" w:color="4F81BD"/>
            </w:tcBorders>
            <w:shd w:val="clear" w:color="000000" w:fill="FFFFFF"/>
          </w:tcPr>
          <w:p w14:paraId="3799F711" w14:textId="0B28A34D" w:rsidR="0024519D" w:rsidRDefault="0024519D" w:rsidP="008277EF">
            <w:pPr>
              <w:spacing w:line="240" w:lineRule="auto"/>
              <w:rPr>
                <w:rFonts w:cs="Calibri"/>
                <w:color w:val="000000"/>
                <w:sz w:val="18"/>
                <w:szCs w:val="18"/>
              </w:rPr>
            </w:pPr>
            <w:r>
              <w:rPr>
                <w:rFonts w:cs="Calibri"/>
                <w:color w:val="000000"/>
                <w:sz w:val="18"/>
                <w:szCs w:val="18"/>
              </w:rPr>
              <w:t>File extension of a PowerShell script file.</w:t>
            </w:r>
          </w:p>
        </w:tc>
      </w:tr>
      <w:tr w:rsidR="008F0E80" w:rsidRPr="00166A0E" w14:paraId="2DEA96AC" w14:textId="77777777" w:rsidTr="008277EF">
        <w:trPr>
          <w:trHeight w:val="397"/>
        </w:trPr>
        <w:tc>
          <w:tcPr>
            <w:tcW w:w="969" w:type="dxa"/>
            <w:tcBorders>
              <w:top w:val="single" w:sz="4" w:space="0" w:color="4F81BD" w:themeColor="accent1"/>
              <w:left w:val="single" w:sz="8" w:space="0" w:color="4F81BD"/>
              <w:bottom w:val="single" w:sz="8" w:space="0" w:color="4F81BD"/>
              <w:right w:val="single" w:sz="8" w:space="0" w:color="4F81BD"/>
            </w:tcBorders>
            <w:shd w:val="clear" w:color="000000" w:fill="FFFFFF"/>
          </w:tcPr>
          <w:p w14:paraId="3846A1F0" w14:textId="77777777" w:rsidR="008F0E80" w:rsidRPr="00166A0E" w:rsidRDefault="008F0E80" w:rsidP="008277EF">
            <w:pPr>
              <w:spacing w:line="240" w:lineRule="auto"/>
              <w:rPr>
                <w:sz w:val="18"/>
                <w:szCs w:val="18"/>
              </w:rPr>
            </w:pPr>
            <w:r>
              <w:rPr>
                <w:sz w:val="18"/>
                <w:szCs w:val="18"/>
              </w:rPr>
              <w:t>WP-ISE</w:t>
            </w:r>
          </w:p>
        </w:tc>
        <w:tc>
          <w:tcPr>
            <w:tcW w:w="8422" w:type="dxa"/>
            <w:tcBorders>
              <w:top w:val="single" w:sz="4" w:space="0" w:color="4F81BD" w:themeColor="accent1"/>
              <w:left w:val="nil"/>
              <w:bottom w:val="single" w:sz="8" w:space="0" w:color="4F81BD"/>
              <w:right w:val="single" w:sz="8" w:space="0" w:color="4F81BD"/>
            </w:tcBorders>
            <w:shd w:val="clear" w:color="000000" w:fill="FFFFFF"/>
          </w:tcPr>
          <w:p w14:paraId="08BF4C9B" w14:textId="77777777" w:rsidR="008F0E80" w:rsidRPr="00166A0E" w:rsidRDefault="008F0E80" w:rsidP="008277EF">
            <w:pPr>
              <w:spacing w:line="240" w:lineRule="auto"/>
              <w:rPr>
                <w:rFonts w:cs="Calibri"/>
                <w:color w:val="000000"/>
                <w:sz w:val="18"/>
                <w:szCs w:val="18"/>
              </w:rPr>
            </w:pPr>
            <w:r w:rsidRPr="00166A0E">
              <w:rPr>
                <w:rFonts w:cs="Calibri"/>
                <w:color w:val="000000"/>
                <w:sz w:val="18"/>
                <w:szCs w:val="18"/>
              </w:rPr>
              <w:t>Windows PowerShell Integrated Scripting Environment, a GUI-based PowerShell host that provides integrated debugger. Included in Windows PowerShell from version 2.0</w:t>
            </w:r>
          </w:p>
        </w:tc>
      </w:tr>
    </w:tbl>
    <w:p w14:paraId="1BA31F73" w14:textId="77777777" w:rsidR="008F0E80" w:rsidRPr="00166A0E" w:rsidRDefault="008F0E80" w:rsidP="008F0E80"/>
    <w:p w14:paraId="0D054C43" w14:textId="77777777" w:rsidR="008F0E80" w:rsidRPr="006C0A7F" w:rsidRDefault="008F0E80" w:rsidP="00112D66">
      <w:pPr>
        <w:rPr>
          <w:lang w:val="en-GB"/>
        </w:rPr>
      </w:pPr>
    </w:p>
    <w:p w14:paraId="1DF74384" w14:textId="77777777" w:rsidR="00DB0C9A" w:rsidRPr="006C0A7F" w:rsidRDefault="00DB0C9A" w:rsidP="00112D66">
      <w:pPr>
        <w:pStyle w:val="Heading1"/>
      </w:pPr>
      <w:bookmarkStart w:id="20" w:name="_Toc444677895"/>
      <w:r w:rsidRPr="006C0A7F">
        <w:t>Introduction</w:t>
      </w:r>
      <w:bookmarkEnd w:id="20"/>
    </w:p>
    <w:p w14:paraId="31E5D880" w14:textId="77777777" w:rsidR="00BE18E9" w:rsidRPr="006C0A7F" w:rsidRDefault="00BE18E9" w:rsidP="00112D66">
      <w:pPr>
        <w:pStyle w:val="Heading2"/>
      </w:pPr>
      <w:bookmarkStart w:id="21" w:name="_Toc444677896"/>
      <w:r w:rsidRPr="006C0A7F">
        <w:t>PowerShell scripting</w:t>
      </w:r>
      <w:bookmarkEnd w:id="21"/>
    </w:p>
    <w:p w14:paraId="59AF6D28" w14:textId="64C5830C" w:rsidR="007758FB" w:rsidRPr="006C0A7F" w:rsidRDefault="00DB0C9A" w:rsidP="00112D66">
      <w:pPr>
        <w:rPr>
          <w:lang w:val="en-GB"/>
        </w:rPr>
      </w:pPr>
      <w:r w:rsidRPr="006C0A7F">
        <w:rPr>
          <w:lang w:val="en-GB"/>
        </w:rPr>
        <w:t xml:space="preserve">This </w:t>
      </w:r>
      <w:r w:rsidR="0030209B" w:rsidRPr="006C0A7F">
        <w:rPr>
          <w:lang w:val="en-GB"/>
        </w:rPr>
        <w:t>document</w:t>
      </w:r>
      <w:r w:rsidRPr="006C0A7F">
        <w:rPr>
          <w:lang w:val="en-GB"/>
        </w:rPr>
        <w:t xml:space="preserve"> gives a basic introduction to </w:t>
      </w:r>
      <w:r w:rsidR="00CC77A6">
        <w:rPr>
          <w:lang w:val="en-GB"/>
        </w:rPr>
        <w:t xml:space="preserve">PowerShell </w:t>
      </w:r>
      <w:r w:rsidRPr="006C0A7F">
        <w:rPr>
          <w:lang w:val="en-GB"/>
        </w:rPr>
        <w:t xml:space="preserve">scripting on the Windows environment and then gives a further insight into how it is </w:t>
      </w:r>
      <w:r w:rsidR="00CC77A6">
        <w:rPr>
          <w:lang w:val="en-GB"/>
        </w:rPr>
        <w:t>implemented</w:t>
      </w:r>
      <w:r w:rsidRPr="006C0A7F">
        <w:rPr>
          <w:lang w:val="en-GB"/>
        </w:rPr>
        <w:t xml:space="preserve"> in </w:t>
      </w:r>
      <w:r w:rsidR="007758FB" w:rsidRPr="006C0A7F">
        <w:rPr>
          <w:lang w:val="en-GB"/>
        </w:rPr>
        <w:t>AMT</w:t>
      </w:r>
      <w:r w:rsidR="00E678F3" w:rsidRPr="00E678F3">
        <w:t xml:space="preserve"> </w:t>
      </w:r>
      <w:r w:rsidR="00E678F3">
        <w:t>following migration from ECL to PowerShell</w:t>
      </w:r>
      <w:r w:rsidRPr="006C0A7F">
        <w:rPr>
          <w:lang w:val="en-GB"/>
        </w:rPr>
        <w:t>.</w:t>
      </w:r>
    </w:p>
    <w:p w14:paraId="39FB7C63" w14:textId="10E2AC7E" w:rsidR="00DB0C9A" w:rsidRPr="006C0A7F" w:rsidRDefault="007758FB" w:rsidP="00112D66">
      <w:pPr>
        <w:rPr>
          <w:lang w:val="en-GB"/>
        </w:rPr>
      </w:pPr>
      <w:r w:rsidRPr="006C0A7F">
        <w:rPr>
          <w:lang w:val="en-GB"/>
        </w:rPr>
        <w:t xml:space="preserve">This </w:t>
      </w:r>
      <w:r w:rsidR="0030209B" w:rsidRPr="006C0A7F">
        <w:rPr>
          <w:lang w:val="en-GB"/>
        </w:rPr>
        <w:t>document</w:t>
      </w:r>
      <w:r w:rsidRPr="006C0A7F">
        <w:rPr>
          <w:lang w:val="en-GB"/>
        </w:rPr>
        <w:t xml:space="preserve"> gives information on a generic level. The scripting environment </w:t>
      </w:r>
      <w:r w:rsidR="00E678F3">
        <w:rPr>
          <w:lang w:val="en-GB"/>
        </w:rPr>
        <w:t>may have been</w:t>
      </w:r>
      <w:r w:rsidRPr="006C0A7F">
        <w:rPr>
          <w:lang w:val="en-GB"/>
        </w:rPr>
        <w:t xml:space="preserve"> tailored to the </w:t>
      </w:r>
      <w:r w:rsidR="005A79EE" w:rsidRPr="006C0A7F">
        <w:rPr>
          <w:lang w:val="en-GB"/>
        </w:rPr>
        <w:t xml:space="preserve">customer </w:t>
      </w:r>
      <w:r w:rsidRPr="006C0A7F">
        <w:rPr>
          <w:lang w:val="en-GB"/>
        </w:rPr>
        <w:t>specific requirements</w:t>
      </w:r>
      <w:r w:rsidR="005C331D">
        <w:rPr>
          <w:lang w:val="en-GB"/>
        </w:rPr>
        <w:t xml:space="preserve"> </w:t>
      </w:r>
      <w:r w:rsidR="005C331D">
        <w:t>during migration</w:t>
      </w:r>
      <w:r w:rsidRPr="006C0A7F">
        <w:rPr>
          <w:lang w:val="en-GB"/>
        </w:rPr>
        <w:t xml:space="preserve">. These customizations are not included in this </w:t>
      </w:r>
      <w:r w:rsidR="0030209B" w:rsidRPr="006C0A7F">
        <w:rPr>
          <w:lang w:val="en-GB"/>
        </w:rPr>
        <w:t>document</w:t>
      </w:r>
      <w:r w:rsidR="00196D8F">
        <w:rPr>
          <w:lang w:val="en-GB"/>
        </w:rPr>
        <w:t xml:space="preserve"> but will be covered in handover </w:t>
      </w:r>
      <w:r w:rsidR="00DA2F95">
        <w:t>training material</w:t>
      </w:r>
      <w:r w:rsidRPr="006C0A7F">
        <w:rPr>
          <w:lang w:val="en-GB"/>
        </w:rPr>
        <w:t>.</w:t>
      </w:r>
      <w:r w:rsidR="00DB0C9A" w:rsidRPr="006C0A7F">
        <w:rPr>
          <w:lang w:val="en-GB"/>
        </w:rPr>
        <w:t xml:space="preserve"> </w:t>
      </w:r>
    </w:p>
    <w:p w14:paraId="7FDFA82B" w14:textId="6A90D82C" w:rsidR="007758FB" w:rsidRPr="006C0A7F" w:rsidRDefault="007758FB" w:rsidP="00112D66">
      <w:pPr>
        <w:rPr>
          <w:lang w:val="en-GB"/>
        </w:rPr>
      </w:pPr>
      <w:r w:rsidRPr="006C0A7F">
        <w:rPr>
          <w:lang w:val="en-GB"/>
        </w:rPr>
        <w:t xml:space="preserve">This </w:t>
      </w:r>
      <w:r w:rsidR="0030209B" w:rsidRPr="006C0A7F">
        <w:rPr>
          <w:lang w:val="en-GB"/>
        </w:rPr>
        <w:t>document</w:t>
      </w:r>
      <w:r w:rsidRPr="006C0A7F">
        <w:rPr>
          <w:lang w:val="en-GB"/>
        </w:rPr>
        <w:t xml:space="preserve"> consists of the following sections</w:t>
      </w:r>
      <w:r w:rsidR="002F3F8B" w:rsidRPr="006C0A7F">
        <w:rPr>
          <w:lang w:val="en-GB"/>
        </w:rPr>
        <w:t>:</w:t>
      </w:r>
    </w:p>
    <w:p w14:paraId="42438164" w14:textId="77777777" w:rsidR="007758FB" w:rsidRPr="006C0A7F" w:rsidRDefault="007758FB" w:rsidP="00112D66">
      <w:pPr>
        <w:pStyle w:val="ListParagraph"/>
        <w:numPr>
          <w:ilvl w:val="0"/>
          <w:numId w:val="6"/>
        </w:numPr>
        <w:rPr>
          <w:lang w:val="en-GB"/>
        </w:rPr>
      </w:pPr>
      <w:r w:rsidRPr="006C0A7F">
        <w:rPr>
          <w:lang w:val="en-GB"/>
        </w:rPr>
        <w:t>Basic introduction to the Windows Scripting Environment</w:t>
      </w:r>
    </w:p>
    <w:p w14:paraId="32C7B843" w14:textId="1521E135" w:rsidR="00280BD5" w:rsidRPr="006C0A7F" w:rsidRDefault="005A6B97" w:rsidP="00112D66">
      <w:pPr>
        <w:pStyle w:val="ListParagraph"/>
        <w:numPr>
          <w:ilvl w:val="0"/>
          <w:numId w:val="6"/>
        </w:numPr>
        <w:rPr>
          <w:lang w:val="en-GB"/>
        </w:rPr>
      </w:pPr>
      <w:r w:rsidRPr="006C0A7F">
        <w:rPr>
          <w:lang w:val="en-GB"/>
        </w:rPr>
        <w:t>Script components</w:t>
      </w:r>
      <w:r w:rsidR="00090108" w:rsidRPr="006C0A7F">
        <w:rPr>
          <w:lang w:val="en-GB"/>
        </w:rPr>
        <w:t xml:space="preserve"> in AMT</w:t>
      </w:r>
      <w:r w:rsidR="00280BD5" w:rsidRPr="006C0A7F">
        <w:rPr>
          <w:lang w:val="en-GB"/>
        </w:rPr>
        <w:t xml:space="preserve"> environment</w:t>
      </w:r>
    </w:p>
    <w:p w14:paraId="48F49551" w14:textId="17BF0B44" w:rsidR="005A6B97" w:rsidRPr="006C0A7F" w:rsidRDefault="005A6B97" w:rsidP="00112D66">
      <w:pPr>
        <w:pStyle w:val="ListParagraph"/>
        <w:numPr>
          <w:ilvl w:val="0"/>
          <w:numId w:val="6"/>
        </w:numPr>
        <w:rPr>
          <w:lang w:val="en-GB"/>
        </w:rPr>
      </w:pPr>
      <w:r w:rsidRPr="006C0A7F">
        <w:rPr>
          <w:lang w:val="en-GB"/>
        </w:rPr>
        <w:t>Developing scripts for an AMT environment</w:t>
      </w:r>
    </w:p>
    <w:p w14:paraId="4FC97270" w14:textId="3BAFE220" w:rsidR="005A6B97" w:rsidRPr="006C0A7F" w:rsidRDefault="00256238" w:rsidP="00112D66">
      <w:pPr>
        <w:pStyle w:val="ListParagraph"/>
        <w:numPr>
          <w:ilvl w:val="0"/>
          <w:numId w:val="6"/>
        </w:numPr>
        <w:rPr>
          <w:lang w:val="en-GB"/>
        </w:rPr>
      </w:pPr>
      <w:r w:rsidRPr="006C0A7F">
        <w:rPr>
          <w:lang w:val="en-GB"/>
        </w:rPr>
        <w:t xml:space="preserve">Debugging and </w:t>
      </w:r>
      <w:r w:rsidR="005A6B97" w:rsidRPr="006C0A7F">
        <w:rPr>
          <w:lang w:val="en-GB"/>
        </w:rPr>
        <w:t>Error handling</w:t>
      </w:r>
    </w:p>
    <w:p w14:paraId="32F4C180" w14:textId="25D83F74" w:rsidR="007758FB" w:rsidRPr="006C0A7F" w:rsidRDefault="007758FB" w:rsidP="00112D66">
      <w:pPr>
        <w:pStyle w:val="ListParagraph"/>
        <w:numPr>
          <w:ilvl w:val="0"/>
          <w:numId w:val="6"/>
        </w:numPr>
        <w:rPr>
          <w:lang w:val="en-GB"/>
        </w:rPr>
      </w:pPr>
      <w:r w:rsidRPr="006C0A7F">
        <w:rPr>
          <w:lang w:val="en-GB"/>
        </w:rPr>
        <w:t>Scripts in the AMT ControlCenter</w:t>
      </w:r>
    </w:p>
    <w:p w14:paraId="340D16E5" w14:textId="7DB8F225" w:rsidR="007758FB" w:rsidRPr="006C0A7F" w:rsidRDefault="005A6B97" w:rsidP="00256238">
      <w:pPr>
        <w:pStyle w:val="ListParagraph"/>
        <w:numPr>
          <w:ilvl w:val="0"/>
          <w:numId w:val="6"/>
        </w:numPr>
        <w:rPr>
          <w:lang w:val="en-GB"/>
        </w:rPr>
      </w:pPr>
      <w:r w:rsidRPr="006C0A7F">
        <w:rPr>
          <w:lang w:val="en-GB"/>
        </w:rPr>
        <w:t>Starting scripts without the AMT ControlCenter</w:t>
      </w:r>
    </w:p>
    <w:p w14:paraId="75342D73" w14:textId="5FE7527C" w:rsidR="00280BD5" w:rsidRPr="006C0A7F" w:rsidRDefault="00280BD5" w:rsidP="00112D66">
      <w:pPr>
        <w:rPr>
          <w:lang w:val="en-GB"/>
        </w:rPr>
      </w:pPr>
      <w:r w:rsidRPr="006C0A7F">
        <w:rPr>
          <w:lang w:val="en-GB"/>
        </w:rPr>
        <w:t xml:space="preserve">This </w:t>
      </w:r>
      <w:r w:rsidR="0030209B" w:rsidRPr="006C0A7F">
        <w:rPr>
          <w:lang w:val="en-GB"/>
        </w:rPr>
        <w:t>document</w:t>
      </w:r>
      <w:r w:rsidRPr="006C0A7F">
        <w:rPr>
          <w:lang w:val="en-GB"/>
        </w:rPr>
        <w:t xml:space="preserve"> is based on the technology used </w:t>
      </w:r>
      <w:r w:rsidR="00962650">
        <w:rPr>
          <w:lang w:val="en-GB"/>
        </w:rPr>
        <w:t xml:space="preserve">by </w:t>
      </w:r>
      <w:r w:rsidRPr="006C0A7F">
        <w:rPr>
          <w:lang w:val="en-GB"/>
        </w:rPr>
        <w:t>AMT.net</w:t>
      </w:r>
      <w:r w:rsidR="00BE18E9" w:rsidRPr="006C0A7F">
        <w:rPr>
          <w:lang w:val="en-GB"/>
        </w:rPr>
        <w:t xml:space="preserve"> version 6</w:t>
      </w:r>
      <w:r w:rsidR="00477A5B" w:rsidRPr="006C0A7F">
        <w:rPr>
          <w:lang w:val="en-GB"/>
        </w:rPr>
        <w:t>R2</w:t>
      </w:r>
      <w:r w:rsidRPr="006C0A7F">
        <w:rPr>
          <w:lang w:val="en-GB"/>
        </w:rPr>
        <w:t xml:space="preserve">. </w:t>
      </w:r>
    </w:p>
    <w:p w14:paraId="6DC081F2" w14:textId="667FE3BF" w:rsidR="00BE18E9" w:rsidRPr="006C0A7F" w:rsidRDefault="00BE18E9" w:rsidP="00112D66">
      <w:pPr>
        <w:pStyle w:val="Heading2"/>
      </w:pPr>
      <w:bookmarkStart w:id="22" w:name="_Ref133729590"/>
      <w:bookmarkStart w:id="23" w:name="_Ref133729596"/>
      <w:bookmarkStart w:id="24" w:name="_Ref133729702"/>
      <w:bookmarkStart w:id="25" w:name="_Toc397617657"/>
      <w:bookmarkStart w:id="26" w:name="_Toc444677897"/>
      <w:r w:rsidRPr="006C0A7F">
        <w:t xml:space="preserve">Conventions used in this </w:t>
      </w:r>
      <w:bookmarkEnd w:id="22"/>
      <w:bookmarkEnd w:id="23"/>
      <w:bookmarkEnd w:id="24"/>
      <w:bookmarkEnd w:id="25"/>
      <w:r w:rsidR="00631971" w:rsidRPr="006C0A7F">
        <w:t>document</w:t>
      </w:r>
      <w:bookmarkEnd w:id="26"/>
    </w:p>
    <w:p w14:paraId="0D4613C8" w14:textId="06A7F85B" w:rsidR="00BE18E9" w:rsidRPr="006C0A7F" w:rsidRDefault="00BE18E9" w:rsidP="00112D66">
      <w:pPr>
        <w:rPr>
          <w:lang w:val="en-GB"/>
        </w:rPr>
      </w:pPr>
      <w:r w:rsidRPr="006C0A7F">
        <w:rPr>
          <w:lang w:val="en-GB"/>
        </w:rPr>
        <w:t>The following i</w:t>
      </w:r>
      <w:r w:rsidR="00631971" w:rsidRPr="006C0A7F">
        <w:rPr>
          <w:lang w:val="en-GB"/>
        </w:rPr>
        <w:t>cons will be used in this document</w:t>
      </w:r>
      <w:r w:rsidRPr="006C0A7F">
        <w:rPr>
          <w:lang w:val="en-GB"/>
        </w:rPr>
        <w:t xml:space="preserve"> to denote various kinds of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846"/>
      </w:tblGrid>
      <w:tr w:rsidR="00BE18E9" w:rsidRPr="006C0A7F" w14:paraId="395BF6FC" w14:textId="77777777" w:rsidTr="004C7247">
        <w:trPr>
          <w:trHeight w:val="814"/>
        </w:trPr>
        <w:tc>
          <w:tcPr>
            <w:tcW w:w="1555" w:type="dxa"/>
          </w:tcPr>
          <w:p w14:paraId="5471A4AA" w14:textId="77777777" w:rsidR="00BE18E9" w:rsidRPr="006C0A7F" w:rsidRDefault="00BE18E9" w:rsidP="00112D66">
            <w:pPr>
              <w:rPr>
                <w:color w:val="000000"/>
                <w:lang w:val="en-GB"/>
              </w:rPr>
            </w:pPr>
            <w:r w:rsidRPr="006C0A7F">
              <w:rPr>
                <w:noProof/>
                <w:lang w:val="nl-NL"/>
              </w:rPr>
              <w:drawing>
                <wp:inline distT="0" distB="0" distL="0" distR="0" wp14:anchorId="7A659E8D" wp14:editId="27807CC9">
                  <wp:extent cx="504825" cy="314325"/>
                  <wp:effectExtent l="19050" t="0" r="9525" b="0"/>
                  <wp:docPr id="13" name="Picture 13"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
                          <pic:cNvPicPr>
                            <a:picLocks noChangeAspect="1" noChangeArrowheads="1"/>
                          </pic:cNvPicPr>
                        </pic:nvPicPr>
                        <pic:blipFill>
                          <a:blip r:embed="rId17"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26C6F2C3" w14:textId="4D966A37" w:rsidR="00BE18E9" w:rsidRPr="006C0A7F" w:rsidRDefault="00BE18E9" w:rsidP="00631971">
            <w:pPr>
              <w:rPr>
                <w:lang w:val="en-GB"/>
              </w:rPr>
            </w:pPr>
            <w:r w:rsidRPr="006C0A7F">
              <w:rPr>
                <w:lang w:val="en-GB"/>
              </w:rPr>
              <w:t xml:space="preserve">Useful tips that are not in the </w:t>
            </w:r>
            <w:r w:rsidR="00631971" w:rsidRPr="006C0A7F">
              <w:rPr>
                <w:lang w:val="en-GB"/>
              </w:rPr>
              <w:t>document</w:t>
            </w:r>
            <w:r w:rsidRPr="006C0A7F">
              <w:rPr>
                <w:lang w:val="en-GB"/>
              </w:rPr>
              <w:t xml:space="preserve"> but provid</w:t>
            </w:r>
            <w:r w:rsidR="002B17FF" w:rsidRPr="006C0A7F">
              <w:rPr>
                <w:lang w:val="en-GB"/>
              </w:rPr>
              <w:t>es extra value for the trainees;</w:t>
            </w:r>
          </w:p>
        </w:tc>
      </w:tr>
      <w:tr w:rsidR="00BE18E9" w:rsidRPr="006C0A7F" w14:paraId="43234B97" w14:textId="77777777" w:rsidTr="004C7247">
        <w:tc>
          <w:tcPr>
            <w:tcW w:w="1555" w:type="dxa"/>
          </w:tcPr>
          <w:p w14:paraId="181EFAB7" w14:textId="77777777" w:rsidR="00BE18E9" w:rsidRPr="006C0A7F" w:rsidRDefault="00BE18E9" w:rsidP="00112D66">
            <w:pPr>
              <w:rPr>
                <w:noProof/>
                <w:color w:val="FF0000"/>
                <w:lang w:val="en-GB" w:eastAsia="en-GB"/>
              </w:rPr>
            </w:pPr>
            <w:r w:rsidRPr="006C0A7F">
              <w:rPr>
                <w:noProof/>
                <w:lang w:val="nl-NL"/>
              </w:rPr>
              <w:drawing>
                <wp:inline distT="0" distB="0" distL="0" distR="0" wp14:anchorId="074004B6" wp14:editId="3E017DDA">
                  <wp:extent cx="504825" cy="333375"/>
                  <wp:effectExtent l="19050" t="0" r="9525" b="0"/>
                  <wp:docPr id="14" name="Picture 14" descr="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ortant"/>
                          <pic:cNvPicPr>
                            <a:picLocks noChangeAspect="1" noChangeArrowheads="1"/>
                          </pic:cNvPicPr>
                        </pic:nvPicPr>
                        <pic:blipFill>
                          <a:blip r:embed="rId18"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p>
        </w:tc>
        <w:tc>
          <w:tcPr>
            <w:tcW w:w="7846" w:type="dxa"/>
            <w:vAlign w:val="center"/>
          </w:tcPr>
          <w:p w14:paraId="7784F7CC" w14:textId="77777777" w:rsidR="00BE18E9" w:rsidRPr="006C0A7F" w:rsidRDefault="00BE18E9" w:rsidP="00170015">
            <w:pPr>
              <w:rPr>
                <w:lang w:val="en-GB"/>
              </w:rPr>
            </w:pPr>
            <w:r w:rsidRPr="006C0A7F">
              <w:rPr>
                <w:lang w:val="en-GB"/>
              </w:rPr>
              <w:t>Important informati</w:t>
            </w:r>
            <w:r w:rsidR="002B17FF" w:rsidRPr="006C0A7F">
              <w:rPr>
                <w:lang w:val="en-GB"/>
              </w:rPr>
              <w:t>on that must be specially noted;</w:t>
            </w:r>
          </w:p>
        </w:tc>
      </w:tr>
      <w:tr w:rsidR="00BE18E9" w:rsidRPr="006C0A7F" w14:paraId="6759097F" w14:textId="77777777" w:rsidTr="004C7247">
        <w:tc>
          <w:tcPr>
            <w:tcW w:w="1555" w:type="dxa"/>
          </w:tcPr>
          <w:p w14:paraId="3C17AAB6" w14:textId="77777777" w:rsidR="00BE18E9" w:rsidRPr="006C0A7F" w:rsidRDefault="00BE18E9" w:rsidP="00112D66">
            <w:pPr>
              <w:rPr>
                <w:noProof/>
                <w:color w:val="000000"/>
                <w:lang w:val="en-GB" w:eastAsia="en-GB"/>
              </w:rPr>
            </w:pPr>
            <w:r w:rsidRPr="006C0A7F">
              <w:rPr>
                <w:noProof/>
                <w:lang w:val="nl-NL"/>
              </w:rPr>
              <w:drawing>
                <wp:inline distT="0" distB="0" distL="0" distR="0" wp14:anchorId="5A45F5D3" wp14:editId="48F4937E">
                  <wp:extent cx="504825" cy="314325"/>
                  <wp:effectExtent l="19050" t="0" r="9525" b="0"/>
                  <wp:docPr id="15" name="Picture 15" descr="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ced"/>
                          <pic:cNvPicPr>
                            <a:picLocks noChangeAspect="1" noChangeArrowheads="1"/>
                          </pic:cNvPicPr>
                        </pic:nvPicPr>
                        <pic:blipFill>
                          <a:blip r:embed="rId19"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72FCCD33" w14:textId="77777777" w:rsidR="00BE18E9" w:rsidRPr="006C0A7F" w:rsidRDefault="00BE18E9" w:rsidP="00170015">
            <w:pPr>
              <w:rPr>
                <w:lang w:val="en-GB"/>
              </w:rPr>
            </w:pPr>
            <w:r w:rsidRPr="006C0A7F">
              <w:rPr>
                <w:lang w:val="en-GB"/>
              </w:rPr>
              <w:t xml:space="preserve">Advanced </w:t>
            </w:r>
            <w:r w:rsidR="002B17FF" w:rsidRPr="006C0A7F">
              <w:rPr>
                <w:lang w:val="en-GB"/>
              </w:rPr>
              <w:t>topic;</w:t>
            </w:r>
          </w:p>
        </w:tc>
      </w:tr>
      <w:tr w:rsidR="00BE18E9" w:rsidRPr="006C0A7F" w14:paraId="330FBB66" w14:textId="77777777" w:rsidTr="004C7247">
        <w:tc>
          <w:tcPr>
            <w:tcW w:w="1555" w:type="dxa"/>
          </w:tcPr>
          <w:p w14:paraId="5DCE4399" w14:textId="77777777" w:rsidR="00BE18E9" w:rsidRPr="006C0A7F" w:rsidRDefault="00BE18E9" w:rsidP="00112D66">
            <w:pPr>
              <w:rPr>
                <w:noProof/>
                <w:lang w:val="en-GB" w:eastAsia="en-GB"/>
              </w:rPr>
            </w:pPr>
            <w:r w:rsidRPr="006C0A7F">
              <w:rPr>
                <w:noProof/>
                <w:lang w:val="nl-NL"/>
              </w:rPr>
              <w:drawing>
                <wp:inline distT="0" distB="0" distL="0" distR="0" wp14:anchorId="69CB1B91" wp14:editId="2FED7EDD">
                  <wp:extent cx="504825" cy="314325"/>
                  <wp:effectExtent l="19050" t="0" r="9525" b="0"/>
                  <wp:docPr id="17" name="Picture 17"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4D042517" w14:textId="77777777" w:rsidR="002B17FF" w:rsidRPr="006C0A7F" w:rsidRDefault="00BE18E9" w:rsidP="00170015">
            <w:pPr>
              <w:rPr>
                <w:lang w:val="en-GB"/>
              </w:rPr>
            </w:pPr>
            <w:r w:rsidRPr="006C0A7F">
              <w:rPr>
                <w:lang w:val="en-GB"/>
              </w:rPr>
              <w:t>Covered in greater detail in the relevant page of the online AMT help system</w:t>
            </w:r>
            <w:r w:rsidR="002B17FF" w:rsidRPr="006C0A7F">
              <w:rPr>
                <w:lang w:val="en-GB"/>
              </w:rPr>
              <w:t xml:space="preserve"> or Microsoft website.</w:t>
            </w:r>
          </w:p>
        </w:tc>
      </w:tr>
    </w:tbl>
    <w:p w14:paraId="7D94FBF0" w14:textId="77777777" w:rsidR="00170015" w:rsidRPr="006C0A7F" w:rsidRDefault="00170015" w:rsidP="00170015">
      <w:pPr>
        <w:rPr>
          <w:lang w:val="en-GB"/>
        </w:rPr>
      </w:pPr>
      <w:bookmarkStart w:id="27" w:name="_Ref133729824"/>
      <w:bookmarkStart w:id="28" w:name="_Ref133729834"/>
      <w:bookmarkStart w:id="29" w:name="_Toc397617658"/>
    </w:p>
    <w:p w14:paraId="579215C1" w14:textId="77777777" w:rsidR="004C7247" w:rsidRPr="006C0A7F" w:rsidRDefault="004C7247" w:rsidP="00170015">
      <w:pPr>
        <w:pStyle w:val="Heading2"/>
      </w:pPr>
      <w:bookmarkStart w:id="30" w:name="_Toc444677898"/>
      <w:r w:rsidRPr="006C0A7F">
        <w:t>Attendees</w:t>
      </w:r>
      <w:bookmarkEnd w:id="27"/>
      <w:bookmarkEnd w:id="28"/>
      <w:bookmarkEnd w:id="29"/>
      <w:bookmarkEnd w:id="30"/>
    </w:p>
    <w:p w14:paraId="1A5978CA" w14:textId="77777777" w:rsidR="004C7247" w:rsidRPr="006C0A7F" w:rsidRDefault="004C7247" w:rsidP="00112D66">
      <w:pPr>
        <w:pStyle w:val="BodyText"/>
        <w:rPr>
          <w:lang w:val="en-GB"/>
        </w:rPr>
      </w:pPr>
      <w:r w:rsidRPr="006C0A7F">
        <w:rPr>
          <w:lang w:val="en-GB"/>
        </w:rPr>
        <w:t>Attendees should at least have a basic working knowledge of the following:</w:t>
      </w:r>
    </w:p>
    <w:p w14:paraId="757B9188" w14:textId="77777777" w:rsidR="004C7247" w:rsidRPr="006C0A7F" w:rsidRDefault="004C7247" w:rsidP="00112D66">
      <w:pPr>
        <w:pStyle w:val="BodyText"/>
        <w:numPr>
          <w:ilvl w:val="0"/>
          <w:numId w:val="25"/>
        </w:numPr>
        <w:rPr>
          <w:i/>
          <w:lang w:val="en-GB"/>
        </w:rPr>
      </w:pPr>
      <w:r w:rsidRPr="006C0A7F">
        <w:rPr>
          <w:lang w:val="en-GB"/>
        </w:rPr>
        <w:t xml:space="preserve">AMT Administration and Operations. This training should be </w:t>
      </w:r>
      <w:r w:rsidR="00090108" w:rsidRPr="006C0A7F">
        <w:rPr>
          <w:lang w:val="en-GB"/>
        </w:rPr>
        <w:t xml:space="preserve">successfully </w:t>
      </w:r>
      <w:r w:rsidRPr="006C0A7F">
        <w:rPr>
          <w:lang w:val="en-GB"/>
        </w:rPr>
        <w:t xml:space="preserve">completed. </w:t>
      </w:r>
    </w:p>
    <w:p w14:paraId="208AF86F" w14:textId="7EDD7DA6" w:rsidR="003947F4" w:rsidRPr="006C0A7F" w:rsidRDefault="004C7247" w:rsidP="00112D66">
      <w:pPr>
        <w:pStyle w:val="BodyText"/>
        <w:numPr>
          <w:ilvl w:val="0"/>
          <w:numId w:val="25"/>
        </w:numPr>
        <w:rPr>
          <w:lang w:val="en-GB"/>
        </w:rPr>
      </w:pPr>
      <w:r w:rsidRPr="006C0A7F">
        <w:rPr>
          <w:lang w:val="en-GB"/>
        </w:rPr>
        <w:t xml:space="preserve">The Microsoft Windows environment (Windows </w:t>
      </w:r>
      <w:r w:rsidR="00325FE2" w:rsidRPr="006C0A7F">
        <w:rPr>
          <w:lang w:val="en-GB"/>
        </w:rPr>
        <w:t>Vista</w:t>
      </w:r>
      <w:r w:rsidRPr="006C0A7F">
        <w:rPr>
          <w:lang w:val="en-GB"/>
        </w:rPr>
        <w:t xml:space="preserve"> or later). </w:t>
      </w:r>
    </w:p>
    <w:p w14:paraId="0E696EB4" w14:textId="77777777" w:rsidR="004C7247" w:rsidRPr="006C0A7F" w:rsidRDefault="003947F4" w:rsidP="00112D66">
      <w:pPr>
        <w:pStyle w:val="BodyText"/>
        <w:numPr>
          <w:ilvl w:val="0"/>
          <w:numId w:val="25"/>
        </w:numPr>
        <w:rPr>
          <w:lang w:val="en-GB"/>
        </w:rPr>
      </w:pPr>
      <w:r w:rsidRPr="006C0A7F">
        <w:rPr>
          <w:lang w:val="en-GB"/>
        </w:rPr>
        <w:t>Basic knowledge of</w:t>
      </w:r>
      <w:r w:rsidR="004C7247" w:rsidRPr="006C0A7F">
        <w:rPr>
          <w:lang w:val="en-GB"/>
        </w:rPr>
        <w:t xml:space="preserve"> Windows PowerShell Scripting</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421"/>
      </w:tblGrid>
      <w:tr w:rsidR="004C7247" w:rsidRPr="006C0A7F" w14:paraId="3F8F4B1D" w14:textId="77777777" w:rsidTr="004C7247">
        <w:tc>
          <w:tcPr>
            <w:tcW w:w="1276" w:type="dxa"/>
            <w:vAlign w:val="center"/>
          </w:tcPr>
          <w:p w14:paraId="7DC8A197" w14:textId="77777777" w:rsidR="004C7247" w:rsidRPr="006C0A7F" w:rsidRDefault="004C7247" w:rsidP="00112D66">
            <w:pPr>
              <w:pStyle w:val="BodyText"/>
              <w:rPr>
                <w:lang w:val="en-GB"/>
              </w:rPr>
            </w:pPr>
            <w:r w:rsidRPr="006C0A7F">
              <w:rPr>
                <w:noProof/>
                <w:lang w:val="nl-NL" w:eastAsia="nl-NL"/>
              </w:rPr>
              <w:drawing>
                <wp:inline distT="0" distB="0" distL="0" distR="0" wp14:anchorId="4528C16C" wp14:editId="47911D9B">
                  <wp:extent cx="504825" cy="314325"/>
                  <wp:effectExtent l="19050" t="0" r="9525" b="0"/>
                  <wp:docPr id="18" name="Picture 18"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421" w:type="dxa"/>
            <w:vAlign w:val="center"/>
          </w:tcPr>
          <w:p w14:paraId="14EC1286" w14:textId="553B42B4" w:rsidR="004C7247" w:rsidRPr="006C0A7F" w:rsidRDefault="004C7247" w:rsidP="00112D66">
            <w:pPr>
              <w:pStyle w:val="BodyText"/>
              <w:rPr>
                <w:lang w:val="en-GB"/>
              </w:rPr>
            </w:pPr>
            <w:r w:rsidRPr="006C0A7F">
              <w:rPr>
                <w:lang w:val="en-GB"/>
              </w:rPr>
              <w:t>For mor</w:t>
            </w:r>
            <w:r w:rsidR="006057CC">
              <w:rPr>
                <w:lang w:val="en-GB"/>
              </w:rPr>
              <w:t>e information regarding PowerShell scripting</w:t>
            </w:r>
            <w:r w:rsidRPr="006C0A7F">
              <w:rPr>
                <w:lang w:val="en-GB"/>
              </w:rPr>
              <w:t xml:space="preserve">, see Microsoft Help on PowerShell. </w:t>
            </w:r>
            <w:hyperlink r:id="rId21" w:history="1">
              <w:r w:rsidRPr="006C0A7F">
                <w:rPr>
                  <w:rStyle w:val="Hyperlink"/>
                  <w:i/>
                  <w:iCs/>
                  <w:lang w:val="en-GB"/>
                </w:rPr>
                <w:t>https://technet.microsoft.com/en-us/library/cc196356.aspx</w:t>
              </w:r>
            </w:hyperlink>
          </w:p>
        </w:tc>
      </w:tr>
    </w:tbl>
    <w:p w14:paraId="7741665B" w14:textId="77777777" w:rsidR="004C7247" w:rsidRPr="006C0A7F" w:rsidRDefault="004C7247" w:rsidP="00112D66">
      <w:pPr>
        <w:pStyle w:val="BodyText"/>
        <w:rPr>
          <w:lang w:val="en-GB"/>
        </w:rPr>
      </w:pPr>
      <w:r w:rsidRPr="006C0A7F">
        <w:rPr>
          <w:lang w:val="en-GB"/>
        </w:rPr>
        <w:t xml:space="preserve"> </w:t>
      </w:r>
    </w:p>
    <w:p w14:paraId="2300B48F" w14:textId="75098A81" w:rsidR="004C7247" w:rsidRPr="006C0A7F" w:rsidRDefault="004C7247" w:rsidP="00112D66">
      <w:pPr>
        <w:rPr>
          <w:lang w:val="en-GB"/>
        </w:rPr>
      </w:pPr>
      <w:r w:rsidRPr="006C0A7F">
        <w:rPr>
          <w:lang w:val="en-GB"/>
        </w:rPr>
        <w:t xml:space="preserve">This </w:t>
      </w:r>
      <w:r w:rsidR="00631971" w:rsidRPr="006C0A7F">
        <w:rPr>
          <w:lang w:val="en-GB"/>
        </w:rPr>
        <w:t>document</w:t>
      </w:r>
      <w:r w:rsidRPr="006C0A7F">
        <w:rPr>
          <w:lang w:val="en-GB"/>
        </w:rPr>
        <w:t xml:space="preserve"> will reference topics described in greater detail in the online</w:t>
      </w:r>
      <w:r w:rsidR="003947F4" w:rsidRPr="006C0A7F">
        <w:rPr>
          <w:lang w:val="en-GB"/>
        </w:rPr>
        <w:t xml:space="preserve"> </w:t>
      </w:r>
      <w:r w:rsidRPr="006C0A7F">
        <w:rPr>
          <w:i/>
          <w:lang w:val="en-GB"/>
        </w:rPr>
        <w:t>AMT-</w:t>
      </w:r>
      <w:r w:rsidRPr="006C0A7F">
        <w:rPr>
          <w:i/>
          <w:iCs/>
          <w:lang w:val="en-GB"/>
        </w:rPr>
        <w:t xml:space="preserve"> help system</w:t>
      </w:r>
      <w:r w:rsidRPr="006C0A7F">
        <w:rPr>
          <w:lang w:val="en-GB"/>
        </w:rPr>
        <w:t xml:space="preserve">. The relevant sections in these guides will be indicated and the attendee will reference these manuals for guidance as well. To access the </w:t>
      </w:r>
      <w:r w:rsidRPr="006C0A7F">
        <w:rPr>
          <w:i/>
          <w:lang w:val="en-GB"/>
        </w:rPr>
        <w:t>AMT-</w:t>
      </w:r>
      <w:r w:rsidR="003947F4" w:rsidRPr="006C0A7F">
        <w:rPr>
          <w:i/>
          <w:lang w:val="en-GB"/>
        </w:rPr>
        <w:t xml:space="preserve"> </w:t>
      </w:r>
      <w:r w:rsidRPr="006C0A7F">
        <w:rPr>
          <w:i/>
          <w:lang w:val="en-GB"/>
        </w:rPr>
        <w:t>Help system</w:t>
      </w:r>
      <w:r w:rsidRPr="006C0A7F">
        <w:rPr>
          <w:lang w:val="en-GB"/>
        </w:rPr>
        <w:t xml:space="preserve"> enter the URL:</w:t>
      </w:r>
    </w:p>
    <w:p w14:paraId="6D1BA365" w14:textId="77777777" w:rsidR="004C7247" w:rsidRPr="006C0A7F" w:rsidRDefault="004C7247" w:rsidP="00112D66">
      <w:pPr>
        <w:rPr>
          <w:rFonts w:ascii="Courier New" w:hAnsi="Courier New" w:cs="Courier New"/>
          <w:lang w:val="en-GB"/>
        </w:rPr>
      </w:pPr>
      <w:hyperlink r:id="rId22" w:history="1">
        <w:r w:rsidRPr="006C0A7F">
          <w:rPr>
            <w:rStyle w:val="Hyperlink"/>
            <w:rFonts w:ascii="Courier New" w:hAnsi="Courier New" w:cs="Courier New"/>
            <w:lang w:val="en-GB"/>
          </w:rPr>
          <w:t>http://help.myasysco.com/Launchpad</w:t>
        </w:r>
      </w:hyperlink>
    </w:p>
    <w:p w14:paraId="23E63EFE" w14:textId="77777777" w:rsidR="00BD34E4" w:rsidRPr="006C0A7F" w:rsidRDefault="004C7247" w:rsidP="00112D66">
      <w:pPr>
        <w:rPr>
          <w:lang w:val="en-GB"/>
        </w:rPr>
      </w:pPr>
      <w:r w:rsidRPr="006C0A7F">
        <w:rPr>
          <w:lang w:val="en-GB"/>
        </w:rPr>
        <w:t>in your web browser.</w:t>
      </w:r>
    </w:p>
    <w:p w14:paraId="7CA3AC11" w14:textId="0F780686" w:rsidR="00BD34E4" w:rsidRPr="006C0A7F" w:rsidRDefault="00BD34E4" w:rsidP="00112D66">
      <w:pPr>
        <w:rPr>
          <w:lang w:val="en-GB"/>
        </w:rPr>
      </w:pPr>
      <w:r w:rsidRPr="006C0A7F">
        <w:rPr>
          <w:lang w:val="en-GB"/>
        </w:rPr>
        <w:t xml:space="preserve">Please note that the online help system is being updated constantly </w:t>
      </w:r>
      <w:r w:rsidR="00657EFF" w:rsidRPr="006C0A7F">
        <w:rPr>
          <w:lang w:val="en-GB"/>
        </w:rPr>
        <w:t>to reflect</w:t>
      </w:r>
      <w:r w:rsidRPr="006C0A7F">
        <w:rPr>
          <w:lang w:val="en-GB"/>
        </w:rPr>
        <w:t xml:space="preserve"> the newest versions of the AMT system. For help with your specific installed version please reference the static help files provided for your system. </w:t>
      </w:r>
    </w:p>
    <w:p w14:paraId="5858448A" w14:textId="5405C6AD" w:rsidR="004C7247" w:rsidRPr="006C0A7F" w:rsidRDefault="004C7247" w:rsidP="00112D66">
      <w:pPr>
        <w:rPr>
          <w:lang w:val="en-GB"/>
        </w:rPr>
      </w:pPr>
      <w:r w:rsidRPr="006C0A7F">
        <w:rPr>
          <w:lang w:val="en-GB"/>
        </w:rPr>
        <w:br w:type="page"/>
      </w:r>
    </w:p>
    <w:p w14:paraId="1BDF7ABF" w14:textId="77777777" w:rsidR="00DB0C9A" w:rsidRPr="006C0A7F" w:rsidRDefault="00996BB4" w:rsidP="00112D66">
      <w:pPr>
        <w:pStyle w:val="Heading1"/>
      </w:pPr>
      <w:bookmarkStart w:id="31" w:name="_Toc444677899"/>
      <w:r w:rsidRPr="006C0A7F">
        <w:t>Basic concepts</w:t>
      </w:r>
      <w:bookmarkEnd w:id="31"/>
    </w:p>
    <w:p w14:paraId="6774A922" w14:textId="77777777" w:rsidR="00170015" w:rsidRPr="006C0A7F" w:rsidRDefault="00A95E0F" w:rsidP="00170015">
      <w:pPr>
        <w:pStyle w:val="Heading2"/>
      </w:pPr>
      <w:bookmarkStart w:id="32" w:name="_Toc444677900"/>
      <w:r w:rsidRPr="006C0A7F">
        <w:t xml:space="preserve">Windows </w:t>
      </w:r>
      <w:r w:rsidR="00E45E2C" w:rsidRPr="006C0A7F">
        <w:t>PowerShell</w:t>
      </w:r>
      <w:bookmarkEnd w:id="32"/>
    </w:p>
    <w:p w14:paraId="01895C97" w14:textId="77777777" w:rsidR="00035EC4" w:rsidRPr="006C0A7F" w:rsidRDefault="00035EC4" w:rsidP="003A17C3">
      <w:pPr>
        <w:rPr>
          <w:rFonts w:eastAsia="Times New Roman"/>
          <w:lang w:val="en-GB" w:eastAsia="en-GB"/>
        </w:rPr>
      </w:pPr>
      <w:r w:rsidRPr="006C0A7F">
        <w:rPr>
          <w:rFonts w:eastAsia="Times New Roman"/>
          <w:lang w:val="en-GB" w:eastAsia="en-GB"/>
        </w:rPr>
        <w:t>Windows PowerShell is the standard Windows command-line shell. Windows PowerShell includes a runtime engine, data providers, core commands (known as cmdlets), a scripting language, and an interactive prompt. Windows PowerShell is completely object-oriented and processes cmdlets, script files (.ps1), and executable files.</w:t>
      </w:r>
    </w:p>
    <w:p w14:paraId="7665F779" w14:textId="77777777" w:rsidR="00A95E0F" w:rsidRPr="006C0A7F" w:rsidRDefault="00436098" w:rsidP="003A17C3">
      <w:pPr>
        <w:rPr>
          <w:rFonts w:eastAsia="Times New Roman"/>
          <w:lang w:val="en-GB" w:eastAsia="en-GB"/>
        </w:rPr>
      </w:pPr>
      <w:r w:rsidRPr="006C0A7F">
        <w:rPr>
          <w:rFonts w:eastAsia="Times New Roman"/>
          <w:lang w:val="en-GB" w:eastAsia="en-GB"/>
        </w:rPr>
        <w:t xml:space="preserve">The </w:t>
      </w:r>
      <w:r w:rsidR="00A95E0F" w:rsidRPr="006C0A7F">
        <w:rPr>
          <w:rFonts w:eastAsia="Times New Roman"/>
          <w:lang w:val="en-GB" w:eastAsia="en-GB"/>
        </w:rPr>
        <w:t>PowerShell command prompt</w:t>
      </w:r>
      <w:r w:rsidRPr="006C0A7F">
        <w:rPr>
          <w:rFonts w:eastAsia="Times New Roman"/>
          <w:lang w:val="en-GB" w:eastAsia="en-GB"/>
        </w:rPr>
        <w:t xml:space="preserve"> can be used to start PowerShell scripts or to enter PowerShell commands. </w:t>
      </w:r>
    </w:p>
    <w:p w14:paraId="40D3D1A8" w14:textId="77777777" w:rsidR="00436098" w:rsidRPr="006C0A7F" w:rsidRDefault="00524305" w:rsidP="00436098">
      <w:pPr>
        <w:keepNext/>
        <w:rPr>
          <w:lang w:val="en-GB"/>
        </w:rPr>
      </w:pPr>
      <w:r w:rsidRPr="006C0A7F">
        <w:rPr>
          <w:noProof/>
          <w:lang w:val="nl-NL"/>
        </w:rPr>
        <w:drawing>
          <wp:inline distT="0" distB="0" distL="0" distR="0" wp14:anchorId="2529A731" wp14:editId="49FFBB26">
            <wp:extent cx="5760000" cy="295200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00" cy="2952000"/>
                    </a:xfrm>
                    <a:prstGeom prst="rect">
                      <a:avLst/>
                    </a:prstGeom>
                  </pic:spPr>
                </pic:pic>
              </a:graphicData>
            </a:graphic>
          </wp:inline>
        </w:drawing>
      </w:r>
    </w:p>
    <w:p w14:paraId="191F0375" w14:textId="7011A39A" w:rsidR="00524305" w:rsidRDefault="00436098" w:rsidP="00436098">
      <w:pPr>
        <w:pStyle w:val="Caption"/>
        <w:rPr>
          <w:lang w:val="en-GB"/>
        </w:rPr>
      </w:pPr>
      <w:r w:rsidRPr="006C0A7F">
        <w:rPr>
          <w:lang w:val="en-GB"/>
        </w:rPr>
        <w:t xml:space="preserve">Figure </w:t>
      </w:r>
      <w:r w:rsidR="008F0E80">
        <w:rPr>
          <w:lang w:val="en-GB"/>
        </w:rPr>
        <w:t>3</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1</w:t>
      </w:r>
      <w:r w:rsidR="007C0A08" w:rsidRPr="006C0A7F">
        <w:rPr>
          <w:lang w:val="en-GB"/>
        </w:rPr>
        <w:fldChar w:fldCharType="end"/>
      </w:r>
      <w:r w:rsidRPr="006C0A7F">
        <w:rPr>
          <w:lang w:val="en-GB"/>
        </w:rPr>
        <w:t xml:space="preserve"> PowerShell command prompt</w:t>
      </w:r>
    </w:p>
    <w:p w14:paraId="186DA3CB" w14:textId="77777777" w:rsidR="008F0E80" w:rsidRPr="008F0E80" w:rsidRDefault="008F0E80" w:rsidP="008F0E80">
      <w:pPr>
        <w:rPr>
          <w:lang w:val="en-GB"/>
        </w:rPr>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421"/>
      </w:tblGrid>
      <w:tr w:rsidR="008F0E80" w:rsidRPr="00166A0E" w14:paraId="3390113C" w14:textId="77777777" w:rsidTr="008277EF">
        <w:tc>
          <w:tcPr>
            <w:tcW w:w="1276" w:type="dxa"/>
            <w:vAlign w:val="center"/>
          </w:tcPr>
          <w:p w14:paraId="5C62837F" w14:textId="77777777" w:rsidR="008F0E80" w:rsidRPr="00166A0E" w:rsidRDefault="008F0E80" w:rsidP="008277EF">
            <w:pPr>
              <w:pStyle w:val="BodyText"/>
              <w:rPr>
                <w:lang w:val="en-GB"/>
              </w:rPr>
            </w:pPr>
            <w:r w:rsidRPr="00166A0E">
              <w:rPr>
                <w:noProof/>
                <w:lang w:val="nl-NL" w:eastAsia="nl-NL"/>
              </w:rPr>
              <w:drawing>
                <wp:inline distT="0" distB="0" distL="0" distR="0" wp14:anchorId="38F1EA43" wp14:editId="33B4E069">
                  <wp:extent cx="504825" cy="314325"/>
                  <wp:effectExtent l="19050" t="0" r="9525" b="0"/>
                  <wp:docPr id="3" name="Picture 3"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
                          <pic:cNvPicPr>
                            <a:picLocks noChangeAspect="1" noChangeArrowheads="1"/>
                          </pic:cNvPicPr>
                        </pic:nvPicPr>
                        <pic:blipFill>
                          <a:blip r:embed="rId17"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421" w:type="dxa"/>
            <w:vAlign w:val="center"/>
          </w:tcPr>
          <w:p w14:paraId="4A5B81D1" w14:textId="77777777" w:rsidR="008F0E80" w:rsidRPr="00166A0E" w:rsidRDefault="008F0E80" w:rsidP="008277EF">
            <w:pPr>
              <w:pStyle w:val="BodyText"/>
              <w:rPr>
                <w:lang w:val="en-GB"/>
              </w:rPr>
            </w:pPr>
            <w:r w:rsidRPr="00166A0E">
              <w:rPr>
                <w:lang w:val="en-GB"/>
              </w:rPr>
              <w:t xml:space="preserve">For more information </w:t>
            </w:r>
            <w:r>
              <w:rPr>
                <w:lang w:val="en-GB"/>
              </w:rPr>
              <w:t>about the workings of</w:t>
            </w:r>
            <w:r w:rsidRPr="00166A0E">
              <w:rPr>
                <w:lang w:val="en-GB"/>
              </w:rPr>
              <w:t xml:space="preserve"> PowerShell, </w:t>
            </w:r>
            <w:r>
              <w:rPr>
                <w:lang w:val="en-GB"/>
              </w:rPr>
              <w:t>you can reference</w:t>
            </w:r>
            <w:r w:rsidRPr="00166A0E">
              <w:rPr>
                <w:lang w:val="en-GB"/>
              </w:rPr>
              <w:t xml:space="preserve"> </w:t>
            </w:r>
            <w:hyperlink r:id="rId24" w:history="1">
              <w:r w:rsidRPr="00DB230E">
                <w:rPr>
                  <w:rStyle w:val="Hyperlink"/>
                  <w:i/>
                  <w:iCs/>
                  <w:lang w:val="en-GB"/>
                </w:rPr>
                <w:t>https://msdn.microsoft.com/en-us/library/ms714658.aspx</w:t>
              </w:r>
            </w:hyperlink>
          </w:p>
        </w:tc>
      </w:tr>
    </w:tbl>
    <w:p w14:paraId="64ED0055" w14:textId="77777777" w:rsidR="003A17C3" w:rsidRPr="006C0A7F" w:rsidRDefault="003A17C3">
      <w:pPr>
        <w:spacing w:before="0" w:after="200"/>
        <w:rPr>
          <w:rFonts w:eastAsia="Times New Roman"/>
          <w:lang w:val="en-GB" w:eastAsia="en-GB"/>
        </w:rPr>
      </w:pPr>
      <w:r w:rsidRPr="006C0A7F">
        <w:rPr>
          <w:rFonts w:eastAsia="Times New Roman"/>
          <w:lang w:val="en-GB" w:eastAsia="en-GB"/>
        </w:rPr>
        <w:br w:type="page"/>
      </w:r>
    </w:p>
    <w:p w14:paraId="55D468C8" w14:textId="302AF86D" w:rsidR="00524305" w:rsidRPr="006C0A7F" w:rsidRDefault="00524305" w:rsidP="00035EC4">
      <w:pPr>
        <w:rPr>
          <w:rFonts w:eastAsia="Times New Roman"/>
          <w:lang w:val="en-GB" w:eastAsia="en-GB"/>
        </w:rPr>
      </w:pPr>
      <w:r w:rsidRPr="006C0A7F">
        <w:rPr>
          <w:rFonts w:eastAsia="Times New Roman"/>
          <w:lang w:val="en-GB" w:eastAsia="en-GB"/>
        </w:rPr>
        <w:t xml:space="preserve">Since the syntax checking in PowerShell is limited and the scripts are not compiled, errors </w:t>
      </w:r>
      <w:r w:rsidR="00436098" w:rsidRPr="006C0A7F">
        <w:rPr>
          <w:rFonts w:eastAsia="Times New Roman"/>
          <w:lang w:val="en-GB" w:eastAsia="en-GB"/>
        </w:rPr>
        <w:t>can occur when the script is tested</w:t>
      </w:r>
      <w:r w:rsidRPr="006C0A7F">
        <w:rPr>
          <w:rFonts w:eastAsia="Times New Roman"/>
          <w:lang w:val="en-GB" w:eastAsia="en-GB"/>
        </w:rPr>
        <w:t xml:space="preserve">. When an error occurs, it’s very helpful to run the script in debug mode. There are multiple editors available. </w:t>
      </w:r>
      <w:r w:rsidR="00A65BF8">
        <w:rPr>
          <w:rFonts w:eastAsia="Times New Roman"/>
          <w:lang w:val="en-GB" w:eastAsia="en-GB"/>
        </w:rPr>
        <w:t>For example, t</w:t>
      </w:r>
      <w:r w:rsidRPr="006C0A7F">
        <w:rPr>
          <w:rFonts w:eastAsia="Times New Roman"/>
          <w:lang w:val="en-GB" w:eastAsia="en-GB"/>
        </w:rPr>
        <w:t>he PowerShell Integrated Scripting Environment is included in Windows.</w:t>
      </w:r>
    </w:p>
    <w:p w14:paraId="50C4B339" w14:textId="77777777" w:rsidR="00524305" w:rsidRPr="006C0A7F" w:rsidRDefault="00524305" w:rsidP="00035EC4">
      <w:pPr>
        <w:rPr>
          <w:rFonts w:eastAsia="Times New Roman"/>
          <w:lang w:val="en-GB" w:eastAsia="en-GB"/>
        </w:rPr>
      </w:pPr>
    </w:p>
    <w:p w14:paraId="251C6122" w14:textId="4B5B086B" w:rsidR="00524305" w:rsidRPr="006C0A7F" w:rsidRDefault="00847D09" w:rsidP="00524305">
      <w:pPr>
        <w:keepNext/>
        <w:rPr>
          <w:lang w:val="en-GB"/>
        </w:rPr>
      </w:pPr>
      <w:r w:rsidRPr="006C0A7F">
        <w:rPr>
          <w:noProof/>
          <w:lang w:val="nl-NL"/>
        </w:rPr>
        <w:drawing>
          <wp:inline distT="0" distB="0" distL="0" distR="0" wp14:anchorId="7E5EDA4B" wp14:editId="116A89AA">
            <wp:extent cx="5975985" cy="330263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_003_04022016_095318.png"/>
                    <pic:cNvPicPr/>
                  </pic:nvPicPr>
                  <pic:blipFill>
                    <a:blip r:embed="rId25">
                      <a:extLst>
                        <a:ext uri="{28A0092B-C50C-407E-A947-70E740481C1C}">
                          <a14:useLocalDpi xmlns:a14="http://schemas.microsoft.com/office/drawing/2010/main" val="0"/>
                        </a:ext>
                      </a:extLst>
                    </a:blip>
                    <a:stretch>
                      <a:fillRect/>
                    </a:stretch>
                  </pic:blipFill>
                  <pic:spPr>
                    <a:xfrm>
                      <a:off x="0" y="0"/>
                      <a:ext cx="5975985" cy="3302635"/>
                    </a:xfrm>
                    <a:prstGeom prst="rect">
                      <a:avLst/>
                    </a:prstGeom>
                  </pic:spPr>
                </pic:pic>
              </a:graphicData>
            </a:graphic>
          </wp:inline>
        </w:drawing>
      </w:r>
    </w:p>
    <w:p w14:paraId="4CC71D82" w14:textId="47EACA7F" w:rsidR="00A95E0F" w:rsidRPr="006C0A7F" w:rsidRDefault="00524305" w:rsidP="00524305">
      <w:pPr>
        <w:pStyle w:val="Caption"/>
        <w:rPr>
          <w:rFonts w:eastAsia="Times New Roman"/>
          <w:lang w:val="en-GB" w:eastAsia="en-GB"/>
        </w:rPr>
      </w:pPr>
      <w:r w:rsidRPr="006C0A7F">
        <w:rPr>
          <w:lang w:val="en-GB"/>
        </w:rPr>
        <w:t xml:space="preserve">Figure </w:t>
      </w:r>
      <w:r w:rsidR="007F3107">
        <w:rPr>
          <w:lang w:val="en-GB"/>
        </w:rPr>
        <w:t>3</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2</w:t>
      </w:r>
      <w:r w:rsidR="007C0A08" w:rsidRPr="006C0A7F">
        <w:rPr>
          <w:lang w:val="en-GB"/>
        </w:rPr>
        <w:fldChar w:fldCharType="end"/>
      </w:r>
      <w:r w:rsidRPr="006C0A7F">
        <w:rPr>
          <w:lang w:val="en-GB"/>
        </w:rPr>
        <w:t xml:space="preserve"> Windows PowerShell ISE</w:t>
      </w:r>
    </w:p>
    <w:p w14:paraId="79D21FB9" w14:textId="77777777" w:rsidR="003A17C3" w:rsidRPr="006C0A7F" w:rsidRDefault="003A17C3">
      <w:pPr>
        <w:spacing w:before="0" w:after="200"/>
        <w:rPr>
          <w:rFonts w:eastAsia="Times New Roman"/>
          <w:lang w:val="en-GB" w:eastAsia="en-GB"/>
        </w:rPr>
      </w:pPr>
      <w:r w:rsidRPr="006C0A7F">
        <w:rPr>
          <w:rFonts w:eastAsia="Times New Roman"/>
          <w:lang w:val="en-GB" w:eastAsia="en-GB"/>
        </w:rPr>
        <w:br w:type="page"/>
      </w:r>
    </w:p>
    <w:p w14:paraId="0DC3DAFF" w14:textId="4A0DC6F1" w:rsidR="00524305" w:rsidRPr="006C0A7F" w:rsidRDefault="00524305" w:rsidP="00035EC4">
      <w:pPr>
        <w:rPr>
          <w:rFonts w:eastAsia="Times New Roman"/>
          <w:lang w:val="en-GB" w:eastAsia="en-GB"/>
        </w:rPr>
      </w:pPr>
      <w:r w:rsidRPr="006C0A7F">
        <w:rPr>
          <w:rFonts w:eastAsia="Times New Roman"/>
          <w:lang w:val="en-GB" w:eastAsia="en-GB"/>
        </w:rPr>
        <w:t>PowerGUI</w:t>
      </w:r>
      <w:r w:rsidR="003E6BAE" w:rsidRPr="006C0A7F">
        <w:rPr>
          <w:rFonts w:eastAsia="Times New Roman"/>
          <w:vertAlign w:val="superscript"/>
          <w:lang w:val="en-GB" w:eastAsia="en-GB"/>
        </w:rPr>
        <w:t>®</w:t>
      </w:r>
      <w:r w:rsidRPr="006C0A7F">
        <w:rPr>
          <w:rFonts w:eastAsia="Times New Roman"/>
          <w:lang w:val="en-GB" w:eastAsia="en-GB"/>
        </w:rPr>
        <w:t xml:space="preserve"> </w:t>
      </w:r>
      <w:r w:rsidR="003A17C3" w:rsidRPr="006C0A7F">
        <w:rPr>
          <w:rFonts w:eastAsia="Times New Roman"/>
          <w:lang w:val="en-GB" w:eastAsia="en-GB"/>
        </w:rPr>
        <w:t>of Quest Software Inc. is another editor that is used a lot.</w:t>
      </w:r>
    </w:p>
    <w:p w14:paraId="2DB52927" w14:textId="55B5A388" w:rsidR="00436098" w:rsidRPr="006C0A7F" w:rsidRDefault="008E2F8B" w:rsidP="00436098">
      <w:pPr>
        <w:keepNext/>
        <w:rPr>
          <w:lang w:val="en-GB"/>
        </w:rPr>
      </w:pPr>
      <w:r w:rsidRPr="006C0A7F">
        <w:rPr>
          <w:noProof/>
          <w:lang w:val="nl-NL"/>
        </w:rPr>
        <w:drawing>
          <wp:inline distT="0" distB="0" distL="0" distR="0" wp14:anchorId="344F6F2D" wp14:editId="06119DB8">
            <wp:extent cx="5975985" cy="3963035"/>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_005_04022016_100942.png"/>
                    <pic:cNvPicPr/>
                  </pic:nvPicPr>
                  <pic:blipFill>
                    <a:blip r:embed="rId26">
                      <a:extLst>
                        <a:ext uri="{28A0092B-C50C-407E-A947-70E740481C1C}">
                          <a14:useLocalDpi xmlns:a14="http://schemas.microsoft.com/office/drawing/2010/main" val="0"/>
                        </a:ext>
                      </a:extLst>
                    </a:blip>
                    <a:stretch>
                      <a:fillRect/>
                    </a:stretch>
                  </pic:blipFill>
                  <pic:spPr>
                    <a:xfrm>
                      <a:off x="0" y="0"/>
                      <a:ext cx="5975985" cy="3963035"/>
                    </a:xfrm>
                    <a:prstGeom prst="rect">
                      <a:avLst/>
                    </a:prstGeom>
                    <a:ln w="3175">
                      <a:noFill/>
                    </a:ln>
                    <a:effectLst>
                      <a:softEdge rad="0"/>
                    </a:effectLst>
                  </pic:spPr>
                </pic:pic>
              </a:graphicData>
            </a:graphic>
          </wp:inline>
        </w:drawing>
      </w:r>
    </w:p>
    <w:p w14:paraId="19F87FB5" w14:textId="72C8AC67" w:rsidR="00436098" w:rsidRPr="006C0A7F" w:rsidRDefault="00436098" w:rsidP="00436098">
      <w:pPr>
        <w:pStyle w:val="Caption"/>
        <w:rPr>
          <w:lang w:val="en-GB"/>
        </w:rPr>
      </w:pPr>
      <w:r w:rsidRPr="006C0A7F">
        <w:rPr>
          <w:lang w:val="en-GB"/>
        </w:rPr>
        <w:t xml:space="preserve">Figure </w:t>
      </w:r>
      <w:r w:rsidR="007F3107">
        <w:rPr>
          <w:lang w:val="en-GB"/>
        </w:rPr>
        <w:t>3</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3</w:t>
      </w:r>
      <w:r w:rsidR="007C0A08" w:rsidRPr="006C0A7F">
        <w:rPr>
          <w:lang w:val="en-GB"/>
        </w:rPr>
        <w:fldChar w:fldCharType="end"/>
      </w:r>
      <w:r w:rsidRPr="006C0A7F">
        <w:rPr>
          <w:lang w:val="en-GB"/>
        </w:rPr>
        <w:t xml:space="preserve"> PowerGUI</w:t>
      </w:r>
    </w:p>
    <w:p w14:paraId="6D48019E" w14:textId="77777777" w:rsidR="00436098" w:rsidRPr="006C0A7F" w:rsidRDefault="00436098" w:rsidP="00436098">
      <w:pPr>
        <w:rPr>
          <w:lang w:val="en-GB"/>
        </w:rPr>
      </w:pPr>
      <w:r w:rsidRPr="006C0A7F">
        <w:rPr>
          <w:lang w:val="en-GB"/>
        </w:rPr>
        <w:t>It’s beyond the scope of this training to go into details of the</w:t>
      </w:r>
      <w:r w:rsidR="00090108" w:rsidRPr="006C0A7F">
        <w:rPr>
          <w:lang w:val="en-GB"/>
        </w:rPr>
        <w:t>se</w:t>
      </w:r>
      <w:r w:rsidRPr="006C0A7F">
        <w:rPr>
          <w:lang w:val="en-GB"/>
        </w:rPr>
        <w:t xml:space="preserve"> editors. During the training, the Windows PowerShell Integrated Scripting Environment will be used.</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421"/>
      </w:tblGrid>
      <w:tr w:rsidR="00436098" w:rsidRPr="006C0A7F" w14:paraId="5CE98163" w14:textId="77777777" w:rsidTr="00436098">
        <w:tc>
          <w:tcPr>
            <w:tcW w:w="1276" w:type="dxa"/>
            <w:vAlign w:val="center"/>
          </w:tcPr>
          <w:p w14:paraId="7E72F372" w14:textId="77777777" w:rsidR="00436098" w:rsidRPr="006C0A7F" w:rsidRDefault="00436098" w:rsidP="00707301">
            <w:pPr>
              <w:pStyle w:val="BodyText"/>
              <w:rPr>
                <w:lang w:val="en-GB"/>
              </w:rPr>
            </w:pPr>
            <w:r w:rsidRPr="006C0A7F">
              <w:rPr>
                <w:noProof/>
                <w:lang w:val="nl-NL" w:eastAsia="nl-NL"/>
              </w:rPr>
              <w:drawing>
                <wp:inline distT="0" distB="0" distL="0" distR="0" wp14:anchorId="52B9A996" wp14:editId="37ABAF5E">
                  <wp:extent cx="504825" cy="314325"/>
                  <wp:effectExtent l="19050" t="0" r="9525" b="0"/>
                  <wp:docPr id="23" name="Picture 23"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421" w:type="dxa"/>
            <w:vAlign w:val="center"/>
          </w:tcPr>
          <w:p w14:paraId="1AF24FBB" w14:textId="77777777" w:rsidR="00436098" w:rsidRPr="006C0A7F" w:rsidRDefault="00436098" w:rsidP="00436098">
            <w:pPr>
              <w:pStyle w:val="BodyText"/>
              <w:rPr>
                <w:lang w:val="en-GB"/>
              </w:rPr>
            </w:pPr>
            <w:r w:rsidRPr="006C0A7F">
              <w:rPr>
                <w:lang w:val="en-GB"/>
              </w:rPr>
              <w:t xml:space="preserve">For more information regarding the PowerShell ISE, reference </w:t>
            </w:r>
            <w:hyperlink r:id="rId27" w:history="1">
              <w:r w:rsidRPr="006C0A7F">
                <w:rPr>
                  <w:rStyle w:val="Hyperlink"/>
                  <w:lang w:val="en-GB"/>
                </w:rPr>
                <w:t>https://technet.microsoft.com/en-us/library/dd819514.aspx</w:t>
              </w:r>
            </w:hyperlink>
            <w:r w:rsidRPr="006C0A7F">
              <w:rPr>
                <w:lang w:val="en-GB"/>
              </w:rPr>
              <w:t>.</w:t>
            </w:r>
          </w:p>
        </w:tc>
      </w:tr>
    </w:tbl>
    <w:p w14:paraId="5713F0B0" w14:textId="77777777" w:rsidR="003A17C3" w:rsidRPr="006C0A7F" w:rsidRDefault="003A17C3">
      <w:pPr>
        <w:spacing w:before="0" w:after="200"/>
        <w:rPr>
          <w:rFonts w:eastAsia="Times New Roman" w:cs="Times New Roman"/>
          <w:b/>
          <w:bCs/>
          <w:color w:val="4F81BD"/>
          <w:sz w:val="24"/>
          <w:szCs w:val="26"/>
          <w:lang w:val="en-GB"/>
        </w:rPr>
      </w:pPr>
      <w:r w:rsidRPr="006C0A7F">
        <w:rPr>
          <w:lang w:val="en-GB"/>
        </w:rPr>
        <w:br w:type="page"/>
      </w:r>
    </w:p>
    <w:p w14:paraId="0515A59C" w14:textId="7942C0AC" w:rsidR="00035EC4" w:rsidRPr="006C0A7F" w:rsidRDefault="00CF5030" w:rsidP="001D1819">
      <w:pPr>
        <w:pStyle w:val="Heading2"/>
      </w:pPr>
      <w:bookmarkStart w:id="33" w:name="_Toc444677901"/>
      <w:r w:rsidRPr="006C0A7F">
        <w:t>ECL</w:t>
      </w:r>
      <w:r w:rsidR="00E45E2C" w:rsidRPr="006C0A7F">
        <w:t>s converted to PowerShell scripts</w:t>
      </w:r>
      <w:bookmarkEnd w:id="33"/>
    </w:p>
    <w:p w14:paraId="2A7F01B4" w14:textId="07EDA620" w:rsidR="00116B62" w:rsidRPr="006C0A7F" w:rsidRDefault="00116B62" w:rsidP="00112D66">
      <w:pPr>
        <w:rPr>
          <w:lang w:val="en-GB"/>
        </w:rPr>
      </w:pPr>
      <w:r w:rsidRPr="006C0A7F">
        <w:rPr>
          <w:lang w:val="en-GB"/>
        </w:rPr>
        <w:t xml:space="preserve">The initial PowerShell scripts in the AMT </w:t>
      </w:r>
      <w:r w:rsidR="00E7455E" w:rsidRPr="006C0A7F">
        <w:rPr>
          <w:lang w:val="en-GB"/>
        </w:rPr>
        <w:t>environment are converted from</w:t>
      </w:r>
      <w:r w:rsidRPr="006C0A7F">
        <w:rPr>
          <w:lang w:val="en-GB"/>
        </w:rPr>
        <w:t xml:space="preserve"> Unisys</w:t>
      </w:r>
      <w:r w:rsidRPr="006C0A7F">
        <w:rPr>
          <w:vertAlign w:val="superscript"/>
          <w:lang w:val="en-GB"/>
        </w:rPr>
        <w:t>®</w:t>
      </w:r>
      <w:r w:rsidRPr="006C0A7F">
        <w:rPr>
          <w:lang w:val="en-GB"/>
        </w:rPr>
        <w:t xml:space="preserve"> </w:t>
      </w:r>
      <w:r w:rsidR="00CF5030" w:rsidRPr="006C0A7F">
        <w:rPr>
          <w:lang w:val="en-GB"/>
        </w:rPr>
        <w:t>ECL</w:t>
      </w:r>
      <w:r w:rsidR="003E6BAE" w:rsidRPr="006C0A7F">
        <w:rPr>
          <w:lang w:val="en-GB"/>
        </w:rPr>
        <w:t xml:space="preserve"> (</w:t>
      </w:r>
      <w:r w:rsidR="00CF5030" w:rsidRPr="006C0A7F">
        <w:rPr>
          <w:lang w:val="en-GB"/>
        </w:rPr>
        <w:t>Executive</w:t>
      </w:r>
      <w:r w:rsidR="003E6BAE" w:rsidRPr="006C0A7F">
        <w:rPr>
          <w:lang w:val="en-GB"/>
        </w:rPr>
        <w:t xml:space="preserve"> </w:t>
      </w:r>
      <w:r w:rsidR="00CF5030" w:rsidRPr="006C0A7F">
        <w:rPr>
          <w:lang w:val="en-GB"/>
        </w:rPr>
        <w:t>Control</w:t>
      </w:r>
      <w:r w:rsidR="003E6BAE" w:rsidRPr="006C0A7F">
        <w:rPr>
          <w:lang w:val="en-GB"/>
        </w:rPr>
        <w:t xml:space="preserve"> Language)</w:t>
      </w:r>
      <w:r w:rsidRPr="006C0A7F">
        <w:rPr>
          <w:lang w:val="en-GB"/>
        </w:rPr>
        <w:t xml:space="preserve"> script</w:t>
      </w:r>
      <w:r w:rsidR="00436098" w:rsidRPr="006C0A7F">
        <w:rPr>
          <w:lang w:val="en-GB"/>
        </w:rPr>
        <w:t>s</w:t>
      </w:r>
      <w:r w:rsidRPr="006C0A7F">
        <w:rPr>
          <w:lang w:val="en-GB"/>
        </w:rPr>
        <w:t xml:space="preserve">. Every </w:t>
      </w:r>
      <w:r w:rsidR="00CF5030" w:rsidRPr="006C0A7F">
        <w:rPr>
          <w:lang w:val="en-GB"/>
        </w:rPr>
        <w:t>ECL</w:t>
      </w:r>
      <w:r w:rsidRPr="006C0A7F">
        <w:rPr>
          <w:lang w:val="en-GB"/>
        </w:rPr>
        <w:t xml:space="preserve"> is converted on a line-by-line basis. The mainframe specific </w:t>
      </w:r>
      <w:r w:rsidR="006C0A7F" w:rsidRPr="006C0A7F">
        <w:rPr>
          <w:lang w:val="en-GB"/>
        </w:rPr>
        <w:t>behaviour</w:t>
      </w:r>
      <w:r w:rsidR="00E40148">
        <w:rPr>
          <w:lang w:val="en-GB"/>
        </w:rPr>
        <w:t xml:space="preserve"> </w:t>
      </w:r>
      <w:r w:rsidR="00E40148">
        <w:t>of the ECL script</w:t>
      </w:r>
      <w:r w:rsidR="00DB6446" w:rsidRPr="006C0A7F">
        <w:rPr>
          <w:lang w:val="en-GB"/>
        </w:rPr>
        <w:t xml:space="preserve"> is hidden away in the AMT PowerShell </w:t>
      </w:r>
      <w:r w:rsidR="003D7D40" w:rsidRPr="006C0A7F">
        <w:rPr>
          <w:lang w:val="en-GB"/>
        </w:rPr>
        <w:t xml:space="preserve">ECL </w:t>
      </w:r>
      <w:r w:rsidRPr="006C0A7F">
        <w:rPr>
          <w:lang w:val="en-GB"/>
        </w:rPr>
        <w:t>Library</w:t>
      </w:r>
      <w:r w:rsidR="00DB6446" w:rsidRPr="006C0A7F">
        <w:rPr>
          <w:lang w:val="en-GB"/>
        </w:rPr>
        <w:t xml:space="preserve"> (</w:t>
      </w:r>
      <w:r w:rsidR="003D7D40" w:rsidRPr="006C0A7F">
        <w:rPr>
          <w:lang w:val="en-GB"/>
        </w:rPr>
        <w:t>AmtPsEclLib</w:t>
      </w:r>
      <w:r w:rsidR="00DB6446" w:rsidRPr="006C0A7F">
        <w:rPr>
          <w:lang w:val="en-GB"/>
        </w:rPr>
        <w:t>)</w:t>
      </w:r>
      <w:r w:rsidRPr="006C0A7F">
        <w:rPr>
          <w:lang w:val="en-GB"/>
        </w:rPr>
        <w:t xml:space="preserve">. This library contains a collection of </w:t>
      </w:r>
      <w:r w:rsidR="00651C6E" w:rsidRPr="006C0A7F">
        <w:rPr>
          <w:lang w:val="en-GB"/>
        </w:rPr>
        <w:t xml:space="preserve">generic </w:t>
      </w:r>
      <w:r w:rsidRPr="006C0A7F">
        <w:rPr>
          <w:lang w:val="en-GB"/>
        </w:rPr>
        <w:t>functions</w:t>
      </w:r>
      <w:r w:rsidR="00651C6E" w:rsidRPr="006C0A7F">
        <w:rPr>
          <w:lang w:val="en-GB"/>
        </w:rPr>
        <w:t xml:space="preserve"> that mimic the mainframe </w:t>
      </w:r>
      <w:r w:rsidR="00E40148" w:rsidRPr="006C0A7F">
        <w:rPr>
          <w:lang w:val="en-GB"/>
        </w:rPr>
        <w:t>behaviour</w:t>
      </w:r>
      <w:r w:rsidR="00651C6E" w:rsidRPr="006C0A7F">
        <w:rPr>
          <w:lang w:val="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846"/>
      </w:tblGrid>
      <w:tr w:rsidR="00090108" w:rsidRPr="006C0A7F" w14:paraId="55499C04" w14:textId="77777777" w:rsidTr="00707301">
        <w:tc>
          <w:tcPr>
            <w:tcW w:w="1555" w:type="dxa"/>
          </w:tcPr>
          <w:p w14:paraId="65711A6C" w14:textId="77777777" w:rsidR="00090108" w:rsidRPr="006C0A7F" w:rsidRDefault="00090108" w:rsidP="00707301">
            <w:pPr>
              <w:rPr>
                <w:noProof/>
                <w:color w:val="FF0000"/>
                <w:lang w:val="en-GB" w:eastAsia="en-GB"/>
              </w:rPr>
            </w:pPr>
            <w:r w:rsidRPr="006C0A7F">
              <w:rPr>
                <w:noProof/>
                <w:lang w:val="nl-NL"/>
              </w:rPr>
              <w:drawing>
                <wp:inline distT="0" distB="0" distL="0" distR="0" wp14:anchorId="5E279E47" wp14:editId="30EFE847">
                  <wp:extent cx="504825" cy="333375"/>
                  <wp:effectExtent l="19050" t="0" r="9525" b="0"/>
                  <wp:docPr id="4" name="Picture 4" descr="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ortant"/>
                          <pic:cNvPicPr>
                            <a:picLocks noChangeAspect="1" noChangeArrowheads="1"/>
                          </pic:cNvPicPr>
                        </pic:nvPicPr>
                        <pic:blipFill>
                          <a:blip r:embed="rId18"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p>
        </w:tc>
        <w:tc>
          <w:tcPr>
            <w:tcW w:w="7846" w:type="dxa"/>
            <w:vAlign w:val="center"/>
          </w:tcPr>
          <w:p w14:paraId="3F0F9EBD" w14:textId="4A067385" w:rsidR="00090108" w:rsidRPr="006C0A7F" w:rsidRDefault="00090108" w:rsidP="008F0E80">
            <w:pPr>
              <w:rPr>
                <w:lang w:val="en-GB"/>
              </w:rPr>
            </w:pPr>
            <w:r w:rsidRPr="006C0A7F">
              <w:rPr>
                <w:lang w:val="en-GB"/>
              </w:rPr>
              <w:t>The converted scripts can only run in an AMT environment.</w:t>
            </w:r>
            <w:r w:rsidR="008F0E80" w:rsidRPr="00420903">
              <w:t xml:space="preserve"> This is because the </w:t>
            </w:r>
            <w:r w:rsidR="008F0E80">
              <w:t>E</w:t>
            </w:r>
            <w:r w:rsidR="008F0E80" w:rsidRPr="00420903">
              <w:t>CL library is dependent on a connection to an AMT application via the ComScript library (</w:t>
            </w:r>
            <w:r w:rsidR="008F0E80">
              <w:t>See section</w:t>
            </w:r>
            <w:r w:rsidR="008F0E80" w:rsidRPr="00420903">
              <w:t xml:space="preserve"> 4.4)</w:t>
            </w:r>
          </w:p>
        </w:tc>
      </w:tr>
    </w:tbl>
    <w:p w14:paraId="03F319C0" w14:textId="47964510" w:rsidR="002F0134" w:rsidRPr="006C0A7F" w:rsidRDefault="002F0134" w:rsidP="00112D66">
      <w:pPr>
        <w:rPr>
          <w:lang w:val="en-GB"/>
        </w:rPr>
      </w:pPr>
      <w:r w:rsidRPr="006C0A7F">
        <w:rPr>
          <w:lang w:val="en-GB"/>
        </w:rPr>
        <w:t xml:space="preserve">Appendix A shows </w:t>
      </w:r>
      <w:r w:rsidR="00090108" w:rsidRPr="006C0A7F">
        <w:rPr>
          <w:lang w:val="en-GB"/>
        </w:rPr>
        <w:t>a side-by-side example</w:t>
      </w:r>
      <w:r w:rsidRPr="006C0A7F">
        <w:rPr>
          <w:lang w:val="en-GB"/>
        </w:rPr>
        <w:t xml:space="preserve"> of </w:t>
      </w:r>
      <w:r w:rsidR="00090108" w:rsidRPr="006C0A7F">
        <w:rPr>
          <w:lang w:val="en-GB"/>
        </w:rPr>
        <w:t>a</w:t>
      </w:r>
      <w:r w:rsidR="00C16531" w:rsidRPr="006C0A7F">
        <w:rPr>
          <w:lang w:val="en-GB"/>
        </w:rPr>
        <w:t>n</w:t>
      </w:r>
      <w:r w:rsidR="00090108" w:rsidRPr="006C0A7F">
        <w:rPr>
          <w:lang w:val="en-GB"/>
        </w:rPr>
        <w:t xml:space="preserve"> </w:t>
      </w:r>
      <w:r w:rsidR="00CF5030" w:rsidRPr="006C0A7F">
        <w:rPr>
          <w:lang w:val="en-GB"/>
        </w:rPr>
        <w:t>EC</w:t>
      </w:r>
      <w:r w:rsidRPr="006C0A7F">
        <w:rPr>
          <w:lang w:val="en-GB"/>
        </w:rPr>
        <w:t>L migration</w:t>
      </w:r>
      <w:r w:rsidR="00E40148">
        <w:rPr>
          <w:lang w:val="en-GB"/>
        </w:rPr>
        <w:t xml:space="preserve"> to PowerShell</w:t>
      </w:r>
      <w:r w:rsidRPr="006C0A7F">
        <w:rPr>
          <w:lang w:val="en-GB"/>
        </w:rPr>
        <w:t>.</w:t>
      </w:r>
    </w:p>
    <w:p w14:paraId="202F9B7E" w14:textId="77777777" w:rsidR="009D0696" w:rsidRPr="006C0A7F" w:rsidRDefault="009D0696" w:rsidP="009D0696">
      <w:pPr>
        <w:pStyle w:val="Heading2"/>
      </w:pPr>
      <w:bookmarkStart w:id="34" w:name="_Toc444677902"/>
      <w:r w:rsidRPr="006C0A7F">
        <w:t>Starting a script</w:t>
      </w:r>
      <w:bookmarkEnd w:id="34"/>
    </w:p>
    <w:p w14:paraId="5D6CE1DA" w14:textId="77777777" w:rsidR="0017193F" w:rsidRPr="006C0A7F" w:rsidRDefault="0017193F" w:rsidP="00112D66">
      <w:pPr>
        <w:rPr>
          <w:lang w:val="en-GB"/>
        </w:rPr>
      </w:pPr>
      <w:r w:rsidRPr="006C0A7F">
        <w:rPr>
          <w:lang w:val="en-GB"/>
        </w:rPr>
        <w:t xml:space="preserve">There are </w:t>
      </w:r>
      <w:r w:rsidR="00765EAA" w:rsidRPr="006C0A7F">
        <w:rPr>
          <w:lang w:val="en-GB"/>
        </w:rPr>
        <w:t>multiple</w:t>
      </w:r>
      <w:r w:rsidRPr="006C0A7F">
        <w:rPr>
          <w:lang w:val="en-GB"/>
        </w:rPr>
        <w:t xml:space="preserve"> ways to start a script</w:t>
      </w:r>
    </w:p>
    <w:p w14:paraId="35214110" w14:textId="6F55DA2E" w:rsidR="0017193F" w:rsidRPr="006C0A7F" w:rsidRDefault="0017193F" w:rsidP="00112D66">
      <w:pPr>
        <w:pStyle w:val="ListParagraph"/>
        <w:numPr>
          <w:ilvl w:val="0"/>
          <w:numId w:val="27"/>
        </w:numPr>
        <w:rPr>
          <w:lang w:val="en-GB"/>
        </w:rPr>
      </w:pPr>
      <w:r w:rsidRPr="006C0A7F">
        <w:rPr>
          <w:lang w:val="en-GB"/>
        </w:rPr>
        <w:t>From the Windows Command prompt. This method is also used by external scheduling applications like OpCon</w:t>
      </w:r>
      <w:r w:rsidR="004E5DAF" w:rsidRPr="006C0A7F">
        <w:rPr>
          <w:vertAlign w:val="superscript"/>
          <w:lang w:val="en-GB"/>
        </w:rPr>
        <w:t>®</w:t>
      </w:r>
      <w:r w:rsidRPr="006C0A7F">
        <w:rPr>
          <w:lang w:val="en-GB"/>
        </w:rPr>
        <w:t>.</w:t>
      </w:r>
    </w:p>
    <w:p w14:paraId="57C9C69F" w14:textId="77777777" w:rsidR="009D0696" w:rsidRPr="006C0A7F" w:rsidRDefault="009D0696" w:rsidP="00112D66">
      <w:pPr>
        <w:pStyle w:val="ListParagraph"/>
        <w:numPr>
          <w:ilvl w:val="0"/>
          <w:numId w:val="27"/>
        </w:numPr>
        <w:rPr>
          <w:lang w:val="en-GB"/>
        </w:rPr>
      </w:pPr>
      <w:r w:rsidRPr="006C0A7F">
        <w:rPr>
          <w:lang w:val="en-GB"/>
        </w:rPr>
        <w:t>From the PowerShell prompt.</w:t>
      </w:r>
    </w:p>
    <w:p w14:paraId="72D5AA5C" w14:textId="77777777" w:rsidR="00865EC2" w:rsidRPr="006C0A7F" w:rsidRDefault="00865EC2" w:rsidP="00112D66">
      <w:pPr>
        <w:pStyle w:val="ListParagraph"/>
        <w:numPr>
          <w:ilvl w:val="0"/>
          <w:numId w:val="27"/>
        </w:numPr>
        <w:rPr>
          <w:lang w:val="en-GB"/>
        </w:rPr>
      </w:pPr>
      <w:r w:rsidRPr="006C0A7F">
        <w:rPr>
          <w:lang w:val="en-GB"/>
        </w:rPr>
        <w:t>From a script editor like Windows PowerShell ISE</w:t>
      </w:r>
    </w:p>
    <w:p w14:paraId="2981E753" w14:textId="77777777" w:rsidR="0017193F" w:rsidRPr="006C0A7F" w:rsidRDefault="0017193F" w:rsidP="00112D66">
      <w:pPr>
        <w:pStyle w:val="ListParagraph"/>
        <w:numPr>
          <w:ilvl w:val="0"/>
          <w:numId w:val="27"/>
        </w:numPr>
        <w:rPr>
          <w:lang w:val="en-GB"/>
        </w:rPr>
      </w:pPr>
      <w:r w:rsidRPr="006C0A7F">
        <w:rPr>
          <w:lang w:val="en-GB"/>
        </w:rPr>
        <w:t>From an online or batch program</w:t>
      </w:r>
      <w:r w:rsidR="00112D66" w:rsidRPr="006C0A7F">
        <w:rPr>
          <w:lang w:val="en-GB"/>
        </w:rPr>
        <w:t>. The program has to add the script to AMT. The request will be handled by the AMT BatchController.</w:t>
      </w:r>
    </w:p>
    <w:p w14:paraId="77942D6C" w14:textId="77777777" w:rsidR="0017193F" w:rsidRPr="006C0A7F" w:rsidRDefault="0017193F" w:rsidP="00112D66">
      <w:pPr>
        <w:pStyle w:val="ListParagraph"/>
        <w:numPr>
          <w:ilvl w:val="0"/>
          <w:numId w:val="27"/>
        </w:numPr>
        <w:rPr>
          <w:lang w:val="en-GB"/>
        </w:rPr>
      </w:pPr>
      <w:r w:rsidRPr="006C0A7F">
        <w:rPr>
          <w:lang w:val="en-GB"/>
        </w:rPr>
        <w:t>From the AMT ControlCenter</w:t>
      </w:r>
      <w:r w:rsidR="00112D66" w:rsidRPr="006C0A7F">
        <w:rPr>
          <w:lang w:val="en-GB"/>
        </w:rPr>
        <w:t>. This will also add the script to the job requests.</w:t>
      </w:r>
    </w:p>
    <w:p w14:paraId="1261F15E" w14:textId="5BB27CDA" w:rsidR="009C672E" w:rsidRPr="006C0A7F" w:rsidRDefault="009C672E" w:rsidP="00112D66">
      <w:pPr>
        <w:rPr>
          <w:b/>
          <w:lang w:val="en-GB"/>
        </w:rPr>
      </w:pPr>
      <w:r w:rsidRPr="006C0A7F">
        <w:rPr>
          <w:b/>
          <w:lang w:val="en-GB"/>
        </w:rPr>
        <w:t>Notes:</w:t>
      </w:r>
    </w:p>
    <w:p w14:paraId="0C9A30C0" w14:textId="0665A761" w:rsidR="00E7455E" w:rsidRDefault="0017193F" w:rsidP="00112D66">
      <w:pPr>
        <w:rPr>
          <w:lang w:val="en-GB"/>
        </w:rPr>
      </w:pPr>
      <w:r w:rsidRPr="006C0A7F">
        <w:rPr>
          <w:lang w:val="en-GB"/>
        </w:rPr>
        <w:t xml:space="preserve">To benefit the most from the AMT framework, the script has to </w:t>
      </w:r>
      <w:r w:rsidR="00765EAA" w:rsidRPr="006C0A7F">
        <w:rPr>
          <w:lang w:val="en-GB"/>
        </w:rPr>
        <w:t>connect to the AMT Application. After the connection is established, all messages will be shown in the AMT ControlCenter.</w:t>
      </w:r>
      <w:r w:rsidR="00112D66" w:rsidRPr="006C0A7F">
        <w:rPr>
          <w:lang w:val="en-GB"/>
        </w:rPr>
        <w:t xml:space="preserve"> </w:t>
      </w:r>
    </w:p>
    <w:p w14:paraId="3694E5AA" w14:textId="07560750" w:rsidR="008F0E80" w:rsidRPr="006C0A7F" w:rsidRDefault="008F0E80" w:rsidP="008F0E80">
      <w:pPr>
        <w:rPr>
          <w:lang w:val="en-GB"/>
        </w:rPr>
      </w:pPr>
      <w:r w:rsidRPr="006C0A7F">
        <w:rPr>
          <w:lang w:val="en-GB"/>
        </w:rPr>
        <w:t xml:space="preserve">The connection is made through the COM script library that is included in the AMT installation. </w:t>
      </w:r>
      <w:r>
        <w:t>Which is described in section 4.4.</w:t>
      </w:r>
    </w:p>
    <w:p w14:paraId="04D2DAC1" w14:textId="77777777" w:rsidR="008F0E80" w:rsidRPr="006C0A7F" w:rsidRDefault="008F0E80" w:rsidP="00112D66">
      <w:pPr>
        <w:rPr>
          <w:lang w:val="en-GB"/>
        </w:rPr>
      </w:pPr>
    </w:p>
    <w:p w14:paraId="0A9F7303" w14:textId="124CE854" w:rsidR="00765EAA" w:rsidRPr="006C0A7F" w:rsidRDefault="00112D66" w:rsidP="00112D66">
      <w:pPr>
        <w:rPr>
          <w:lang w:val="en-GB"/>
        </w:rPr>
      </w:pPr>
      <w:r w:rsidRPr="006C0A7F">
        <w:rPr>
          <w:lang w:val="en-GB"/>
        </w:rPr>
        <w:t>When the script is started from the command line</w:t>
      </w:r>
      <w:r w:rsidR="009D0696" w:rsidRPr="006C0A7F">
        <w:rPr>
          <w:lang w:val="en-GB"/>
        </w:rPr>
        <w:t xml:space="preserve"> or PowerShell prompt</w:t>
      </w:r>
      <w:r w:rsidRPr="006C0A7F">
        <w:rPr>
          <w:lang w:val="en-GB"/>
        </w:rPr>
        <w:t>, the BOJ (Begin</w:t>
      </w:r>
      <w:r w:rsidR="004124D2" w:rsidRPr="006C0A7F">
        <w:rPr>
          <w:lang w:val="en-GB"/>
        </w:rPr>
        <w:t xml:space="preserve"> Of Job) and EOJ (End Of Job) are</w:t>
      </w:r>
      <w:r w:rsidRPr="006C0A7F">
        <w:rPr>
          <w:lang w:val="en-GB"/>
        </w:rPr>
        <w:t xml:space="preserve"> not shown in the AMT ControlCenter. </w:t>
      </w:r>
    </w:p>
    <w:p w14:paraId="3DB9EFF4" w14:textId="294C1493" w:rsidR="0017193F" w:rsidRPr="006C0A7F" w:rsidRDefault="008F0E80" w:rsidP="00112D66">
      <w:pPr>
        <w:rPr>
          <w:lang w:val="en-GB"/>
        </w:rPr>
      </w:pPr>
      <w:r>
        <w:rPr>
          <w:lang w:val="en-GB"/>
        </w:rPr>
        <w:t>In this overview</w:t>
      </w:r>
      <w:r w:rsidR="00865EC2" w:rsidRPr="006C0A7F">
        <w:rPr>
          <w:lang w:val="en-GB"/>
        </w:rPr>
        <w:t xml:space="preserve">, multiple ways of starting a script will be </w:t>
      </w:r>
      <w:r w:rsidR="001D1819" w:rsidRPr="006C0A7F">
        <w:rPr>
          <w:lang w:val="en-GB"/>
        </w:rPr>
        <w:t>explained</w:t>
      </w:r>
      <w:r w:rsidR="00865EC2" w:rsidRPr="006C0A7F">
        <w:rPr>
          <w:lang w:val="en-GB"/>
        </w:rPr>
        <w:t xml:space="preserve">. </w:t>
      </w:r>
      <w:r w:rsidR="007823B5" w:rsidRPr="006C0A7F">
        <w:rPr>
          <w:lang w:val="en-GB"/>
        </w:rPr>
        <w:t xml:space="preserve"> </w:t>
      </w:r>
    </w:p>
    <w:p w14:paraId="213735B0" w14:textId="77777777" w:rsidR="00DB0C9A" w:rsidRPr="006C0A7F" w:rsidRDefault="00865EC2" w:rsidP="00112D66">
      <w:pPr>
        <w:pStyle w:val="Heading1"/>
      </w:pPr>
      <w:bookmarkStart w:id="35" w:name="_Toc444677903"/>
      <w:r w:rsidRPr="006C0A7F">
        <w:t>AMT Components</w:t>
      </w:r>
      <w:bookmarkEnd w:id="35"/>
    </w:p>
    <w:p w14:paraId="5E1376CE" w14:textId="77777777" w:rsidR="00865EC2" w:rsidRPr="006C0A7F" w:rsidRDefault="00865EC2" w:rsidP="00112D66">
      <w:pPr>
        <w:rPr>
          <w:lang w:val="en-GB"/>
        </w:rPr>
      </w:pPr>
      <w:r w:rsidRPr="006C0A7F">
        <w:rPr>
          <w:lang w:val="en-GB"/>
        </w:rPr>
        <w:t>To run PowerShell scripts in an AMT environment, several components are required. This section gives an overview.</w:t>
      </w:r>
    </w:p>
    <w:p w14:paraId="2BC19CD2" w14:textId="335FA1D6" w:rsidR="0075038C" w:rsidRPr="006C0A7F" w:rsidRDefault="00DB6446" w:rsidP="0075038C">
      <w:pPr>
        <w:pStyle w:val="Heading2"/>
      </w:pPr>
      <w:bookmarkStart w:id="36" w:name="_Toc444677904"/>
      <w:r w:rsidRPr="006C0A7F">
        <w:t>AmtPs</w:t>
      </w:r>
      <w:r w:rsidR="003D7D40" w:rsidRPr="006C0A7F">
        <w:t>Ecl</w:t>
      </w:r>
      <w:r w:rsidRPr="006C0A7F">
        <w:t>Lib</w:t>
      </w:r>
      <w:r w:rsidR="0075038C" w:rsidRPr="006C0A7F">
        <w:t>.psm1</w:t>
      </w:r>
      <w:bookmarkEnd w:id="36"/>
    </w:p>
    <w:p w14:paraId="3DA9F1EA" w14:textId="74C76C8F" w:rsidR="0075038C" w:rsidRPr="006C0A7F" w:rsidRDefault="0075038C" w:rsidP="0075038C">
      <w:pPr>
        <w:rPr>
          <w:lang w:val="en-GB"/>
        </w:rPr>
      </w:pPr>
      <w:r w:rsidRPr="006C0A7F">
        <w:rPr>
          <w:lang w:val="en-GB"/>
        </w:rPr>
        <w:t xml:space="preserve">This library contains a collection of functions that </w:t>
      </w:r>
      <w:r w:rsidR="00E7455E" w:rsidRPr="006C0A7F">
        <w:rPr>
          <w:lang w:val="en-GB"/>
        </w:rPr>
        <w:t>mimic the mainframe behaviour and</w:t>
      </w:r>
      <w:r w:rsidRPr="006C0A7F">
        <w:rPr>
          <w:lang w:val="en-GB"/>
        </w:rPr>
        <w:t xml:space="preserve"> contain AMT specific functions to keep the actual script code </w:t>
      </w:r>
      <w:r w:rsidR="00E7455E" w:rsidRPr="006C0A7F">
        <w:rPr>
          <w:lang w:val="en-GB"/>
        </w:rPr>
        <w:t xml:space="preserve">similar to the </w:t>
      </w:r>
      <w:r w:rsidR="00AD1E58">
        <w:rPr>
          <w:lang w:val="en-GB"/>
        </w:rPr>
        <w:t xml:space="preserve">original </w:t>
      </w:r>
      <w:r w:rsidR="00CF5030" w:rsidRPr="006C0A7F">
        <w:rPr>
          <w:lang w:val="en-GB"/>
        </w:rPr>
        <w:t>ECL</w:t>
      </w:r>
      <w:r w:rsidR="00E7455E" w:rsidRPr="006C0A7F">
        <w:rPr>
          <w:lang w:val="en-GB"/>
        </w:rPr>
        <w:t xml:space="preserve"> code</w:t>
      </w:r>
      <w:r w:rsidRPr="006C0A7F">
        <w:rPr>
          <w:lang w:val="en-GB"/>
        </w:rPr>
        <w:t>.</w:t>
      </w:r>
    </w:p>
    <w:p w14:paraId="6876157A" w14:textId="77777777" w:rsidR="00344AB0" w:rsidRDefault="00344AB0" w:rsidP="00344AB0">
      <w:r w:rsidRPr="00166A0E">
        <w:t xml:space="preserve">All functions are documented according to the PowerShell standards. Because of this, </w:t>
      </w:r>
      <w:r>
        <w:t>all default PowerShell help functions can be used for the functions in the Library.</w:t>
      </w:r>
    </w:p>
    <w:p w14:paraId="49B5059B" w14:textId="57AB62CE" w:rsidR="00AE3AEC" w:rsidRPr="006C0A7F" w:rsidRDefault="00344AB0" w:rsidP="00AE3AEC">
      <w:pPr>
        <w:keepNext/>
        <w:rPr>
          <w:lang w:val="en-GB"/>
        </w:rPr>
      </w:pPr>
      <w:r>
        <w:rPr>
          <w:noProof/>
          <w:lang w:val="nl-NL"/>
        </w:rPr>
        <w:drawing>
          <wp:inline distT="0" distB="0" distL="0" distR="0" wp14:anchorId="64FA4C9B" wp14:editId="49C1DEA1">
            <wp:extent cx="5975985" cy="3881120"/>
            <wp:effectExtent l="0" t="0" r="571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cl-ps-get-help.png"/>
                    <pic:cNvPicPr/>
                  </pic:nvPicPr>
                  <pic:blipFill>
                    <a:blip r:embed="rId28">
                      <a:extLst>
                        <a:ext uri="{28A0092B-C50C-407E-A947-70E740481C1C}">
                          <a14:useLocalDpi xmlns:a14="http://schemas.microsoft.com/office/drawing/2010/main" val="0"/>
                        </a:ext>
                      </a:extLst>
                    </a:blip>
                    <a:stretch>
                      <a:fillRect/>
                    </a:stretch>
                  </pic:blipFill>
                  <pic:spPr>
                    <a:xfrm>
                      <a:off x="0" y="0"/>
                      <a:ext cx="5975985" cy="3881120"/>
                    </a:xfrm>
                    <a:prstGeom prst="rect">
                      <a:avLst/>
                    </a:prstGeom>
                  </pic:spPr>
                </pic:pic>
              </a:graphicData>
            </a:graphic>
          </wp:inline>
        </w:drawing>
      </w:r>
    </w:p>
    <w:p w14:paraId="40A4E932" w14:textId="385DC550" w:rsidR="0075038C" w:rsidRPr="006C0A7F" w:rsidRDefault="00AE3AEC" w:rsidP="00AE3AEC">
      <w:pPr>
        <w:pStyle w:val="Caption"/>
        <w:rPr>
          <w:lang w:val="en-GB"/>
        </w:rPr>
      </w:pPr>
      <w:r w:rsidRPr="006C0A7F">
        <w:rPr>
          <w:lang w:val="en-GB"/>
        </w:rPr>
        <w:t xml:space="preserve">Figure </w:t>
      </w:r>
      <w:r w:rsidR="00344AB0">
        <w:rPr>
          <w:lang w:val="en-GB"/>
        </w:rPr>
        <w:t>4</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1</w:t>
      </w:r>
      <w:r w:rsidR="007C0A08" w:rsidRPr="006C0A7F">
        <w:rPr>
          <w:lang w:val="en-GB"/>
        </w:rPr>
        <w:fldChar w:fldCharType="end"/>
      </w:r>
      <w:r w:rsidR="00DB6446" w:rsidRPr="006C0A7F">
        <w:rPr>
          <w:lang w:val="en-GB"/>
        </w:rPr>
        <w:t xml:space="preserve"> Example AmtPs</w:t>
      </w:r>
      <w:r w:rsidR="003D7D40" w:rsidRPr="006C0A7F">
        <w:rPr>
          <w:lang w:val="en-GB"/>
        </w:rPr>
        <w:t>Ecl</w:t>
      </w:r>
      <w:r w:rsidR="00DB6446" w:rsidRPr="006C0A7F">
        <w:rPr>
          <w:lang w:val="en-GB"/>
        </w:rPr>
        <w:t>Lib</w:t>
      </w:r>
      <w:r w:rsidRPr="006C0A7F">
        <w:rPr>
          <w:lang w:val="en-GB"/>
        </w:rPr>
        <w:t xml:space="preserve"> documentation</w:t>
      </w:r>
    </w:p>
    <w:p w14:paraId="4CADDBCE" w14:textId="05C40062" w:rsidR="00AE3AEC" w:rsidRDefault="00DB6446" w:rsidP="00112D66">
      <w:pPr>
        <w:rPr>
          <w:lang w:val="en-GB"/>
        </w:rPr>
      </w:pPr>
      <w:r w:rsidRPr="006C0A7F">
        <w:rPr>
          <w:lang w:val="en-GB"/>
        </w:rPr>
        <w:t>The AmtPs</w:t>
      </w:r>
      <w:r w:rsidR="003D7D40" w:rsidRPr="006C0A7F">
        <w:rPr>
          <w:lang w:val="en-GB"/>
        </w:rPr>
        <w:t>Ecl</w:t>
      </w:r>
      <w:r w:rsidRPr="006C0A7F">
        <w:rPr>
          <w:lang w:val="en-GB"/>
        </w:rPr>
        <w:t>Lib</w:t>
      </w:r>
      <w:r w:rsidR="00AE3AEC" w:rsidRPr="006C0A7F">
        <w:rPr>
          <w:lang w:val="en-GB"/>
        </w:rPr>
        <w:t xml:space="preserve"> is a generic library. When client specific functions are required, additional libraries can be created. </w:t>
      </w:r>
    </w:p>
    <w:p w14:paraId="4B4F548A" w14:textId="22A6CAB7" w:rsidR="00344AB0" w:rsidRDefault="00344AB0">
      <w:pPr>
        <w:spacing w:before="0" w:after="200"/>
        <w:rPr>
          <w:lang w:val="en-GB"/>
        </w:rPr>
      </w:pPr>
      <w:r>
        <w:rPr>
          <w:lang w:val="en-GB"/>
        </w:rPr>
        <w:br w:type="page"/>
      </w:r>
    </w:p>
    <w:p w14:paraId="44D6504B" w14:textId="77777777" w:rsidR="00AE3AEC" w:rsidRPr="006C0A7F" w:rsidRDefault="00AE3AEC" w:rsidP="00112D66">
      <w:pPr>
        <w:rPr>
          <w:lang w:val="en-GB"/>
        </w:rPr>
      </w:pPr>
      <w:r w:rsidRPr="006C0A7F">
        <w:rPr>
          <w:lang w:val="en-GB"/>
        </w:rPr>
        <w:t xml:space="preserve">The library is loaded at the very beginning of every script. </w:t>
      </w:r>
    </w:p>
    <w:p w14:paraId="6CD31AA5" w14:textId="428238EC" w:rsidR="00AE3AEC" w:rsidRDefault="00AE3AEC" w:rsidP="00AE3AEC">
      <w:pPr>
        <w:autoSpaceDE w:val="0"/>
        <w:autoSpaceDN w:val="0"/>
        <w:adjustRightInd w:val="0"/>
        <w:spacing w:before="0" w:after="0" w:line="240" w:lineRule="auto"/>
        <w:rPr>
          <w:rFonts w:ascii="Courier New" w:hAnsi="Courier New" w:cs="Courier New"/>
          <w:color w:val="800000"/>
          <w:lang w:val="en-GB"/>
        </w:rPr>
      </w:pPr>
      <w:r w:rsidRPr="006C0A7F">
        <w:rPr>
          <w:rFonts w:ascii="Courier New" w:hAnsi="Courier New" w:cs="Courier New"/>
          <w:b/>
          <w:bCs/>
          <w:color w:val="5F9EA0"/>
          <w:lang w:val="en-GB"/>
        </w:rPr>
        <w:t>Import-Module</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-Name</w:t>
      </w:r>
      <w:r w:rsidRPr="006C0A7F">
        <w:rPr>
          <w:rFonts w:ascii="Courier New" w:hAnsi="Courier New" w:cs="Courier New"/>
          <w:color w:val="000000"/>
          <w:lang w:val="en-GB"/>
        </w:rPr>
        <w:t xml:space="preserve"> </w:t>
      </w:r>
      <w:r w:rsidR="00DB6446" w:rsidRPr="006C0A7F">
        <w:rPr>
          <w:rFonts w:ascii="Courier New" w:hAnsi="Courier New" w:cs="Courier New"/>
          <w:color w:val="800000"/>
          <w:lang w:val="en-GB"/>
        </w:rPr>
        <w:t>"..\Library\AmtPs</w:t>
      </w:r>
      <w:r w:rsidR="003D7D40" w:rsidRPr="006C0A7F">
        <w:rPr>
          <w:rFonts w:ascii="Courier New" w:hAnsi="Courier New" w:cs="Courier New"/>
          <w:color w:val="800000"/>
          <w:lang w:val="en-GB"/>
        </w:rPr>
        <w:t>Ecl</w:t>
      </w:r>
      <w:r w:rsidR="00DB6446" w:rsidRPr="006C0A7F">
        <w:rPr>
          <w:rFonts w:ascii="Courier New" w:hAnsi="Courier New" w:cs="Courier New"/>
          <w:color w:val="800000"/>
          <w:lang w:val="en-GB"/>
        </w:rPr>
        <w:t>Lib</w:t>
      </w:r>
      <w:r w:rsidRPr="006C0A7F">
        <w:rPr>
          <w:rFonts w:ascii="Courier New" w:hAnsi="Courier New" w:cs="Courier New"/>
          <w:color w:val="800000"/>
          <w:lang w:val="en-GB"/>
        </w:rPr>
        <w:t>.psm1"</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-Force</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-DisableNameChecking</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-ErrorAction</w:t>
      </w:r>
      <w:r w:rsidRPr="006C0A7F">
        <w:rPr>
          <w:rFonts w:ascii="Courier New" w:hAnsi="Courier New" w:cs="Courier New"/>
          <w:color w:val="000000"/>
          <w:lang w:val="en-GB"/>
        </w:rPr>
        <w:t xml:space="preserve"> </w:t>
      </w:r>
      <w:r w:rsidRPr="006C0A7F">
        <w:rPr>
          <w:rFonts w:ascii="Courier New" w:hAnsi="Courier New" w:cs="Courier New"/>
          <w:color w:val="800000"/>
          <w:lang w:val="en-GB"/>
        </w:rPr>
        <w:t>Stop</w:t>
      </w:r>
      <w:r w:rsidR="003D7D40" w:rsidRPr="006C0A7F">
        <w:rPr>
          <w:rFonts w:ascii="Courier New" w:hAnsi="Courier New" w:cs="Courier New"/>
          <w:color w:val="800000"/>
          <w:lang w:val="en-GB"/>
        </w:rPr>
        <w:t xml:space="preserve"> </w:t>
      </w:r>
      <w:r w:rsidR="003D7D40" w:rsidRPr="006C0A7F">
        <w:rPr>
          <w:rFonts w:ascii="Courier New" w:hAnsi="Courier New" w:cs="Courier New"/>
          <w:i/>
          <w:iCs/>
          <w:color w:val="5F9EA0"/>
          <w:lang w:val="en-GB"/>
        </w:rPr>
        <w:t>-ArgumentList</w:t>
      </w:r>
      <w:r w:rsidR="003D7D40" w:rsidRPr="006C0A7F">
        <w:rPr>
          <w:rFonts w:ascii="Courier New" w:hAnsi="Courier New" w:cs="Courier New"/>
          <w:color w:val="800000"/>
          <w:lang w:val="en-GB"/>
        </w:rPr>
        <w:t xml:space="preserve"> $args</w:t>
      </w:r>
    </w:p>
    <w:p w14:paraId="18CEA0E2" w14:textId="039ED1D2" w:rsidR="00E55A57" w:rsidRDefault="00E55A57" w:rsidP="00AE3AEC">
      <w:pPr>
        <w:autoSpaceDE w:val="0"/>
        <w:autoSpaceDN w:val="0"/>
        <w:adjustRightInd w:val="0"/>
        <w:spacing w:before="0" w:after="0" w:line="240" w:lineRule="auto"/>
        <w:rPr>
          <w:rFonts w:ascii="Courier New" w:hAnsi="Courier New" w:cs="Courier New"/>
          <w:color w:val="800000"/>
          <w:lang w:val="en-GB"/>
        </w:rPr>
      </w:pPr>
    </w:p>
    <w:p w14:paraId="7EE404C1" w14:textId="77777777" w:rsidR="00E55A57" w:rsidRPr="006C0A7F" w:rsidRDefault="00E55A57" w:rsidP="00AE3AEC">
      <w:pPr>
        <w:autoSpaceDE w:val="0"/>
        <w:autoSpaceDN w:val="0"/>
        <w:adjustRightInd w:val="0"/>
        <w:spacing w:before="0" w:after="0" w:line="240" w:lineRule="auto"/>
        <w:rPr>
          <w:rFonts w:ascii="Courier New" w:hAnsi="Courier New" w:cs="Courier New"/>
          <w:color w:val="000000"/>
          <w:lang w:val="en-GB"/>
        </w:rPr>
      </w:pPr>
    </w:p>
    <w:p w14:paraId="08DECB11" w14:textId="0AFA24D1" w:rsidR="001832A1" w:rsidRPr="006C0A7F" w:rsidRDefault="00E55A57">
      <w:pPr>
        <w:spacing w:before="0" w:after="200"/>
        <w:rPr>
          <w:lang w:val="en-GB"/>
        </w:rPr>
      </w:pPr>
      <w:r>
        <w:rPr>
          <w:lang w:val="en-GB"/>
        </w:rPr>
        <w:t xml:space="preserve">Parameters </w:t>
      </w:r>
      <w:r w:rsidR="001832A1" w:rsidRPr="006C0A7F">
        <w:rPr>
          <w:lang w:val="en-GB"/>
        </w:rPr>
        <w:t>used</w:t>
      </w:r>
      <w:r>
        <w:rPr>
          <w:lang w:val="en-GB"/>
        </w:rPr>
        <w:t xml:space="preserve"> with the Import-Module cmdlet</w:t>
      </w:r>
    </w:p>
    <w:tbl>
      <w:tblPr>
        <w:tblStyle w:val="GridTable4-Accent1"/>
        <w:tblW w:w="0" w:type="auto"/>
        <w:tblLook w:val="04A0" w:firstRow="1" w:lastRow="0" w:firstColumn="1" w:lastColumn="0" w:noHBand="0" w:noVBand="1"/>
      </w:tblPr>
      <w:tblGrid>
        <w:gridCol w:w="3077"/>
        <w:gridCol w:w="3217"/>
        <w:gridCol w:w="3107"/>
      </w:tblGrid>
      <w:tr w:rsidR="001832A1" w:rsidRPr="006C0A7F" w14:paraId="69FFAC38" w14:textId="2D2EED66" w:rsidTr="001832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2727425E" w14:textId="0D5B10EF" w:rsidR="001832A1" w:rsidRPr="006C0A7F" w:rsidRDefault="00E55A57" w:rsidP="001832A1">
            <w:pPr>
              <w:spacing w:before="0" w:after="0"/>
              <w:rPr>
                <w:lang w:val="en-GB"/>
              </w:rPr>
            </w:pPr>
            <w:r>
              <w:rPr>
                <w:lang w:val="en-GB"/>
              </w:rPr>
              <w:t>Parameter</w:t>
            </w:r>
          </w:p>
        </w:tc>
        <w:tc>
          <w:tcPr>
            <w:tcW w:w="3217" w:type="dxa"/>
          </w:tcPr>
          <w:p w14:paraId="2829E33F" w14:textId="1F653597" w:rsidR="001832A1" w:rsidRPr="006C0A7F" w:rsidRDefault="001832A1" w:rsidP="001832A1">
            <w:pPr>
              <w:spacing w:before="0" w:after="0"/>
              <w:cnfStyle w:val="100000000000" w:firstRow="1" w:lastRow="0" w:firstColumn="0" w:lastColumn="0" w:oddVBand="0" w:evenVBand="0" w:oddHBand="0" w:evenHBand="0" w:firstRowFirstColumn="0" w:firstRowLastColumn="0" w:lastRowFirstColumn="0" w:lastRowLastColumn="0"/>
              <w:rPr>
                <w:lang w:val="en-GB"/>
              </w:rPr>
            </w:pPr>
            <w:r w:rsidRPr="006C0A7F">
              <w:rPr>
                <w:lang w:val="en-GB"/>
              </w:rPr>
              <w:t>Definition</w:t>
            </w:r>
          </w:p>
        </w:tc>
        <w:tc>
          <w:tcPr>
            <w:tcW w:w="3107" w:type="dxa"/>
          </w:tcPr>
          <w:p w14:paraId="7C5633CC" w14:textId="08C5A1FF" w:rsidR="001832A1" w:rsidRPr="006C0A7F" w:rsidRDefault="001832A1" w:rsidP="001832A1">
            <w:pPr>
              <w:spacing w:before="0" w:after="0"/>
              <w:cnfStyle w:val="100000000000" w:firstRow="1" w:lastRow="0" w:firstColumn="0" w:lastColumn="0" w:oddVBand="0" w:evenVBand="0" w:oddHBand="0" w:evenHBand="0" w:firstRowFirstColumn="0" w:firstRowLastColumn="0" w:lastRowFirstColumn="0" w:lastRowLastColumn="0"/>
              <w:rPr>
                <w:lang w:val="en-GB"/>
              </w:rPr>
            </w:pPr>
            <w:r w:rsidRPr="006C0A7F">
              <w:rPr>
                <w:lang w:val="en-GB"/>
              </w:rPr>
              <w:t>Reason</w:t>
            </w:r>
          </w:p>
        </w:tc>
      </w:tr>
      <w:tr w:rsidR="001832A1" w:rsidRPr="006C0A7F" w14:paraId="3758BCD0" w14:textId="120E1FD5" w:rsidTr="00183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6A6E9AEA" w14:textId="3537F03C" w:rsidR="001832A1" w:rsidRPr="006C0A7F" w:rsidRDefault="001832A1" w:rsidP="001832A1">
            <w:pPr>
              <w:spacing w:before="0" w:after="0"/>
              <w:rPr>
                <w:lang w:val="en-GB"/>
              </w:rPr>
            </w:pPr>
            <w:r w:rsidRPr="006C0A7F">
              <w:rPr>
                <w:lang w:val="en-GB"/>
              </w:rPr>
              <w:t>-Force</w:t>
            </w:r>
          </w:p>
        </w:tc>
        <w:tc>
          <w:tcPr>
            <w:tcW w:w="3217" w:type="dxa"/>
          </w:tcPr>
          <w:p w14:paraId="3039E025" w14:textId="381A7982" w:rsidR="001832A1" w:rsidRPr="006C0A7F" w:rsidRDefault="001832A1" w:rsidP="001832A1">
            <w:pPr>
              <w:spacing w:before="0" w:after="0"/>
              <w:cnfStyle w:val="000000100000" w:firstRow="0" w:lastRow="0" w:firstColumn="0" w:lastColumn="0" w:oddVBand="0" w:evenVBand="0" w:oddHBand="1" w:evenHBand="0" w:firstRowFirstColumn="0" w:firstRowLastColumn="0" w:lastRowFirstColumn="0" w:lastRowLastColumn="0"/>
              <w:rPr>
                <w:lang w:val="en-GB"/>
              </w:rPr>
            </w:pPr>
            <w:r w:rsidRPr="006C0A7F">
              <w:rPr>
                <w:lang w:val="en-GB"/>
              </w:rPr>
              <w:t>Re-imports a module and its members, even if the module or its members have an access mode of read-only.</w:t>
            </w:r>
          </w:p>
        </w:tc>
        <w:tc>
          <w:tcPr>
            <w:tcW w:w="3107" w:type="dxa"/>
          </w:tcPr>
          <w:p w14:paraId="42E7F8A2" w14:textId="1095F18B" w:rsidR="001832A1" w:rsidRPr="006C0A7F" w:rsidRDefault="001832A1" w:rsidP="001832A1">
            <w:pPr>
              <w:spacing w:before="0" w:after="0"/>
              <w:cnfStyle w:val="000000100000" w:firstRow="0" w:lastRow="0" w:firstColumn="0" w:lastColumn="0" w:oddVBand="0" w:evenVBand="0" w:oddHBand="1" w:evenHBand="0" w:firstRowFirstColumn="0" w:firstRowLastColumn="0" w:lastRowFirstColumn="0" w:lastRowLastColumn="0"/>
              <w:rPr>
                <w:lang w:val="en-GB"/>
              </w:rPr>
            </w:pPr>
            <w:r w:rsidRPr="006C0A7F">
              <w:rPr>
                <w:lang w:val="en-GB"/>
              </w:rPr>
              <w:t>The AMT library is read-only</w:t>
            </w:r>
          </w:p>
        </w:tc>
      </w:tr>
      <w:tr w:rsidR="001832A1" w:rsidRPr="006C0A7F" w14:paraId="4AB1EF18" w14:textId="583A38EA" w:rsidTr="001832A1">
        <w:tc>
          <w:tcPr>
            <w:cnfStyle w:val="001000000000" w:firstRow="0" w:lastRow="0" w:firstColumn="1" w:lastColumn="0" w:oddVBand="0" w:evenVBand="0" w:oddHBand="0" w:evenHBand="0" w:firstRowFirstColumn="0" w:firstRowLastColumn="0" w:lastRowFirstColumn="0" w:lastRowLastColumn="0"/>
            <w:tcW w:w="3077" w:type="dxa"/>
          </w:tcPr>
          <w:p w14:paraId="62505B71" w14:textId="3E07FAD3" w:rsidR="001832A1" w:rsidRPr="006C0A7F" w:rsidRDefault="001832A1" w:rsidP="001832A1">
            <w:pPr>
              <w:spacing w:before="0" w:after="0"/>
              <w:rPr>
                <w:lang w:val="en-GB"/>
              </w:rPr>
            </w:pPr>
            <w:r w:rsidRPr="006C0A7F">
              <w:rPr>
                <w:lang w:val="en-GB"/>
              </w:rPr>
              <w:t>-DisableNameChecking</w:t>
            </w:r>
          </w:p>
        </w:tc>
        <w:tc>
          <w:tcPr>
            <w:tcW w:w="3217" w:type="dxa"/>
          </w:tcPr>
          <w:p w14:paraId="3FD0DCC3" w14:textId="4271E23C" w:rsidR="001832A1" w:rsidRPr="006C0A7F" w:rsidRDefault="001832A1" w:rsidP="001832A1">
            <w:pPr>
              <w:spacing w:before="0" w:after="0"/>
              <w:cnfStyle w:val="000000000000" w:firstRow="0" w:lastRow="0" w:firstColumn="0" w:lastColumn="0" w:oddVBand="0" w:evenVBand="0" w:oddHBand="0" w:evenHBand="0" w:firstRowFirstColumn="0" w:firstRowLastColumn="0" w:lastRowFirstColumn="0" w:lastRowLastColumn="0"/>
              <w:rPr>
                <w:lang w:val="en-GB"/>
              </w:rPr>
            </w:pPr>
            <w:r w:rsidRPr="006C0A7F">
              <w:rPr>
                <w:lang w:val="en-GB"/>
              </w:rPr>
              <w:t>Suppresses the message that warns you when you import a cmdlet or function whose name includes an unapproved verb or a prohibited character.</w:t>
            </w:r>
          </w:p>
        </w:tc>
        <w:tc>
          <w:tcPr>
            <w:tcW w:w="3107" w:type="dxa"/>
          </w:tcPr>
          <w:p w14:paraId="4CA64F96" w14:textId="5F74F876" w:rsidR="001832A1" w:rsidRPr="006C0A7F" w:rsidRDefault="006606DB" w:rsidP="005A249F">
            <w:pPr>
              <w:spacing w:before="0" w:after="0"/>
              <w:cnfStyle w:val="000000000000" w:firstRow="0" w:lastRow="0" w:firstColumn="0" w:lastColumn="0" w:oddVBand="0" w:evenVBand="0" w:oddHBand="0" w:evenHBand="0" w:firstRowFirstColumn="0" w:firstRowLastColumn="0" w:lastRowFirstColumn="0" w:lastRowLastColumn="0"/>
              <w:rPr>
                <w:lang w:val="en-GB"/>
              </w:rPr>
            </w:pPr>
            <w:r w:rsidRPr="006C0A7F">
              <w:rPr>
                <w:lang w:val="en-GB"/>
              </w:rPr>
              <w:t xml:space="preserve">Some Asy-&lt;name&gt; functions </w:t>
            </w:r>
            <w:r w:rsidR="005A249F" w:rsidRPr="006C0A7F">
              <w:rPr>
                <w:lang w:val="en-GB"/>
              </w:rPr>
              <w:t>contain reserved words according</w:t>
            </w:r>
            <w:r w:rsidRPr="006C0A7F">
              <w:rPr>
                <w:lang w:val="en-GB"/>
              </w:rPr>
              <w:t xml:space="preserve"> to PowerShell standards.</w:t>
            </w:r>
          </w:p>
        </w:tc>
      </w:tr>
      <w:tr w:rsidR="001832A1" w:rsidRPr="006C0A7F" w14:paraId="67E209E7" w14:textId="2347FA85" w:rsidTr="00183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7" w:type="dxa"/>
          </w:tcPr>
          <w:p w14:paraId="0DAC271D" w14:textId="65A2DCC0" w:rsidR="001832A1" w:rsidRPr="006C0A7F" w:rsidRDefault="001832A1" w:rsidP="001832A1">
            <w:pPr>
              <w:spacing w:before="0" w:after="0"/>
              <w:rPr>
                <w:lang w:val="en-GB"/>
              </w:rPr>
            </w:pPr>
            <w:r w:rsidRPr="006C0A7F">
              <w:rPr>
                <w:lang w:val="en-GB"/>
              </w:rPr>
              <w:t>-ErrorAction Stop</w:t>
            </w:r>
          </w:p>
        </w:tc>
        <w:tc>
          <w:tcPr>
            <w:tcW w:w="3217" w:type="dxa"/>
          </w:tcPr>
          <w:p w14:paraId="0BFEF295" w14:textId="118F1F6F" w:rsidR="001832A1" w:rsidRPr="006C0A7F" w:rsidRDefault="001832A1" w:rsidP="0018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en-GB"/>
              </w:rPr>
            </w:pPr>
            <w:r w:rsidRPr="006C0A7F">
              <w:rPr>
                <w:rFonts w:eastAsia="Times New Roman" w:cs="Courier New"/>
                <w:color w:val="000000"/>
                <w:lang w:val="en-GB" w:eastAsia="en-GB"/>
              </w:rPr>
              <w:t>Determines how the cmdlet responds to a non-terminating error from the command. This parameter works only when the command generates</w:t>
            </w:r>
            <w:r w:rsidRPr="006C0A7F">
              <w:rPr>
                <w:rFonts w:eastAsia="Times New Roman" w:cs="Times New Roman"/>
                <w:color w:val="000000"/>
                <w:lang w:val="en-GB" w:eastAsia="en-GB"/>
              </w:rPr>
              <w:t xml:space="preserve"> a non-terminating error, such as those from the Write-Error cmdlet.</w:t>
            </w:r>
          </w:p>
          <w:p w14:paraId="206543AD" w14:textId="2463F0BD" w:rsidR="001832A1" w:rsidRPr="006C0A7F" w:rsidRDefault="001832A1" w:rsidP="0018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nfStyle w:val="000000100000" w:firstRow="0" w:lastRow="0" w:firstColumn="0" w:lastColumn="0" w:oddVBand="0" w:evenVBand="0" w:oddHBand="1" w:evenHBand="0" w:firstRowFirstColumn="0" w:firstRowLastColumn="0" w:lastRowFirstColumn="0" w:lastRowLastColumn="0"/>
              <w:rPr>
                <w:lang w:val="en-GB"/>
              </w:rPr>
            </w:pPr>
            <w:r w:rsidRPr="006C0A7F">
              <w:rPr>
                <w:rFonts w:eastAsia="Times New Roman" w:cs="Courier New"/>
                <w:color w:val="000000"/>
                <w:lang w:val="en-GB" w:eastAsia="en-GB"/>
              </w:rPr>
              <w:t xml:space="preserve">Stop. Displays the error message and stops executing the </w:t>
            </w:r>
            <w:r w:rsidRPr="006C0A7F">
              <w:rPr>
                <w:rFonts w:eastAsia="Times New Roman" w:cs="Times New Roman"/>
                <w:color w:val="000000"/>
                <w:lang w:val="en-GB" w:eastAsia="en-GB"/>
              </w:rPr>
              <w:t>command.</w:t>
            </w:r>
          </w:p>
        </w:tc>
        <w:tc>
          <w:tcPr>
            <w:tcW w:w="3107" w:type="dxa"/>
          </w:tcPr>
          <w:p w14:paraId="1B628FAB" w14:textId="3EB39B71" w:rsidR="001832A1" w:rsidRPr="006C0A7F" w:rsidRDefault="001832A1" w:rsidP="0018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nfStyle w:val="000000100000" w:firstRow="0" w:lastRow="0" w:firstColumn="0" w:lastColumn="0" w:oddVBand="0" w:evenVBand="0" w:oddHBand="1" w:evenHBand="0" w:firstRowFirstColumn="0" w:firstRowLastColumn="0" w:lastRowFirstColumn="0" w:lastRowLastColumn="0"/>
              <w:rPr>
                <w:rFonts w:eastAsia="Times New Roman" w:cs="Courier New"/>
                <w:color w:val="000000"/>
                <w:lang w:val="en-GB" w:eastAsia="en-GB"/>
              </w:rPr>
            </w:pPr>
            <w:r w:rsidRPr="006C0A7F">
              <w:rPr>
                <w:rFonts w:eastAsia="Times New Roman" w:cs="Courier New"/>
                <w:color w:val="000000"/>
                <w:lang w:val="en-GB" w:eastAsia="en-GB"/>
              </w:rPr>
              <w:t xml:space="preserve">To avoid unpredictable behavior, the script will terminate when the library contains a syntax error. </w:t>
            </w:r>
          </w:p>
        </w:tc>
      </w:tr>
      <w:tr w:rsidR="009A3C07" w:rsidRPr="006C0A7F" w14:paraId="4B271750" w14:textId="77777777" w:rsidTr="001832A1">
        <w:tc>
          <w:tcPr>
            <w:cnfStyle w:val="001000000000" w:firstRow="0" w:lastRow="0" w:firstColumn="1" w:lastColumn="0" w:oddVBand="0" w:evenVBand="0" w:oddHBand="0" w:evenHBand="0" w:firstRowFirstColumn="0" w:firstRowLastColumn="0" w:lastRowFirstColumn="0" w:lastRowLastColumn="0"/>
            <w:tcW w:w="3077" w:type="dxa"/>
          </w:tcPr>
          <w:p w14:paraId="00C43705" w14:textId="2D084F0B" w:rsidR="009A3C07" w:rsidRPr="006C0A7F" w:rsidRDefault="009A3C07" w:rsidP="009A3C07">
            <w:pPr>
              <w:spacing w:before="0" w:after="0"/>
              <w:rPr>
                <w:lang w:val="en-GB"/>
              </w:rPr>
            </w:pPr>
            <w:r w:rsidRPr="006C0A7F">
              <w:rPr>
                <w:lang w:val="en-GB"/>
              </w:rPr>
              <w:t>-ArgumentList</w:t>
            </w:r>
            <w:r w:rsidR="002539BC" w:rsidRPr="006C0A7F">
              <w:rPr>
                <w:lang w:val="en-GB"/>
              </w:rPr>
              <w:t xml:space="preserve"> $a</w:t>
            </w:r>
            <w:r w:rsidRPr="006C0A7F">
              <w:rPr>
                <w:lang w:val="en-GB"/>
              </w:rPr>
              <w:t xml:space="preserve">rgs </w:t>
            </w:r>
          </w:p>
        </w:tc>
        <w:tc>
          <w:tcPr>
            <w:tcW w:w="3217" w:type="dxa"/>
          </w:tcPr>
          <w:p w14:paraId="3BE1BC75" w14:textId="77777777" w:rsidR="009A3C07" w:rsidRPr="006C0A7F" w:rsidRDefault="009A3C07" w:rsidP="0018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nfStyle w:val="000000000000" w:firstRow="0" w:lastRow="0" w:firstColumn="0" w:lastColumn="0" w:oddVBand="0" w:evenVBand="0" w:oddHBand="0" w:evenHBand="0" w:firstRowFirstColumn="0" w:firstRowLastColumn="0" w:lastRowFirstColumn="0" w:lastRowLastColumn="0"/>
              <w:rPr>
                <w:rFonts w:eastAsia="Times New Roman" w:cs="Courier New"/>
                <w:color w:val="000000"/>
                <w:lang w:val="en-GB" w:eastAsia="en-GB"/>
              </w:rPr>
            </w:pPr>
            <w:r w:rsidRPr="006C0A7F">
              <w:rPr>
                <w:rFonts w:eastAsia="Times New Roman" w:cs="Courier New"/>
                <w:color w:val="000000"/>
                <w:lang w:val="en-GB" w:eastAsia="en-GB"/>
              </w:rPr>
              <w:t>Specifies arguments (parameter values) that are passed to a script module during the Import-Module command.</w:t>
            </w:r>
          </w:p>
          <w:p w14:paraId="027F5904" w14:textId="5420F4AA" w:rsidR="009A3C07" w:rsidRPr="006C0A7F" w:rsidRDefault="009A3C07" w:rsidP="00253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nfStyle w:val="000000000000" w:firstRow="0" w:lastRow="0" w:firstColumn="0" w:lastColumn="0" w:oddVBand="0" w:evenVBand="0" w:oddHBand="0" w:evenHBand="0" w:firstRowFirstColumn="0" w:firstRowLastColumn="0" w:lastRowFirstColumn="0" w:lastRowLastColumn="0"/>
              <w:rPr>
                <w:rFonts w:eastAsia="Times New Roman" w:cs="Courier New"/>
                <w:color w:val="000000"/>
                <w:lang w:val="en-GB" w:eastAsia="en-GB"/>
              </w:rPr>
            </w:pPr>
            <w:r w:rsidRPr="006C0A7F">
              <w:rPr>
                <w:rFonts w:eastAsia="Times New Roman" w:cs="Courier New"/>
                <w:color w:val="000000"/>
                <w:lang w:val="en-GB" w:eastAsia="en-GB"/>
              </w:rPr>
              <w:t>$</w:t>
            </w:r>
            <w:r w:rsidR="002539BC" w:rsidRPr="006C0A7F">
              <w:rPr>
                <w:rFonts w:eastAsia="Times New Roman" w:cs="Courier New"/>
                <w:color w:val="000000"/>
                <w:lang w:val="en-GB" w:eastAsia="en-GB"/>
              </w:rPr>
              <w:t>a</w:t>
            </w:r>
            <w:r w:rsidRPr="006C0A7F">
              <w:rPr>
                <w:rFonts w:eastAsia="Times New Roman" w:cs="Courier New"/>
                <w:color w:val="000000"/>
                <w:lang w:val="en-GB" w:eastAsia="en-GB"/>
              </w:rPr>
              <w:t>rgs. Contains an array of the undeclared parameters and/or parameter values that are passed to a function, script, or script block.</w:t>
            </w:r>
          </w:p>
        </w:tc>
        <w:tc>
          <w:tcPr>
            <w:tcW w:w="3107" w:type="dxa"/>
          </w:tcPr>
          <w:p w14:paraId="6A86A9A5" w14:textId="300ED3F3" w:rsidR="009A3C07" w:rsidRPr="006C0A7F" w:rsidRDefault="002055E5" w:rsidP="00120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nfStyle w:val="000000000000" w:firstRow="0" w:lastRow="0" w:firstColumn="0" w:lastColumn="0" w:oddVBand="0" w:evenVBand="0" w:oddHBand="0" w:evenHBand="0" w:firstRowFirstColumn="0" w:firstRowLastColumn="0" w:lastRowFirstColumn="0" w:lastRowLastColumn="0"/>
              <w:rPr>
                <w:rFonts w:eastAsia="Times New Roman" w:cs="Courier New"/>
                <w:color w:val="000000"/>
                <w:lang w:val="en-GB" w:eastAsia="en-GB"/>
              </w:rPr>
            </w:pPr>
            <w:r w:rsidRPr="006C0A7F">
              <w:rPr>
                <w:rFonts w:eastAsia="Times New Roman" w:cs="Courier New"/>
                <w:color w:val="000000"/>
                <w:lang w:val="en-GB" w:eastAsia="en-GB"/>
              </w:rPr>
              <w:t>To pass arguments to the AMT library.</w:t>
            </w:r>
          </w:p>
        </w:tc>
      </w:tr>
    </w:tbl>
    <w:p w14:paraId="3C396EC4" w14:textId="77777777" w:rsidR="001832A1" w:rsidRPr="006C0A7F" w:rsidRDefault="001832A1">
      <w:pPr>
        <w:spacing w:before="0" w:after="200"/>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846"/>
      </w:tblGrid>
      <w:tr w:rsidR="001832A1" w:rsidRPr="006C0A7F" w14:paraId="6CB7C30C" w14:textId="77777777" w:rsidTr="001832A1">
        <w:tc>
          <w:tcPr>
            <w:tcW w:w="1555" w:type="dxa"/>
          </w:tcPr>
          <w:p w14:paraId="025B3797" w14:textId="77777777" w:rsidR="001832A1" w:rsidRPr="006C0A7F" w:rsidRDefault="001832A1" w:rsidP="001832A1">
            <w:pPr>
              <w:rPr>
                <w:noProof/>
                <w:lang w:val="en-GB" w:eastAsia="en-GB"/>
              </w:rPr>
            </w:pPr>
            <w:r w:rsidRPr="006C0A7F">
              <w:rPr>
                <w:noProof/>
                <w:lang w:val="nl-NL"/>
              </w:rPr>
              <w:drawing>
                <wp:inline distT="0" distB="0" distL="0" distR="0" wp14:anchorId="60C28CED" wp14:editId="22A54A93">
                  <wp:extent cx="504825" cy="314325"/>
                  <wp:effectExtent l="19050" t="0" r="9525" b="0"/>
                  <wp:docPr id="16" name="Picture 16"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00703BEE" w14:textId="147D886C" w:rsidR="001832A1" w:rsidRPr="006C0A7F" w:rsidRDefault="001832A1" w:rsidP="001832A1">
            <w:pPr>
              <w:rPr>
                <w:lang w:val="en-GB"/>
              </w:rPr>
            </w:pPr>
            <w:r w:rsidRPr="006C0A7F">
              <w:rPr>
                <w:lang w:val="en-GB"/>
              </w:rPr>
              <w:t xml:space="preserve">See </w:t>
            </w:r>
            <w:hyperlink r:id="rId29" w:history="1">
              <w:r w:rsidRPr="006C0A7F">
                <w:rPr>
                  <w:rStyle w:val="Hyperlink"/>
                  <w:lang w:val="en-GB"/>
                </w:rPr>
                <w:t>https://technet.microsoft.com/en-us/library/hh849725.aspx</w:t>
              </w:r>
            </w:hyperlink>
            <w:r w:rsidRPr="006C0A7F">
              <w:rPr>
                <w:lang w:val="en-GB"/>
              </w:rPr>
              <w:t xml:space="preserve"> for more information about importing a module</w:t>
            </w:r>
            <w:r w:rsidR="003D1F6A">
              <w:rPr>
                <w:lang w:val="en-GB"/>
              </w:rPr>
              <w:t xml:space="preserve"> in PowerShell scripts</w:t>
            </w:r>
            <w:r w:rsidRPr="006C0A7F">
              <w:rPr>
                <w:lang w:val="en-GB"/>
              </w:rPr>
              <w:t xml:space="preserve">. </w:t>
            </w:r>
          </w:p>
        </w:tc>
      </w:tr>
    </w:tbl>
    <w:p w14:paraId="5B9C2ADB" w14:textId="5BC6AD8A" w:rsidR="00AF23B6" w:rsidRPr="006C0A7F" w:rsidRDefault="001D49BD" w:rsidP="00AF23B6">
      <w:pPr>
        <w:pStyle w:val="Heading2"/>
      </w:pPr>
      <w:r w:rsidRPr="006C0A7F">
        <w:br w:type="page"/>
      </w:r>
      <w:bookmarkStart w:id="37" w:name="_Toc444677905"/>
      <w:r w:rsidR="00AF23B6" w:rsidRPr="006C0A7F">
        <w:t>AmtPsSortLib.psm1</w:t>
      </w:r>
      <w:bookmarkEnd w:id="37"/>
    </w:p>
    <w:p w14:paraId="282B69E9" w14:textId="0A1D6429" w:rsidR="001D49BD" w:rsidRPr="006C0A7F" w:rsidRDefault="00AF23B6">
      <w:pPr>
        <w:spacing w:before="0" w:after="200"/>
        <w:rPr>
          <w:rFonts w:eastAsia="Times New Roman" w:cs="Times New Roman"/>
          <w:bCs/>
          <w:lang w:val="en-GB"/>
        </w:rPr>
      </w:pPr>
      <w:r w:rsidRPr="006C0A7F">
        <w:rPr>
          <w:rFonts w:eastAsia="Times New Roman" w:cs="Times New Roman"/>
          <w:bCs/>
          <w:lang w:val="en-GB"/>
        </w:rPr>
        <w:t>This additional library focuses on the single task of sorting files. The sort library needs to be imported alongside the ECL library in a similar fashion.</w:t>
      </w:r>
    </w:p>
    <w:p w14:paraId="79B21E21" w14:textId="0CC622A2" w:rsidR="00AE3AEC" w:rsidRPr="006C0A7F" w:rsidRDefault="00AE3AEC" w:rsidP="00AE3AEC">
      <w:pPr>
        <w:pStyle w:val="Heading2"/>
      </w:pPr>
      <w:bookmarkStart w:id="38" w:name="_Toc444677906"/>
      <w:r w:rsidRPr="006C0A7F">
        <w:t>AmtSettings.xml</w:t>
      </w:r>
      <w:bookmarkEnd w:id="38"/>
    </w:p>
    <w:p w14:paraId="413AD14C" w14:textId="324610CA" w:rsidR="00AE3AEC" w:rsidRPr="006C0A7F" w:rsidRDefault="00AE3AEC" w:rsidP="00AE3AEC">
      <w:pPr>
        <w:rPr>
          <w:lang w:val="en-GB"/>
        </w:rPr>
      </w:pPr>
      <w:r w:rsidRPr="006C0A7F">
        <w:rPr>
          <w:lang w:val="en-GB"/>
        </w:rPr>
        <w:t>This configuration file holds the settings that are required to run script</w:t>
      </w:r>
      <w:r w:rsidR="005C656B">
        <w:rPr>
          <w:lang w:val="en-GB"/>
        </w:rPr>
        <w:t>s</w:t>
      </w:r>
      <w:r w:rsidRPr="006C0A7F">
        <w:rPr>
          <w:lang w:val="en-GB"/>
        </w:rPr>
        <w:t xml:space="preserve"> within AMT. </w:t>
      </w:r>
    </w:p>
    <w:p w14:paraId="087C2D73"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&lt;Amt&gt;</w:t>
      </w:r>
    </w:p>
    <w:p w14:paraId="1EE84A47"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t>&lt;AmtSettings&gt;</w:t>
      </w:r>
    </w:p>
    <w:p w14:paraId="507653CB"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&lt;AppName&gt;TEST_APP&lt;/AppName&gt;</w:t>
      </w:r>
    </w:p>
    <w:p w14:paraId="5BC8E258"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r>
      <w:r w:rsidRPr="006C0A7F">
        <w:rPr>
          <w:rFonts w:ascii="Courier New" w:hAnsi="Courier New" w:cs="Courier New"/>
          <w:sz w:val="16"/>
          <w:szCs w:val="16"/>
          <w:highlight w:val="yellow"/>
          <w:lang w:val="en-GB"/>
        </w:rPr>
        <w:t>&lt;IniFile&gt;D:\Amt\Sys.Ini&lt;/IniFile&gt;</w:t>
      </w:r>
    </w:p>
    <w:p w14:paraId="44A029BA" w14:textId="351E2A03"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&lt;ComScript&gt;C:\DLLs\ComScript.dll&lt;/ComScript&gt;</w:t>
      </w:r>
    </w:p>
    <w:p w14:paraId="613E8A0F" w14:textId="4D3921B3" w:rsidR="005A7A5E" w:rsidRPr="006C0A7F" w:rsidRDefault="005A7A5E"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r>
      <w:r w:rsidR="00CF0D93" w:rsidRPr="006C0A7F">
        <w:rPr>
          <w:rFonts w:ascii="Courier New" w:hAnsi="Courier New" w:cs="Courier New"/>
          <w:sz w:val="16"/>
          <w:szCs w:val="16"/>
          <w:lang w:val="en-GB"/>
        </w:rPr>
        <w:t>&lt;MainframeOS&gt;22</w:t>
      </w:r>
      <w:r w:rsidRPr="006C0A7F">
        <w:rPr>
          <w:rFonts w:ascii="Courier New" w:hAnsi="Courier New" w:cs="Courier New"/>
          <w:sz w:val="16"/>
          <w:szCs w:val="16"/>
          <w:lang w:val="en-GB"/>
        </w:rPr>
        <w:t>00&lt;/MainframeOS&gt;</w:t>
      </w:r>
    </w:p>
    <w:p w14:paraId="4F6DA3A7"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&lt;MaxWaitTime&gt;5&lt;/MaxWaitTime&gt;</w:t>
      </w:r>
    </w:p>
    <w:p w14:paraId="3C2C2AC4"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&lt;UseJobLog&gt;True&lt;/UseJobLog&gt;  &lt;!-- If True the logging will be enabled --&gt;</w:t>
      </w:r>
    </w:p>
    <w:p w14:paraId="057166AA"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&lt;LogTimes&gt;True&lt;/LogTimes&gt;    &lt;!-- If True the time is added to each JobLog --&gt;</w:t>
      </w:r>
    </w:p>
    <w:p w14:paraId="6A7C49D8"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&lt;LogEventError&gt;True&lt;/LogEventError&gt;</w:t>
      </w:r>
    </w:p>
    <w:p w14:paraId="3D29C540"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&lt;LogEventInfo&gt;False&lt;/LogEventInfo&gt;</w:t>
      </w:r>
    </w:p>
    <w:p w14:paraId="068103AB"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r>
      <w:r w:rsidRPr="006C0A7F">
        <w:rPr>
          <w:rFonts w:ascii="Courier New" w:hAnsi="Courier New" w:cs="Courier New"/>
          <w:sz w:val="16"/>
          <w:szCs w:val="16"/>
          <w:lang w:val="en-GB"/>
        </w:rPr>
        <w:tab/>
        <w:t xml:space="preserve">&lt;LogEventWarning&gt;False&lt;/LogEventWarning&gt;        </w:t>
      </w:r>
    </w:p>
    <w:p w14:paraId="1E765B50"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ab/>
        <w:t>&lt;/AmtSettings&gt;</w:t>
      </w:r>
    </w:p>
    <w:p w14:paraId="3D99DBA3" w14:textId="77777777" w:rsidR="00AE3AEC" w:rsidRPr="006C0A7F" w:rsidRDefault="00AE3AEC" w:rsidP="00AE3AEC">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16"/>
          <w:szCs w:val="16"/>
          <w:lang w:val="en-GB"/>
        </w:rPr>
      </w:pPr>
      <w:r w:rsidRPr="006C0A7F">
        <w:rPr>
          <w:rFonts w:ascii="Courier New" w:hAnsi="Courier New" w:cs="Courier New"/>
          <w:sz w:val="16"/>
          <w:szCs w:val="16"/>
          <w:lang w:val="en-GB"/>
        </w:rPr>
        <w:t>&lt;/Amt&gt;</w:t>
      </w:r>
    </w:p>
    <w:p w14:paraId="528BD24F" w14:textId="38D74854" w:rsidR="00AE3AEC" w:rsidRPr="006C0A7F" w:rsidRDefault="00AE3AEC" w:rsidP="00AE3AEC">
      <w:pPr>
        <w:rPr>
          <w:lang w:val="en-GB"/>
        </w:rPr>
      </w:pPr>
      <w:r w:rsidRPr="006C0A7F">
        <w:rPr>
          <w:lang w:val="en-GB"/>
        </w:rPr>
        <w:t>These setting</w:t>
      </w:r>
      <w:r w:rsidR="00DB6446" w:rsidRPr="006C0A7F">
        <w:rPr>
          <w:lang w:val="en-GB"/>
        </w:rPr>
        <w:t>s are loaded by the AmtPs</w:t>
      </w:r>
      <w:r w:rsidR="003D7D40" w:rsidRPr="006C0A7F">
        <w:rPr>
          <w:lang w:val="en-GB"/>
        </w:rPr>
        <w:t>Ecl</w:t>
      </w:r>
      <w:r w:rsidR="00DB6446" w:rsidRPr="006C0A7F">
        <w:rPr>
          <w:lang w:val="en-GB"/>
        </w:rPr>
        <w:t>Lib</w:t>
      </w:r>
      <w:r w:rsidRPr="006C0A7F">
        <w:rPr>
          <w:lang w:val="en-GB"/>
        </w:rPr>
        <w:t xml:space="preserve"> in the initialization phase of the script. </w:t>
      </w:r>
    </w:p>
    <w:p w14:paraId="590FEF39" w14:textId="77777777" w:rsidR="00AE3AEC" w:rsidRPr="006C0A7F" w:rsidRDefault="00AE3AEC" w:rsidP="00AE3AEC">
      <w:pPr>
        <w:rPr>
          <w:rFonts w:ascii="Courier New" w:hAnsi="Courier New" w:cs="Courier New"/>
          <w:color w:val="000000"/>
          <w:lang w:val="en-GB"/>
        </w:rPr>
      </w:pPr>
      <w:r w:rsidRPr="006C0A7F">
        <w:rPr>
          <w:rFonts w:ascii="Courier New" w:hAnsi="Courier New" w:cs="Courier New"/>
          <w:color w:val="800080"/>
          <w:lang w:val="en-GB"/>
        </w:rPr>
        <w:t>$AmtSettings</w:t>
      </w:r>
      <w:r w:rsidRPr="006C0A7F">
        <w:rPr>
          <w:rFonts w:ascii="Courier New" w:hAnsi="Courier New" w:cs="Courier New"/>
          <w:color w:val="000000"/>
          <w:lang w:val="en-GB"/>
        </w:rPr>
        <w:t xml:space="preserve"> </w:t>
      </w:r>
      <w:r w:rsidRPr="006C0A7F">
        <w:rPr>
          <w:rFonts w:ascii="Courier New" w:hAnsi="Courier New" w:cs="Courier New"/>
          <w:color w:val="FF0000"/>
          <w:lang w:val="en-GB"/>
        </w:rPr>
        <w:t>=</w:t>
      </w:r>
      <w:r w:rsidRPr="006C0A7F">
        <w:rPr>
          <w:rFonts w:ascii="Courier New" w:hAnsi="Courier New" w:cs="Courier New"/>
          <w:color w:val="000000"/>
          <w:lang w:val="en-GB"/>
        </w:rPr>
        <w:t xml:space="preserve"> [</w:t>
      </w:r>
      <w:r w:rsidRPr="006C0A7F">
        <w:rPr>
          <w:rFonts w:ascii="Courier New" w:hAnsi="Courier New" w:cs="Courier New"/>
          <w:color w:val="008080"/>
          <w:lang w:val="en-GB"/>
        </w:rPr>
        <w:t>xml</w:t>
      </w:r>
      <w:r w:rsidRPr="006C0A7F">
        <w:rPr>
          <w:rFonts w:ascii="Courier New" w:hAnsi="Courier New" w:cs="Courier New"/>
          <w:color w:val="000000"/>
          <w:lang w:val="en-GB"/>
        </w:rPr>
        <w:t>](</w:t>
      </w:r>
      <w:r w:rsidRPr="006C0A7F">
        <w:rPr>
          <w:rFonts w:ascii="Courier New" w:hAnsi="Courier New" w:cs="Courier New"/>
          <w:b/>
          <w:bCs/>
          <w:color w:val="5F9EA0"/>
          <w:lang w:val="en-GB"/>
        </w:rPr>
        <w:t>Get-Content</w:t>
      </w:r>
      <w:r w:rsidRPr="006C0A7F">
        <w:rPr>
          <w:rFonts w:ascii="Courier New" w:hAnsi="Courier New" w:cs="Courier New"/>
          <w:color w:val="000000"/>
          <w:lang w:val="en-GB"/>
        </w:rPr>
        <w:t xml:space="preserve"> </w:t>
      </w:r>
      <w:r w:rsidRPr="006C0A7F">
        <w:rPr>
          <w:rFonts w:ascii="Courier New" w:hAnsi="Courier New" w:cs="Courier New"/>
          <w:color w:val="800080"/>
          <w:lang w:val="en-GB"/>
        </w:rPr>
        <w:t>$AmtSettingsFile</w:t>
      </w:r>
      <w:r w:rsidRPr="006C0A7F">
        <w:rPr>
          <w:rFonts w:ascii="Courier New" w:hAnsi="Courier New" w:cs="Courier New"/>
          <w:color w:val="000000"/>
          <w:lang w:val="en-GB"/>
        </w:rPr>
        <w:t>)</w:t>
      </w:r>
    </w:p>
    <w:p w14:paraId="53594555" w14:textId="77777777" w:rsidR="00AE3AEC" w:rsidRPr="006C0A7F" w:rsidRDefault="00AE3AEC" w:rsidP="00AE3AEC">
      <w:pPr>
        <w:rPr>
          <w:lang w:val="en-GB"/>
        </w:rPr>
      </w:pPr>
      <w:r w:rsidRPr="006C0A7F">
        <w:rPr>
          <w:lang w:val="en-GB"/>
        </w:rPr>
        <w:t xml:space="preserve">After loading the XML file, the elements can be inquired in the script. </w:t>
      </w:r>
    </w:p>
    <w:p w14:paraId="22C5AFBD" w14:textId="77777777" w:rsidR="00AE3AEC" w:rsidRPr="006C0A7F" w:rsidRDefault="00AE3AEC" w:rsidP="00AE3AEC">
      <w:pPr>
        <w:rPr>
          <w:lang w:val="en-GB"/>
        </w:rPr>
      </w:pPr>
      <w:r w:rsidRPr="006C0A7F">
        <w:rPr>
          <w:rFonts w:ascii="Courier New" w:hAnsi="Courier New" w:cs="Courier New"/>
          <w:color w:val="800080"/>
          <w:lang w:val="en-GB"/>
        </w:rPr>
        <w:t>$global:SysIniFile</w:t>
      </w:r>
      <w:r w:rsidRPr="006C0A7F">
        <w:rPr>
          <w:rFonts w:ascii="Courier New" w:hAnsi="Courier New" w:cs="Courier New"/>
          <w:color w:val="000000"/>
          <w:lang w:val="en-GB"/>
        </w:rPr>
        <w:t xml:space="preserve"> </w:t>
      </w:r>
      <w:r w:rsidRPr="006C0A7F">
        <w:rPr>
          <w:rFonts w:ascii="Courier New" w:hAnsi="Courier New" w:cs="Courier New"/>
          <w:color w:val="FF0000"/>
          <w:lang w:val="en-GB"/>
        </w:rPr>
        <w:t>=</w:t>
      </w:r>
      <w:r w:rsidRPr="006C0A7F">
        <w:rPr>
          <w:rFonts w:ascii="Courier New" w:hAnsi="Courier New" w:cs="Courier New"/>
          <w:color w:val="000000"/>
          <w:lang w:val="en-GB"/>
        </w:rPr>
        <w:t xml:space="preserve"> </w:t>
      </w:r>
      <w:r w:rsidRPr="006C0A7F">
        <w:rPr>
          <w:rFonts w:ascii="Courier New" w:hAnsi="Courier New" w:cs="Courier New"/>
          <w:color w:val="800080"/>
          <w:lang w:val="en-GB"/>
        </w:rPr>
        <w:t>$AmtSettings</w:t>
      </w:r>
      <w:r w:rsidRPr="006C0A7F">
        <w:rPr>
          <w:rFonts w:ascii="Courier New" w:hAnsi="Courier New" w:cs="Courier New"/>
          <w:color w:val="000000"/>
          <w:lang w:val="en-GB"/>
        </w:rPr>
        <w:t>.Amt.AmtSettings.IniFile</w:t>
      </w:r>
    </w:p>
    <w:p w14:paraId="14F3A1AE" w14:textId="1FB6BD93" w:rsidR="00AE3AEC" w:rsidRPr="006C0A7F" w:rsidRDefault="00AE3AEC" w:rsidP="00AE3AEC">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8258"/>
      </w:tblGrid>
      <w:tr w:rsidR="008577AE" w:rsidRPr="006C0A7F" w14:paraId="2F515157" w14:textId="77777777" w:rsidTr="00707301">
        <w:tc>
          <w:tcPr>
            <w:tcW w:w="1555" w:type="dxa"/>
          </w:tcPr>
          <w:p w14:paraId="618E56A4" w14:textId="77777777" w:rsidR="008577AE" w:rsidRPr="006C0A7F" w:rsidRDefault="008577AE" w:rsidP="00707301">
            <w:pPr>
              <w:rPr>
                <w:noProof/>
                <w:color w:val="FF0000"/>
                <w:lang w:val="en-GB" w:eastAsia="en-GB"/>
              </w:rPr>
            </w:pPr>
            <w:r w:rsidRPr="006C0A7F">
              <w:rPr>
                <w:noProof/>
                <w:lang w:val="nl-NL"/>
              </w:rPr>
              <w:drawing>
                <wp:inline distT="0" distB="0" distL="0" distR="0" wp14:anchorId="73191202" wp14:editId="23D4C6E5">
                  <wp:extent cx="504825" cy="333375"/>
                  <wp:effectExtent l="19050" t="0" r="9525" b="0"/>
                  <wp:docPr id="25" name="Picture 25" descr="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ortant"/>
                          <pic:cNvPicPr>
                            <a:picLocks noChangeAspect="1" noChangeArrowheads="1"/>
                          </pic:cNvPicPr>
                        </pic:nvPicPr>
                        <pic:blipFill>
                          <a:blip r:embed="rId18" cstate="print"/>
                          <a:srcRect/>
                          <a:stretch>
                            <a:fillRect/>
                          </a:stretch>
                        </pic:blipFill>
                        <pic:spPr bwMode="auto">
                          <a:xfrm>
                            <a:off x="0" y="0"/>
                            <a:ext cx="504825" cy="333375"/>
                          </a:xfrm>
                          <a:prstGeom prst="rect">
                            <a:avLst/>
                          </a:prstGeom>
                          <a:noFill/>
                          <a:ln w="9525">
                            <a:noFill/>
                            <a:miter lim="800000"/>
                            <a:headEnd/>
                            <a:tailEnd/>
                          </a:ln>
                        </pic:spPr>
                      </pic:pic>
                    </a:graphicData>
                  </a:graphic>
                </wp:inline>
              </w:drawing>
            </w:r>
          </w:p>
        </w:tc>
        <w:tc>
          <w:tcPr>
            <w:tcW w:w="7846" w:type="dxa"/>
            <w:vAlign w:val="center"/>
          </w:tcPr>
          <w:p w14:paraId="2C9EC7E4" w14:textId="742C3609" w:rsidR="008577AE" w:rsidRPr="006C0A7F" w:rsidRDefault="008577AE" w:rsidP="00707301">
            <w:pPr>
              <w:rPr>
                <w:lang w:val="en-GB"/>
              </w:rPr>
            </w:pPr>
            <w:r w:rsidRPr="006C0A7F">
              <w:rPr>
                <w:lang w:val="en-GB"/>
              </w:rPr>
              <w:t>The values in the AmtSettings file are strings. Dependi</w:t>
            </w:r>
            <w:r w:rsidR="009C60B2">
              <w:rPr>
                <w:lang w:val="en-GB"/>
              </w:rPr>
              <w:t>ng on the variable type, type conversion</w:t>
            </w:r>
            <w:r w:rsidRPr="006C0A7F">
              <w:rPr>
                <w:lang w:val="en-GB"/>
              </w:rPr>
              <w:t xml:space="preserve"> might be necessary.</w:t>
            </w:r>
            <w:r w:rsidR="009C60B2">
              <w:rPr>
                <w:lang w:val="en-GB"/>
              </w:rPr>
              <w:t xml:space="preserve"> Example of a type conversion from string to Boolean: </w:t>
            </w:r>
            <w:r w:rsidRPr="006C0A7F">
              <w:rPr>
                <w:lang w:val="en-GB"/>
              </w:rPr>
              <w:t xml:space="preserve"> </w:t>
            </w:r>
          </w:p>
          <w:p w14:paraId="62674866" w14:textId="5B0AF76D" w:rsidR="008577AE" w:rsidRPr="006C0A7F" w:rsidRDefault="008577AE" w:rsidP="00CE0F27">
            <w:pPr>
              <w:rPr>
                <w:rFonts w:ascii="Courier New" w:hAnsi="Courier New" w:cs="Courier New"/>
                <w:lang w:val="en-GB"/>
              </w:rPr>
            </w:pPr>
            <w:r w:rsidRPr="006C0A7F">
              <w:rPr>
                <w:rFonts w:ascii="Courier New" w:hAnsi="Courier New" w:cs="Courier New"/>
                <w:color w:val="800080"/>
                <w:lang w:val="en-GB"/>
              </w:rPr>
              <w:t>$global:</w:t>
            </w:r>
            <w:r w:rsidR="00CE0F27" w:rsidRPr="006C0A7F">
              <w:rPr>
                <w:rFonts w:ascii="Courier New" w:hAnsi="Courier New" w:cs="Courier New"/>
                <w:color w:val="800080"/>
                <w:lang w:val="en-GB"/>
              </w:rPr>
              <w:t>UseJobLog</w:t>
            </w:r>
            <w:r w:rsidRPr="006C0A7F">
              <w:rPr>
                <w:rFonts w:ascii="Courier New" w:hAnsi="Courier New" w:cs="Courier New"/>
                <w:color w:val="000000"/>
                <w:lang w:val="en-GB"/>
              </w:rPr>
              <w:t xml:space="preserve">   </w:t>
            </w:r>
            <w:r w:rsidRPr="006C0A7F">
              <w:rPr>
                <w:rFonts w:ascii="Courier New" w:hAnsi="Courier New" w:cs="Courier New"/>
                <w:color w:val="FF0000"/>
                <w:lang w:val="en-GB"/>
              </w:rPr>
              <w:t>=</w:t>
            </w:r>
            <w:r w:rsidRPr="006C0A7F">
              <w:rPr>
                <w:rFonts w:ascii="Courier New" w:hAnsi="Courier New" w:cs="Courier New"/>
                <w:color w:val="000000"/>
                <w:lang w:val="en-GB"/>
              </w:rPr>
              <w:t xml:space="preserve"> [</w:t>
            </w:r>
            <w:r w:rsidRPr="006C0A7F">
              <w:rPr>
                <w:rFonts w:ascii="Courier New" w:hAnsi="Courier New" w:cs="Courier New"/>
                <w:color w:val="008080"/>
                <w:lang w:val="en-GB"/>
              </w:rPr>
              <w:t>System.Convert</w:t>
            </w:r>
            <w:r w:rsidRPr="006C0A7F">
              <w:rPr>
                <w:rFonts w:ascii="Courier New" w:hAnsi="Courier New" w:cs="Courier New"/>
                <w:color w:val="000000"/>
                <w:lang w:val="en-GB"/>
              </w:rPr>
              <w:t>]::</w:t>
            </w:r>
            <w:r w:rsidRPr="006C0A7F">
              <w:rPr>
                <w:rFonts w:ascii="Courier New" w:hAnsi="Courier New" w:cs="Courier New"/>
                <w:color w:val="8B4513"/>
                <w:lang w:val="en-GB"/>
              </w:rPr>
              <w:t>ToBoolean</w:t>
            </w:r>
            <w:r w:rsidRPr="006C0A7F">
              <w:rPr>
                <w:rFonts w:ascii="Courier New" w:hAnsi="Courier New" w:cs="Courier New"/>
                <w:color w:val="000000"/>
                <w:lang w:val="en-GB"/>
              </w:rPr>
              <w:t>(</w:t>
            </w:r>
            <w:r w:rsidRPr="006C0A7F">
              <w:rPr>
                <w:rFonts w:ascii="Courier New" w:hAnsi="Courier New" w:cs="Courier New"/>
                <w:color w:val="800080"/>
                <w:lang w:val="en-GB"/>
              </w:rPr>
              <w:t>$AmtSettings</w:t>
            </w:r>
            <w:r w:rsidRPr="006C0A7F">
              <w:rPr>
                <w:rFonts w:ascii="Courier New" w:hAnsi="Courier New" w:cs="Courier New"/>
                <w:color w:val="000000"/>
                <w:lang w:val="en-GB"/>
              </w:rPr>
              <w:t>.Amt.AmtSettings.</w:t>
            </w:r>
            <w:r w:rsidR="00CE0F27" w:rsidRPr="006C0A7F">
              <w:rPr>
                <w:rFonts w:ascii="Courier New" w:hAnsi="Courier New" w:cs="Courier New"/>
                <w:color w:val="000000"/>
                <w:lang w:val="en-GB"/>
              </w:rPr>
              <w:t>UseJobLog</w:t>
            </w:r>
            <w:r w:rsidRPr="006C0A7F">
              <w:rPr>
                <w:rFonts w:ascii="Courier New" w:hAnsi="Courier New" w:cs="Courier New"/>
                <w:color w:val="000000"/>
                <w:lang w:val="en-GB"/>
              </w:rPr>
              <w:t>)</w:t>
            </w:r>
          </w:p>
        </w:tc>
      </w:tr>
    </w:tbl>
    <w:p w14:paraId="64143D8B" w14:textId="77777777" w:rsidR="001D49BD" w:rsidRPr="006C0A7F" w:rsidRDefault="001D49BD">
      <w:pPr>
        <w:spacing w:before="0" w:after="200"/>
        <w:rPr>
          <w:rFonts w:eastAsia="Times New Roman" w:cs="Times New Roman"/>
          <w:b/>
          <w:bCs/>
          <w:color w:val="4F81BD"/>
          <w:sz w:val="24"/>
          <w:szCs w:val="26"/>
          <w:lang w:val="en-GB"/>
        </w:rPr>
      </w:pPr>
      <w:r w:rsidRPr="006C0A7F">
        <w:rPr>
          <w:lang w:val="en-GB"/>
        </w:rPr>
        <w:br w:type="page"/>
      </w:r>
    </w:p>
    <w:p w14:paraId="5DAA39BD" w14:textId="1FFDBBA4" w:rsidR="00AE3AEC" w:rsidRPr="006C0A7F" w:rsidRDefault="008577AE" w:rsidP="001D49BD">
      <w:pPr>
        <w:pStyle w:val="Heading2"/>
      </w:pPr>
      <w:bookmarkStart w:id="39" w:name="_Toc444677907"/>
      <w:r w:rsidRPr="006C0A7F">
        <w:t>AMT ComScript library</w:t>
      </w:r>
      <w:bookmarkEnd w:id="39"/>
    </w:p>
    <w:p w14:paraId="6675FE45" w14:textId="5DCB4547" w:rsidR="008577AE" w:rsidRPr="006C0A7F" w:rsidRDefault="008577AE" w:rsidP="00112D66">
      <w:pPr>
        <w:rPr>
          <w:lang w:val="en-GB"/>
        </w:rPr>
      </w:pPr>
      <w:r w:rsidRPr="006C0A7F">
        <w:rPr>
          <w:lang w:val="en-GB"/>
        </w:rPr>
        <w:t>The ComScript library is included in the AMT installation. The script needs this library to connect to the AMT application. Without a successful connection, the AMT relat</w:t>
      </w:r>
      <w:r w:rsidR="00DB6446" w:rsidRPr="006C0A7F">
        <w:rPr>
          <w:lang w:val="en-GB"/>
        </w:rPr>
        <w:t>ed functions in the AmtPs</w:t>
      </w:r>
      <w:r w:rsidR="003D7D40" w:rsidRPr="006C0A7F">
        <w:rPr>
          <w:lang w:val="en-GB"/>
        </w:rPr>
        <w:t>Ecl</w:t>
      </w:r>
      <w:r w:rsidR="00DB6446" w:rsidRPr="006C0A7F">
        <w:rPr>
          <w:lang w:val="en-GB"/>
        </w:rPr>
        <w:t>Lib</w:t>
      </w:r>
      <w:r w:rsidRPr="006C0A7F">
        <w:rPr>
          <w:lang w:val="en-GB"/>
        </w:rPr>
        <w:t xml:space="preserve"> cannot work. </w:t>
      </w:r>
      <w:r w:rsidR="00DB6446" w:rsidRPr="006C0A7F">
        <w:rPr>
          <w:lang w:val="en-GB"/>
        </w:rPr>
        <w:t>The AmtPs</w:t>
      </w:r>
      <w:r w:rsidR="00D3317F" w:rsidRPr="006C0A7F">
        <w:rPr>
          <w:lang w:val="en-GB"/>
        </w:rPr>
        <w:t>Ecl</w:t>
      </w:r>
      <w:r w:rsidR="00DB6446" w:rsidRPr="006C0A7F">
        <w:rPr>
          <w:lang w:val="en-GB"/>
        </w:rPr>
        <w:t>Lib</w:t>
      </w:r>
      <w:r w:rsidR="00322FBE" w:rsidRPr="006C0A7F">
        <w:rPr>
          <w:lang w:val="en-GB"/>
        </w:rPr>
        <w:t xml:space="preserve"> function “Connect-Application” connects to the application based on the value of </w:t>
      </w:r>
      <w:r w:rsidR="00322FBE" w:rsidRPr="006C0A7F">
        <w:rPr>
          <w:rFonts w:ascii="Courier New" w:hAnsi="Courier New" w:cs="Courier New"/>
          <w:color w:val="800080"/>
          <w:lang w:val="en-GB"/>
        </w:rPr>
        <w:t>$global:AppName</w:t>
      </w:r>
      <w:r w:rsidR="00322FBE" w:rsidRPr="006C0A7F">
        <w:rPr>
          <w:lang w:val="en-GB"/>
        </w:rPr>
        <w:t xml:space="preserve">. When the connection cannot be established, the script will terminate. </w:t>
      </w:r>
    </w:p>
    <w:p w14:paraId="57A88B82" w14:textId="77777777" w:rsidR="00322FBE" w:rsidRPr="006C0A7F" w:rsidRDefault="00322FBE" w:rsidP="00112D66">
      <w:pPr>
        <w:rPr>
          <w:lang w:val="en-GB"/>
        </w:rPr>
      </w:pPr>
      <w:r w:rsidRPr="006C0A7F">
        <w:rPr>
          <w:lang w:val="en-GB"/>
        </w:rPr>
        <w:t xml:space="preserve">The application name can be set in the AmtSettings file or in the script. </w:t>
      </w:r>
    </w:p>
    <w:p w14:paraId="77FCF063" w14:textId="77777777" w:rsidR="00322FBE" w:rsidRPr="006C0A7F" w:rsidRDefault="00322FBE" w:rsidP="00322FBE">
      <w:pPr>
        <w:ind w:left="708"/>
        <w:rPr>
          <w:rFonts w:ascii="Courier New" w:hAnsi="Courier New" w:cs="Courier New"/>
          <w:lang w:val="en-GB"/>
        </w:rPr>
      </w:pPr>
      <w:r w:rsidRPr="006C0A7F">
        <w:rPr>
          <w:rFonts w:ascii="Courier New" w:hAnsi="Courier New" w:cs="Courier New"/>
          <w:lang w:val="en-GB"/>
        </w:rPr>
        <w:t>&lt;AppName&gt;TEST_APP&lt;/AppName&gt;</w:t>
      </w:r>
    </w:p>
    <w:p w14:paraId="3D9EF0F7" w14:textId="221658DF" w:rsidR="00322FBE" w:rsidRPr="006C0A7F" w:rsidRDefault="00322FBE" w:rsidP="00322FBE">
      <w:pPr>
        <w:rPr>
          <w:lang w:val="en-GB"/>
        </w:rPr>
      </w:pPr>
      <w:r w:rsidRPr="006C0A7F">
        <w:rPr>
          <w:lang w:val="en-GB"/>
        </w:rPr>
        <w:t>T</w:t>
      </w:r>
      <w:r w:rsidR="001D49BD" w:rsidRPr="006C0A7F">
        <w:rPr>
          <w:lang w:val="en-GB"/>
        </w:rPr>
        <w:t>he AppName will be read by the ‘Initialize’</w:t>
      </w:r>
      <w:r w:rsidR="00DB6446" w:rsidRPr="006C0A7F">
        <w:rPr>
          <w:lang w:val="en-GB"/>
        </w:rPr>
        <w:t xml:space="preserve"> function of the AmtPs</w:t>
      </w:r>
      <w:r w:rsidR="00D3317F" w:rsidRPr="006C0A7F">
        <w:rPr>
          <w:lang w:val="en-GB"/>
        </w:rPr>
        <w:t>Ecl</w:t>
      </w:r>
      <w:r w:rsidR="00DB6446" w:rsidRPr="006C0A7F">
        <w:rPr>
          <w:lang w:val="en-GB"/>
        </w:rPr>
        <w:t>Lib</w:t>
      </w:r>
    </w:p>
    <w:p w14:paraId="158EF5E5" w14:textId="77777777" w:rsidR="00322FBE" w:rsidRPr="006C0A7F" w:rsidRDefault="00322FBE" w:rsidP="00322FBE">
      <w:pPr>
        <w:ind w:left="708"/>
        <w:rPr>
          <w:lang w:val="en-GB"/>
        </w:rPr>
      </w:pPr>
      <w:r w:rsidRPr="006C0A7F">
        <w:rPr>
          <w:rFonts w:ascii="Courier New" w:hAnsi="Courier New" w:cs="Courier New"/>
          <w:color w:val="800080"/>
          <w:lang w:val="en-GB"/>
        </w:rPr>
        <w:t>$global:AppName</w:t>
      </w:r>
      <w:r w:rsidRPr="006C0A7F">
        <w:rPr>
          <w:rFonts w:ascii="Courier New" w:hAnsi="Courier New" w:cs="Courier New"/>
          <w:color w:val="000000"/>
          <w:lang w:val="en-GB"/>
        </w:rPr>
        <w:t xml:space="preserve">    </w:t>
      </w:r>
      <w:r w:rsidRPr="006C0A7F">
        <w:rPr>
          <w:rFonts w:ascii="Courier New" w:hAnsi="Courier New" w:cs="Courier New"/>
          <w:color w:val="FF0000"/>
          <w:lang w:val="en-GB"/>
        </w:rPr>
        <w:t>=</w:t>
      </w:r>
      <w:r w:rsidRPr="006C0A7F">
        <w:rPr>
          <w:rFonts w:ascii="Courier New" w:hAnsi="Courier New" w:cs="Courier New"/>
          <w:color w:val="000000"/>
          <w:lang w:val="en-GB"/>
        </w:rPr>
        <w:t xml:space="preserve"> </w:t>
      </w:r>
      <w:r w:rsidRPr="006C0A7F">
        <w:rPr>
          <w:rFonts w:ascii="Courier New" w:hAnsi="Courier New" w:cs="Courier New"/>
          <w:color w:val="800080"/>
          <w:lang w:val="en-GB"/>
        </w:rPr>
        <w:t>$AmtSettings</w:t>
      </w:r>
      <w:r w:rsidRPr="006C0A7F">
        <w:rPr>
          <w:rFonts w:ascii="Courier New" w:hAnsi="Courier New" w:cs="Courier New"/>
          <w:color w:val="000000"/>
          <w:lang w:val="en-GB"/>
        </w:rPr>
        <w:t>.Amt.AmtSettings.AppName</w:t>
      </w:r>
    </w:p>
    <w:p w14:paraId="287C1494" w14:textId="77777777" w:rsidR="00322FBE" w:rsidRPr="006C0A7F" w:rsidRDefault="00322FBE" w:rsidP="00112D66">
      <w:pPr>
        <w:rPr>
          <w:lang w:val="en-GB"/>
        </w:rPr>
      </w:pPr>
      <w:r w:rsidRPr="006C0A7F">
        <w:rPr>
          <w:lang w:val="en-GB"/>
        </w:rPr>
        <w:t xml:space="preserve">The path the ComScript library can also be specified in the AmtSettings file. </w:t>
      </w:r>
    </w:p>
    <w:p w14:paraId="7B09DB79" w14:textId="63AD8EF7" w:rsidR="00AF23B6" w:rsidRPr="006C0A7F" w:rsidRDefault="00322FBE" w:rsidP="00AF23B6">
      <w:pPr>
        <w:ind w:left="708"/>
        <w:rPr>
          <w:rFonts w:ascii="Courier New" w:hAnsi="Courier New" w:cs="Courier New"/>
          <w:lang w:val="en-GB"/>
        </w:rPr>
      </w:pPr>
      <w:r w:rsidRPr="006C0A7F">
        <w:rPr>
          <w:rFonts w:ascii="Courier New" w:hAnsi="Courier New" w:cs="Courier New"/>
          <w:lang w:val="en-GB"/>
        </w:rPr>
        <w:t>&lt;ComScript&gt;C:\DLLs\ComScript.dll&lt;/ComScript&gt;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8277"/>
      </w:tblGrid>
      <w:tr w:rsidR="00660F80" w:rsidRPr="006C0A7F" w14:paraId="08A80555" w14:textId="77777777" w:rsidTr="00660F80">
        <w:tc>
          <w:tcPr>
            <w:tcW w:w="1134" w:type="dxa"/>
          </w:tcPr>
          <w:p w14:paraId="0DFECD8D" w14:textId="77777777" w:rsidR="00660F80" w:rsidRPr="006C0A7F" w:rsidRDefault="00660F80" w:rsidP="003557C5">
            <w:pPr>
              <w:rPr>
                <w:noProof/>
                <w:lang w:val="en-GB" w:eastAsia="en-GB"/>
              </w:rPr>
            </w:pPr>
            <w:r w:rsidRPr="006C0A7F">
              <w:rPr>
                <w:noProof/>
                <w:lang w:val="nl-NL"/>
              </w:rPr>
              <w:drawing>
                <wp:inline distT="0" distB="0" distL="0" distR="0" wp14:anchorId="30E14DDF" wp14:editId="4E753320">
                  <wp:extent cx="504825" cy="314325"/>
                  <wp:effectExtent l="19050" t="0" r="9525" b="0"/>
                  <wp:docPr id="29" name="Picture 29"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8277" w:type="dxa"/>
            <w:vAlign w:val="center"/>
          </w:tcPr>
          <w:p w14:paraId="03204948" w14:textId="3BBB640B" w:rsidR="00660F80" w:rsidRPr="006C0A7F" w:rsidRDefault="00660F80" w:rsidP="007A01AD">
            <w:pPr>
              <w:rPr>
                <w:lang w:val="en-GB"/>
              </w:rPr>
            </w:pPr>
            <w:r w:rsidRPr="006C0A7F">
              <w:rPr>
                <w:lang w:val="en-GB"/>
              </w:rPr>
              <w:t xml:space="preserve">All the properties and functions of the ComScript interface can be found in the online help manual. </w:t>
            </w:r>
            <w:hyperlink r:id="rId30" w:history="1">
              <w:r w:rsidR="007A01AD" w:rsidRPr="006C0A7F">
                <w:rPr>
                  <w:rStyle w:val="Hyperlink"/>
                  <w:lang w:val="en-GB"/>
                </w:rPr>
                <w:t>http://help.myasysco.com/LION6R2%20Helpfiles/default.aspx?pageid=using_the_comscript_module_in_powershell_scripts</w:t>
              </w:r>
            </w:hyperlink>
          </w:p>
        </w:tc>
      </w:tr>
    </w:tbl>
    <w:p w14:paraId="454A484A" w14:textId="77777777" w:rsidR="007758FB" w:rsidRPr="006C0A7F" w:rsidRDefault="00322FBE" w:rsidP="00112D66">
      <w:pPr>
        <w:pStyle w:val="Heading1"/>
      </w:pPr>
      <w:bookmarkStart w:id="40" w:name="_Toc444677908"/>
      <w:r w:rsidRPr="006C0A7F">
        <w:t>Getting started</w:t>
      </w:r>
      <w:bookmarkEnd w:id="40"/>
    </w:p>
    <w:p w14:paraId="4DC426CF" w14:textId="77777777" w:rsidR="00965018" w:rsidRPr="006C0A7F" w:rsidRDefault="00965018" w:rsidP="00965018">
      <w:pPr>
        <w:pStyle w:val="Heading2"/>
      </w:pPr>
      <w:bookmarkStart w:id="41" w:name="_Toc444677909"/>
      <w:r w:rsidRPr="006C0A7F">
        <w:t>Script skeleton</w:t>
      </w:r>
      <w:bookmarkEnd w:id="41"/>
    </w:p>
    <w:p w14:paraId="7911AA90" w14:textId="50D69B6C" w:rsidR="00965018" w:rsidRPr="006C0A7F" w:rsidRDefault="00965018" w:rsidP="00965018">
      <w:pPr>
        <w:rPr>
          <w:lang w:val="en-GB"/>
        </w:rPr>
      </w:pPr>
      <w:r w:rsidRPr="006C0A7F">
        <w:rPr>
          <w:lang w:val="en-GB"/>
        </w:rPr>
        <w:t xml:space="preserve">Every migrated </w:t>
      </w:r>
      <w:r w:rsidR="001413EE" w:rsidRPr="006C0A7F">
        <w:rPr>
          <w:lang w:val="en-GB"/>
        </w:rPr>
        <w:t>ECL</w:t>
      </w:r>
      <w:r w:rsidRPr="006C0A7F">
        <w:rPr>
          <w:lang w:val="en-GB"/>
        </w:rPr>
        <w:t xml:space="preserve"> script is based on a structure and contains the next sections</w:t>
      </w:r>
    </w:p>
    <w:p w14:paraId="35C94E93" w14:textId="77777777" w:rsidR="00965018" w:rsidRPr="006C0A7F" w:rsidRDefault="00965018" w:rsidP="00965018">
      <w:pPr>
        <w:pStyle w:val="Heading3"/>
      </w:pPr>
      <w:bookmarkStart w:id="42" w:name="_Ref410075130"/>
      <w:bookmarkStart w:id="43" w:name="_Toc444677910"/>
      <w:r w:rsidRPr="006C0A7F">
        <w:t>Include the library.</w:t>
      </w:r>
      <w:bookmarkEnd w:id="42"/>
      <w:bookmarkEnd w:id="43"/>
    </w:p>
    <w:p w14:paraId="7AD0163F" w14:textId="77777777" w:rsidR="00D3317F" w:rsidRPr="006C0A7F" w:rsidRDefault="00D3317F" w:rsidP="00D3317F">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b/>
          <w:bCs/>
          <w:color w:val="5F9EA0"/>
          <w:lang w:val="en-GB"/>
        </w:rPr>
        <w:t>Import-Module</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-Name</w:t>
      </w:r>
      <w:r w:rsidRPr="006C0A7F">
        <w:rPr>
          <w:rFonts w:ascii="Courier New" w:hAnsi="Courier New" w:cs="Courier New"/>
          <w:color w:val="000000"/>
          <w:lang w:val="en-GB"/>
        </w:rPr>
        <w:t xml:space="preserve"> </w:t>
      </w:r>
      <w:r w:rsidRPr="006C0A7F">
        <w:rPr>
          <w:rFonts w:ascii="Courier New" w:hAnsi="Courier New" w:cs="Courier New"/>
          <w:color w:val="800000"/>
          <w:lang w:val="en-GB"/>
        </w:rPr>
        <w:t>"..\Library\AmtPsEclLib.psm1"</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-Force</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-DisableNameChecking</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-ErrorAction</w:t>
      </w:r>
      <w:r w:rsidRPr="006C0A7F">
        <w:rPr>
          <w:rFonts w:ascii="Courier New" w:hAnsi="Courier New" w:cs="Courier New"/>
          <w:color w:val="000000"/>
          <w:lang w:val="en-GB"/>
        </w:rPr>
        <w:t xml:space="preserve"> </w:t>
      </w:r>
      <w:r w:rsidRPr="006C0A7F">
        <w:rPr>
          <w:rFonts w:ascii="Courier New" w:hAnsi="Courier New" w:cs="Courier New"/>
          <w:color w:val="800000"/>
          <w:lang w:val="en-GB"/>
        </w:rPr>
        <w:t xml:space="preserve">Stop </w:t>
      </w:r>
      <w:r w:rsidRPr="006C0A7F">
        <w:rPr>
          <w:rFonts w:ascii="Courier New" w:hAnsi="Courier New" w:cs="Courier New"/>
          <w:i/>
          <w:iCs/>
          <w:color w:val="5F9EA0"/>
          <w:lang w:val="en-GB"/>
        </w:rPr>
        <w:t>-ArgumentList</w:t>
      </w:r>
      <w:r w:rsidRPr="006C0A7F">
        <w:rPr>
          <w:rFonts w:ascii="Courier New" w:hAnsi="Courier New" w:cs="Courier New"/>
          <w:color w:val="800000"/>
          <w:lang w:val="en-GB"/>
        </w:rPr>
        <w:t xml:space="preserve"> $args</w:t>
      </w:r>
    </w:p>
    <w:p w14:paraId="4004E710" w14:textId="0C947011" w:rsidR="00D3317F" w:rsidRPr="006C0A7F" w:rsidRDefault="00D3317F" w:rsidP="00965018">
      <w:pPr>
        <w:autoSpaceDE w:val="0"/>
        <w:autoSpaceDN w:val="0"/>
        <w:adjustRightInd w:val="0"/>
        <w:spacing w:before="0" w:after="0" w:line="240" w:lineRule="auto"/>
        <w:rPr>
          <w:rFonts w:ascii="Courier New" w:hAnsi="Courier New" w:cs="Courier New"/>
          <w:b/>
          <w:color w:val="000000"/>
          <w:lang w:val="en-GB"/>
        </w:rPr>
      </w:pPr>
    </w:p>
    <w:p w14:paraId="6C762A5A" w14:textId="01992D63" w:rsidR="00D3317F" w:rsidRPr="006C0A7F" w:rsidRDefault="00D3317F" w:rsidP="00D3317F">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b/>
          <w:bCs/>
          <w:color w:val="5F9EA0"/>
          <w:lang w:val="en-GB"/>
        </w:rPr>
        <w:t>Import-Module</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-Name</w:t>
      </w:r>
      <w:r w:rsidRPr="006C0A7F">
        <w:rPr>
          <w:rFonts w:ascii="Courier New" w:hAnsi="Courier New" w:cs="Courier New"/>
          <w:color w:val="000000"/>
          <w:lang w:val="en-GB"/>
        </w:rPr>
        <w:t xml:space="preserve"> </w:t>
      </w:r>
      <w:r w:rsidRPr="006C0A7F">
        <w:rPr>
          <w:rFonts w:ascii="Courier New" w:hAnsi="Courier New" w:cs="Courier New"/>
          <w:color w:val="800000"/>
          <w:lang w:val="en-GB"/>
        </w:rPr>
        <w:t>"..\Library\AmtPsSortLib.psm1"</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-Force</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-DisableNameChecking</w:t>
      </w:r>
      <w:r w:rsidRPr="006C0A7F">
        <w:rPr>
          <w:rFonts w:ascii="Courier New" w:hAnsi="Courier New" w:cs="Courier New"/>
          <w:color w:val="000000"/>
          <w:lang w:val="en-GB"/>
        </w:rPr>
        <w:t xml:space="preserve"> </w:t>
      </w:r>
      <w:r w:rsidRPr="006C0A7F">
        <w:rPr>
          <w:rFonts w:ascii="Courier New" w:hAnsi="Courier New" w:cs="Courier New"/>
          <w:i/>
          <w:iCs/>
          <w:color w:val="5F9EA0"/>
          <w:lang w:val="en-GB"/>
        </w:rPr>
        <w:t>-ErrorAction</w:t>
      </w:r>
      <w:r w:rsidRPr="006C0A7F">
        <w:rPr>
          <w:rFonts w:ascii="Courier New" w:hAnsi="Courier New" w:cs="Courier New"/>
          <w:color w:val="000000"/>
          <w:lang w:val="en-GB"/>
        </w:rPr>
        <w:t xml:space="preserve"> </w:t>
      </w:r>
      <w:r w:rsidRPr="006C0A7F">
        <w:rPr>
          <w:rFonts w:ascii="Courier New" w:hAnsi="Courier New" w:cs="Courier New"/>
          <w:color w:val="800000"/>
          <w:lang w:val="en-GB"/>
        </w:rPr>
        <w:t xml:space="preserve">Stop </w:t>
      </w:r>
      <w:r w:rsidRPr="006C0A7F">
        <w:rPr>
          <w:rFonts w:ascii="Courier New" w:hAnsi="Courier New" w:cs="Courier New"/>
          <w:i/>
          <w:iCs/>
          <w:color w:val="5F9EA0"/>
          <w:lang w:val="en-GB"/>
        </w:rPr>
        <w:t>-ArgumentList</w:t>
      </w:r>
      <w:r w:rsidRPr="006C0A7F">
        <w:rPr>
          <w:rFonts w:ascii="Courier New" w:hAnsi="Courier New" w:cs="Courier New"/>
          <w:color w:val="800000"/>
          <w:lang w:val="en-GB"/>
        </w:rPr>
        <w:t xml:space="preserve"> $args</w:t>
      </w:r>
    </w:p>
    <w:p w14:paraId="359BFCD7" w14:textId="77777777" w:rsidR="00D3317F" w:rsidRPr="006C0A7F" w:rsidRDefault="00D3317F" w:rsidP="00965018">
      <w:pPr>
        <w:autoSpaceDE w:val="0"/>
        <w:autoSpaceDN w:val="0"/>
        <w:adjustRightInd w:val="0"/>
        <w:spacing w:before="0" w:after="0" w:line="240" w:lineRule="auto"/>
        <w:rPr>
          <w:rFonts w:ascii="Courier New" w:hAnsi="Courier New" w:cs="Courier New"/>
          <w:b/>
          <w:color w:val="000000"/>
          <w:lang w:val="en-GB"/>
        </w:rPr>
      </w:pPr>
    </w:p>
    <w:p w14:paraId="6B08F364" w14:textId="77777777" w:rsidR="00D3317F" w:rsidRPr="006C0A7F" w:rsidRDefault="00D3317F" w:rsidP="00965018">
      <w:pPr>
        <w:autoSpaceDE w:val="0"/>
        <w:autoSpaceDN w:val="0"/>
        <w:adjustRightInd w:val="0"/>
        <w:spacing w:before="0" w:after="0" w:line="240" w:lineRule="auto"/>
        <w:rPr>
          <w:rFonts w:ascii="Courier New" w:hAnsi="Courier New" w:cs="Courier New"/>
          <w:color w:val="800080"/>
          <w:lang w:val="en-GB"/>
        </w:rPr>
      </w:pPr>
    </w:p>
    <w:p w14:paraId="3E2C4093" w14:textId="7093A409" w:rsidR="00965018" w:rsidRPr="006C0A7F" w:rsidRDefault="00965018" w:rsidP="00965018">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800080"/>
          <w:lang w:val="en-GB"/>
        </w:rPr>
        <w:t>$AmtSettingsFile</w:t>
      </w:r>
      <w:r w:rsidRPr="006C0A7F">
        <w:rPr>
          <w:rFonts w:ascii="Courier New" w:hAnsi="Courier New" w:cs="Courier New"/>
          <w:color w:val="000000"/>
          <w:lang w:val="en-GB"/>
        </w:rPr>
        <w:t xml:space="preserve"> </w:t>
      </w:r>
      <w:r w:rsidRPr="006C0A7F">
        <w:rPr>
          <w:rFonts w:ascii="Courier New" w:hAnsi="Courier New" w:cs="Courier New"/>
          <w:color w:val="FF0000"/>
          <w:lang w:val="en-GB"/>
        </w:rPr>
        <w:t>=</w:t>
      </w:r>
      <w:r w:rsidRPr="006C0A7F">
        <w:rPr>
          <w:rFonts w:ascii="Courier New" w:hAnsi="Courier New" w:cs="Courier New"/>
          <w:color w:val="000000"/>
          <w:lang w:val="en-GB"/>
        </w:rPr>
        <w:t xml:space="preserve"> </w:t>
      </w:r>
      <w:r w:rsidRPr="006C0A7F">
        <w:rPr>
          <w:rFonts w:ascii="Courier New" w:hAnsi="Courier New" w:cs="Courier New"/>
          <w:color w:val="800000"/>
          <w:lang w:val="en-GB"/>
        </w:rPr>
        <w:t>"..\Settings\AmtSettings.xml"</w:t>
      </w:r>
    </w:p>
    <w:p w14:paraId="42B62F8E" w14:textId="71C4081C" w:rsidR="00965018" w:rsidRPr="006C0A7F" w:rsidRDefault="00965018" w:rsidP="00965018">
      <w:pPr>
        <w:rPr>
          <w:lang w:val="en-GB"/>
        </w:rPr>
      </w:pPr>
      <w:r w:rsidRPr="006C0A7F">
        <w:rPr>
          <w:lang w:val="en-GB"/>
        </w:rPr>
        <w:t xml:space="preserve">In above example, the path to the </w:t>
      </w:r>
      <w:r w:rsidR="00DB6446" w:rsidRPr="006C0A7F">
        <w:rPr>
          <w:lang w:val="en-GB"/>
        </w:rPr>
        <w:t>AmtPs</w:t>
      </w:r>
      <w:r w:rsidR="00D3317F" w:rsidRPr="006C0A7F">
        <w:rPr>
          <w:lang w:val="en-GB"/>
        </w:rPr>
        <w:t>Ecl</w:t>
      </w:r>
      <w:r w:rsidR="00DB6446" w:rsidRPr="006C0A7F">
        <w:rPr>
          <w:lang w:val="en-GB"/>
        </w:rPr>
        <w:t>Lib</w:t>
      </w:r>
      <w:r w:rsidR="00DD0765" w:rsidRPr="006C0A7F">
        <w:rPr>
          <w:lang w:val="en-GB"/>
        </w:rPr>
        <w:t>, AmtPsSortLib</w:t>
      </w:r>
      <w:r w:rsidRPr="006C0A7F">
        <w:rPr>
          <w:lang w:val="en-GB"/>
        </w:rPr>
        <w:t xml:space="preserve"> and AmtSettings file are relative to current directory of the script that is started. It’s good practice to have the same directory structure on </w:t>
      </w:r>
      <w:r w:rsidR="00DD4203" w:rsidRPr="006C0A7F">
        <w:rPr>
          <w:lang w:val="en-GB"/>
        </w:rPr>
        <w:t xml:space="preserve">different environments. Using the relative path makes it easy to deploy the scripts. </w:t>
      </w:r>
    </w:p>
    <w:p w14:paraId="624B207E" w14:textId="77777777" w:rsidR="00DD4203" w:rsidRPr="006C0A7F" w:rsidRDefault="00DD4203" w:rsidP="00CC6723">
      <w:pPr>
        <w:spacing w:after="0"/>
        <w:rPr>
          <w:lang w:val="en-GB"/>
        </w:rPr>
      </w:pPr>
      <w:r w:rsidRPr="006C0A7F">
        <w:rPr>
          <w:lang w:val="en-GB"/>
        </w:rPr>
        <w:t xml:space="preserve">The variable </w:t>
      </w:r>
      <w:r w:rsidRPr="006C0A7F">
        <w:rPr>
          <w:rFonts w:ascii="Courier New" w:hAnsi="Courier New" w:cs="Courier New"/>
          <w:color w:val="800080"/>
          <w:lang w:val="en-GB"/>
        </w:rPr>
        <w:t xml:space="preserve">$AmtSettingsFile </w:t>
      </w:r>
      <w:r w:rsidRPr="006C0A7F">
        <w:rPr>
          <w:lang w:val="en-GB"/>
        </w:rPr>
        <w:t>is used in the “initialize”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846"/>
      </w:tblGrid>
      <w:tr w:rsidR="00DD4203" w:rsidRPr="006C0A7F" w14:paraId="672613DE" w14:textId="77777777" w:rsidTr="00707301">
        <w:trPr>
          <w:trHeight w:val="814"/>
        </w:trPr>
        <w:tc>
          <w:tcPr>
            <w:tcW w:w="1555" w:type="dxa"/>
          </w:tcPr>
          <w:p w14:paraId="772A6DAB" w14:textId="77777777" w:rsidR="00DD4203" w:rsidRPr="006C0A7F" w:rsidRDefault="00DD4203" w:rsidP="00707301">
            <w:pPr>
              <w:rPr>
                <w:color w:val="000000"/>
                <w:lang w:val="en-GB"/>
              </w:rPr>
            </w:pPr>
            <w:r w:rsidRPr="006C0A7F">
              <w:rPr>
                <w:noProof/>
                <w:lang w:val="nl-NL"/>
              </w:rPr>
              <w:drawing>
                <wp:inline distT="0" distB="0" distL="0" distR="0" wp14:anchorId="34DF15E2" wp14:editId="6D575F02">
                  <wp:extent cx="504825" cy="314325"/>
                  <wp:effectExtent l="19050" t="0" r="9525" b="0"/>
                  <wp:docPr id="26" name="Picture 26"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
                          <pic:cNvPicPr>
                            <a:picLocks noChangeAspect="1" noChangeArrowheads="1"/>
                          </pic:cNvPicPr>
                        </pic:nvPicPr>
                        <pic:blipFill>
                          <a:blip r:embed="rId17"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31BE288A" w14:textId="77777777" w:rsidR="00DD4203" w:rsidRPr="006C0A7F" w:rsidRDefault="00DD4203" w:rsidP="00F07EA2">
            <w:pPr>
              <w:rPr>
                <w:lang w:val="en-GB"/>
              </w:rPr>
            </w:pPr>
            <w:r w:rsidRPr="006C0A7F">
              <w:rPr>
                <w:lang w:val="en-GB"/>
              </w:rPr>
              <w:t xml:space="preserve">Notice that the variable isn’t specified </w:t>
            </w:r>
            <w:r w:rsidR="00F07EA2" w:rsidRPr="006C0A7F">
              <w:rPr>
                <w:lang w:val="en-GB"/>
              </w:rPr>
              <w:t xml:space="preserve">in the </w:t>
            </w:r>
            <w:r w:rsidRPr="006C0A7F">
              <w:rPr>
                <w:lang w:val="en-GB"/>
              </w:rPr>
              <w:t>global</w:t>
            </w:r>
            <w:r w:rsidR="00F07EA2" w:rsidRPr="006C0A7F">
              <w:rPr>
                <w:lang w:val="en-GB"/>
              </w:rPr>
              <w:t xml:space="preserve"> scope</w:t>
            </w:r>
            <w:r w:rsidRPr="006C0A7F">
              <w:rPr>
                <w:lang w:val="en-GB"/>
              </w:rPr>
              <w:t xml:space="preserve">. That is only needed when variables are declared on a </w:t>
            </w:r>
            <w:r w:rsidR="00F07EA2" w:rsidRPr="006C0A7F">
              <w:rPr>
                <w:lang w:val="en-GB"/>
              </w:rPr>
              <w:t>child</w:t>
            </w:r>
            <w:r w:rsidRPr="006C0A7F">
              <w:rPr>
                <w:lang w:val="en-GB"/>
              </w:rPr>
              <w:t xml:space="preserve"> level.</w:t>
            </w:r>
            <w:r w:rsidR="00F07EA2" w:rsidRPr="006C0A7F">
              <w:rPr>
                <w:lang w:val="en-GB"/>
              </w:rPr>
              <w:t xml:space="preserve"> See also </w:t>
            </w:r>
            <w:hyperlink r:id="rId31" w:history="1">
              <w:r w:rsidR="00F07EA2" w:rsidRPr="006C0A7F">
                <w:rPr>
                  <w:rStyle w:val="Hyperlink"/>
                  <w:lang w:val="en-GB"/>
                </w:rPr>
                <w:t>https://technet.microsoft.com/en-us/library/hh847849.aspx</w:t>
              </w:r>
            </w:hyperlink>
            <w:r w:rsidR="00F07EA2" w:rsidRPr="006C0A7F">
              <w:rPr>
                <w:lang w:val="en-GB"/>
              </w:rPr>
              <w:t xml:space="preserve"> </w:t>
            </w:r>
            <w:r w:rsidRPr="006C0A7F">
              <w:rPr>
                <w:lang w:val="en-GB"/>
              </w:rPr>
              <w:t xml:space="preserve"> </w:t>
            </w:r>
          </w:p>
        </w:tc>
      </w:tr>
    </w:tbl>
    <w:p w14:paraId="3AD50E68" w14:textId="77777777" w:rsidR="00965018" w:rsidRPr="006C0A7F" w:rsidRDefault="00965018" w:rsidP="00DD4203">
      <w:pPr>
        <w:pStyle w:val="Heading3"/>
      </w:pPr>
      <w:bookmarkStart w:id="44" w:name="_Toc444677911"/>
      <w:r w:rsidRPr="006C0A7F">
        <w:t>Functions</w:t>
      </w:r>
      <w:bookmarkEnd w:id="44"/>
    </w:p>
    <w:p w14:paraId="1A966EB2" w14:textId="0372C9DF" w:rsidR="00DD4203" w:rsidRPr="006C0A7F" w:rsidRDefault="00F07EA2" w:rsidP="00DD4203">
      <w:pPr>
        <w:rPr>
          <w:lang w:val="en-GB"/>
        </w:rPr>
      </w:pPr>
      <w:r w:rsidRPr="006C0A7F">
        <w:rPr>
          <w:lang w:val="en-GB"/>
        </w:rPr>
        <w:t xml:space="preserve">To avoid replication of code, functions can be defined. </w:t>
      </w:r>
      <w:r w:rsidR="00145850" w:rsidRPr="006C0A7F">
        <w:rPr>
          <w:lang w:val="en-GB"/>
        </w:rPr>
        <w:t xml:space="preserve">In PowerShell, functions need to be defined before they are called. Although it’s not required to define </w:t>
      </w:r>
      <w:r w:rsidR="005300CE" w:rsidRPr="006C0A7F">
        <w:rPr>
          <w:lang w:val="en-GB"/>
        </w:rPr>
        <w:t>all the functions</w:t>
      </w:r>
      <w:r w:rsidR="00145850" w:rsidRPr="006C0A7F">
        <w:rPr>
          <w:lang w:val="en-GB"/>
        </w:rPr>
        <w:t xml:space="preserve"> </w:t>
      </w:r>
      <w:r w:rsidR="005300CE" w:rsidRPr="006C0A7F">
        <w:rPr>
          <w:lang w:val="en-GB"/>
        </w:rPr>
        <w:t xml:space="preserve">in the beginning of the script, </w:t>
      </w:r>
      <w:r w:rsidRPr="006C0A7F">
        <w:rPr>
          <w:lang w:val="en-GB"/>
        </w:rPr>
        <w:t>it’s good practice and improves readability, to group these before that actual body of the script.</w:t>
      </w:r>
    </w:p>
    <w:p w14:paraId="18215E03" w14:textId="16A5C1A6" w:rsidR="00F07EA2" w:rsidRDefault="00F07EA2" w:rsidP="00DD4203">
      <w:pPr>
        <w:rPr>
          <w:lang w:val="en-GB"/>
        </w:rPr>
      </w:pPr>
      <w:r w:rsidRPr="006C0A7F">
        <w:rPr>
          <w:lang w:val="en-GB"/>
        </w:rPr>
        <w:t xml:space="preserve">When a function is needed in more than one script, it might be an option to create a separate library that is loaded as described in section </w:t>
      </w:r>
      <w:r w:rsidRPr="006C0A7F">
        <w:rPr>
          <w:lang w:val="en-GB"/>
        </w:rPr>
        <w:fldChar w:fldCharType="begin"/>
      </w:r>
      <w:r w:rsidRPr="006C0A7F">
        <w:rPr>
          <w:lang w:val="en-GB"/>
        </w:rPr>
        <w:instrText xml:space="preserve"> REF _Ref410075130 \r \h </w:instrText>
      </w:r>
      <w:r w:rsidRPr="006C0A7F">
        <w:rPr>
          <w:lang w:val="en-GB"/>
        </w:rPr>
      </w:r>
      <w:r w:rsidRPr="006C0A7F">
        <w:rPr>
          <w:lang w:val="en-GB"/>
        </w:rPr>
        <w:fldChar w:fldCharType="separate"/>
      </w:r>
      <w:r w:rsidR="0046349B">
        <w:rPr>
          <w:lang w:val="en-GB"/>
        </w:rPr>
        <w:t>5.1.1</w:t>
      </w:r>
      <w:r w:rsidRPr="006C0A7F">
        <w:rPr>
          <w:lang w:val="en-GB"/>
        </w:rPr>
        <w:fldChar w:fldCharType="end"/>
      </w:r>
      <w:r w:rsidRPr="006C0A7F">
        <w:rPr>
          <w:lang w:val="en-GB"/>
        </w:rPr>
        <w:t>.</w:t>
      </w:r>
    </w:p>
    <w:p w14:paraId="407D93B5" w14:textId="071274C4" w:rsidR="001C2CE3" w:rsidRDefault="001C2CE3">
      <w:pPr>
        <w:spacing w:before="0" w:after="200"/>
        <w:rPr>
          <w:lang w:val="en-GB"/>
        </w:rPr>
      </w:pPr>
      <w:r>
        <w:rPr>
          <w:lang w:val="en-GB"/>
        </w:rPr>
        <w:br w:type="page"/>
      </w:r>
    </w:p>
    <w:p w14:paraId="5320472B" w14:textId="77777777" w:rsidR="00965018" w:rsidRPr="006C0A7F" w:rsidRDefault="00965018" w:rsidP="00DD4203">
      <w:pPr>
        <w:pStyle w:val="Heading3"/>
      </w:pPr>
      <w:bookmarkStart w:id="45" w:name="_Toc444677912"/>
      <w:r w:rsidRPr="006C0A7F">
        <w:t>Body</w:t>
      </w:r>
      <w:bookmarkEnd w:id="45"/>
    </w:p>
    <w:p w14:paraId="185731A9" w14:textId="08B4B0C0" w:rsidR="00965018" w:rsidRPr="006C0A7F" w:rsidRDefault="00F07EA2" w:rsidP="00965018">
      <w:pPr>
        <w:rPr>
          <w:lang w:val="en-GB"/>
        </w:rPr>
      </w:pPr>
      <w:r w:rsidRPr="006C0A7F">
        <w:rPr>
          <w:lang w:val="en-GB"/>
        </w:rPr>
        <w:t>The actual body is where the script execution begins. The minimal content consists of:</w:t>
      </w:r>
    </w:p>
    <w:p w14:paraId="6418EF98" w14:textId="77777777" w:rsidR="00F07EA2" w:rsidRPr="006C0A7F" w:rsidRDefault="00F07EA2" w:rsidP="00F07EA2">
      <w:pPr>
        <w:autoSpaceDE w:val="0"/>
        <w:autoSpaceDN w:val="0"/>
        <w:adjustRightInd w:val="0"/>
        <w:spacing w:before="0" w:after="0" w:line="240" w:lineRule="auto"/>
        <w:rPr>
          <w:rFonts w:ascii="Courier New" w:hAnsi="Courier New" w:cs="Courier New"/>
          <w:color w:val="008000"/>
          <w:lang w:val="en-GB"/>
        </w:rPr>
      </w:pPr>
      <w:r w:rsidRPr="006C0A7F">
        <w:rPr>
          <w:rFonts w:ascii="Courier New" w:hAnsi="Courier New" w:cs="Courier New"/>
          <w:color w:val="008000"/>
          <w:lang w:val="en-GB"/>
        </w:rPr>
        <w:t>#Initialize</w:t>
      </w:r>
    </w:p>
    <w:p w14:paraId="2BAC73D6" w14:textId="77777777" w:rsidR="00F07EA2" w:rsidRPr="006C0A7F" w:rsidRDefault="00F07EA2" w:rsidP="00F07EA2">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5F9EA0"/>
          <w:lang w:val="en-GB"/>
        </w:rPr>
        <w:t>Set-Jobname</w:t>
      </w:r>
      <w:r w:rsidRPr="006C0A7F">
        <w:rPr>
          <w:rFonts w:ascii="Courier New" w:hAnsi="Courier New" w:cs="Courier New"/>
          <w:color w:val="000000"/>
          <w:lang w:val="en-GB"/>
        </w:rPr>
        <w:t xml:space="preserve"> </w:t>
      </w:r>
      <w:r w:rsidRPr="006C0A7F">
        <w:rPr>
          <w:rFonts w:ascii="Courier New" w:hAnsi="Courier New" w:cs="Courier New"/>
          <w:color w:val="800000"/>
          <w:lang w:val="en-GB"/>
        </w:rPr>
        <w:t>"TEST_SCRIPT"</w:t>
      </w:r>
    </w:p>
    <w:p w14:paraId="11E49583" w14:textId="77777777" w:rsidR="00F07EA2" w:rsidRPr="006C0A7F" w:rsidRDefault="00F07EA2" w:rsidP="00F07EA2">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5F9EA0"/>
          <w:lang w:val="en-GB"/>
        </w:rPr>
        <w:t>Initialize</w:t>
      </w:r>
      <w:r w:rsidRPr="006C0A7F">
        <w:rPr>
          <w:rFonts w:ascii="Courier New" w:hAnsi="Courier New" w:cs="Courier New"/>
          <w:color w:val="000000"/>
          <w:lang w:val="en-GB"/>
        </w:rPr>
        <w:t xml:space="preserve"> </w:t>
      </w:r>
      <w:r w:rsidRPr="006C0A7F">
        <w:rPr>
          <w:rFonts w:ascii="Courier New" w:hAnsi="Courier New" w:cs="Courier New"/>
          <w:color w:val="800080"/>
          <w:lang w:val="en-GB"/>
        </w:rPr>
        <w:t>$AmtSettingsFile</w:t>
      </w:r>
    </w:p>
    <w:p w14:paraId="094881FC" w14:textId="0B52F174" w:rsidR="00F07EA2" w:rsidRPr="006C0A7F" w:rsidRDefault="00F07EA2" w:rsidP="00F07EA2">
      <w:pPr>
        <w:autoSpaceDE w:val="0"/>
        <w:autoSpaceDN w:val="0"/>
        <w:adjustRightInd w:val="0"/>
        <w:spacing w:before="0" w:after="0" w:line="240" w:lineRule="auto"/>
        <w:rPr>
          <w:rFonts w:ascii="Courier New" w:hAnsi="Courier New" w:cs="Courier New"/>
          <w:color w:val="000000"/>
          <w:lang w:val="en-GB"/>
        </w:rPr>
      </w:pPr>
    </w:p>
    <w:p w14:paraId="4BF7EDFC" w14:textId="4B7C825C" w:rsidR="00D0445D" w:rsidRPr="006C0A7F" w:rsidRDefault="00D0445D" w:rsidP="00D0445D">
      <w:pPr>
        <w:shd w:val="clear" w:color="auto" w:fill="FFFFFF"/>
        <w:autoSpaceDE w:val="0"/>
        <w:autoSpaceDN w:val="0"/>
        <w:adjustRightInd w:val="0"/>
        <w:spacing w:before="0" w:after="0" w:line="240" w:lineRule="auto"/>
        <w:rPr>
          <w:rFonts w:ascii="Courier New" w:hAnsi="Courier New" w:cs="Courier New"/>
          <w:lang w:val="en-GB"/>
        </w:rPr>
      </w:pPr>
      <w:r w:rsidRPr="006C0A7F">
        <w:rPr>
          <w:rFonts w:ascii="Courier New" w:hAnsi="Courier New" w:cs="Courier New"/>
          <w:color w:val="5F9EA0"/>
          <w:lang w:val="en-GB"/>
        </w:rPr>
        <w:t>Trap</w:t>
      </w:r>
      <w:r w:rsidRPr="006C0A7F">
        <w:rPr>
          <w:rFonts w:ascii="Courier New" w:hAnsi="Courier New" w:cs="Courier New"/>
          <w:lang w:val="en-GB"/>
        </w:rPr>
        <w:t xml:space="preserve"> {</w:t>
      </w:r>
    </w:p>
    <w:p w14:paraId="0171BC4F" w14:textId="326C5A65" w:rsidR="00D0445D" w:rsidRPr="006C0A7F" w:rsidRDefault="00D0445D" w:rsidP="00D0445D">
      <w:pPr>
        <w:shd w:val="clear" w:color="auto" w:fill="FFFFFF"/>
        <w:autoSpaceDE w:val="0"/>
        <w:autoSpaceDN w:val="0"/>
        <w:adjustRightInd w:val="0"/>
        <w:spacing w:before="0" w:after="0" w:line="240" w:lineRule="auto"/>
        <w:rPr>
          <w:rFonts w:ascii="Courier New" w:hAnsi="Courier New" w:cs="Courier New"/>
          <w:lang w:val="en-GB"/>
        </w:rPr>
      </w:pPr>
      <w:r w:rsidRPr="006C0A7F">
        <w:rPr>
          <w:rFonts w:ascii="Courier New" w:hAnsi="Courier New" w:cs="Courier New"/>
          <w:lang w:val="en-GB"/>
        </w:rPr>
        <w:t xml:space="preserve">  </w:t>
      </w:r>
      <w:r w:rsidRPr="006C0A7F">
        <w:rPr>
          <w:rFonts w:ascii="Courier New" w:hAnsi="Courier New" w:cs="Courier New"/>
          <w:color w:val="5F9EA0"/>
          <w:lang w:val="en-GB"/>
        </w:rPr>
        <w:t>HandleTrapAndAbort</w:t>
      </w:r>
      <w:r w:rsidRPr="006C0A7F">
        <w:rPr>
          <w:rFonts w:ascii="Courier New" w:hAnsi="Courier New" w:cs="Courier New"/>
          <w:lang w:val="en-GB"/>
        </w:rPr>
        <w:t xml:space="preserve"> </w:t>
      </w:r>
      <w:r w:rsidRPr="006C0A7F">
        <w:rPr>
          <w:rFonts w:ascii="Courier New" w:hAnsi="Courier New" w:cs="Courier New"/>
          <w:color w:val="8B0000"/>
          <w:lang w:val="en-GB"/>
        </w:rPr>
        <w:t>"Error trapped:"</w:t>
      </w:r>
      <w:r w:rsidRPr="006C0A7F">
        <w:rPr>
          <w:rFonts w:ascii="Courier New" w:hAnsi="Courier New" w:cs="Courier New"/>
          <w:lang w:val="en-GB"/>
        </w:rPr>
        <w:t xml:space="preserve"> </w:t>
      </w:r>
      <w:r w:rsidRPr="006C0A7F">
        <w:rPr>
          <w:rFonts w:ascii="Courier New" w:hAnsi="Courier New" w:cs="Courier New"/>
          <w:color w:val="FF4500"/>
          <w:lang w:val="en-GB"/>
        </w:rPr>
        <w:t>$_</w:t>
      </w:r>
    </w:p>
    <w:p w14:paraId="0351DB6D" w14:textId="77777777" w:rsidR="00D0445D" w:rsidRPr="006C0A7F" w:rsidRDefault="00D0445D" w:rsidP="00D0445D">
      <w:pPr>
        <w:shd w:val="clear" w:color="auto" w:fill="FFFFFF"/>
        <w:autoSpaceDE w:val="0"/>
        <w:autoSpaceDN w:val="0"/>
        <w:adjustRightInd w:val="0"/>
        <w:spacing w:before="0" w:after="0" w:line="240" w:lineRule="auto"/>
        <w:rPr>
          <w:rFonts w:ascii="Courier New" w:hAnsi="Courier New" w:cs="Courier New"/>
          <w:lang w:val="en-GB"/>
        </w:rPr>
      </w:pPr>
      <w:r w:rsidRPr="006C0A7F">
        <w:rPr>
          <w:rFonts w:ascii="Courier New" w:hAnsi="Courier New" w:cs="Courier New"/>
          <w:lang w:val="en-GB"/>
        </w:rPr>
        <w:t xml:space="preserve">} </w:t>
      </w:r>
    </w:p>
    <w:p w14:paraId="028C00F7" w14:textId="77777777" w:rsidR="00D0445D" w:rsidRPr="006C0A7F" w:rsidRDefault="00D0445D" w:rsidP="00D0445D">
      <w:pPr>
        <w:autoSpaceDE w:val="0"/>
        <w:autoSpaceDN w:val="0"/>
        <w:adjustRightInd w:val="0"/>
        <w:spacing w:before="0" w:after="0" w:line="240" w:lineRule="auto"/>
        <w:rPr>
          <w:rFonts w:ascii="Courier New" w:hAnsi="Courier New" w:cs="Courier New"/>
          <w:color w:val="000000"/>
          <w:lang w:val="en-GB"/>
        </w:rPr>
      </w:pPr>
    </w:p>
    <w:p w14:paraId="2D29B188" w14:textId="77777777" w:rsidR="00D0445D" w:rsidRPr="006C0A7F" w:rsidRDefault="00D0445D" w:rsidP="00D0445D">
      <w:pPr>
        <w:autoSpaceDE w:val="0"/>
        <w:autoSpaceDN w:val="0"/>
        <w:adjustRightInd w:val="0"/>
        <w:spacing w:before="0" w:after="0" w:line="240" w:lineRule="auto"/>
        <w:rPr>
          <w:rFonts w:ascii="Courier New" w:hAnsi="Courier New" w:cs="Courier New"/>
          <w:color w:val="000000"/>
          <w:lang w:val="en-GB"/>
        </w:rPr>
      </w:pPr>
    </w:p>
    <w:p w14:paraId="0805B401" w14:textId="6415A361" w:rsidR="00D0445D" w:rsidRPr="006C0A7F" w:rsidRDefault="00D0445D" w:rsidP="00D0445D">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&lt;</w:t>
      </w:r>
      <w:r w:rsidRPr="006C0A7F">
        <w:rPr>
          <w:rFonts w:ascii="Courier New" w:hAnsi="Courier New" w:cs="Courier New"/>
          <w:color w:val="4F81BD" w:themeColor="accent1"/>
          <w:lang w:val="en-GB"/>
        </w:rPr>
        <w:t>Script commands</w:t>
      </w:r>
      <w:r w:rsidRPr="006C0A7F">
        <w:rPr>
          <w:rFonts w:ascii="Courier New" w:hAnsi="Courier New" w:cs="Courier New"/>
          <w:color w:val="000000"/>
          <w:lang w:val="en-GB"/>
        </w:rPr>
        <w:t>&gt;</w:t>
      </w:r>
    </w:p>
    <w:p w14:paraId="08459FF0" w14:textId="594C11C9" w:rsidR="00D0445D" w:rsidRPr="006C0A7F" w:rsidRDefault="00D0445D" w:rsidP="00D0445D">
      <w:pPr>
        <w:autoSpaceDE w:val="0"/>
        <w:autoSpaceDN w:val="0"/>
        <w:adjustRightInd w:val="0"/>
        <w:spacing w:before="0" w:after="0" w:line="240" w:lineRule="auto"/>
        <w:rPr>
          <w:rFonts w:ascii="Courier New" w:hAnsi="Courier New" w:cs="Courier New"/>
          <w:color w:val="000000"/>
          <w:lang w:val="en-GB"/>
        </w:rPr>
      </w:pPr>
    </w:p>
    <w:p w14:paraId="56532C14" w14:textId="4AF87B41" w:rsidR="00D0445D" w:rsidRPr="006C0A7F" w:rsidRDefault="00D0445D" w:rsidP="00D0445D">
      <w:pPr>
        <w:autoSpaceDE w:val="0"/>
        <w:autoSpaceDN w:val="0"/>
        <w:adjustRightInd w:val="0"/>
        <w:spacing w:before="0" w:after="0" w:line="240" w:lineRule="auto"/>
        <w:rPr>
          <w:rFonts w:ascii="Courier New" w:hAnsi="Courier New" w:cs="Courier New"/>
          <w:color w:val="5F9EA0"/>
          <w:lang w:val="en-GB"/>
        </w:rPr>
      </w:pPr>
      <w:r w:rsidRPr="006C0A7F">
        <w:rPr>
          <w:rFonts w:ascii="Courier New" w:hAnsi="Courier New" w:cs="Courier New"/>
          <w:color w:val="5F9EA0"/>
          <w:lang w:val="en-GB"/>
        </w:rPr>
        <w:t>Fin</w:t>
      </w:r>
    </w:p>
    <w:p w14:paraId="399D3B37" w14:textId="3A805594" w:rsidR="00B44C65" w:rsidRPr="006C0A7F" w:rsidRDefault="00B44C65" w:rsidP="00D0445D">
      <w:pPr>
        <w:autoSpaceDE w:val="0"/>
        <w:autoSpaceDN w:val="0"/>
        <w:adjustRightInd w:val="0"/>
        <w:spacing w:before="0" w:after="0" w:line="240" w:lineRule="auto"/>
        <w:rPr>
          <w:rFonts w:ascii="Courier New" w:hAnsi="Courier New" w:cs="Courier New"/>
          <w:color w:val="5F9EA0"/>
          <w:lang w:val="en-GB"/>
        </w:rPr>
      </w:pPr>
    </w:p>
    <w:p w14:paraId="685FEF92" w14:textId="20FE0899" w:rsidR="00B44C65" w:rsidRPr="006C0A7F" w:rsidRDefault="00B44C65" w:rsidP="00D0445D">
      <w:pPr>
        <w:autoSpaceDE w:val="0"/>
        <w:autoSpaceDN w:val="0"/>
        <w:adjustRightInd w:val="0"/>
        <w:spacing w:before="0" w:after="0" w:line="240" w:lineRule="auto"/>
        <w:rPr>
          <w:rFonts w:ascii="Courier New" w:hAnsi="Courier New" w:cs="Courier New"/>
          <w:color w:val="5F9EA0"/>
          <w:lang w:val="en-GB"/>
        </w:rPr>
      </w:pPr>
    </w:p>
    <w:p w14:paraId="5C3BF4C0" w14:textId="647037E0" w:rsidR="008338EB" w:rsidRPr="006C0A7F" w:rsidRDefault="008338EB" w:rsidP="00D0445D">
      <w:pPr>
        <w:autoSpaceDE w:val="0"/>
        <w:autoSpaceDN w:val="0"/>
        <w:adjustRightInd w:val="0"/>
        <w:spacing w:before="0" w:after="0" w:line="240" w:lineRule="auto"/>
        <w:rPr>
          <w:rFonts w:cs="Courier New"/>
          <w:lang w:val="en-GB"/>
        </w:rPr>
      </w:pPr>
      <w:r w:rsidRPr="006C0A7F">
        <w:rPr>
          <w:rFonts w:cs="Courier New"/>
          <w:lang w:val="en-GB"/>
        </w:rPr>
        <w:t xml:space="preserve">Trap allows the library to handle runtime exceptions and log them. </w:t>
      </w:r>
    </w:p>
    <w:p w14:paraId="46D97157" w14:textId="77777777" w:rsidR="008338EB" w:rsidRPr="006C0A7F" w:rsidRDefault="008338EB" w:rsidP="00D0445D">
      <w:pPr>
        <w:autoSpaceDE w:val="0"/>
        <w:autoSpaceDN w:val="0"/>
        <w:adjustRightInd w:val="0"/>
        <w:spacing w:before="0" w:after="0" w:line="240" w:lineRule="auto"/>
        <w:rPr>
          <w:rFonts w:cs="Courier New"/>
          <w:lang w:val="en-GB"/>
        </w:rPr>
      </w:pPr>
    </w:p>
    <w:p w14:paraId="1B30EC2C" w14:textId="74C8F3C0" w:rsidR="00B44C65" w:rsidRPr="006C0A7F" w:rsidRDefault="00B44C65" w:rsidP="00D0445D">
      <w:pPr>
        <w:autoSpaceDE w:val="0"/>
        <w:autoSpaceDN w:val="0"/>
        <w:adjustRightInd w:val="0"/>
        <w:spacing w:before="0" w:after="0" w:line="240" w:lineRule="auto"/>
        <w:rPr>
          <w:rFonts w:cs="Courier New"/>
          <w:lang w:val="en-GB"/>
        </w:rPr>
      </w:pPr>
      <w:r w:rsidRPr="006C0A7F">
        <w:rPr>
          <w:rFonts w:cs="Courier New"/>
          <w:lang w:val="en-GB"/>
        </w:rPr>
        <w:t>The ‘Fin’ function triggers a ‘Cleanup’ method which disposes all the created object instances and closes all the files.</w:t>
      </w:r>
    </w:p>
    <w:p w14:paraId="759C573F" w14:textId="77777777" w:rsidR="00B44C65" w:rsidRPr="006C0A7F" w:rsidRDefault="00B44C65" w:rsidP="00D0445D">
      <w:pPr>
        <w:autoSpaceDE w:val="0"/>
        <w:autoSpaceDN w:val="0"/>
        <w:adjustRightInd w:val="0"/>
        <w:spacing w:before="0" w:after="0" w:line="240" w:lineRule="auto"/>
        <w:rPr>
          <w:rFonts w:ascii="Courier New" w:hAnsi="Courier New" w:cs="Courier New"/>
          <w:color w:val="000000"/>
          <w:lang w:val="en-GB"/>
        </w:rPr>
      </w:pPr>
    </w:p>
    <w:p w14:paraId="47F4BC0A" w14:textId="12DE95F7" w:rsidR="00ED7FB3" w:rsidRPr="006C0A7F" w:rsidRDefault="00ED7FB3" w:rsidP="00ED7FB3">
      <w:pPr>
        <w:pStyle w:val="Heading2"/>
      </w:pPr>
      <w:bookmarkStart w:id="46" w:name="_Toc444677913"/>
      <w:r w:rsidRPr="006C0A7F">
        <w:t>Error handling</w:t>
      </w:r>
      <w:bookmarkEnd w:id="46"/>
    </w:p>
    <w:p w14:paraId="09D324FF" w14:textId="5EEC616C" w:rsidR="00ED7FB3" w:rsidRPr="006C0A7F" w:rsidRDefault="00ED7FB3" w:rsidP="00ED7FB3">
      <w:pPr>
        <w:rPr>
          <w:lang w:val="en-GB"/>
        </w:rPr>
      </w:pPr>
      <w:r w:rsidRPr="006C0A7F">
        <w:rPr>
          <w:lang w:val="en-GB"/>
        </w:rPr>
        <w:t>Errors in a script can be logged on multiple places</w:t>
      </w:r>
      <w:r w:rsidR="004D7B3F" w:rsidRPr="006C0A7F">
        <w:rPr>
          <w:lang w:val="en-GB"/>
        </w:rPr>
        <w:t xml:space="preserve"> depending how the script is started.</w:t>
      </w:r>
      <w:r w:rsidR="0034307B">
        <w:rPr>
          <w:lang w:val="en-GB"/>
        </w:rPr>
        <w:t xml:space="preserve"> The following sections will delve into these logging locations.</w:t>
      </w:r>
      <w:r w:rsidR="004D7B3F" w:rsidRPr="006C0A7F">
        <w:rPr>
          <w:lang w:val="en-GB"/>
        </w:rPr>
        <w:t xml:space="preserve"> </w:t>
      </w:r>
    </w:p>
    <w:p w14:paraId="31176606" w14:textId="64872F81" w:rsidR="004D7B3F" w:rsidRPr="006C0A7F" w:rsidRDefault="004D7B3F" w:rsidP="004D7B3F">
      <w:pPr>
        <w:pStyle w:val="Heading3"/>
      </w:pPr>
      <w:bookmarkStart w:id="47" w:name="_Toc444677914"/>
      <w:r w:rsidRPr="006C0A7F">
        <w:t>Windows Event log</w:t>
      </w:r>
      <w:bookmarkEnd w:id="47"/>
    </w:p>
    <w:p w14:paraId="69B1C95F" w14:textId="5DAB2E57" w:rsidR="004D7B3F" w:rsidRPr="006C0A7F" w:rsidRDefault="004D7B3F" w:rsidP="00ED7FB3">
      <w:pPr>
        <w:rPr>
          <w:lang w:val="en-GB"/>
        </w:rPr>
      </w:pPr>
      <w:r w:rsidRPr="006C0A7F">
        <w:rPr>
          <w:lang w:val="en-GB"/>
        </w:rPr>
        <w:t>The AMT PowerShell library has the function ‘Asy-WriteEventLog’ to write errors to the Windows Event file. This function is called in AmtPs</w:t>
      </w:r>
      <w:r w:rsidR="00D3317F" w:rsidRPr="006C0A7F">
        <w:rPr>
          <w:lang w:val="en-GB"/>
        </w:rPr>
        <w:t>Ecl</w:t>
      </w:r>
      <w:r w:rsidRPr="006C0A7F">
        <w:rPr>
          <w:lang w:val="en-GB"/>
        </w:rPr>
        <w:t xml:space="preserve">Lib whenever a fatal error occurs. </w:t>
      </w:r>
    </w:p>
    <w:p w14:paraId="3500923E" w14:textId="7A75B5DA" w:rsidR="00DB0F28" w:rsidRPr="006C0A7F" w:rsidRDefault="00DB0F28" w:rsidP="00ED7FB3">
      <w:pPr>
        <w:rPr>
          <w:lang w:val="en-GB"/>
        </w:rPr>
      </w:pPr>
      <w:r w:rsidRPr="006C0A7F">
        <w:rPr>
          <w:lang w:val="en-GB"/>
        </w:rPr>
        <w:t>This functionality can be switched on or off by the setting ‘LogEventError’ in the AmtSettings</w:t>
      </w:r>
      <w:r w:rsidR="00B723A3" w:rsidRPr="006C0A7F">
        <w:rPr>
          <w:lang w:val="en-GB"/>
        </w:rPr>
        <w:t>.xml configuration</w:t>
      </w:r>
      <w:r w:rsidRPr="006C0A7F">
        <w:rPr>
          <w:lang w:val="en-GB"/>
        </w:rPr>
        <w:t xml:space="preserve"> file.</w:t>
      </w:r>
    </w:p>
    <w:p w14:paraId="73FD08F5" w14:textId="22681C62" w:rsidR="00DB0F28" w:rsidRPr="006C0A7F" w:rsidRDefault="00DB0F28" w:rsidP="00DB0F28">
      <w:pPr>
        <w:ind w:firstLine="708"/>
        <w:rPr>
          <w:lang w:val="en-GB"/>
        </w:rPr>
      </w:pPr>
      <w:r w:rsidRPr="006C0A7F">
        <w:rPr>
          <w:lang w:val="en-GB"/>
        </w:rPr>
        <w:t>&lt;LogEventError&gt;True&lt;/LogEventError&gt;</w:t>
      </w:r>
    </w:p>
    <w:p w14:paraId="22A7989E" w14:textId="77777777" w:rsidR="004D7B3F" w:rsidRPr="006C0A7F" w:rsidRDefault="004D7B3F" w:rsidP="003E6BAE">
      <w:pPr>
        <w:keepNext/>
        <w:ind w:left="708"/>
        <w:rPr>
          <w:lang w:val="en-GB"/>
        </w:rPr>
      </w:pPr>
      <w:r w:rsidRPr="006C0A7F">
        <w:rPr>
          <w:noProof/>
          <w:lang w:val="nl-NL"/>
        </w:rPr>
        <w:drawing>
          <wp:inline distT="0" distB="0" distL="0" distR="0" wp14:anchorId="04158932" wp14:editId="4E7ADE31">
            <wp:extent cx="4591050" cy="4433233"/>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94880" cy="4436931"/>
                    </a:xfrm>
                    <a:prstGeom prst="rect">
                      <a:avLst/>
                    </a:prstGeom>
                  </pic:spPr>
                </pic:pic>
              </a:graphicData>
            </a:graphic>
          </wp:inline>
        </w:drawing>
      </w:r>
    </w:p>
    <w:p w14:paraId="70D8AE7F" w14:textId="2405447D" w:rsidR="004D7B3F" w:rsidRPr="006C0A7F" w:rsidRDefault="004D7B3F" w:rsidP="003E6BAE">
      <w:pPr>
        <w:pStyle w:val="Caption"/>
        <w:ind w:left="708"/>
        <w:rPr>
          <w:lang w:val="en-GB"/>
        </w:rPr>
      </w:pPr>
      <w:r w:rsidRPr="006C0A7F">
        <w:rPr>
          <w:lang w:val="en-GB"/>
        </w:rPr>
        <w:t xml:space="preserve">Figure </w:t>
      </w:r>
      <w:r w:rsidR="003D1F6A">
        <w:rPr>
          <w:lang w:val="en-GB"/>
        </w:rPr>
        <w:t>5</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1</w:t>
      </w:r>
      <w:r w:rsidR="007C0A08" w:rsidRPr="006C0A7F">
        <w:rPr>
          <w:lang w:val="en-GB"/>
        </w:rPr>
        <w:fldChar w:fldCharType="end"/>
      </w:r>
      <w:r w:rsidR="00297D4E">
        <w:rPr>
          <w:lang w:val="en-GB"/>
        </w:rPr>
        <w:t xml:space="preserve"> Windows event property</w:t>
      </w:r>
    </w:p>
    <w:p w14:paraId="5B18CDCA" w14:textId="3A0A9CF9" w:rsidR="004D7B3F" w:rsidRPr="006C0A7F" w:rsidRDefault="004D7B3F" w:rsidP="004D7B3F">
      <w:pPr>
        <w:rPr>
          <w:lang w:val="en-GB"/>
        </w:rPr>
      </w:pPr>
      <w:r w:rsidRPr="006C0A7F">
        <w:rPr>
          <w:lang w:val="en-GB"/>
        </w:rPr>
        <w:t>The ‘Source’ of the error depends on how the script is started. It will contain ‘powershell_ise.exe’ when started from the Windows PowerShell ISE. The name of the AMT BatchController will be shown when started from the AMT ControlCenter.</w:t>
      </w:r>
    </w:p>
    <w:p w14:paraId="74854BEB" w14:textId="77777777" w:rsidR="004D7B3F" w:rsidRPr="006C0A7F" w:rsidRDefault="004D7B3F" w:rsidP="004D7B3F">
      <w:pPr>
        <w:keepNext/>
        <w:rPr>
          <w:lang w:val="en-GB"/>
        </w:rPr>
      </w:pPr>
      <w:r w:rsidRPr="006C0A7F">
        <w:rPr>
          <w:noProof/>
          <w:lang w:val="nl-NL"/>
        </w:rPr>
        <w:drawing>
          <wp:inline distT="0" distB="0" distL="0" distR="0" wp14:anchorId="0D51B443" wp14:editId="524EF853">
            <wp:extent cx="5760000" cy="84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9126" t="11881" r="16481" b="73205"/>
                    <a:stretch/>
                  </pic:blipFill>
                  <pic:spPr bwMode="auto">
                    <a:xfrm>
                      <a:off x="0" y="0"/>
                      <a:ext cx="5760000" cy="842400"/>
                    </a:xfrm>
                    <a:prstGeom prst="rect">
                      <a:avLst/>
                    </a:prstGeom>
                    <a:ln>
                      <a:noFill/>
                    </a:ln>
                    <a:extLst>
                      <a:ext uri="{53640926-AAD7-44D8-BBD7-CCE9431645EC}">
                        <a14:shadowObscured xmlns:a14="http://schemas.microsoft.com/office/drawing/2010/main"/>
                      </a:ext>
                    </a:extLst>
                  </pic:spPr>
                </pic:pic>
              </a:graphicData>
            </a:graphic>
          </wp:inline>
        </w:drawing>
      </w:r>
    </w:p>
    <w:p w14:paraId="3B5153DA" w14:textId="1779C226" w:rsidR="004D7B3F" w:rsidRPr="006C0A7F" w:rsidRDefault="004D7B3F" w:rsidP="004D7B3F">
      <w:pPr>
        <w:pStyle w:val="Caption"/>
        <w:rPr>
          <w:lang w:val="en-GB"/>
        </w:rPr>
      </w:pPr>
      <w:r w:rsidRPr="006C0A7F">
        <w:rPr>
          <w:lang w:val="en-GB"/>
        </w:rPr>
        <w:t xml:space="preserve">Figure </w:t>
      </w:r>
      <w:r w:rsidR="003D1F6A">
        <w:rPr>
          <w:lang w:val="en-GB"/>
        </w:rPr>
        <w:t>5</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2</w:t>
      </w:r>
      <w:r w:rsidR="007C0A08" w:rsidRPr="006C0A7F">
        <w:rPr>
          <w:lang w:val="en-GB"/>
        </w:rPr>
        <w:fldChar w:fldCharType="end"/>
      </w:r>
      <w:r w:rsidR="00CC36B3">
        <w:rPr>
          <w:lang w:val="en-GB"/>
        </w:rPr>
        <w:t xml:space="preserve"> Windows event log items</w:t>
      </w:r>
    </w:p>
    <w:p w14:paraId="72F650FD" w14:textId="77777777" w:rsidR="003E6BAE" w:rsidRPr="006C0A7F" w:rsidRDefault="003E6BAE" w:rsidP="003E6BAE">
      <w:pPr>
        <w:rPr>
          <w:lang w:val="en-GB"/>
        </w:rPr>
      </w:pPr>
    </w:p>
    <w:p w14:paraId="0CC2E13C" w14:textId="703E4F80" w:rsidR="004D7B3F" w:rsidRPr="006C0A7F" w:rsidRDefault="004D7B3F" w:rsidP="004D7B3F">
      <w:pPr>
        <w:pStyle w:val="Heading3"/>
      </w:pPr>
      <w:bookmarkStart w:id="48" w:name="_Toc444677915"/>
      <w:r w:rsidRPr="006C0A7F">
        <w:t>AMT BatchController log</w:t>
      </w:r>
      <w:bookmarkEnd w:id="48"/>
    </w:p>
    <w:p w14:paraId="509C0BAB" w14:textId="0ED26B25" w:rsidR="00F511A2" w:rsidRPr="006C0A7F" w:rsidRDefault="00F511A2" w:rsidP="00F511A2">
      <w:pPr>
        <w:rPr>
          <w:lang w:val="en-GB"/>
        </w:rPr>
      </w:pPr>
      <w:r w:rsidRPr="006C0A7F">
        <w:rPr>
          <w:lang w:val="en-GB"/>
        </w:rPr>
        <w:t>The AMT BatchController log will show any errors in a script when the script is connected to an application</w:t>
      </w:r>
      <w:r w:rsidR="003D1F6A">
        <w:rPr>
          <w:lang w:val="en-GB"/>
        </w:rPr>
        <w:t xml:space="preserve"> </w:t>
      </w:r>
      <w:r w:rsidR="003D1F6A">
        <w:t xml:space="preserve">(See section 4.4) </w:t>
      </w:r>
      <w:r w:rsidRPr="006C0A7F">
        <w:rPr>
          <w:lang w:val="en-GB"/>
        </w:rPr>
        <w:t>or when the script is started through the ControlCenter.</w:t>
      </w:r>
    </w:p>
    <w:p w14:paraId="0D78924A" w14:textId="02766442" w:rsidR="00F511A2" w:rsidRPr="006C0A7F" w:rsidRDefault="00F511A2" w:rsidP="00F511A2">
      <w:pPr>
        <w:rPr>
          <w:lang w:val="en-GB"/>
        </w:rPr>
      </w:pPr>
      <w:r w:rsidRPr="006C0A7F">
        <w:rPr>
          <w:lang w:val="en-GB"/>
        </w:rPr>
        <w:t>The AMT BatchController log can be inquired in the AMT ControlCenter</w:t>
      </w:r>
    </w:p>
    <w:p w14:paraId="013AF312" w14:textId="47DF2C40" w:rsidR="00F511A2" w:rsidRPr="006C0A7F" w:rsidRDefault="00F511A2" w:rsidP="00F511A2">
      <w:pPr>
        <w:pStyle w:val="ListParagraph"/>
        <w:numPr>
          <w:ilvl w:val="0"/>
          <w:numId w:val="31"/>
        </w:numPr>
        <w:rPr>
          <w:lang w:val="en-GB"/>
        </w:rPr>
      </w:pPr>
      <w:r w:rsidRPr="006C0A7F">
        <w:rPr>
          <w:lang w:val="en-GB"/>
        </w:rPr>
        <w:t>Applications – Server Control - &lt;BatchController&gt; - Messages</w:t>
      </w:r>
    </w:p>
    <w:p w14:paraId="57B18178" w14:textId="4203EDDA" w:rsidR="00F511A2" w:rsidRPr="006C0A7F" w:rsidRDefault="00F511A2" w:rsidP="00F511A2">
      <w:pPr>
        <w:pStyle w:val="ListParagraph"/>
        <w:numPr>
          <w:ilvl w:val="0"/>
          <w:numId w:val="31"/>
        </w:numPr>
        <w:rPr>
          <w:lang w:val="en-GB"/>
        </w:rPr>
      </w:pPr>
      <w:r w:rsidRPr="006C0A7F">
        <w:rPr>
          <w:lang w:val="en-GB"/>
        </w:rPr>
        <w:t>Processed – Logging - &lt;BatchController&gt;</w:t>
      </w:r>
    </w:p>
    <w:p w14:paraId="7C5773D7" w14:textId="008DCD1E" w:rsidR="00F511A2" w:rsidRPr="006C0A7F" w:rsidRDefault="00F511A2" w:rsidP="00F511A2">
      <w:pPr>
        <w:rPr>
          <w:lang w:val="en-GB"/>
        </w:rPr>
      </w:pPr>
      <w:r w:rsidRPr="006C0A7F">
        <w:rPr>
          <w:lang w:val="en-GB"/>
        </w:rPr>
        <w:t xml:space="preserve">The log file can also be inquired by any text editor. The log path is defined in the ControlCenter base path and is also shown in the ‘Name’ field in the ‘Log Entries’. </w:t>
      </w:r>
    </w:p>
    <w:p w14:paraId="3ECE4464" w14:textId="645AB2D4" w:rsidR="00F511A2" w:rsidRPr="006C0A7F" w:rsidRDefault="00F511A2" w:rsidP="00F511A2">
      <w:pPr>
        <w:keepNext/>
        <w:rPr>
          <w:lang w:val="en-GB"/>
        </w:rPr>
      </w:pPr>
      <w:r w:rsidRPr="006C0A7F">
        <w:rPr>
          <w:noProof/>
          <w:lang w:val="nl-NL"/>
        </w:rPr>
        <w:drawing>
          <wp:inline distT="0" distB="0" distL="0" distR="0" wp14:anchorId="068B53A6" wp14:editId="02AF17F9">
            <wp:extent cx="5759344" cy="2506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7285"/>
                    <a:stretch/>
                  </pic:blipFill>
                  <pic:spPr bwMode="auto">
                    <a:xfrm>
                      <a:off x="0" y="0"/>
                      <a:ext cx="5760000" cy="2507265"/>
                    </a:xfrm>
                    <a:prstGeom prst="rect">
                      <a:avLst/>
                    </a:prstGeom>
                    <a:ln>
                      <a:noFill/>
                    </a:ln>
                    <a:extLst>
                      <a:ext uri="{53640926-AAD7-44D8-BBD7-CCE9431645EC}">
                        <a14:shadowObscured xmlns:a14="http://schemas.microsoft.com/office/drawing/2010/main"/>
                      </a:ext>
                    </a:extLst>
                  </pic:spPr>
                </pic:pic>
              </a:graphicData>
            </a:graphic>
          </wp:inline>
        </w:drawing>
      </w:r>
    </w:p>
    <w:p w14:paraId="5B02A24E" w14:textId="4AF24494" w:rsidR="00F511A2" w:rsidRPr="006C0A7F" w:rsidRDefault="00F511A2" w:rsidP="00F511A2">
      <w:pPr>
        <w:pStyle w:val="Caption"/>
        <w:rPr>
          <w:lang w:val="en-GB"/>
        </w:rPr>
      </w:pPr>
      <w:r w:rsidRPr="006C0A7F">
        <w:rPr>
          <w:lang w:val="en-GB"/>
        </w:rPr>
        <w:t xml:space="preserve">Figure </w:t>
      </w:r>
      <w:r w:rsidR="003D1F6A">
        <w:rPr>
          <w:lang w:val="en-GB"/>
        </w:rPr>
        <w:t>5</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3</w:t>
      </w:r>
      <w:r w:rsidR="007C0A08" w:rsidRPr="006C0A7F">
        <w:rPr>
          <w:lang w:val="en-GB"/>
        </w:rPr>
        <w:fldChar w:fldCharType="end"/>
      </w:r>
      <w:r w:rsidR="00CC36B3">
        <w:rPr>
          <w:lang w:val="en-GB"/>
        </w:rPr>
        <w:t xml:space="preserve"> AMT BatchController log</w:t>
      </w:r>
    </w:p>
    <w:p w14:paraId="2B477ACA" w14:textId="4D9E652B" w:rsidR="004D7B3F" w:rsidRPr="006C0A7F" w:rsidRDefault="00F511A2" w:rsidP="00F511A2">
      <w:pPr>
        <w:pStyle w:val="Heading3"/>
      </w:pPr>
      <w:bookmarkStart w:id="49" w:name="_Toc444677916"/>
      <w:r w:rsidRPr="006C0A7F">
        <w:t>AMT ControlCenter</w:t>
      </w:r>
      <w:bookmarkEnd w:id="49"/>
    </w:p>
    <w:p w14:paraId="4BB2285A" w14:textId="357369D8" w:rsidR="004D7B3F" w:rsidRPr="006C0A7F" w:rsidRDefault="00F511A2" w:rsidP="004D7B3F">
      <w:pPr>
        <w:rPr>
          <w:lang w:val="en-GB"/>
        </w:rPr>
      </w:pPr>
      <w:r w:rsidRPr="006C0A7F">
        <w:rPr>
          <w:lang w:val="en-GB"/>
        </w:rPr>
        <w:t>When a script is terminated because of an error, the error message will be displayed in the ControlCenter Jobs – Job Management.</w:t>
      </w:r>
    </w:p>
    <w:p w14:paraId="18CABD12" w14:textId="77777777" w:rsidR="00F511A2" w:rsidRPr="006C0A7F" w:rsidRDefault="00F511A2" w:rsidP="00F511A2">
      <w:pPr>
        <w:keepNext/>
        <w:rPr>
          <w:lang w:val="en-GB"/>
        </w:rPr>
      </w:pPr>
      <w:r w:rsidRPr="006C0A7F">
        <w:rPr>
          <w:noProof/>
          <w:lang w:val="nl-NL"/>
        </w:rPr>
        <w:drawing>
          <wp:inline distT="0" distB="0" distL="0" distR="0" wp14:anchorId="6BA8A6E5" wp14:editId="720AFF71">
            <wp:extent cx="5759344" cy="2497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7599"/>
                    <a:stretch/>
                  </pic:blipFill>
                  <pic:spPr bwMode="auto">
                    <a:xfrm>
                      <a:off x="0" y="0"/>
                      <a:ext cx="5760000" cy="2497739"/>
                    </a:xfrm>
                    <a:prstGeom prst="rect">
                      <a:avLst/>
                    </a:prstGeom>
                    <a:ln>
                      <a:noFill/>
                    </a:ln>
                    <a:extLst>
                      <a:ext uri="{53640926-AAD7-44D8-BBD7-CCE9431645EC}">
                        <a14:shadowObscured xmlns:a14="http://schemas.microsoft.com/office/drawing/2010/main"/>
                      </a:ext>
                    </a:extLst>
                  </pic:spPr>
                </pic:pic>
              </a:graphicData>
            </a:graphic>
          </wp:inline>
        </w:drawing>
      </w:r>
    </w:p>
    <w:p w14:paraId="27B060FB" w14:textId="0AC2978C" w:rsidR="00F511A2" w:rsidRPr="006C0A7F" w:rsidRDefault="00F511A2" w:rsidP="00F511A2">
      <w:pPr>
        <w:pStyle w:val="Caption"/>
        <w:rPr>
          <w:lang w:val="en-GB"/>
        </w:rPr>
      </w:pPr>
      <w:r w:rsidRPr="006C0A7F">
        <w:rPr>
          <w:lang w:val="en-GB"/>
        </w:rPr>
        <w:t xml:space="preserve">Figure </w:t>
      </w:r>
      <w:r w:rsidR="003D1F6A">
        <w:rPr>
          <w:lang w:val="en-GB"/>
        </w:rPr>
        <w:t>5</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4</w:t>
      </w:r>
      <w:r w:rsidR="007C0A08" w:rsidRPr="006C0A7F">
        <w:rPr>
          <w:lang w:val="en-GB"/>
        </w:rPr>
        <w:fldChar w:fldCharType="end"/>
      </w:r>
      <w:r w:rsidR="00CC36B3">
        <w:rPr>
          <w:lang w:val="en-GB"/>
        </w:rPr>
        <w:t xml:space="preserve"> </w:t>
      </w:r>
      <w:r w:rsidR="00CC36B3">
        <w:t>AMT Job Management</w:t>
      </w:r>
    </w:p>
    <w:p w14:paraId="5CA60092" w14:textId="31A2CEB1" w:rsidR="00450254" w:rsidRPr="006C0A7F" w:rsidRDefault="00450254" w:rsidP="00F511A2">
      <w:pPr>
        <w:rPr>
          <w:lang w:val="en-GB"/>
        </w:rPr>
      </w:pPr>
      <w:r w:rsidRPr="006C0A7F">
        <w:rPr>
          <w:lang w:val="en-GB"/>
        </w:rPr>
        <w:t>The error message will only be shown when the script has successfully connected to the application</w:t>
      </w:r>
      <w:r w:rsidR="008277EF">
        <w:rPr>
          <w:lang w:val="en-GB"/>
        </w:rPr>
        <w:t xml:space="preserve"> </w:t>
      </w:r>
      <w:r w:rsidR="008277EF">
        <w:t xml:space="preserve">(See section 4.4) </w:t>
      </w:r>
      <w:r w:rsidRPr="006C0A7F">
        <w:rPr>
          <w:lang w:val="en-GB"/>
        </w:rPr>
        <w:t xml:space="preserve">or is started through the ControlCenter. The details of the error can be inquired by double clicking on a line or by selecting (single click) and clicking the ‘View’ button. </w:t>
      </w:r>
    </w:p>
    <w:p w14:paraId="3DB17AC5" w14:textId="24144526" w:rsidR="005F3447" w:rsidRPr="006C0A7F" w:rsidRDefault="005F3447" w:rsidP="00F511A2">
      <w:pPr>
        <w:rPr>
          <w:lang w:val="en-GB"/>
        </w:rPr>
      </w:pPr>
      <w:r w:rsidRPr="006C0A7F">
        <w:rPr>
          <w:lang w:val="en-GB"/>
        </w:rPr>
        <w:t xml:space="preserve">Any error message will also be shown in the Messages – Alerts. </w:t>
      </w:r>
    </w:p>
    <w:p w14:paraId="719A4487" w14:textId="77777777" w:rsidR="005F3447" w:rsidRPr="006C0A7F" w:rsidRDefault="005F3447" w:rsidP="005F3447">
      <w:pPr>
        <w:keepNext/>
        <w:rPr>
          <w:lang w:val="en-GB"/>
        </w:rPr>
      </w:pPr>
      <w:r w:rsidRPr="006C0A7F">
        <w:rPr>
          <w:noProof/>
          <w:lang w:val="nl-NL"/>
        </w:rPr>
        <w:drawing>
          <wp:inline distT="0" distB="0" distL="0" distR="0" wp14:anchorId="341F5494" wp14:editId="50BA34E8">
            <wp:extent cx="5759055" cy="23945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5468"/>
                    <a:stretch/>
                  </pic:blipFill>
                  <pic:spPr bwMode="auto">
                    <a:xfrm>
                      <a:off x="0" y="0"/>
                      <a:ext cx="5760000" cy="2394978"/>
                    </a:xfrm>
                    <a:prstGeom prst="rect">
                      <a:avLst/>
                    </a:prstGeom>
                    <a:ln>
                      <a:noFill/>
                    </a:ln>
                    <a:extLst>
                      <a:ext uri="{53640926-AAD7-44D8-BBD7-CCE9431645EC}">
                        <a14:shadowObscured xmlns:a14="http://schemas.microsoft.com/office/drawing/2010/main"/>
                      </a:ext>
                    </a:extLst>
                  </pic:spPr>
                </pic:pic>
              </a:graphicData>
            </a:graphic>
          </wp:inline>
        </w:drawing>
      </w:r>
    </w:p>
    <w:p w14:paraId="38AD959A" w14:textId="678F226D" w:rsidR="005F3447" w:rsidRPr="006C0A7F" w:rsidRDefault="005F3447" w:rsidP="005F3447">
      <w:pPr>
        <w:pStyle w:val="Caption"/>
        <w:rPr>
          <w:lang w:val="en-GB"/>
        </w:rPr>
      </w:pPr>
      <w:r w:rsidRPr="006C0A7F">
        <w:rPr>
          <w:lang w:val="en-GB"/>
        </w:rPr>
        <w:t xml:space="preserve">Figure </w:t>
      </w:r>
      <w:r w:rsidR="003D1F6A">
        <w:rPr>
          <w:lang w:val="en-GB"/>
        </w:rPr>
        <w:t>5</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5</w:t>
      </w:r>
      <w:r w:rsidR="007C0A08" w:rsidRPr="006C0A7F">
        <w:rPr>
          <w:lang w:val="en-GB"/>
        </w:rPr>
        <w:fldChar w:fldCharType="end"/>
      </w:r>
      <w:r w:rsidR="00CC36B3">
        <w:rPr>
          <w:lang w:val="en-GB"/>
        </w:rPr>
        <w:t xml:space="preserve"> AMT Alert messages</w:t>
      </w:r>
    </w:p>
    <w:p w14:paraId="18CA5B54" w14:textId="7981A951" w:rsidR="00A40863" w:rsidRPr="006C0A7F" w:rsidRDefault="00A40863" w:rsidP="00A40863">
      <w:pPr>
        <w:rPr>
          <w:lang w:val="en-GB"/>
        </w:rPr>
      </w:pPr>
      <w:r w:rsidRPr="006C0A7F">
        <w:rPr>
          <w:lang w:val="en-GB"/>
        </w:rPr>
        <w:t>The details of the error message can be inquired by double clicking on a line or by selecting (single click) and clicking the ‘View’ button.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8475"/>
      </w:tblGrid>
      <w:tr w:rsidR="00A40863" w:rsidRPr="006C0A7F" w14:paraId="3A5EAC13" w14:textId="77777777" w:rsidTr="003557C5">
        <w:tc>
          <w:tcPr>
            <w:tcW w:w="1555" w:type="dxa"/>
          </w:tcPr>
          <w:p w14:paraId="5D7FEE83" w14:textId="77777777" w:rsidR="00A40863" w:rsidRPr="006C0A7F" w:rsidRDefault="00A40863" w:rsidP="003557C5">
            <w:pPr>
              <w:rPr>
                <w:noProof/>
                <w:color w:val="000000"/>
                <w:lang w:val="en-GB" w:eastAsia="en-GB"/>
              </w:rPr>
            </w:pPr>
            <w:r w:rsidRPr="006C0A7F">
              <w:rPr>
                <w:noProof/>
                <w:lang w:val="nl-NL"/>
              </w:rPr>
              <w:drawing>
                <wp:inline distT="0" distB="0" distL="0" distR="0" wp14:anchorId="5CFC3AE1" wp14:editId="536BABBE">
                  <wp:extent cx="504825" cy="314325"/>
                  <wp:effectExtent l="19050" t="0" r="9525" b="0"/>
                  <wp:docPr id="27" name="Picture 27" descr="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vanced"/>
                          <pic:cNvPicPr>
                            <a:picLocks noChangeAspect="1" noChangeArrowheads="1"/>
                          </pic:cNvPicPr>
                        </pic:nvPicPr>
                        <pic:blipFill>
                          <a:blip r:embed="rId19"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0FEE0C68" w14:textId="4A8D327C" w:rsidR="00A40863" w:rsidRPr="006C0A7F" w:rsidRDefault="00A40863" w:rsidP="003557C5">
            <w:pPr>
              <w:rPr>
                <w:lang w:val="en-GB"/>
              </w:rPr>
            </w:pPr>
            <w:r w:rsidRPr="006C0A7F">
              <w:rPr>
                <w:lang w:val="en-GB"/>
              </w:rPr>
              <w:t xml:space="preserve">Depending on the configuration settings in </w:t>
            </w:r>
            <w:r w:rsidR="003557C5" w:rsidRPr="006C0A7F">
              <w:rPr>
                <w:lang w:val="en-GB"/>
              </w:rPr>
              <w:t xml:space="preserve">AMT </w:t>
            </w:r>
            <w:r w:rsidRPr="006C0A7F">
              <w:rPr>
                <w:lang w:val="en-GB"/>
              </w:rPr>
              <w:t xml:space="preserve">System Configuration – Logging, the messages can also be forwarded to </w:t>
            </w:r>
            <w:r w:rsidR="005E38A2" w:rsidRPr="006C0A7F">
              <w:rPr>
                <w:lang w:val="en-GB"/>
              </w:rPr>
              <w:t xml:space="preserve">the Windows event log or </w:t>
            </w:r>
            <w:r w:rsidRPr="006C0A7F">
              <w:rPr>
                <w:lang w:val="en-GB"/>
              </w:rPr>
              <w:t xml:space="preserve">an email address. </w:t>
            </w:r>
            <w:r w:rsidR="003D1F6A">
              <w:t xml:space="preserve">For details over those settings visit the help site at </w:t>
            </w:r>
            <w:hyperlink r:id="rId37" w:history="1">
              <w:r w:rsidR="003D1F6A" w:rsidRPr="00AF69C7">
                <w:rPr>
                  <w:rStyle w:val="Hyperlink"/>
                </w:rPr>
                <w:t>http://help.myasysco.com/LION6R2%20Helpfiles/default.aspx?pageid=logging_media_severity</w:t>
              </w:r>
            </w:hyperlink>
          </w:p>
        </w:tc>
      </w:tr>
    </w:tbl>
    <w:p w14:paraId="1C27CDFE" w14:textId="45D01224" w:rsidR="005E57F8" w:rsidRPr="006C0A7F" w:rsidRDefault="005E57F8" w:rsidP="005F3447">
      <w:pPr>
        <w:pStyle w:val="Heading3"/>
      </w:pPr>
      <w:bookmarkStart w:id="50" w:name="_Toc444677917"/>
      <w:r w:rsidRPr="006C0A7F">
        <w:t>Job Summary</w:t>
      </w:r>
      <w:bookmarkEnd w:id="50"/>
    </w:p>
    <w:p w14:paraId="3E165BEB" w14:textId="7DFEC00E" w:rsidR="005E57F8" w:rsidRPr="006C0A7F" w:rsidRDefault="005E57F8" w:rsidP="005E57F8">
      <w:pPr>
        <w:rPr>
          <w:lang w:val="en-GB"/>
        </w:rPr>
      </w:pPr>
      <w:r w:rsidRPr="006C0A7F">
        <w:rPr>
          <w:lang w:val="en-GB"/>
        </w:rPr>
        <w:t>All (error)messages are logged by the AMT library in a job summary. The filename is constructed by AMT library but can also be specified in the job by the function ‘Set-JobSummaryTitle’</w:t>
      </w:r>
    </w:p>
    <w:p w14:paraId="67857842"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ECL_CALL_REPORT_NORESULT started 09:10:58</w:t>
      </w:r>
    </w:p>
    <w:p w14:paraId="06635FB6"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Amt PS ECL library version: 0.198, date: 2016-01-13</w:t>
      </w:r>
    </w:p>
    <w:p w14:paraId="286BD48A"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 xml:space="preserve">09:10:59 </w:t>
      </w:r>
    </w:p>
    <w:p w14:paraId="4BC58B72"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09:10:59 Amt Sort PS library version: 60.17, date: 2015-12-02</w:t>
      </w:r>
    </w:p>
    <w:p w14:paraId="74838208"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09:10:59 Sort-Init</w:t>
      </w:r>
    </w:p>
    <w:p w14:paraId="74206324"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09:10:59Info:  Script Started: ECL_CALL_REPORT_NORESULT</w:t>
      </w:r>
    </w:p>
    <w:p w14:paraId="19884E32"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09:10:59 Starting report: REP_NORESULT</w:t>
      </w:r>
    </w:p>
    <w:p w14:paraId="1D2CA038"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09:11:01 End Report. Time 00:00:02</w:t>
      </w:r>
    </w:p>
    <w:p w14:paraId="540B45D5"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09:11:01 Get-CompletedOK  : True</w:t>
      </w:r>
    </w:p>
    <w:p w14:paraId="4F82CCC7"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 xml:space="preserve">09:11:01 </w:t>
      </w:r>
    </w:p>
    <w:p w14:paraId="67F6C44F" w14:textId="77777777" w:rsidR="00CD740B"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09:11:01 End Job. Start: 01/25/2016 09:10:58</w:t>
      </w:r>
    </w:p>
    <w:p w14:paraId="66485E9E" w14:textId="00D5F8A0" w:rsidR="005E57F8" w:rsidRPr="006C0A7F" w:rsidRDefault="00CD740B" w:rsidP="00CD740B">
      <w:pPr>
        <w:spacing w:before="0" w:after="0"/>
        <w:rPr>
          <w:rFonts w:ascii="Courier New" w:hAnsi="Courier New" w:cs="Courier New"/>
          <w:lang w:val="en-GB"/>
        </w:rPr>
      </w:pPr>
      <w:r w:rsidRPr="006C0A7F">
        <w:rPr>
          <w:rFonts w:ascii="Courier New" w:hAnsi="Courier New" w:cs="Courier New"/>
          <w:lang w:val="en-GB"/>
        </w:rPr>
        <w:t>09:11:01          End:   01/25/2016 09:11:01</w:t>
      </w:r>
    </w:p>
    <w:p w14:paraId="24BA6C0F" w14:textId="77777777" w:rsidR="007C0A08" w:rsidRPr="006C0A7F" w:rsidRDefault="005E57F8" w:rsidP="005E57F8">
      <w:pPr>
        <w:rPr>
          <w:lang w:val="en-GB"/>
        </w:rPr>
      </w:pPr>
      <w:r w:rsidRPr="006C0A7F">
        <w:rPr>
          <w:lang w:val="en-GB"/>
        </w:rPr>
        <w:t xml:space="preserve">Whether the job summary is created, is defined by the setting of ‘UseJobLog’ in the AMT Settings file. </w:t>
      </w:r>
      <w:r w:rsidR="007C0A08" w:rsidRPr="006C0A7F">
        <w:rPr>
          <w:lang w:val="en-GB"/>
        </w:rPr>
        <w:t>The setting ‘LogTimes’ defines whether the time is included in every log entry.</w:t>
      </w:r>
    </w:p>
    <w:p w14:paraId="39424B1B" w14:textId="2B82B706" w:rsidR="007C0A08" w:rsidRPr="006C0A7F" w:rsidRDefault="007C0A08" w:rsidP="005E57F8">
      <w:pPr>
        <w:rPr>
          <w:lang w:val="en-GB"/>
        </w:rPr>
      </w:pPr>
      <w:r w:rsidRPr="006C0A7F">
        <w:rPr>
          <w:lang w:val="en-GB"/>
        </w:rPr>
        <w:t>The file location is defined in the base-path setting in the AMT ControlCenter</w:t>
      </w:r>
    </w:p>
    <w:p w14:paraId="6816C158" w14:textId="77777777" w:rsidR="007C0A08" w:rsidRPr="006C0A7F" w:rsidRDefault="007C0A08" w:rsidP="002A433E">
      <w:pPr>
        <w:keepNext/>
        <w:jc w:val="center"/>
        <w:rPr>
          <w:lang w:val="en-GB"/>
        </w:rPr>
      </w:pPr>
      <w:r w:rsidRPr="006C0A7F">
        <w:rPr>
          <w:noProof/>
          <w:lang w:val="nl-NL"/>
        </w:rPr>
        <w:drawing>
          <wp:inline distT="0" distB="0" distL="0" distR="0" wp14:anchorId="770F43CB" wp14:editId="1282B810">
            <wp:extent cx="4014107" cy="224790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2037" t="35084" r="32100" b="27453"/>
                    <a:stretch/>
                  </pic:blipFill>
                  <pic:spPr bwMode="auto">
                    <a:xfrm>
                      <a:off x="0" y="0"/>
                      <a:ext cx="4019372" cy="2250849"/>
                    </a:xfrm>
                    <a:prstGeom prst="rect">
                      <a:avLst/>
                    </a:prstGeom>
                    <a:ln>
                      <a:noFill/>
                    </a:ln>
                    <a:extLst>
                      <a:ext uri="{53640926-AAD7-44D8-BBD7-CCE9431645EC}">
                        <a14:shadowObscured xmlns:a14="http://schemas.microsoft.com/office/drawing/2010/main"/>
                      </a:ext>
                    </a:extLst>
                  </pic:spPr>
                </pic:pic>
              </a:graphicData>
            </a:graphic>
          </wp:inline>
        </w:drawing>
      </w:r>
    </w:p>
    <w:p w14:paraId="4C043664" w14:textId="6A68BA3C" w:rsidR="007C0A08" w:rsidRPr="006C0A7F" w:rsidRDefault="007C0A08" w:rsidP="002A433E">
      <w:pPr>
        <w:pStyle w:val="Caption"/>
        <w:ind w:left="1416"/>
        <w:rPr>
          <w:lang w:val="en-GB"/>
        </w:rPr>
      </w:pPr>
      <w:r w:rsidRPr="006C0A7F">
        <w:rPr>
          <w:lang w:val="en-GB"/>
        </w:rPr>
        <w:t xml:space="preserve">Figure </w:t>
      </w:r>
      <w:r w:rsidR="003D1F6A">
        <w:rPr>
          <w:lang w:val="en-GB"/>
        </w:rPr>
        <w:t>5</w:t>
      </w:r>
      <w:r w:rsidRPr="006C0A7F">
        <w:rPr>
          <w:lang w:val="en-GB"/>
        </w:rPr>
        <w:noBreakHyphen/>
      </w:r>
      <w:r w:rsidRPr="006C0A7F">
        <w:rPr>
          <w:lang w:val="en-GB"/>
        </w:rPr>
        <w:fldChar w:fldCharType="begin"/>
      </w:r>
      <w:r w:rsidRPr="006C0A7F">
        <w:rPr>
          <w:lang w:val="en-GB"/>
        </w:rPr>
        <w:instrText xml:space="preserve"> SEQ Figure \* ARABIC \s 1 </w:instrText>
      </w:r>
      <w:r w:rsidRPr="006C0A7F">
        <w:rPr>
          <w:lang w:val="en-GB"/>
        </w:rPr>
        <w:fldChar w:fldCharType="separate"/>
      </w:r>
      <w:r w:rsidR="0046349B">
        <w:rPr>
          <w:noProof/>
          <w:lang w:val="en-GB"/>
        </w:rPr>
        <w:t>6</w:t>
      </w:r>
      <w:r w:rsidRPr="006C0A7F">
        <w:rPr>
          <w:lang w:val="en-GB"/>
        </w:rPr>
        <w:fldChar w:fldCharType="end"/>
      </w:r>
      <w:r w:rsidR="002A433E" w:rsidRPr="006C0A7F">
        <w:rPr>
          <w:lang w:val="en-GB"/>
        </w:rPr>
        <w:t xml:space="preserve"> AMT Basepath configuration</w:t>
      </w:r>
    </w:p>
    <w:p w14:paraId="44E99000" w14:textId="72609A51" w:rsidR="005F3447" w:rsidRPr="006C0A7F" w:rsidRDefault="005F3447" w:rsidP="005F3447">
      <w:pPr>
        <w:pStyle w:val="Heading3"/>
      </w:pPr>
      <w:bookmarkStart w:id="51" w:name="_Toc444677918"/>
      <w:r w:rsidRPr="006C0A7F">
        <w:t>PowerShell ISE or PowerShell Prompt</w:t>
      </w:r>
      <w:bookmarkEnd w:id="51"/>
    </w:p>
    <w:p w14:paraId="2F82E155" w14:textId="77777777" w:rsidR="002D3624" w:rsidRPr="006C0A7F" w:rsidRDefault="005F3447" w:rsidP="005F3447">
      <w:pPr>
        <w:rPr>
          <w:lang w:val="en-GB"/>
        </w:rPr>
      </w:pPr>
      <w:r w:rsidRPr="006C0A7F">
        <w:rPr>
          <w:lang w:val="en-GB"/>
        </w:rPr>
        <w:t>The AMT PowerShell library will automatically terminate the script when a fatal error occurs. When the script is started though the PowerShell ISE or from the PowerShell prompt, the window will automatically be closed and the error message cannot be inquired anymore. To prevent this, the ‘Exit’ in the ‘Cleanup’ function can be commented out temporary.</w:t>
      </w:r>
    </w:p>
    <w:p w14:paraId="51236814" w14:textId="417421B7" w:rsidR="005F3447" w:rsidRPr="006C0A7F" w:rsidRDefault="002D3624" w:rsidP="002D3624">
      <w:pPr>
        <w:rPr>
          <w:lang w:val="en-GB"/>
        </w:rPr>
      </w:pPr>
      <w:r w:rsidRPr="006C0A7F">
        <w:rPr>
          <w:noProof/>
          <w:lang w:val="nl-NL"/>
        </w:rPr>
        <w:drawing>
          <wp:inline distT="0" distB="0" distL="0" distR="0" wp14:anchorId="5B392F63" wp14:editId="442D9FD2">
            <wp:extent cx="5533200" cy="3294000"/>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_001_22012016_114549.png"/>
                    <pic:cNvPicPr/>
                  </pic:nvPicPr>
                  <pic:blipFill>
                    <a:blip r:embed="rId39">
                      <a:extLst>
                        <a:ext uri="{28A0092B-C50C-407E-A947-70E740481C1C}">
                          <a14:useLocalDpi xmlns:a14="http://schemas.microsoft.com/office/drawing/2010/main" val="0"/>
                        </a:ext>
                      </a:extLst>
                    </a:blip>
                    <a:stretch>
                      <a:fillRect/>
                    </a:stretch>
                  </pic:blipFill>
                  <pic:spPr>
                    <a:xfrm>
                      <a:off x="0" y="0"/>
                      <a:ext cx="5533200" cy="3294000"/>
                    </a:xfrm>
                    <a:prstGeom prst="rect">
                      <a:avLst/>
                    </a:prstGeom>
                  </pic:spPr>
                </pic:pic>
              </a:graphicData>
            </a:graphic>
          </wp:inline>
        </w:drawing>
      </w:r>
    </w:p>
    <w:p w14:paraId="2B28515E" w14:textId="1799B402" w:rsidR="00450254" w:rsidRPr="006C0A7F" w:rsidRDefault="005F3447" w:rsidP="002A433E">
      <w:pPr>
        <w:pStyle w:val="Caption"/>
        <w:ind w:left="426"/>
        <w:rPr>
          <w:lang w:val="en-GB"/>
        </w:rPr>
      </w:pPr>
      <w:r w:rsidRPr="006C0A7F">
        <w:rPr>
          <w:lang w:val="en-GB"/>
        </w:rPr>
        <w:t xml:space="preserve">Figure </w:t>
      </w:r>
      <w:r w:rsidR="008277EF">
        <w:rPr>
          <w:lang w:val="en-GB"/>
        </w:rPr>
        <w:t>5</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7</w:t>
      </w:r>
      <w:r w:rsidR="007C0A08" w:rsidRPr="006C0A7F">
        <w:rPr>
          <w:lang w:val="en-GB"/>
        </w:rPr>
        <w:fldChar w:fldCharType="end"/>
      </w:r>
      <w:r w:rsidR="00CC36B3">
        <w:rPr>
          <w:lang w:val="en-GB"/>
        </w:rPr>
        <w:t xml:space="preserve"> </w:t>
      </w:r>
      <w:r w:rsidR="00CC36B3">
        <w:t>Windows PowerShell ISE</w:t>
      </w:r>
    </w:p>
    <w:p w14:paraId="488CB877" w14:textId="692B0D51" w:rsidR="009C4877" w:rsidRPr="006C0A7F" w:rsidRDefault="009C4877" w:rsidP="00112D66">
      <w:pPr>
        <w:rPr>
          <w:b/>
          <w:lang w:val="en-GB"/>
        </w:rPr>
      </w:pPr>
      <w:r w:rsidRPr="006C0A7F">
        <w:rPr>
          <w:b/>
          <w:lang w:val="en-GB"/>
        </w:rPr>
        <w:t>Exercise 1</w:t>
      </w:r>
      <w:r w:rsidR="00ED7FB3" w:rsidRPr="006C0A7F">
        <w:rPr>
          <w:b/>
          <w:lang w:val="en-GB"/>
        </w:rPr>
        <w:t xml:space="preserve"> (Basic script in AMT)</w:t>
      </w:r>
    </w:p>
    <w:p w14:paraId="598D8293" w14:textId="4085181D" w:rsidR="00280BD5" w:rsidRPr="006C0A7F" w:rsidRDefault="009C4877" w:rsidP="0098494F">
      <w:pPr>
        <w:pStyle w:val="ListParagraph"/>
        <w:numPr>
          <w:ilvl w:val="0"/>
          <w:numId w:val="28"/>
        </w:numPr>
        <w:rPr>
          <w:lang w:val="en-GB"/>
        </w:rPr>
      </w:pPr>
      <w:r w:rsidRPr="006C0A7F">
        <w:rPr>
          <w:lang w:val="en-GB"/>
        </w:rPr>
        <w:t>Create a script using the Windows PowerShell ISE</w:t>
      </w:r>
      <w:r w:rsidR="00ED7FB3" w:rsidRPr="006C0A7F">
        <w:rPr>
          <w:lang w:val="en-GB"/>
        </w:rPr>
        <w:t xml:space="preserve"> (WP-ISE)</w:t>
      </w:r>
      <w:r w:rsidRPr="006C0A7F">
        <w:rPr>
          <w:lang w:val="en-GB"/>
        </w:rPr>
        <w:t xml:space="preserve"> that displays the text “Hello World”</w:t>
      </w:r>
      <w:r w:rsidR="0098494F" w:rsidRPr="006C0A7F">
        <w:rPr>
          <w:lang w:val="en-GB"/>
        </w:rPr>
        <w:t xml:space="preserve"> using the command ‘Add-InformationMsg’</w:t>
      </w:r>
      <w:r w:rsidR="005C13F3" w:rsidRPr="006C0A7F">
        <w:rPr>
          <w:lang w:val="en-GB"/>
        </w:rPr>
        <w:t>. Check and correct the</w:t>
      </w:r>
      <w:r w:rsidR="001C7252" w:rsidRPr="006C0A7F">
        <w:rPr>
          <w:lang w:val="en-GB"/>
        </w:rPr>
        <w:t xml:space="preserve"> content of the `AmtSettings.xml´ file. </w:t>
      </w:r>
    </w:p>
    <w:p w14:paraId="24D716F9" w14:textId="3DF8CFD3" w:rsidR="009C4877" w:rsidRPr="006C0A7F" w:rsidRDefault="009C4877" w:rsidP="009C4877">
      <w:pPr>
        <w:pStyle w:val="ListParagraph"/>
        <w:numPr>
          <w:ilvl w:val="0"/>
          <w:numId w:val="28"/>
        </w:numPr>
        <w:rPr>
          <w:lang w:val="en-GB"/>
        </w:rPr>
      </w:pPr>
      <w:r w:rsidRPr="006C0A7F">
        <w:rPr>
          <w:lang w:val="en-GB"/>
        </w:rPr>
        <w:t>Start the scrip</w:t>
      </w:r>
      <w:r w:rsidR="00420B80" w:rsidRPr="006C0A7F">
        <w:rPr>
          <w:lang w:val="en-GB"/>
        </w:rPr>
        <w:t xml:space="preserve">t from the </w:t>
      </w:r>
      <w:r w:rsidR="00ED7FB3" w:rsidRPr="006C0A7F">
        <w:rPr>
          <w:lang w:val="en-GB"/>
        </w:rPr>
        <w:t>WP-</w:t>
      </w:r>
      <w:r w:rsidR="00420B80" w:rsidRPr="006C0A7F">
        <w:rPr>
          <w:lang w:val="en-GB"/>
        </w:rPr>
        <w:t xml:space="preserve">ISE and look at the </w:t>
      </w:r>
      <w:r w:rsidR="003557C5" w:rsidRPr="006C0A7F">
        <w:rPr>
          <w:lang w:val="en-GB"/>
        </w:rPr>
        <w:t>‘</w:t>
      </w:r>
      <w:r w:rsidR="00420B80" w:rsidRPr="006C0A7F">
        <w:rPr>
          <w:lang w:val="en-GB"/>
        </w:rPr>
        <w:t>M</w:t>
      </w:r>
      <w:r w:rsidRPr="006C0A7F">
        <w:rPr>
          <w:lang w:val="en-GB"/>
        </w:rPr>
        <w:t>essages</w:t>
      </w:r>
      <w:r w:rsidR="003557C5" w:rsidRPr="006C0A7F">
        <w:rPr>
          <w:lang w:val="en-GB"/>
        </w:rPr>
        <w:t>’</w:t>
      </w:r>
      <w:r w:rsidR="00420B80" w:rsidRPr="006C0A7F">
        <w:rPr>
          <w:lang w:val="en-GB"/>
        </w:rPr>
        <w:t xml:space="preserve"> and </w:t>
      </w:r>
      <w:r w:rsidR="003557C5" w:rsidRPr="006C0A7F">
        <w:rPr>
          <w:lang w:val="en-GB"/>
        </w:rPr>
        <w:t>‘</w:t>
      </w:r>
      <w:r w:rsidR="00420B80" w:rsidRPr="006C0A7F">
        <w:rPr>
          <w:lang w:val="en-GB"/>
        </w:rPr>
        <w:t>Jobs</w:t>
      </w:r>
      <w:r w:rsidR="003557C5" w:rsidRPr="006C0A7F">
        <w:rPr>
          <w:lang w:val="en-GB"/>
        </w:rPr>
        <w:t>’</w:t>
      </w:r>
      <w:r w:rsidRPr="006C0A7F">
        <w:rPr>
          <w:lang w:val="en-GB"/>
        </w:rPr>
        <w:t xml:space="preserve"> in the ControlCenter</w:t>
      </w:r>
    </w:p>
    <w:p w14:paraId="0D6A22CA" w14:textId="148401BB" w:rsidR="009C4877" w:rsidRPr="006C0A7F" w:rsidRDefault="009C4877" w:rsidP="00420B80">
      <w:pPr>
        <w:pStyle w:val="ListParagraph"/>
        <w:numPr>
          <w:ilvl w:val="0"/>
          <w:numId w:val="28"/>
        </w:numPr>
        <w:rPr>
          <w:lang w:val="en-GB"/>
        </w:rPr>
      </w:pPr>
      <w:r w:rsidRPr="006C0A7F">
        <w:rPr>
          <w:lang w:val="en-GB"/>
        </w:rPr>
        <w:t>Now start the script in the ControlCenter. It might be necessary to load the script in the ControlCenter.</w:t>
      </w:r>
      <w:r w:rsidR="00606A15" w:rsidRPr="006C0A7F">
        <w:rPr>
          <w:lang w:val="en-GB"/>
        </w:rPr>
        <w:t xml:space="preserve"> </w:t>
      </w:r>
      <w:r w:rsidR="003557C5" w:rsidRPr="006C0A7F">
        <w:rPr>
          <w:lang w:val="en-GB"/>
        </w:rPr>
        <w:t>When the script is loaded and it’s not listed in your jobs, check the security settings in the ControlCenter.</w:t>
      </w:r>
    </w:p>
    <w:p w14:paraId="3BC55841" w14:textId="7595E7CB" w:rsidR="009C4877" w:rsidRPr="006C0A7F" w:rsidRDefault="009C4877" w:rsidP="009C4877">
      <w:pPr>
        <w:ind w:left="851"/>
        <w:rPr>
          <w:lang w:val="en-GB"/>
        </w:rPr>
      </w:pPr>
      <w:r w:rsidRPr="006C0A7F">
        <w:rPr>
          <w:lang w:val="en-GB"/>
        </w:rPr>
        <w:t>What is the difference?</w:t>
      </w:r>
    </w:p>
    <w:p w14:paraId="12EA46D8" w14:textId="517510FE" w:rsidR="00873AEC" w:rsidRPr="006C0A7F" w:rsidRDefault="00873AEC" w:rsidP="009C4877">
      <w:pPr>
        <w:ind w:left="851"/>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846"/>
      </w:tblGrid>
      <w:tr w:rsidR="00873AEC" w:rsidRPr="006C0A7F" w14:paraId="6DC4B435" w14:textId="77777777" w:rsidTr="00873AEC">
        <w:trPr>
          <w:trHeight w:val="814"/>
        </w:trPr>
        <w:tc>
          <w:tcPr>
            <w:tcW w:w="1555" w:type="dxa"/>
          </w:tcPr>
          <w:p w14:paraId="055FE0C6" w14:textId="77777777" w:rsidR="00873AEC" w:rsidRPr="006C0A7F" w:rsidRDefault="00873AEC" w:rsidP="00873AEC">
            <w:pPr>
              <w:rPr>
                <w:color w:val="000000"/>
                <w:lang w:val="en-GB"/>
              </w:rPr>
            </w:pPr>
            <w:r w:rsidRPr="006C0A7F">
              <w:rPr>
                <w:noProof/>
                <w:lang w:val="nl-NL"/>
              </w:rPr>
              <w:drawing>
                <wp:inline distT="0" distB="0" distL="0" distR="0" wp14:anchorId="2E4247E5" wp14:editId="3FCCF2BC">
                  <wp:extent cx="504825" cy="314325"/>
                  <wp:effectExtent l="19050" t="0" r="9525" b="0"/>
                  <wp:docPr id="19" name="Picture 19" descr="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
                          <pic:cNvPicPr>
                            <a:picLocks noChangeAspect="1" noChangeArrowheads="1"/>
                          </pic:cNvPicPr>
                        </pic:nvPicPr>
                        <pic:blipFill>
                          <a:blip r:embed="rId17"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4A3EC6D3" w14:textId="77777777" w:rsidR="00873AEC" w:rsidRPr="006C0A7F" w:rsidRDefault="00873AEC" w:rsidP="00873AEC">
            <w:pPr>
              <w:rPr>
                <w:lang w:val="en-GB"/>
              </w:rPr>
            </w:pPr>
            <w:r w:rsidRPr="006C0A7F">
              <w:rPr>
                <w:lang w:val="en-GB"/>
              </w:rPr>
              <w:t>There are three different kind of messages:</w:t>
            </w:r>
          </w:p>
          <w:p w14:paraId="655E5DA6" w14:textId="77777777" w:rsidR="00873AEC" w:rsidRPr="006C0A7F" w:rsidRDefault="00873AEC" w:rsidP="00873AEC">
            <w:pPr>
              <w:rPr>
                <w:lang w:val="en-GB"/>
              </w:rPr>
            </w:pPr>
            <w:r w:rsidRPr="006C0A7F">
              <w:rPr>
                <w:rFonts w:ascii="Courier New" w:hAnsi="Courier New" w:cs="Courier New"/>
                <w:color w:val="5F9EA0"/>
                <w:lang w:val="en-GB"/>
              </w:rPr>
              <w:t>Add-InformationMsg</w:t>
            </w:r>
            <w:r w:rsidRPr="006C0A7F">
              <w:rPr>
                <w:lang w:val="en-GB"/>
              </w:rPr>
              <w:t xml:space="preserve"> : will show an information message in the ControlCenter</w:t>
            </w:r>
          </w:p>
          <w:p w14:paraId="703B90B4" w14:textId="77777777" w:rsidR="00873AEC" w:rsidRPr="006C0A7F" w:rsidRDefault="00873AEC" w:rsidP="00873AEC">
            <w:pPr>
              <w:rPr>
                <w:lang w:val="en-GB"/>
              </w:rPr>
            </w:pPr>
            <w:r w:rsidRPr="006C0A7F">
              <w:rPr>
                <w:rFonts w:ascii="Courier New" w:hAnsi="Courier New" w:cs="Courier New"/>
                <w:color w:val="5F9EA0"/>
                <w:lang w:val="en-GB"/>
              </w:rPr>
              <w:t>Add-WarningMsg</w:t>
            </w:r>
            <w:r w:rsidRPr="006C0A7F">
              <w:rPr>
                <w:lang w:val="en-GB"/>
              </w:rPr>
              <w:t xml:space="preserve"> : will show a warning message in the ControlCenter</w:t>
            </w:r>
          </w:p>
          <w:p w14:paraId="382B3CB5" w14:textId="77777777" w:rsidR="00873AEC" w:rsidRPr="006C0A7F" w:rsidRDefault="00873AEC" w:rsidP="00873AEC">
            <w:pPr>
              <w:rPr>
                <w:lang w:val="en-GB"/>
              </w:rPr>
            </w:pPr>
            <w:r w:rsidRPr="006C0A7F">
              <w:rPr>
                <w:rFonts w:ascii="Courier New" w:hAnsi="Courier New" w:cs="Courier New"/>
                <w:color w:val="5F9EA0"/>
                <w:lang w:val="en-GB"/>
              </w:rPr>
              <w:t>Add-ErrorMsg</w:t>
            </w:r>
            <w:r w:rsidRPr="006C0A7F">
              <w:rPr>
                <w:lang w:val="en-GB"/>
              </w:rPr>
              <w:t xml:space="preserve"> : will show an error message in the ControlCenter. When an error message is used, the exit code of the script will be set to “1”.</w:t>
            </w:r>
          </w:p>
        </w:tc>
      </w:tr>
    </w:tbl>
    <w:p w14:paraId="1319C283" w14:textId="77777777" w:rsidR="00873AEC" w:rsidRPr="006C0A7F" w:rsidRDefault="00873AEC" w:rsidP="009C4877">
      <w:pPr>
        <w:ind w:left="851"/>
        <w:rPr>
          <w:lang w:val="en-GB"/>
        </w:rPr>
      </w:pPr>
    </w:p>
    <w:p w14:paraId="7535F67F" w14:textId="0B68AEBF" w:rsidR="004D1423" w:rsidRPr="006C0A7F" w:rsidRDefault="004D1423" w:rsidP="004D1423">
      <w:pPr>
        <w:rPr>
          <w:b/>
          <w:lang w:val="en-GB"/>
        </w:rPr>
      </w:pPr>
      <w:r w:rsidRPr="006C0A7F">
        <w:rPr>
          <w:b/>
          <w:lang w:val="en-GB"/>
        </w:rPr>
        <w:t>Exercise 2 (Debugging)</w:t>
      </w:r>
    </w:p>
    <w:p w14:paraId="67209866" w14:textId="688372DE" w:rsidR="004D1423" w:rsidRPr="006C0A7F" w:rsidRDefault="004D1423" w:rsidP="004D1423">
      <w:pPr>
        <w:rPr>
          <w:lang w:val="en-GB"/>
        </w:rPr>
      </w:pPr>
      <w:r w:rsidRPr="006C0A7F">
        <w:rPr>
          <w:lang w:val="en-GB"/>
        </w:rPr>
        <w:t xml:space="preserve">This exercise will use the debug functionality of the Windows PowerShell ISE. </w:t>
      </w:r>
    </w:p>
    <w:p w14:paraId="00F158B1" w14:textId="6C8D53C7" w:rsidR="004D1423" w:rsidRPr="006C0A7F" w:rsidRDefault="004D1423" w:rsidP="004D1423">
      <w:pPr>
        <w:pStyle w:val="ListParagraph"/>
        <w:numPr>
          <w:ilvl w:val="0"/>
          <w:numId w:val="38"/>
        </w:numPr>
        <w:rPr>
          <w:lang w:val="en-GB"/>
        </w:rPr>
      </w:pPr>
      <w:r w:rsidRPr="006C0A7F">
        <w:rPr>
          <w:lang w:val="en-GB"/>
        </w:rPr>
        <w:t>Open the script created in exercise 1.</w:t>
      </w:r>
    </w:p>
    <w:p w14:paraId="40479ED8" w14:textId="080BAAE0" w:rsidR="003F6C9B" w:rsidRPr="006C0A7F" w:rsidRDefault="003F6C9B" w:rsidP="004D1423">
      <w:pPr>
        <w:pStyle w:val="ListParagraph"/>
        <w:numPr>
          <w:ilvl w:val="0"/>
          <w:numId w:val="38"/>
        </w:numPr>
        <w:rPr>
          <w:lang w:val="en-GB"/>
        </w:rPr>
      </w:pPr>
      <w:r w:rsidRPr="006C0A7F">
        <w:rPr>
          <w:lang w:val="en-GB"/>
        </w:rPr>
        <w:t xml:space="preserve">It’s important to change the working folder to the folder of the script. This can be done in the command box. </w:t>
      </w:r>
    </w:p>
    <w:p w14:paraId="61C61978" w14:textId="77777777" w:rsidR="003F6C9B" w:rsidRPr="006C0A7F" w:rsidRDefault="003F6C9B" w:rsidP="003F6C9B">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PS C:\Windows\system32&gt; cd D:\AMT\Scripts\Demo2</w:t>
      </w:r>
    </w:p>
    <w:p w14:paraId="07CBFE98" w14:textId="77777777" w:rsidR="003F6C9B" w:rsidRPr="006C0A7F" w:rsidRDefault="003F6C9B" w:rsidP="003F6C9B">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p>
    <w:p w14:paraId="37F2B335" w14:textId="77777777" w:rsidR="003F6C9B" w:rsidRPr="006C0A7F" w:rsidRDefault="003F6C9B" w:rsidP="003F6C9B">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 xml:space="preserve">PS D:\AMT\Scripts\Demo2&gt; </w:t>
      </w:r>
    </w:p>
    <w:p w14:paraId="31E65666" w14:textId="2DC49113" w:rsidR="004D1423" w:rsidRPr="006C0A7F" w:rsidRDefault="004D1423" w:rsidP="004D1423">
      <w:pPr>
        <w:pStyle w:val="ListParagraph"/>
        <w:numPr>
          <w:ilvl w:val="0"/>
          <w:numId w:val="38"/>
        </w:numPr>
        <w:rPr>
          <w:lang w:val="en-GB"/>
        </w:rPr>
      </w:pPr>
      <w:r w:rsidRPr="006C0A7F">
        <w:rPr>
          <w:lang w:val="en-GB"/>
        </w:rPr>
        <w:t>Create a breakpoint. Right click on the line and select ‘Toggle Breakpoint’ or use F9.</w:t>
      </w:r>
    </w:p>
    <w:p w14:paraId="1CD7555C" w14:textId="7E53343B" w:rsidR="004D1423" w:rsidRPr="006C0A7F" w:rsidRDefault="004D1423" w:rsidP="004D1423">
      <w:pPr>
        <w:pStyle w:val="ListParagraph"/>
        <w:numPr>
          <w:ilvl w:val="0"/>
          <w:numId w:val="38"/>
        </w:numPr>
        <w:rPr>
          <w:lang w:val="en-GB"/>
        </w:rPr>
      </w:pPr>
      <w:r w:rsidRPr="006C0A7F">
        <w:rPr>
          <w:lang w:val="en-GB"/>
        </w:rPr>
        <w:t>Start the script with the ‘run’ icon in the menu bar or F5.</w:t>
      </w:r>
    </w:p>
    <w:p w14:paraId="68FE4969" w14:textId="72117ECD" w:rsidR="004D1423" w:rsidRPr="006C0A7F" w:rsidRDefault="004D1423" w:rsidP="004D1423">
      <w:pPr>
        <w:pStyle w:val="ListParagraph"/>
        <w:numPr>
          <w:ilvl w:val="0"/>
          <w:numId w:val="38"/>
        </w:numPr>
        <w:rPr>
          <w:lang w:val="en-GB"/>
        </w:rPr>
      </w:pPr>
      <w:r w:rsidRPr="006C0A7F">
        <w:rPr>
          <w:lang w:val="en-GB"/>
        </w:rPr>
        <w:t>The script will pause when a breakpoint is hit. Then the next actions are possible:</w:t>
      </w:r>
    </w:p>
    <w:p w14:paraId="4E1E0E25" w14:textId="6B93DE8A" w:rsidR="004D1423" w:rsidRPr="006C0A7F" w:rsidRDefault="004D1423" w:rsidP="004D1423">
      <w:pPr>
        <w:pStyle w:val="ListParagraph"/>
        <w:numPr>
          <w:ilvl w:val="1"/>
          <w:numId w:val="38"/>
        </w:numPr>
        <w:rPr>
          <w:lang w:val="en-GB"/>
        </w:rPr>
      </w:pPr>
      <w:r w:rsidRPr="006C0A7F">
        <w:rPr>
          <w:lang w:val="en-GB"/>
        </w:rPr>
        <w:t>F10 – Step over – Will execute the next statement. When the statement is a function call, the session will not step into the code of the function.</w:t>
      </w:r>
    </w:p>
    <w:p w14:paraId="6EC08AA5" w14:textId="6137B1EE" w:rsidR="004D1423" w:rsidRPr="006C0A7F" w:rsidRDefault="004D1423" w:rsidP="004D1423">
      <w:pPr>
        <w:pStyle w:val="ListParagraph"/>
        <w:numPr>
          <w:ilvl w:val="1"/>
          <w:numId w:val="38"/>
        </w:numPr>
        <w:rPr>
          <w:lang w:val="en-GB"/>
        </w:rPr>
      </w:pPr>
      <w:r w:rsidRPr="006C0A7F">
        <w:rPr>
          <w:lang w:val="en-GB"/>
        </w:rPr>
        <w:t>F11 – Step into - Will execute the next statement. When the statement is a function call, the session will step into the code of the function.</w:t>
      </w:r>
    </w:p>
    <w:p w14:paraId="12D8B40B" w14:textId="77777777" w:rsidR="009D09D3" w:rsidRPr="006C0A7F" w:rsidRDefault="009D09D3" w:rsidP="004D1423">
      <w:pPr>
        <w:pStyle w:val="ListParagraph"/>
        <w:numPr>
          <w:ilvl w:val="1"/>
          <w:numId w:val="38"/>
        </w:numPr>
        <w:rPr>
          <w:lang w:val="en-GB"/>
        </w:rPr>
      </w:pPr>
      <w:r w:rsidRPr="006C0A7F">
        <w:rPr>
          <w:lang w:val="en-GB"/>
        </w:rPr>
        <w:t>&lt;Shift&gt;F11 – Step out – When in a function, the execution of the code will continue and return to the line where the function is called.</w:t>
      </w:r>
    </w:p>
    <w:p w14:paraId="0C325BC6" w14:textId="77777777" w:rsidR="009D09D3" w:rsidRPr="006C0A7F" w:rsidRDefault="009D09D3" w:rsidP="004D1423">
      <w:pPr>
        <w:pStyle w:val="ListParagraph"/>
        <w:numPr>
          <w:ilvl w:val="1"/>
          <w:numId w:val="38"/>
        </w:numPr>
        <w:rPr>
          <w:lang w:val="en-GB"/>
        </w:rPr>
      </w:pPr>
      <w:r w:rsidRPr="006C0A7F">
        <w:rPr>
          <w:lang w:val="en-GB"/>
        </w:rPr>
        <w:t>F5 – Continue debugging until the next breakpoint or end of the script</w:t>
      </w:r>
    </w:p>
    <w:p w14:paraId="1EFBC596" w14:textId="31BC7D92" w:rsidR="009D09D3" w:rsidRDefault="009D09D3" w:rsidP="004D1423">
      <w:pPr>
        <w:pStyle w:val="ListParagraph"/>
        <w:numPr>
          <w:ilvl w:val="1"/>
          <w:numId w:val="38"/>
        </w:numPr>
        <w:rPr>
          <w:lang w:val="en-GB"/>
        </w:rPr>
      </w:pPr>
      <w:r w:rsidRPr="006C0A7F">
        <w:rPr>
          <w:lang w:val="en-GB"/>
        </w:rPr>
        <w:t xml:space="preserve">&lt;Shift&gt;F5 – Stops the debug session. The script will be aborted. </w:t>
      </w:r>
    </w:p>
    <w:p w14:paraId="272A29B9" w14:textId="77777777" w:rsidR="008532C7" w:rsidRPr="008532C7" w:rsidRDefault="008532C7" w:rsidP="008532C7">
      <w:pPr>
        <w:ind w:left="1080"/>
        <w:rPr>
          <w:lang w:val="en-GB"/>
        </w:rPr>
      </w:pPr>
    </w:p>
    <w:p w14:paraId="60331157" w14:textId="77777777" w:rsidR="009D09D3" w:rsidRPr="006C0A7F" w:rsidRDefault="009D09D3" w:rsidP="009D09D3">
      <w:pPr>
        <w:pStyle w:val="ListParagraph"/>
        <w:numPr>
          <w:ilvl w:val="0"/>
          <w:numId w:val="38"/>
        </w:numPr>
        <w:rPr>
          <w:lang w:val="en-GB"/>
        </w:rPr>
      </w:pPr>
      <w:r w:rsidRPr="006C0A7F">
        <w:rPr>
          <w:lang w:val="en-GB"/>
        </w:rPr>
        <w:t>The content of variables can be inquired by:</w:t>
      </w:r>
    </w:p>
    <w:p w14:paraId="35318215" w14:textId="77777777" w:rsidR="009D09D3" w:rsidRPr="006C0A7F" w:rsidRDefault="009D09D3" w:rsidP="009D09D3">
      <w:pPr>
        <w:pStyle w:val="ListParagraph"/>
        <w:numPr>
          <w:ilvl w:val="1"/>
          <w:numId w:val="38"/>
        </w:numPr>
        <w:rPr>
          <w:lang w:val="en-GB"/>
        </w:rPr>
      </w:pPr>
      <w:r w:rsidRPr="006C0A7F">
        <w:rPr>
          <w:lang w:val="en-GB"/>
        </w:rPr>
        <w:t>Hovering the mouse over the variable</w:t>
      </w:r>
    </w:p>
    <w:p w14:paraId="501F2E56" w14:textId="77777777" w:rsidR="009D09D3" w:rsidRPr="006C0A7F" w:rsidRDefault="009D09D3" w:rsidP="009D09D3">
      <w:pPr>
        <w:pStyle w:val="ListParagraph"/>
        <w:numPr>
          <w:ilvl w:val="1"/>
          <w:numId w:val="38"/>
        </w:numPr>
        <w:rPr>
          <w:lang w:val="en-GB"/>
        </w:rPr>
      </w:pPr>
      <w:r w:rsidRPr="006C0A7F">
        <w:rPr>
          <w:lang w:val="en-GB"/>
        </w:rPr>
        <w:t>Type the name of the variable in the command box</w:t>
      </w:r>
    </w:p>
    <w:p w14:paraId="6070512A" w14:textId="77777777" w:rsidR="009D09D3" w:rsidRPr="006C0A7F" w:rsidRDefault="009D09D3" w:rsidP="009D09D3">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[DBG]: PS C:\Windows\system32&gt;&gt; $STR1</w:t>
      </w:r>
    </w:p>
    <w:p w14:paraId="4FE6AD5F" w14:textId="4A5B981B" w:rsidR="009D09D3" w:rsidRDefault="009D09D3" w:rsidP="009D09D3">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 xml:space="preserve">abc </w:t>
      </w:r>
    </w:p>
    <w:p w14:paraId="372514C9" w14:textId="7A91E846" w:rsidR="003F6C9B" w:rsidRPr="006C0A7F" w:rsidRDefault="003F6C9B" w:rsidP="003F6C9B">
      <w:pPr>
        <w:pStyle w:val="ListParagraph"/>
        <w:numPr>
          <w:ilvl w:val="1"/>
          <w:numId w:val="38"/>
        </w:numPr>
        <w:rPr>
          <w:lang w:val="en-GB"/>
        </w:rPr>
      </w:pPr>
      <w:r w:rsidRPr="006C0A7F">
        <w:rPr>
          <w:lang w:val="en-GB"/>
        </w:rPr>
        <w:t xml:space="preserve">When an object need to be inquired, code completion will help to select the desired attribute. </w:t>
      </w:r>
      <w:r w:rsidR="009D09D3" w:rsidRPr="006C0A7F">
        <w:rPr>
          <w:lang w:val="en-GB"/>
        </w:rPr>
        <w:t xml:space="preserve"> </w:t>
      </w:r>
    </w:p>
    <w:p w14:paraId="4A88BB24" w14:textId="7EF03493" w:rsidR="003F6C9B" w:rsidRPr="006C0A7F" w:rsidRDefault="003F6C9B" w:rsidP="003F6C9B">
      <w:pPr>
        <w:ind w:left="1416"/>
        <w:rPr>
          <w:lang w:val="en-GB"/>
        </w:rPr>
      </w:pPr>
      <w:r w:rsidRPr="006C0A7F">
        <w:rPr>
          <w:noProof/>
          <w:lang w:val="nl-NL"/>
        </w:rPr>
        <w:drawing>
          <wp:inline distT="0" distB="0" distL="0" distR="0" wp14:anchorId="601DD6D9" wp14:editId="55C34197">
            <wp:extent cx="4953000" cy="1465197"/>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797" t="72377" r="49633" b="6074"/>
                    <a:stretch/>
                  </pic:blipFill>
                  <pic:spPr bwMode="auto">
                    <a:xfrm>
                      <a:off x="0" y="0"/>
                      <a:ext cx="4974442" cy="1471540"/>
                    </a:xfrm>
                    <a:prstGeom prst="rect">
                      <a:avLst/>
                    </a:prstGeom>
                    <a:ln>
                      <a:noFill/>
                    </a:ln>
                    <a:extLst>
                      <a:ext uri="{53640926-AAD7-44D8-BBD7-CCE9431645EC}">
                        <a14:shadowObscured xmlns:a14="http://schemas.microsoft.com/office/drawing/2010/main"/>
                      </a:ext>
                    </a:extLst>
                  </pic:spPr>
                </pic:pic>
              </a:graphicData>
            </a:graphic>
          </wp:inline>
        </w:drawing>
      </w:r>
    </w:p>
    <w:p w14:paraId="1E1749BA" w14:textId="249B3465" w:rsidR="009D09D3" w:rsidRPr="006C0A7F" w:rsidRDefault="004D4864" w:rsidP="004D4864">
      <w:pPr>
        <w:pStyle w:val="ListParagraph"/>
        <w:numPr>
          <w:ilvl w:val="0"/>
          <w:numId w:val="38"/>
        </w:numPr>
        <w:rPr>
          <w:lang w:val="en-GB"/>
        </w:rPr>
      </w:pPr>
      <w:r w:rsidRPr="006C0A7F">
        <w:rPr>
          <w:lang w:val="en-GB"/>
        </w:rPr>
        <w:t>The content of the variable can be changed in the command box</w:t>
      </w:r>
    </w:p>
    <w:p w14:paraId="41DD1183" w14:textId="77777777" w:rsidR="004D4864" w:rsidRPr="006C0A7F" w:rsidRDefault="004D4864" w:rsidP="004D4864">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[DBG]: PS C:\Windows\system32&gt;&gt; $STR1 = "xyz"</w:t>
      </w:r>
    </w:p>
    <w:p w14:paraId="58F5A8BA" w14:textId="77777777" w:rsidR="004D4864" w:rsidRPr="006C0A7F" w:rsidRDefault="004D4864" w:rsidP="004D4864">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p>
    <w:p w14:paraId="6356D51D" w14:textId="77777777" w:rsidR="004D4864" w:rsidRPr="006C0A7F" w:rsidRDefault="004D4864" w:rsidP="004D4864">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[DBG]: PS C:\Windows\system32&gt;&gt; $STR1</w:t>
      </w:r>
    </w:p>
    <w:p w14:paraId="153AA8CE" w14:textId="77777777" w:rsidR="004D4864" w:rsidRPr="006C0A7F" w:rsidRDefault="004D4864" w:rsidP="004D4864">
      <w:pPr>
        <w:shd w:val="clear" w:color="auto" w:fill="012456"/>
        <w:autoSpaceDE w:val="0"/>
        <w:autoSpaceDN w:val="0"/>
        <w:adjustRightInd w:val="0"/>
        <w:spacing w:before="0" w:after="0" w:line="240" w:lineRule="auto"/>
        <w:ind w:left="1416"/>
        <w:rPr>
          <w:rFonts w:ascii="Lucida Console" w:hAnsi="Lucida Console" w:cs="Lucida Console"/>
          <w:color w:val="F5F5F5"/>
          <w:sz w:val="18"/>
          <w:szCs w:val="18"/>
          <w:lang w:val="en-GB"/>
        </w:rPr>
      </w:pPr>
      <w:r w:rsidRPr="006C0A7F">
        <w:rPr>
          <w:rFonts w:ascii="Lucida Console" w:hAnsi="Lucida Console" w:cs="Lucida Console"/>
          <w:color w:val="F5F5F5"/>
          <w:sz w:val="18"/>
          <w:szCs w:val="18"/>
          <w:lang w:val="en-GB"/>
        </w:rPr>
        <w:t xml:space="preserve">xyz </w:t>
      </w:r>
    </w:p>
    <w:p w14:paraId="5ECAC05D" w14:textId="44EA98BD" w:rsidR="004D4864" w:rsidRPr="006C0A7F" w:rsidRDefault="008D57C0" w:rsidP="008D57C0">
      <w:pPr>
        <w:pStyle w:val="ListParagraph"/>
        <w:numPr>
          <w:ilvl w:val="0"/>
          <w:numId w:val="38"/>
        </w:numPr>
        <w:rPr>
          <w:lang w:val="en-GB"/>
        </w:rPr>
      </w:pPr>
      <w:r w:rsidRPr="006C0A7F">
        <w:rPr>
          <w:lang w:val="en-GB"/>
        </w:rPr>
        <w:t>Try the different (debug) functions of the Windows PowerShell ISE.</w:t>
      </w:r>
    </w:p>
    <w:p w14:paraId="15DAAB7B" w14:textId="77777777" w:rsidR="004D1423" w:rsidRPr="006C0A7F" w:rsidRDefault="004D1423" w:rsidP="004D1423">
      <w:pPr>
        <w:rPr>
          <w:b/>
          <w:lang w:val="en-GB"/>
        </w:rPr>
      </w:pPr>
    </w:p>
    <w:p w14:paraId="5DE474B8" w14:textId="205E9255" w:rsidR="004D1423" w:rsidRPr="006C0A7F" w:rsidRDefault="004D1423" w:rsidP="00420B80">
      <w:pPr>
        <w:rPr>
          <w:b/>
          <w:lang w:val="en-GB"/>
        </w:rPr>
      </w:pPr>
      <w:r w:rsidRPr="006C0A7F">
        <w:rPr>
          <w:b/>
          <w:lang w:val="en-GB"/>
        </w:rPr>
        <w:t>Exercise 3</w:t>
      </w:r>
      <w:r w:rsidR="00ED7FB3" w:rsidRPr="006C0A7F">
        <w:rPr>
          <w:b/>
          <w:lang w:val="en-GB"/>
        </w:rPr>
        <w:t xml:space="preserve"> (Error handling)</w:t>
      </w:r>
    </w:p>
    <w:p w14:paraId="46779B6C" w14:textId="3055CFAC" w:rsidR="00ED7FB3" w:rsidRPr="006C0A7F" w:rsidRDefault="00ED7FB3" w:rsidP="00420B80">
      <w:pPr>
        <w:rPr>
          <w:lang w:val="en-GB"/>
        </w:rPr>
      </w:pPr>
      <w:r w:rsidRPr="006C0A7F">
        <w:rPr>
          <w:lang w:val="en-GB"/>
        </w:rPr>
        <w:t xml:space="preserve">In this exercise, the </w:t>
      </w:r>
      <w:r w:rsidR="001C02FD" w:rsidRPr="006C0A7F">
        <w:rPr>
          <w:lang w:val="en-GB"/>
        </w:rPr>
        <w:t xml:space="preserve">different locations for the error messages will be investigated by introducing different kind of errors. </w:t>
      </w:r>
      <w:r w:rsidRPr="006C0A7F">
        <w:rPr>
          <w:lang w:val="en-GB"/>
        </w:rPr>
        <w:t xml:space="preserve"> </w:t>
      </w:r>
      <w:r w:rsidR="00F43B4F" w:rsidRPr="006C0A7F">
        <w:rPr>
          <w:lang w:val="en-GB"/>
        </w:rPr>
        <w:t xml:space="preserve">The debug function of the PS-IDE can be used to investigate any script errors. </w:t>
      </w:r>
    </w:p>
    <w:p w14:paraId="62369EB7" w14:textId="2320985C" w:rsidR="00ED7FB3" w:rsidRPr="006C0A7F" w:rsidRDefault="001C02FD" w:rsidP="001C02FD">
      <w:pPr>
        <w:pStyle w:val="ListParagraph"/>
        <w:numPr>
          <w:ilvl w:val="0"/>
          <w:numId w:val="29"/>
        </w:numPr>
        <w:rPr>
          <w:lang w:val="en-GB"/>
        </w:rPr>
      </w:pPr>
      <w:r w:rsidRPr="006C0A7F">
        <w:rPr>
          <w:lang w:val="en-GB"/>
        </w:rPr>
        <w:t>Change</w:t>
      </w:r>
      <w:r w:rsidR="00ED7FB3" w:rsidRPr="006C0A7F">
        <w:rPr>
          <w:lang w:val="en-GB"/>
        </w:rPr>
        <w:t xml:space="preserve"> the application name in the AmtSettings</w:t>
      </w:r>
      <w:r w:rsidR="00417D0A" w:rsidRPr="006C0A7F">
        <w:rPr>
          <w:lang w:val="en-GB"/>
        </w:rPr>
        <w:t>.xml</w:t>
      </w:r>
      <w:r w:rsidR="00ED7FB3" w:rsidRPr="006C0A7F">
        <w:rPr>
          <w:lang w:val="en-GB"/>
        </w:rPr>
        <w:t xml:space="preserve"> file to a non-existing value. </w:t>
      </w:r>
    </w:p>
    <w:p w14:paraId="47611809" w14:textId="2743289E" w:rsidR="00ED7FB3" w:rsidRPr="006C0A7F" w:rsidRDefault="00ED7FB3" w:rsidP="001C02FD">
      <w:pPr>
        <w:pStyle w:val="ListParagraph"/>
        <w:numPr>
          <w:ilvl w:val="1"/>
          <w:numId w:val="29"/>
        </w:numPr>
        <w:rPr>
          <w:lang w:val="en-GB"/>
        </w:rPr>
      </w:pPr>
      <w:r w:rsidRPr="006C0A7F">
        <w:rPr>
          <w:lang w:val="en-GB"/>
        </w:rPr>
        <w:t>Start the script</w:t>
      </w:r>
      <w:r w:rsidR="003557C5" w:rsidRPr="006C0A7F">
        <w:rPr>
          <w:lang w:val="en-GB"/>
        </w:rPr>
        <w:t xml:space="preserve"> created in exercise 1,</w:t>
      </w:r>
      <w:r w:rsidRPr="006C0A7F">
        <w:rPr>
          <w:lang w:val="en-GB"/>
        </w:rPr>
        <w:t xml:space="preserve"> in the ControlCenter</w:t>
      </w:r>
    </w:p>
    <w:p w14:paraId="4CC11EBA" w14:textId="6023EFC7" w:rsidR="00ED7FB3" w:rsidRPr="006C0A7F" w:rsidRDefault="00ED7FB3" w:rsidP="001C02FD">
      <w:pPr>
        <w:pStyle w:val="ListParagraph"/>
        <w:numPr>
          <w:ilvl w:val="1"/>
          <w:numId w:val="29"/>
        </w:numPr>
        <w:rPr>
          <w:lang w:val="en-GB"/>
        </w:rPr>
      </w:pPr>
      <w:r w:rsidRPr="006C0A7F">
        <w:rPr>
          <w:lang w:val="en-GB"/>
        </w:rPr>
        <w:t>Where is the error logged?</w:t>
      </w:r>
    </w:p>
    <w:p w14:paraId="18B44BAE" w14:textId="381C3922" w:rsidR="00ED7FB3" w:rsidRPr="006C0A7F" w:rsidRDefault="00ED7FB3" w:rsidP="001C02FD">
      <w:pPr>
        <w:pStyle w:val="ListParagraph"/>
        <w:numPr>
          <w:ilvl w:val="1"/>
          <w:numId w:val="29"/>
        </w:numPr>
        <w:rPr>
          <w:lang w:val="en-GB"/>
        </w:rPr>
      </w:pPr>
      <w:r w:rsidRPr="006C0A7F">
        <w:rPr>
          <w:lang w:val="en-GB"/>
        </w:rPr>
        <w:t>Start the script in WP-ISE</w:t>
      </w:r>
      <w:r w:rsidR="00F43B4F" w:rsidRPr="006C0A7F">
        <w:rPr>
          <w:lang w:val="en-GB"/>
        </w:rPr>
        <w:t xml:space="preserve"> </w:t>
      </w:r>
    </w:p>
    <w:p w14:paraId="4207E75B" w14:textId="6EF7F236" w:rsidR="00ED7FB3" w:rsidRPr="006C0A7F" w:rsidRDefault="001C02FD" w:rsidP="001C02FD">
      <w:pPr>
        <w:pStyle w:val="ListParagraph"/>
        <w:numPr>
          <w:ilvl w:val="1"/>
          <w:numId w:val="29"/>
        </w:numPr>
        <w:rPr>
          <w:lang w:val="en-GB"/>
        </w:rPr>
      </w:pPr>
      <w:r w:rsidRPr="006C0A7F">
        <w:rPr>
          <w:lang w:val="en-GB"/>
        </w:rPr>
        <w:t>Where</w:t>
      </w:r>
      <w:r w:rsidR="00ED7FB3" w:rsidRPr="006C0A7F">
        <w:rPr>
          <w:lang w:val="en-GB"/>
        </w:rPr>
        <w:t xml:space="preserve"> is the error logged?</w:t>
      </w:r>
    </w:p>
    <w:p w14:paraId="168682C9" w14:textId="05A2CD30" w:rsidR="00ED7FB3" w:rsidRPr="006C0A7F" w:rsidRDefault="007E5705" w:rsidP="001C02FD">
      <w:pPr>
        <w:pStyle w:val="ListParagraph"/>
        <w:numPr>
          <w:ilvl w:val="0"/>
          <w:numId w:val="29"/>
        </w:numPr>
        <w:rPr>
          <w:lang w:val="en-GB"/>
        </w:rPr>
      </w:pPr>
      <w:r w:rsidRPr="006C0A7F">
        <w:rPr>
          <w:lang w:val="en-GB"/>
        </w:rPr>
        <w:t>Correct the AmtSettings</w:t>
      </w:r>
      <w:r w:rsidR="00417D0A" w:rsidRPr="006C0A7F">
        <w:rPr>
          <w:lang w:val="en-GB"/>
        </w:rPr>
        <w:t>.xml</w:t>
      </w:r>
      <w:r w:rsidRPr="006C0A7F">
        <w:rPr>
          <w:lang w:val="en-GB"/>
        </w:rPr>
        <w:t xml:space="preserve"> file and i</w:t>
      </w:r>
      <w:r w:rsidR="001C02FD" w:rsidRPr="006C0A7F">
        <w:rPr>
          <w:lang w:val="en-GB"/>
        </w:rPr>
        <w:t>nsert</w:t>
      </w:r>
      <w:r w:rsidR="00ED7FB3" w:rsidRPr="006C0A7F">
        <w:rPr>
          <w:lang w:val="en-GB"/>
        </w:rPr>
        <w:t xml:space="preserve"> code with syntax errors after the ‘Initialize’ function. </w:t>
      </w:r>
    </w:p>
    <w:p w14:paraId="31067895" w14:textId="77777777" w:rsidR="001C02FD" w:rsidRPr="006C0A7F" w:rsidRDefault="001C02FD" w:rsidP="001C02FD">
      <w:pPr>
        <w:pStyle w:val="ListParagraph"/>
        <w:numPr>
          <w:ilvl w:val="1"/>
          <w:numId w:val="29"/>
        </w:numPr>
        <w:rPr>
          <w:lang w:val="en-GB"/>
        </w:rPr>
      </w:pPr>
      <w:r w:rsidRPr="006C0A7F">
        <w:rPr>
          <w:lang w:val="en-GB"/>
        </w:rPr>
        <w:t>Start the script in the ControlCenter</w:t>
      </w:r>
    </w:p>
    <w:p w14:paraId="604CBB1A" w14:textId="77777777" w:rsidR="001C02FD" w:rsidRPr="006C0A7F" w:rsidRDefault="001C02FD" w:rsidP="001C02FD">
      <w:pPr>
        <w:pStyle w:val="ListParagraph"/>
        <w:numPr>
          <w:ilvl w:val="1"/>
          <w:numId w:val="29"/>
        </w:numPr>
        <w:rPr>
          <w:lang w:val="en-GB"/>
        </w:rPr>
      </w:pPr>
      <w:r w:rsidRPr="006C0A7F">
        <w:rPr>
          <w:lang w:val="en-GB"/>
        </w:rPr>
        <w:t>Where is the error logged?</w:t>
      </w:r>
    </w:p>
    <w:p w14:paraId="7AB2BF84" w14:textId="77777777" w:rsidR="001C02FD" w:rsidRPr="006C0A7F" w:rsidRDefault="001C02FD" w:rsidP="001C02FD">
      <w:pPr>
        <w:pStyle w:val="ListParagraph"/>
        <w:numPr>
          <w:ilvl w:val="1"/>
          <w:numId w:val="29"/>
        </w:numPr>
        <w:rPr>
          <w:lang w:val="en-GB"/>
        </w:rPr>
      </w:pPr>
      <w:r w:rsidRPr="006C0A7F">
        <w:rPr>
          <w:lang w:val="en-GB"/>
        </w:rPr>
        <w:t>Start the script in WP-ISE</w:t>
      </w:r>
    </w:p>
    <w:p w14:paraId="366A1A73" w14:textId="77777777" w:rsidR="001C02FD" w:rsidRPr="006C0A7F" w:rsidRDefault="001C02FD" w:rsidP="001C02FD">
      <w:pPr>
        <w:pStyle w:val="ListParagraph"/>
        <w:numPr>
          <w:ilvl w:val="1"/>
          <w:numId w:val="29"/>
        </w:numPr>
        <w:rPr>
          <w:lang w:val="en-GB"/>
        </w:rPr>
      </w:pPr>
      <w:r w:rsidRPr="006C0A7F">
        <w:rPr>
          <w:lang w:val="en-GB"/>
        </w:rPr>
        <w:t>Where is the error logged?</w:t>
      </w:r>
    </w:p>
    <w:p w14:paraId="2EAE0579" w14:textId="77777777" w:rsidR="001C02FD" w:rsidRPr="006C0A7F" w:rsidRDefault="001C02FD" w:rsidP="001C02FD">
      <w:pPr>
        <w:pStyle w:val="ListParagraph"/>
        <w:ind w:left="360"/>
        <w:rPr>
          <w:lang w:val="en-GB"/>
        </w:rPr>
      </w:pPr>
    </w:p>
    <w:p w14:paraId="1CD78A49" w14:textId="34AC7F56" w:rsidR="00280BD5" w:rsidRPr="006C0A7F" w:rsidRDefault="00A95F39" w:rsidP="00112D66">
      <w:pPr>
        <w:pStyle w:val="Heading1"/>
      </w:pPr>
      <w:bookmarkStart w:id="52" w:name="_Toc444677919"/>
      <w:r w:rsidRPr="006C0A7F">
        <w:t xml:space="preserve">Scripts </w:t>
      </w:r>
      <w:r w:rsidR="002E21F6" w:rsidRPr="006C0A7F">
        <w:t>and reports in AMT</w:t>
      </w:r>
      <w:bookmarkEnd w:id="52"/>
    </w:p>
    <w:p w14:paraId="13E0CFBD" w14:textId="4CB2888C" w:rsidR="00A95F39" w:rsidRPr="006C0A7F" w:rsidRDefault="002E21F6" w:rsidP="00112D66">
      <w:pPr>
        <w:pStyle w:val="Heading2"/>
      </w:pPr>
      <w:bookmarkStart w:id="53" w:name="_Toc444677920"/>
      <w:r w:rsidRPr="006C0A7F">
        <w:t>Introduction</w:t>
      </w:r>
      <w:bookmarkEnd w:id="53"/>
    </w:p>
    <w:p w14:paraId="2732389C" w14:textId="3C7B384A" w:rsidR="002E21F6" w:rsidRPr="006C0A7F" w:rsidRDefault="002E21F6" w:rsidP="002E21F6">
      <w:pPr>
        <w:rPr>
          <w:lang w:val="en-GB"/>
        </w:rPr>
      </w:pPr>
      <w:r w:rsidRPr="006C0A7F">
        <w:rPr>
          <w:lang w:val="en-GB"/>
        </w:rPr>
        <w:t xml:space="preserve">Scripts are usually used to start one or more reports. The parameters that </w:t>
      </w:r>
      <w:r w:rsidR="00660F80" w:rsidRPr="006C0A7F">
        <w:rPr>
          <w:lang w:val="en-GB"/>
        </w:rPr>
        <w:t>need to be</w:t>
      </w:r>
      <w:r w:rsidRPr="006C0A7F">
        <w:rPr>
          <w:lang w:val="en-GB"/>
        </w:rPr>
        <w:t xml:space="preserve"> passed to the report are </w:t>
      </w:r>
      <w:r w:rsidR="00660F80" w:rsidRPr="006C0A7F">
        <w:rPr>
          <w:lang w:val="en-GB"/>
        </w:rPr>
        <w:t>provided to</w:t>
      </w:r>
      <w:r w:rsidRPr="006C0A7F">
        <w:rPr>
          <w:lang w:val="en-GB"/>
        </w:rPr>
        <w:t xml:space="preserve"> the AMT Job object.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8403"/>
      </w:tblGrid>
      <w:tr w:rsidR="00660F80" w:rsidRPr="006C0A7F" w14:paraId="51162BBB" w14:textId="77777777" w:rsidTr="003557C5">
        <w:tc>
          <w:tcPr>
            <w:tcW w:w="1555" w:type="dxa"/>
          </w:tcPr>
          <w:p w14:paraId="2940E6E2" w14:textId="77777777" w:rsidR="00660F80" w:rsidRPr="006C0A7F" w:rsidRDefault="00660F80" w:rsidP="003557C5">
            <w:pPr>
              <w:rPr>
                <w:noProof/>
                <w:lang w:val="en-GB" w:eastAsia="en-GB"/>
              </w:rPr>
            </w:pPr>
            <w:r w:rsidRPr="006C0A7F">
              <w:rPr>
                <w:noProof/>
                <w:lang w:val="nl-NL"/>
              </w:rPr>
              <w:drawing>
                <wp:inline distT="0" distB="0" distL="0" distR="0" wp14:anchorId="5A9893D3" wp14:editId="2A6BFF43">
                  <wp:extent cx="504825" cy="314325"/>
                  <wp:effectExtent l="19050" t="0" r="9525" b="0"/>
                  <wp:docPr id="28" name="Picture 28"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39E63F46" w14:textId="2585821A" w:rsidR="00660F80" w:rsidRPr="006C0A7F" w:rsidRDefault="00660F80" w:rsidP="003D52AF">
            <w:pPr>
              <w:rPr>
                <w:lang w:val="en-GB"/>
              </w:rPr>
            </w:pPr>
            <w:r w:rsidRPr="006C0A7F">
              <w:rPr>
                <w:lang w:val="en-GB"/>
              </w:rPr>
              <w:t xml:space="preserve">All the properties and functions of the Job interface can be found in the online help manual. </w:t>
            </w:r>
            <w:hyperlink r:id="rId41" w:history="1">
              <w:r w:rsidR="003D52AF" w:rsidRPr="006C0A7F">
                <w:rPr>
                  <w:rStyle w:val="Hyperlink"/>
                  <w:lang w:val="en-GB"/>
                </w:rPr>
                <w:t>http://help.myasysco.com/LION6R2%20Helpfiles/default.aspx?pageid=job_interface1</w:t>
              </w:r>
            </w:hyperlink>
          </w:p>
        </w:tc>
      </w:tr>
    </w:tbl>
    <w:p w14:paraId="5E2B432D" w14:textId="3EDD9E31" w:rsidR="00660F80" w:rsidRPr="006C0A7F" w:rsidRDefault="00D723C0" w:rsidP="00D723C0">
      <w:pPr>
        <w:pStyle w:val="Heading2"/>
      </w:pPr>
      <w:bookmarkStart w:id="54" w:name="_Toc444677921"/>
      <w:r w:rsidRPr="006C0A7F">
        <w:t>Starting a report</w:t>
      </w:r>
      <w:bookmarkEnd w:id="54"/>
    </w:p>
    <w:p w14:paraId="195006BD" w14:textId="392260A1" w:rsidR="00D723C0" w:rsidRPr="006C0A7F" w:rsidRDefault="00D723C0" w:rsidP="00D723C0">
      <w:pPr>
        <w:rPr>
          <w:lang w:val="en-GB"/>
        </w:rPr>
      </w:pPr>
      <w:r w:rsidRPr="006C0A7F">
        <w:rPr>
          <w:lang w:val="en-GB"/>
        </w:rPr>
        <w:t xml:space="preserve">The AMT PowerShell library provides the </w:t>
      </w:r>
      <w:r w:rsidR="00C40758" w:rsidRPr="006C0A7F">
        <w:rPr>
          <w:lang w:val="en-GB"/>
        </w:rPr>
        <w:t>function ‘</w:t>
      </w:r>
      <w:r w:rsidR="00B31B33" w:rsidRPr="006C0A7F">
        <w:rPr>
          <w:lang w:val="en-GB"/>
        </w:rPr>
        <w:t>Xqt</w:t>
      </w:r>
      <w:r w:rsidR="00C40758" w:rsidRPr="006C0A7F">
        <w:rPr>
          <w:lang w:val="en-GB"/>
        </w:rPr>
        <w:t>’</w:t>
      </w:r>
      <w:r w:rsidR="00E35000" w:rsidRPr="006C0A7F">
        <w:rPr>
          <w:lang w:val="en-GB"/>
        </w:rPr>
        <w:t xml:space="preserve"> </w:t>
      </w:r>
      <w:r w:rsidRPr="006C0A7F">
        <w:rPr>
          <w:lang w:val="en-GB"/>
        </w:rPr>
        <w:t>to start a report in AMT. I</w:t>
      </w:r>
      <w:r w:rsidR="003557C5" w:rsidRPr="006C0A7F">
        <w:rPr>
          <w:lang w:val="en-GB"/>
        </w:rPr>
        <w:t>n</w:t>
      </w:r>
      <w:r w:rsidRPr="006C0A7F">
        <w:rPr>
          <w:lang w:val="en-GB"/>
        </w:rPr>
        <w:t xml:space="preserve"> fact the report is actually not started by the script, but the Job interface inserts a job request in the AMT system database. This request is processed by the AMT BatchController.</w:t>
      </w:r>
    </w:p>
    <w:p w14:paraId="0659FB54" w14:textId="05CBEE6D" w:rsidR="00C40758" w:rsidRPr="006C0A7F" w:rsidRDefault="00C40758" w:rsidP="00D723C0">
      <w:pPr>
        <w:rPr>
          <w:rFonts w:ascii="Courier New" w:hAnsi="Courier New" w:cs="Courier New"/>
          <w:lang w:val="en-GB"/>
        </w:rPr>
      </w:pPr>
      <w:r w:rsidRPr="006C0A7F">
        <w:rPr>
          <w:lang w:val="en-GB"/>
        </w:rPr>
        <w:t xml:space="preserve">‘Xqt’ uses the following syntax: </w:t>
      </w:r>
      <w:r w:rsidRPr="006C0A7F">
        <w:rPr>
          <w:rFonts w:cs="Courier New"/>
          <w:lang w:val="en-GB"/>
        </w:rPr>
        <w:t xml:space="preserve">Xqt </w:t>
      </w:r>
      <w:r w:rsidR="006D329F" w:rsidRPr="006C0A7F">
        <w:rPr>
          <w:rFonts w:cs="Courier New"/>
          <w:lang w:val="en-GB"/>
        </w:rPr>
        <w:t>"</w:t>
      </w:r>
      <w:r w:rsidRPr="006C0A7F">
        <w:rPr>
          <w:rFonts w:cs="Courier New"/>
          <w:lang w:val="en-GB"/>
        </w:rPr>
        <w:t>&lt;Optional Options&gt;</w:t>
      </w:r>
      <w:r w:rsidR="006D329F" w:rsidRPr="006C0A7F">
        <w:rPr>
          <w:rFonts w:cs="Courier New"/>
          <w:lang w:val="en-GB"/>
        </w:rPr>
        <w:t>" "</w:t>
      </w:r>
      <w:r w:rsidRPr="006C0A7F">
        <w:rPr>
          <w:rFonts w:cs="Courier New"/>
          <w:lang w:val="en-GB"/>
        </w:rPr>
        <w:t>&lt;Reportname&gt;</w:t>
      </w:r>
      <w:r w:rsidR="006D329F" w:rsidRPr="006C0A7F">
        <w:rPr>
          <w:rFonts w:cs="Courier New"/>
          <w:lang w:val="en-GB"/>
        </w:rPr>
        <w:t>"</w:t>
      </w:r>
    </w:p>
    <w:p w14:paraId="7F6D241A" w14:textId="77777777" w:rsidR="008F3520" w:rsidRPr="006C0A7F" w:rsidRDefault="008F3520" w:rsidP="008F3520">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
        <w:gridCol w:w="8402"/>
      </w:tblGrid>
      <w:tr w:rsidR="005C13F3" w:rsidRPr="006C0A7F" w14:paraId="7DBB4A0D" w14:textId="77777777" w:rsidTr="0088361D">
        <w:tc>
          <w:tcPr>
            <w:tcW w:w="1555" w:type="dxa"/>
          </w:tcPr>
          <w:p w14:paraId="314BE494" w14:textId="77777777" w:rsidR="005C13F3" w:rsidRPr="006C0A7F" w:rsidRDefault="005C13F3" w:rsidP="0088361D">
            <w:pPr>
              <w:rPr>
                <w:noProof/>
                <w:lang w:val="en-GB" w:eastAsia="en-GB"/>
              </w:rPr>
            </w:pPr>
            <w:r w:rsidRPr="006C0A7F">
              <w:rPr>
                <w:noProof/>
                <w:lang w:val="nl-NL"/>
              </w:rPr>
              <w:drawing>
                <wp:inline distT="0" distB="0" distL="0" distR="0" wp14:anchorId="1514D860" wp14:editId="5BBD93E5">
                  <wp:extent cx="504825" cy="314325"/>
                  <wp:effectExtent l="19050" t="0" r="9525" b="0"/>
                  <wp:docPr id="31" name="Picture 31"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7846" w:type="dxa"/>
            <w:vAlign w:val="center"/>
          </w:tcPr>
          <w:p w14:paraId="7E81A810" w14:textId="154231DB" w:rsidR="005C13F3" w:rsidRPr="006C0A7F" w:rsidRDefault="005C13F3" w:rsidP="0088361D">
            <w:pPr>
              <w:rPr>
                <w:lang w:val="en-GB"/>
              </w:rPr>
            </w:pPr>
            <w:r w:rsidRPr="006C0A7F">
              <w:rPr>
                <w:lang w:val="en-GB"/>
              </w:rPr>
              <w:t xml:space="preserve">Reports and scripts are automatically loaded by the AMT BatchController at start-up. The jobs can also be loaded manually. See manual </w:t>
            </w:r>
            <w:hyperlink r:id="rId42" w:history="1">
              <w:r w:rsidR="003D52AF" w:rsidRPr="006C0A7F">
                <w:rPr>
                  <w:rStyle w:val="Hyperlink"/>
                  <w:lang w:val="en-GB"/>
                </w:rPr>
                <w:t>http://help.myasysco.com/LION6R2%20Helpfiles/default.aspx?pageid=available_jobs</w:t>
              </w:r>
            </w:hyperlink>
          </w:p>
          <w:p w14:paraId="478CC055" w14:textId="28F29D1A" w:rsidR="005C13F3" w:rsidRPr="006C0A7F" w:rsidRDefault="005C13F3" w:rsidP="0088361D">
            <w:pPr>
              <w:rPr>
                <w:lang w:val="en-GB"/>
              </w:rPr>
            </w:pPr>
          </w:p>
        </w:tc>
      </w:tr>
    </w:tbl>
    <w:p w14:paraId="4206D56C" w14:textId="625016D8" w:rsidR="008F3520" w:rsidRPr="006C0A7F" w:rsidRDefault="006124F5" w:rsidP="008F3520">
      <w:pPr>
        <w:rPr>
          <w:lang w:val="en-GB"/>
        </w:rPr>
      </w:pPr>
      <w:r w:rsidRPr="006C0A7F">
        <w:rPr>
          <w:lang w:val="en-GB"/>
        </w:rPr>
        <w:t>Example:</w:t>
      </w:r>
    </w:p>
    <w:p w14:paraId="3702945E" w14:textId="1B240F88" w:rsidR="006124F5" w:rsidRPr="006C0A7F" w:rsidRDefault="00B45DFC" w:rsidP="006124F5">
      <w:pPr>
        <w:ind w:firstLine="708"/>
        <w:rPr>
          <w:rFonts w:ascii="Courier New" w:hAnsi="Courier New" w:cs="Courier New"/>
          <w:color w:val="800000"/>
          <w:lang w:val="en-GB"/>
        </w:rPr>
      </w:pPr>
      <w:r w:rsidRPr="006C0A7F">
        <w:rPr>
          <w:rFonts w:ascii="Courier New" w:hAnsi="Courier New" w:cs="Courier New"/>
          <w:b/>
          <w:bCs/>
          <w:color w:val="191970"/>
          <w:lang w:val="en-GB"/>
        </w:rPr>
        <w:t>Xqt</w:t>
      </w:r>
      <w:r w:rsidR="006124F5" w:rsidRPr="006C0A7F">
        <w:rPr>
          <w:rFonts w:ascii="Courier New" w:hAnsi="Courier New" w:cs="Courier New"/>
          <w:lang w:val="en-GB"/>
        </w:rPr>
        <w:t> </w:t>
      </w:r>
      <w:r w:rsidRPr="006C0A7F">
        <w:rPr>
          <w:rFonts w:ascii="Courier New" w:hAnsi="Courier New" w:cs="Courier New"/>
          <w:color w:val="0000FF"/>
          <w:lang w:val="en-GB"/>
        </w:rPr>
        <w:t xml:space="preserve">"" </w:t>
      </w:r>
      <w:r w:rsidR="006124F5" w:rsidRPr="006C0A7F">
        <w:rPr>
          <w:rFonts w:ascii="Courier New" w:hAnsi="Courier New" w:cs="Courier New"/>
          <w:color w:val="0000FF"/>
          <w:lang w:val="en-GB"/>
        </w:rPr>
        <w:t>"FILLREPORT"</w:t>
      </w:r>
    </w:p>
    <w:p w14:paraId="42398104" w14:textId="06CECDBF" w:rsidR="006124F5" w:rsidRPr="006C0A7F" w:rsidRDefault="006124F5" w:rsidP="006124F5">
      <w:pPr>
        <w:rPr>
          <w:lang w:val="en-GB"/>
        </w:rPr>
      </w:pPr>
      <w:r w:rsidRPr="006C0A7F">
        <w:rPr>
          <w:lang w:val="en-GB"/>
        </w:rPr>
        <w:t xml:space="preserve">This will start report “FILLREPORT”. </w:t>
      </w:r>
    </w:p>
    <w:p w14:paraId="7047F494" w14:textId="2E322D4C" w:rsidR="003557C5" w:rsidRPr="006C0A7F" w:rsidRDefault="003557C5" w:rsidP="006124F5">
      <w:pPr>
        <w:rPr>
          <w:lang w:val="en-GB"/>
        </w:rPr>
      </w:pPr>
      <w:r w:rsidRPr="006C0A7F">
        <w:rPr>
          <w:lang w:val="en-GB"/>
        </w:rPr>
        <w:t>The result can also be inquired in the ControlCenter Jobs – Job Management.</w:t>
      </w:r>
    </w:p>
    <w:p w14:paraId="60EC35A4" w14:textId="77777777" w:rsidR="003557C5" w:rsidRPr="006C0A7F" w:rsidRDefault="003557C5" w:rsidP="003557C5">
      <w:pPr>
        <w:keepNext/>
        <w:rPr>
          <w:lang w:val="en-GB"/>
        </w:rPr>
      </w:pPr>
      <w:r w:rsidRPr="006C0A7F">
        <w:rPr>
          <w:noProof/>
          <w:lang w:val="nl-NL"/>
        </w:rPr>
        <w:drawing>
          <wp:inline distT="0" distB="0" distL="0" distR="0" wp14:anchorId="1A7F876E" wp14:editId="0C38950C">
            <wp:extent cx="5760000" cy="263880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21382" r="26204" b="9935"/>
                    <a:stretch/>
                  </pic:blipFill>
                  <pic:spPr bwMode="auto">
                    <a:xfrm>
                      <a:off x="0" y="0"/>
                      <a:ext cx="5760000" cy="2638800"/>
                    </a:xfrm>
                    <a:prstGeom prst="rect">
                      <a:avLst/>
                    </a:prstGeom>
                    <a:ln>
                      <a:noFill/>
                    </a:ln>
                    <a:extLst>
                      <a:ext uri="{53640926-AAD7-44D8-BBD7-CCE9431645EC}">
                        <a14:shadowObscured xmlns:a14="http://schemas.microsoft.com/office/drawing/2010/main"/>
                      </a:ext>
                    </a:extLst>
                  </pic:spPr>
                </pic:pic>
              </a:graphicData>
            </a:graphic>
          </wp:inline>
        </w:drawing>
      </w:r>
    </w:p>
    <w:p w14:paraId="684EB2E7" w14:textId="247EEE5E" w:rsidR="003557C5" w:rsidRPr="006C0A7F" w:rsidRDefault="003557C5" w:rsidP="003557C5">
      <w:pPr>
        <w:pStyle w:val="Caption"/>
        <w:rPr>
          <w:lang w:val="en-GB"/>
        </w:rPr>
      </w:pPr>
      <w:r w:rsidRPr="006C0A7F">
        <w:rPr>
          <w:lang w:val="en-GB"/>
        </w:rPr>
        <w:t xml:space="preserve">Figure </w:t>
      </w:r>
      <w:r w:rsidR="008277EF">
        <w:rPr>
          <w:lang w:val="en-GB"/>
        </w:rPr>
        <w:t>6</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1</w:t>
      </w:r>
      <w:r w:rsidR="007C0A08" w:rsidRPr="006C0A7F">
        <w:rPr>
          <w:lang w:val="en-GB"/>
        </w:rPr>
        <w:fldChar w:fldCharType="end"/>
      </w:r>
    </w:p>
    <w:p w14:paraId="5C62FD33" w14:textId="615085FA" w:rsidR="00793A05" w:rsidRPr="006C0A7F" w:rsidRDefault="006E36BE" w:rsidP="00561E84">
      <w:pPr>
        <w:spacing w:before="0" w:after="200"/>
        <w:rPr>
          <w:b/>
          <w:lang w:val="en-GB"/>
        </w:rPr>
      </w:pPr>
      <w:r w:rsidRPr="006C0A7F">
        <w:rPr>
          <w:b/>
          <w:lang w:val="en-GB"/>
        </w:rPr>
        <w:t>Exercise 4</w:t>
      </w:r>
      <w:r w:rsidR="00793A05" w:rsidRPr="006C0A7F">
        <w:rPr>
          <w:b/>
          <w:lang w:val="en-GB"/>
        </w:rPr>
        <w:t xml:space="preserve"> (Start report)</w:t>
      </w:r>
    </w:p>
    <w:p w14:paraId="5F21030A" w14:textId="6C9011BF" w:rsidR="00793A05" w:rsidRPr="006C0A7F" w:rsidRDefault="00793A05" w:rsidP="00793A05">
      <w:pPr>
        <w:pStyle w:val="ListParagraph"/>
        <w:numPr>
          <w:ilvl w:val="0"/>
          <w:numId w:val="33"/>
        </w:numPr>
        <w:rPr>
          <w:lang w:val="en-GB"/>
        </w:rPr>
      </w:pPr>
      <w:r w:rsidRPr="006C0A7F">
        <w:rPr>
          <w:lang w:val="en-GB"/>
        </w:rPr>
        <w:t>Change the script to start the report ‘ReportNoResult’</w:t>
      </w:r>
    </w:p>
    <w:p w14:paraId="6E05C7B7" w14:textId="183B875C" w:rsidR="00793A05" w:rsidRPr="006C0A7F" w:rsidRDefault="00793A05" w:rsidP="00793A05">
      <w:pPr>
        <w:pStyle w:val="ListParagraph"/>
        <w:numPr>
          <w:ilvl w:val="0"/>
          <w:numId w:val="33"/>
        </w:numPr>
        <w:rPr>
          <w:lang w:val="en-GB"/>
        </w:rPr>
      </w:pPr>
      <w:r w:rsidRPr="006C0A7F">
        <w:rPr>
          <w:lang w:val="en-GB"/>
        </w:rPr>
        <w:t>Start the script through the ControlCenter</w:t>
      </w:r>
    </w:p>
    <w:p w14:paraId="6ECBB715" w14:textId="69F85698" w:rsidR="00793A05" w:rsidRPr="006C0A7F" w:rsidRDefault="00793A05" w:rsidP="00793A05">
      <w:pPr>
        <w:pStyle w:val="ListParagraph"/>
        <w:numPr>
          <w:ilvl w:val="0"/>
          <w:numId w:val="33"/>
        </w:numPr>
        <w:rPr>
          <w:lang w:val="en-GB"/>
        </w:rPr>
      </w:pPr>
      <w:r w:rsidRPr="006C0A7F">
        <w:rPr>
          <w:lang w:val="en-GB"/>
        </w:rPr>
        <w:t>Check the ‘Jobs’ and ‘Messages’ in the ControlCenter</w:t>
      </w:r>
    </w:p>
    <w:p w14:paraId="24C2E726" w14:textId="77777777" w:rsidR="00E05240" w:rsidRPr="006C0A7F" w:rsidRDefault="00E05240" w:rsidP="002E21F6">
      <w:pPr>
        <w:rPr>
          <w:lang w:val="en-GB"/>
        </w:rPr>
      </w:pPr>
    </w:p>
    <w:p w14:paraId="0C13149F" w14:textId="77777777" w:rsidR="00F43B4F" w:rsidRPr="006C0A7F" w:rsidRDefault="00F43B4F">
      <w:pPr>
        <w:spacing w:before="0" w:after="200"/>
        <w:rPr>
          <w:rFonts w:eastAsia="Times New Roman" w:cs="Times New Roman"/>
          <w:b/>
          <w:bCs/>
          <w:color w:val="4F81BD"/>
          <w:sz w:val="24"/>
          <w:szCs w:val="26"/>
          <w:lang w:val="en-GB"/>
        </w:rPr>
      </w:pPr>
      <w:r w:rsidRPr="006C0A7F">
        <w:rPr>
          <w:lang w:val="en-GB"/>
        </w:rPr>
        <w:br w:type="page"/>
      </w:r>
    </w:p>
    <w:p w14:paraId="642A6BC7" w14:textId="0F7B665F" w:rsidR="00E05240" w:rsidRPr="006C0A7F" w:rsidRDefault="00E05240" w:rsidP="00F53411">
      <w:pPr>
        <w:pStyle w:val="Heading2"/>
      </w:pPr>
      <w:bookmarkStart w:id="55" w:name="_Toc444677922"/>
      <w:r w:rsidRPr="006C0A7F">
        <w:t>Pass parameters to a script</w:t>
      </w:r>
      <w:bookmarkEnd w:id="55"/>
    </w:p>
    <w:p w14:paraId="37BEB0D8" w14:textId="7DE15345" w:rsidR="00F53411" w:rsidRPr="006C0A7F" w:rsidRDefault="00F53411" w:rsidP="00F53411">
      <w:pPr>
        <w:rPr>
          <w:lang w:val="en-GB"/>
        </w:rPr>
      </w:pPr>
      <w:r w:rsidRPr="006C0A7F">
        <w:rPr>
          <w:lang w:val="en-GB"/>
        </w:rPr>
        <w:t xml:space="preserve">Parameters can be passed to a script in the ControlCenter or in the command line. The parameter consists of a string. Multiple parameters are separated by a </w:t>
      </w:r>
      <w:r w:rsidR="002625C6" w:rsidRPr="006C0A7F">
        <w:rPr>
          <w:lang w:val="en-GB"/>
        </w:rPr>
        <w:t>space</w:t>
      </w:r>
      <w:r w:rsidRPr="006C0A7F">
        <w:rPr>
          <w:lang w:val="en-GB"/>
        </w:rPr>
        <w:t>.</w:t>
      </w:r>
    </w:p>
    <w:p w14:paraId="0B67886E" w14:textId="3A903318" w:rsidR="00F53411" w:rsidRDefault="00F53411" w:rsidP="00F53411">
      <w:pPr>
        <w:rPr>
          <w:lang w:val="en-GB"/>
        </w:rPr>
      </w:pPr>
      <w:r w:rsidRPr="006C0A7F">
        <w:rPr>
          <w:lang w:val="en-GB"/>
        </w:rPr>
        <w:t xml:space="preserve">Alpha numeric parameters need to be enclosed in </w:t>
      </w:r>
      <w:r w:rsidR="006017DC" w:rsidRPr="006C0A7F">
        <w:rPr>
          <w:lang w:val="en-GB"/>
        </w:rPr>
        <w:t>single</w:t>
      </w:r>
      <w:r w:rsidRPr="006C0A7F">
        <w:rPr>
          <w:lang w:val="en-GB"/>
        </w:rPr>
        <w:t xml:space="preserve"> quotation marks whe</w:t>
      </w:r>
      <w:r w:rsidR="002625C6" w:rsidRPr="006C0A7F">
        <w:rPr>
          <w:lang w:val="en-GB"/>
        </w:rPr>
        <w:t>n these contain spaces</w:t>
      </w:r>
      <w:r w:rsidRPr="006C0A7F">
        <w:rPr>
          <w:lang w:val="en-GB"/>
        </w:rPr>
        <w:t xml:space="preserve">. </w:t>
      </w:r>
    </w:p>
    <w:p w14:paraId="4904EAA6" w14:textId="2A68D17C" w:rsidR="00EE711D" w:rsidRPr="006C0A7F" w:rsidRDefault="00EE711D" w:rsidP="00F53411">
      <w:pPr>
        <w:rPr>
          <w:lang w:val="en-GB"/>
        </w:rPr>
      </w:pPr>
      <w:r w:rsidRPr="006C0A7F">
        <w:rPr>
          <w:lang w:val="en-GB"/>
        </w:rPr>
        <w:t>–</w:t>
      </w:r>
      <w:r w:rsidRPr="004C3EA4">
        <w:rPr>
          <w:color w:val="0000FF"/>
          <w:lang w:val="en-GB"/>
        </w:rPr>
        <w:t>Parameter</w:t>
      </w:r>
      <w:r w:rsidRPr="006C0A7F">
        <w:rPr>
          <w:lang w:val="en-GB"/>
        </w:rPr>
        <w:t xml:space="preserve"> ‘</w:t>
      </w:r>
      <w:r w:rsidRPr="004C3EA4">
        <w:rPr>
          <w:color w:val="FF0000"/>
          <w:lang w:val="en-GB"/>
        </w:rPr>
        <w:t>Hello world</w:t>
      </w:r>
      <w:r w:rsidRPr="006C0A7F">
        <w:rPr>
          <w:lang w:val="en-GB"/>
        </w:rPr>
        <w:t>’</w:t>
      </w:r>
    </w:p>
    <w:p w14:paraId="43E98B3B" w14:textId="1E91CFB7" w:rsidR="00F53411" w:rsidRPr="006C0A7F" w:rsidRDefault="00F53411" w:rsidP="00F53411">
      <w:pPr>
        <w:rPr>
          <w:lang w:val="en-GB"/>
        </w:rPr>
      </w:pPr>
      <w:r w:rsidRPr="006C0A7F">
        <w:rPr>
          <w:lang w:val="en-GB"/>
        </w:rPr>
        <w:t>Parameters are defined at the beginning of the scripts and assigned to variables.</w:t>
      </w:r>
    </w:p>
    <w:p w14:paraId="3A6CC28B" w14:textId="77777777" w:rsidR="00F53411" w:rsidRPr="006C0A7F" w:rsidRDefault="00F53411" w:rsidP="00F53411">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FF"/>
          <w:lang w:val="en-GB"/>
        </w:rPr>
        <w:t>Param</w:t>
      </w:r>
      <w:r w:rsidRPr="006C0A7F">
        <w:rPr>
          <w:rFonts w:ascii="Courier New" w:hAnsi="Courier New" w:cs="Courier New"/>
          <w:color w:val="000000"/>
          <w:lang w:val="en-GB"/>
        </w:rPr>
        <w:t>(</w:t>
      </w:r>
    </w:p>
    <w:p w14:paraId="79703059" w14:textId="77777777" w:rsidR="00F53411" w:rsidRPr="006C0A7F" w:rsidRDefault="00F53411" w:rsidP="00F53411">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w:t>
      </w:r>
      <w:r w:rsidRPr="006C0A7F">
        <w:rPr>
          <w:rFonts w:ascii="Courier New" w:hAnsi="Courier New" w:cs="Courier New"/>
          <w:color w:val="008080"/>
          <w:lang w:val="en-GB"/>
        </w:rPr>
        <w:t>String</w:t>
      </w:r>
      <w:r w:rsidRPr="006C0A7F">
        <w:rPr>
          <w:rFonts w:ascii="Courier New" w:hAnsi="Courier New" w:cs="Courier New"/>
          <w:color w:val="000000"/>
          <w:lang w:val="en-GB"/>
        </w:rPr>
        <w:t>]</w:t>
      </w:r>
      <w:r w:rsidRPr="006C0A7F">
        <w:rPr>
          <w:rFonts w:ascii="Courier New" w:hAnsi="Courier New" w:cs="Courier New"/>
          <w:color w:val="800080"/>
          <w:lang w:val="en-GB"/>
        </w:rPr>
        <w:t>$STR1</w:t>
      </w:r>
      <w:r w:rsidRPr="006C0A7F">
        <w:rPr>
          <w:rFonts w:ascii="Courier New" w:hAnsi="Courier New" w:cs="Courier New"/>
          <w:color w:val="000000"/>
          <w:lang w:val="en-GB"/>
        </w:rPr>
        <w:t>,</w:t>
      </w:r>
    </w:p>
    <w:p w14:paraId="5FFBCF13" w14:textId="77777777" w:rsidR="00F53411" w:rsidRPr="006C0A7F" w:rsidRDefault="00F53411" w:rsidP="00F53411">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w:t>
      </w:r>
      <w:r w:rsidRPr="006C0A7F">
        <w:rPr>
          <w:rFonts w:ascii="Courier New" w:hAnsi="Courier New" w:cs="Courier New"/>
          <w:color w:val="008080"/>
          <w:lang w:val="en-GB"/>
        </w:rPr>
        <w:t>String</w:t>
      </w:r>
      <w:r w:rsidRPr="006C0A7F">
        <w:rPr>
          <w:rFonts w:ascii="Courier New" w:hAnsi="Courier New" w:cs="Courier New"/>
          <w:color w:val="000000"/>
          <w:lang w:val="en-GB"/>
        </w:rPr>
        <w:t>]</w:t>
      </w:r>
      <w:r w:rsidRPr="006C0A7F">
        <w:rPr>
          <w:rFonts w:ascii="Courier New" w:hAnsi="Courier New" w:cs="Courier New"/>
          <w:color w:val="800080"/>
          <w:lang w:val="en-GB"/>
        </w:rPr>
        <w:t>$STR2</w:t>
      </w:r>
      <w:r w:rsidRPr="006C0A7F">
        <w:rPr>
          <w:rFonts w:ascii="Courier New" w:hAnsi="Courier New" w:cs="Courier New"/>
          <w:color w:val="000000"/>
          <w:lang w:val="en-GB"/>
        </w:rPr>
        <w:t>,</w:t>
      </w:r>
    </w:p>
    <w:p w14:paraId="5A43F8C6" w14:textId="77777777" w:rsidR="00F53411" w:rsidRPr="006C0A7F" w:rsidRDefault="00F53411" w:rsidP="00F53411">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w:t>
      </w:r>
      <w:r w:rsidRPr="006C0A7F">
        <w:rPr>
          <w:rFonts w:ascii="Courier New" w:hAnsi="Courier New" w:cs="Courier New"/>
          <w:color w:val="008080"/>
          <w:lang w:val="en-GB"/>
        </w:rPr>
        <w:t>Int32</w:t>
      </w:r>
      <w:r w:rsidRPr="006C0A7F">
        <w:rPr>
          <w:rFonts w:ascii="Courier New" w:hAnsi="Courier New" w:cs="Courier New"/>
          <w:color w:val="000000"/>
          <w:lang w:val="en-GB"/>
        </w:rPr>
        <w:t>]</w:t>
      </w:r>
      <w:r w:rsidRPr="006C0A7F">
        <w:rPr>
          <w:rFonts w:ascii="Courier New" w:hAnsi="Courier New" w:cs="Courier New"/>
          <w:color w:val="800080"/>
          <w:lang w:val="en-GB"/>
        </w:rPr>
        <w:t>$INT1</w:t>
      </w:r>
    </w:p>
    <w:p w14:paraId="7CAB9AD8" w14:textId="77777777" w:rsidR="00F53411" w:rsidRPr="006C0A7F" w:rsidRDefault="00F53411" w:rsidP="00F53411">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w:t>
      </w:r>
    </w:p>
    <w:p w14:paraId="718F3930" w14:textId="3BCF3B24" w:rsidR="00F53411" w:rsidRPr="006C0A7F" w:rsidRDefault="006017DC" w:rsidP="00F53411">
      <w:pPr>
        <w:rPr>
          <w:lang w:val="en-GB"/>
        </w:rPr>
      </w:pPr>
      <w:r w:rsidRPr="006C0A7F">
        <w:rPr>
          <w:lang w:val="en-GB"/>
        </w:rPr>
        <w:t>In PowerShell, parameter checking can be included as demonstrated in next example.</w:t>
      </w:r>
    </w:p>
    <w:p w14:paraId="0D191B45"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FF"/>
          <w:lang w:val="en-GB"/>
        </w:rPr>
        <w:t>Param</w:t>
      </w:r>
      <w:r w:rsidRPr="006C0A7F">
        <w:rPr>
          <w:rFonts w:ascii="Courier New" w:hAnsi="Courier New" w:cs="Courier New"/>
          <w:color w:val="000000"/>
          <w:lang w:val="en-GB"/>
        </w:rPr>
        <w:t xml:space="preserve"> (</w:t>
      </w:r>
    </w:p>
    <w:p w14:paraId="1737EE9A" w14:textId="77777777" w:rsidR="006017DC" w:rsidRPr="006C0A7F" w:rsidRDefault="006017DC" w:rsidP="006017DC">
      <w:pPr>
        <w:autoSpaceDE w:val="0"/>
        <w:autoSpaceDN w:val="0"/>
        <w:adjustRightInd w:val="0"/>
        <w:spacing w:before="0" w:after="0" w:line="240" w:lineRule="auto"/>
        <w:rPr>
          <w:rFonts w:ascii="Courier New" w:hAnsi="Courier New" w:cs="Courier New"/>
          <w:color w:val="008000"/>
          <w:lang w:val="en-GB"/>
        </w:rPr>
      </w:pPr>
      <w:r w:rsidRPr="006C0A7F">
        <w:rPr>
          <w:rFonts w:ascii="Courier New" w:hAnsi="Courier New" w:cs="Courier New"/>
          <w:color w:val="000000"/>
          <w:lang w:val="en-GB"/>
        </w:rPr>
        <w:t xml:space="preserve">  </w:t>
      </w:r>
      <w:r w:rsidRPr="006C0A7F">
        <w:rPr>
          <w:rFonts w:ascii="Courier New" w:hAnsi="Courier New" w:cs="Courier New"/>
          <w:color w:val="008000"/>
          <w:lang w:val="en-GB"/>
        </w:rPr>
        <w:t># Application name</w:t>
      </w:r>
    </w:p>
    <w:p w14:paraId="57C936D4"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[Parameter(Mandatory</w:t>
      </w:r>
      <w:r w:rsidRPr="006C0A7F">
        <w:rPr>
          <w:rFonts w:ascii="Courier New" w:hAnsi="Courier New" w:cs="Courier New"/>
          <w:color w:val="FF0000"/>
          <w:lang w:val="en-GB"/>
        </w:rPr>
        <w:t>=</w:t>
      </w:r>
      <w:r w:rsidRPr="006C0A7F">
        <w:rPr>
          <w:rFonts w:ascii="Courier New" w:hAnsi="Courier New" w:cs="Courier New"/>
          <w:color w:val="800080"/>
          <w:lang w:val="en-GB"/>
        </w:rPr>
        <w:t>$false</w:t>
      </w:r>
      <w:r w:rsidRPr="006C0A7F">
        <w:rPr>
          <w:rFonts w:ascii="Courier New" w:hAnsi="Courier New" w:cs="Courier New"/>
          <w:color w:val="000000"/>
          <w:lang w:val="en-GB"/>
        </w:rPr>
        <w:t>)]</w:t>
      </w:r>
    </w:p>
    <w:p w14:paraId="5D493549"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w:t>
      </w:r>
      <w:r w:rsidRPr="006C0A7F">
        <w:rPr>
          <w:rFonts w:ascii="Courier New" w:hAnsi="Courier New" w:cs="Courier New"/>
          <w:color w:val="008080"/>
          <w:lang w:val="en-GB"/>
        </w:rPr>
        <w:t>String</w:t>
      </w:r>
      <w:r w:rsidRPr="006C0A7F">
        <w:rPr>
          <w:rFonts w:ascii="Courier New" w:hAnsi="Courier New" w:cs="Courier New"/>
          <w:color w:val="000000"/>
          <w:lang w:val="en-GB"/>
        </w:rPr>
        <w:t>]</w:t>
      </w:r>
      <w:r w:rsidRPr="006C0A7F">
        <w:rPr>
          <w:rFonts w:ascii="Courier New" w:hAnsi="Courier New" w:cs="Courier New"/>
          <w:color w:val="800080"/>
          <w:lang w:val="en-GB"/>
        </w:rPr>
        <w:t>$Application</w:t>
      </w:r>
      <w:r w:rsidRPr="006C0A7F">
        <w:rPr>
          <w:rFonts w:ascii="Courier New" w:hAnsi="Courier New" w:cs="Courier New"/>
          <w:color w:val="000000"/>
          <w:lang w:val="en-GB"/>
        </w:rPr>
        <w:t>,</w:t>
      </w:r>
    </w:p>
    <w:p w14:paraId="5C8E1C4A"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p>
    <w:p w14:paraId="52E03CDE" w14:textId="77777777" w:rsidR="006017DC" w:rsidRPr="006C0A7F" w:rsidRDefault="006017DC" w:rsidP="006017DC">
      <w:pPr>
        <w:autoSpaceDE w:val="0"/>
        <w:autoSpaceDN w:val="0"/>
        <w:adjustRightInd w:val="0"/>
        <w:spacing w:before="0" w:after="0" w:line="240" w:lineRule="auto"/>
        <w:rPr>
          <w:rFonts w:ascii="Courier New" w:hAnsi="Courier New" w:cs="Courier New"/>
          <w:color w:val="008000"/>
          <w:lang w:val="en-GB"/>
        </w:rPr>
      </w:pPr>
      <w:r w:rsidRPr="006C0A7F">
        <w:rPr>
          <w:rFonts w:ascii="Courier New" w:hAnsi="Courier New" w:cs="Courier New"/>
          <w:color w:val="000000"/>
          <w:lang w:val="en-GB"/>
        </w:rPr>
        <w:t xml:space="preserve">  </w:t>
      </w:r>
      <w:r w:rsidRPr="006C0A7F">
        <w:rPr>
          <w:rFonts w:ascii="Courier New" w:hAnsi="Courier New" w:cs="Courier New"/>
          <w:color w:val="008000"/>
          <w:lang w:val="en-GB"/>
        </w:rPr>
        <w:t># Job name or filepath</w:t>
      </w:r>
    </w:p>
    <w:p w14:paraId="7F8BDF65"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[Parameter(Mandatory</w:t>
      </w:r>
      <w:r w:rsidRPr="006C0A7F">
        <w:rPr>
          <w:rFonts w:ascii="Courier New" w:hAnsi="Courier New" w:cs="Courier New"/>
          <w:color w:val="FF0000"/>
          <w:lang w:val="en-GB"/>
        </w:rPr>
        <w:t>=</w:t>
      </w:r>
      <w:r w:rsidRPr="006C0A7F">
        <w:rPr>
          <w:rFonts w:ascii="Courier New" w:hAnsi="Courier New" w:cs="Courier New"/>
          <w:color w:val="800080"/>
          <w:lang w:val="en-GB"/>
        </w:rPr>
        <w:t>$true</w:t>
      </w:r>
      <w:r w:rsidRPr="006C0A7F">
        <w:rPr>
          <w:rFonts w:ascii="Courier New" w:hAnsi="Courier New" w:cs="Courier New"/>
          <w:color w:val="000000"/>
          <w:lang w:val="en-GB"/>
        </w:rPr>
        <w:t>)]</w:t>
      </w:r>
    </w:p>
    <w:p w14:paraId="34062239"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[ValidateNotNullOrEmpty()]</w:t>
      </w:r>
    </w:p>
    <w:p w14:paraId="6A5BBA59"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w:t>
      </w:r>
      <w:r w:rsidRPr="006C0A7F">
        <w:rPr>
          <w:rFonts w:ascii="Courier New" w:hAnsi="Courier New" w:cs="Courier New"/>
          <w:color w:val="008080"/>
          <w:lang w:val="en-GB"/>
        </w:rPr>
        <w:t>String</w:t>
      </w:r>
      <w:r w:rsidRPr="006C0A7F">
        <w:rPr>
          <w:rFonts w:ascii="Courier New" w:hAnsi="Courier New" w:cs="Courier New"/>
          <w:color w:val="000000"/>
          <w:lang w:val="en-GB"/>
        </w:rPr>
        <w:t>]</w:t>
      </w:r>
      <w:r w:rsidRPr="006C0A7F">
        <w:rPr>
          <w:rFonts w:ascii="Courier New" w:hAnsi="Courier New" w:cs="Courier New"/>
          <w:color w:val="800080"/>
          <w:lang w:val="en-GB"/>
        </w:rPr>
        <w:t>$Job</w:t>
      </w:r>
      <w:r w:rsidRPr="006C0A7F">
        <w:rPr>
          <w:rFonts w:ascii="Courier New" w:hAnsi="Courier New" w:cs="Courier New"/>
          <w:color w:val="000000"/>
          <w:lang w:val="en-GB"/>
        </w:rPr>
        <w:t>,</w:t>
      </w:r>
    </w:p>
    <w:p w14:paraId="5C08D9C6"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p>
    <w:p w14:paraId="5A975AEB" w14:textId="77777777" w:rsidR="006017DC" w:rsidRPr="006C0A7F" w:rsidRDefault="006017DC" w:rsidP="006017DC">
      <w:pPr>
        <w:autoSpaceDE w:val="0"/>
        <w:autoSpaceDN w:val="0"/>
        <w:adjustRightInd w:val="0"/>
        <w:spacing w:before="0" w:after="0" w:line="240" w:lineRule="auto"/>
        <w:rPr>
          <w:rFonts w:ascii="Courier New" w:hAnsi="Courier New" w:cs="Courier New"/>
          <w:color w:val="008000"/>
          <w:lang w:val="en-GB"/>
        </w:rPr>
      </w:pPr>
      <w:r w:rsidRPr="006C0A7F">
        <w:rPr>
          <w:rFonts w:ascii="Courier New" w:hAnsi="Courier New" w:cs="Courier New"/>
          <w:color w:val="000000"/>
          <w:lang w:val="en-GB"/>
        </w:rPr>
        <w:t xml:space="preserve">  </w:t>
      </w:r>
      <w:r w:rsidRPr="006C0A7F">
        <w:rPr>
          <w:rFonts w:ascii="Courier New" w:hAnsi="Courier New" w:cs="Courier New"/>
          <w:color w:val="008000"/>
          <w:lang w:val="en-GB"/>
        </w:rPr>
        <w:t># Array containing parameter objects (could be of any type)</w:t>
      </w:r>
    </w:p>
    <w:p w14:paraId="7B87C8FA"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[Parameter(Mandatory</w:t>
      </w:r>
      <w:r w:rsidRPr="006C0A7F">
        <w:rPr>
          <w:rFonts w:ascii="Courier New" w:hAnsi="Courier New" w:cs="Courier New"/>
          <w:color w:val="FF0000"/>
          <w:lang w:val="en-GB"/>
        </w:rPr>
        <w:t>=</w:t>
      </w:r>
      <w:r w:rsidRPr="006C0A7F">
        <w:rPr>
          <w:rFonts w:ascii="Courier New" w:hAnsi="Courier New" w:cs="Courier New"/>
          <w:color w:val="800080"/>
          <w:lang w:val="en-GB"/>
        </w:rPr>
        <w:t>$false</w:t>
      </w:r>
      <w:r w:rsidRPr="006C0A7F">
        <w:rPr>
          <w:rFonts w:ascii="Courier New" w:hAnsi="Courier New" w:cs="Courier New"/>
          <w:color w:val="000000"/>
          <w:lang w:val="en-GB"/>
        </w:rPr>
        <w:t>)]</w:t>
      </w:r>
    </w:p>
    <w:p w14:paraId="23361655"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 xml:space="preserve">  [</w:t>
      </w:r>
      <w:r w:rsidRPr="006C0A7F">
        <w:rPr>
          <w:rFonts w:ascii="Courier New" w:hAnsi="Courier New" w:cs="Courier New"/>
          <w:color w:val="008080"/>
          <w:lang w:val="en-GB"/>
        </w:rPr>
        <w:t>Object</w:t>
      </w:r>
      <w:r w:rsidRPr="006C0A7F">
        <w:rPr>
          <w:rFonts w:ascii="Courier New" w:hAnsi="Courier New" w:cs="Courier New"/>
          <w:color w:val="000000"/>
          <w:lang w:val="en-GB"/>
        </w:rPr>
        <w:t>[]]</w:t>
      </w:r>
      <w:r w:rsidRPr="006C0A7F">
        <w:rPr>
          <w:rFonts w:ascii="Courier New" w:hAnsi="Courier New" w:cs="Courier New"/>
          <w:color w:val="800080"/>
          <w:lang w:val="en-GB"/>
        </w:rPr>
        <w:t>$Params</w:t>
      </w:r>
      <w:r w:rsidRPr="006C0A7F">
        <w:rPr>
          <w:rFonts w:ascii="Courier New" w:hAnsi="Courier New" w:cs="Courier New"/>
          <w:color w:val="000000"/>
          <w:lang w:val="en-GB"/>
        </w:rPr>
        <w:t xml:space="preserve"> </w:t>
      </w:r>
      <w:r w:rsidRPr="006C0A7F">
        <w:rPr>
          <w:rFonts w:ascii="Courier New" w:hAnsi="Courier New" w:cs="Courier New"/>
          <w:color w:val="FF0000"/>
          <w:lang w:val="en-GB"/>
        </w:rPr>
        <w:t>=</w:t>
      </w:r>
      <w:r w:rsidRPr="006C0A7F">
        <w:rPr>
          <w:rFonts w:ascii="Courier New" w:hAnsi="Courier New" w:cs="Courier New"/>
          <w:color w:val="000000"/>
          <w:lang w:val="en-GB"/>
        </w:rPr>
        <w:t xml:space="preserve"> @() </w:t>
      </w:r>
    </w:p>
    <w:p w14:paraId="6D0389ED" w14:textId="77777777" w:rsidR="006017DC" w:rsidRPr="006C0A7F" w:rsidRDefault="006017DC" w:rsidP="006017DC">
      <w:pPr>
        <w:autoSpaceDE w:val="0"/>
        <w:autoSpaceDN w:val="0"/>
        <w:adjustRightInd w:val="0"/>
        <w:spacing w:before="0" w:after="0" w:line="240" w:lineRule="auto"/>
        <w:rPr>
          <w:rFonts w:ascii="Courier New" w:hAnsi="Courier New" w:cs="Courier New"/>
          <w:color w:val="000000"/>
          <w:lang w:val="en-GB"/>
        </w:rPr>
      </w:pPr>
      <w:r w:rsidRPr="006C0A7F">
        <w:rPr>
          <w:rFonts w:ascii="Courier New" w:hAnsi="Courier New" w:cs="Courier New"/>
          <w:color w:val="000000"/>
          <w:lang w:val="en-GB"/>
        </w:rPr>
        <w:t>)</w:t>
      </w:r>
    </w:p>
    <w:p w14:paraId="661D6796" w14:textId="3FA90B48" w:rsidR="006017DC" w:rsidRPr="006C0A7F" w:rsidRDefault="006017DC" w:rsidP="00F53411">
      <w:pPr>
        <w:rPr>
          <w:lang w:val="en-GB"/>
        </w:rPr>
      </w:pPr>
      <w:r w:rsidRPr="006C0A7F">
        <w:rPr>
          <w:lang w:val="en-GB"/>
        </w:rPr>
        <w:t xml:space="preserve">The parameters are named and </w:t>
      </w:r>
      <w:r w:rsidR="004277F5" w:rsidRPr="006C0A7F">
        <w:rPr>
          <w:lang w:val="en-GB"/>
        </w:rPr>
        <w:t>can</w:t>
      </w:r>
      <w:r w:rsidRPr="006C0A7F">
        <w:rPr>
          <w:lang w:val="en-GB"/>
        </w:rPr>
        <w:t xml:space="preserve"> be preceded with the name of the variable. For previous example this is:</w:t>
      </w:r>
    </w:p>
    <w:p w14:paraId="662A6F8F" w14:textId="21DB6A58" w:rsidR="006017DC" w:rsidRPr="006C0A7F" w:rsidRDefault="006017DC" w:rsidP="00F53411">
      <w:pPr>
        <w:rPr>
          <w:lang w:val="en-GB"/>
        </w:rPr>
      </w:pPr>
      <w:r w:rsidRPr="006C0A7F">
        <w:rPr>
          <w:lang w:val="en-GB"/>
        </w:rPr>
        <w:t>-Application “DEMO2” – Job “TESTJOB” –Params ‘Hello world’, 2015</w:t>
      </w:r>
    </w:p>
    <w:p w14:paraId="5322A611" w14:textId="5E659D4D" w:rsidR="004277F5" w:rsidRPr="006C0A7F" w:rsidRDefault="004277F5" w:rsidP="00F53411">
      <w:pPr>
        <w:rPr>
          <w:lang w:val="en-GB"/>
        </w:rPr>
      </w:pPr>
      <w:r w:rsidRPr="006C0A7F">
        <w:rPr>
          <w:lang w:val="en-GB"/>
        </w:rPr>
        <w:t xml:space="preserve">It’s also possible to pass the parameters without naming them. In that case the parameters will be processed in the order they are defined in the function. </w:t>
      </w:r>
      <w:r w:rsidR="00EE5464" w:rsidRPr="006C0A7F">
        <w:rPr>
          <w:lang w:val="en-GB"/>
        </w:rPr>
        <w:t xml:space="preserve">Optional parameters have to be specified last in the list. </w:t>
      </w:r>
    </w:p>
    <w:p w14:paraId="7B506D55" w14:textId="5AC22DA2" w:rsidR="00EE5464" w:rsidRPr="006C0A7F" w:rsidRDefault="00EE5464" w:rsidP="00F53411">
      <w:pPr>
        <w:rPr>
          <w:lang w:val="en-GB"/>
        </w:rPr>
      </w:pPr>
      <w:r w:rsidRPr="006C0A7F">
        <w:rPr>
          <w:lang w:val="en-GB"/>
        </w:rPr>
        <w:t>Elements in an array-type parameter, need to be separated by commas ‘,’.</w:t>
      </w:r>
    </w:p>
    <w:p w14:paraId="5E15AC7F" w14:textId="77777777" w:rsidR="00F43B4F" w:rsidRPr="006C0A7F" w:rsidRDefault="00F43B4F">
      <w:pPr>
        <w:spacing w:before="0" w:after="200"/>
        <w:rPr>
          <w:b/>
          <w:lang w:val="en-GB"/>
        </w:rPr>
      </w:pPr>
      <w:r w:rsidRPr="006C0A7F">
        <w:rPr>
          <w:b/>
          <w:lang w:val="en-GB"/>
        </w:rPr>
        <w:br w:type="page"/>
      </w:r>
    </w:p>
    <w:p w14:paraId="4A759C5D" w14:textId="2219EE9D" w:rsidR="00E05240" w:rsidRPr="006C0A7F" w:rsidRDefault="006E36BE" w:rsidP="002E21F6">
      <w:pPr>
        <w:rPr>
          <w:b/>
          <w:lang w:val="en-GB"/>
        </w:rPr>
      </w:pPr>
      <w:r w:rsidRPr="006C0A7F">
        <w:rPr>
          <w:b/>
          <w:lang w:val="en-GB"/>
        </w:rPr>
        <w:t xml:space="preserve">Exercise </w:t>
      </w:r>
      <w:r w:rsidR="00384F0D" w:rsidRPr="006C0A7F">
        <w:rPr>
          <w:b/>
          <w:lang w:val="en-GB"/>
        </w:rPr>
        <w:t>5</w:t>
      </w:r>
      <w:r w:rsidR="006017DC" w:rsidRPr="006C0A7F">
        <w:rPr>
          <w:b/>
          <w:lang w:val="en-GB"/>
        </w:rPr>
        <w:t xml:space="preserve"> (Unnamed parameter passing)</w:t>
      </w:r>
    </w:p>
    <w:p w14:paraId="7C4AA25D" w14:textId="25DB2F3D" w:rsidR="006017DC" w:rsidRPr="006C0A7F" w:rsidRDefault="006017DC" w:rsidP="006017DC">
      <w:pPr>
        <w:pStyle w:val="ListParagraph"/>
        <w:numPr>
          <w:ilvl w:val="0"/>
          <w:numId w:val="34"/>
        </w:numPr>
        <w:rPr>
          <w:lang w:val="en-GB"/>
        </w:rPr>
      </w:pPr>
      <w:r w:rsidRPr="006C0A7F">
        <w:rPr>
          <w:lang w:val="en-GB"/>
        </w:rPr>
        <w:t xml:space="preserve">Create a script that accepts two parameters. </w:t>
      </w:r>
    </w:p>
    <w:p w14:paraId="64B01112" w14:textId="5E3AA12F" w:rsidR="006017DC" w:rsidRPr="006C0A7F" w:rsidRDefault="006017DC" w:rsidP="006017DC">
      <w:pPr>
        <w:pStyle w:val="ListParagraph"/>
        <w:numPr>
          <w:ilvl w:val="1"/>
          <w:numId w:val="34"/>
        </w:numPr>
        <w:rPr>
          <w:lang w:val="en-GB"/>
        </w:rPr>
      </w:pPr>
      <w:r w:rsidRPr="006C0A7F">
        <w:rPr>
          <w:lang w:val="en-GB"/>
        </w:rPr>
        <w:t>One string</w:t>
      </w:r>
      <w:r w:rsidR="00B9397D" w:rsidRPr="006C0A7F">
        <w:rPr>
          <w:lang w:val="en-GB"/>
        </w:rPr>
        <w:t>;</w:t>
      </w:r>
    </w:p>
    <w:p w14:paraId="518BDE8B" w14:textId="0A466FA1" w:rsidR="006017DC" w:rsidRPr="006C0A7F" w:rsidRDefault="006017DC" w:rsidP="006017DC">
      <w:pPr>
        <w:pStyle w:val="ListParagraph"/>
        <w:numPr>
          <w:ilvl w:val="1"/>
          <w:numId w:val="34"/>
        </w:numPr>
        <w:rPr>
          <w:lang w:val="en-GB"/>
        </w:rPr>
      </w:pPr>
      <w:r w:rsidRPr="006C0A7F">
        <w:rPr>
          <w:lang w:val="en-GB"/>
        </w:rPr>
        <w:t>One numeric</w:t>
      </w:r>
      <w:r w:rsidR="00B9397D" w:rsidRPr="006C0A7F">
        <w:rPr>
          <w:lang w:val="en-GB"/>
        </w:rPr>
        <w:t>.</w:t>
      </w:r>
    </w:p>
    <w:p w14:paraId="6131E0CD" w14:textId="0EF7C0D0" w:rsidR="006017DC" w:rsidRPr="006C0A7F" w:rsidRDefault="00005158" w:rsidP="006017DC">
      <w:pPr>
        <w:pStyle w:val="ListParagraph"/>
        <w:numPr>
          <w:ilvl w:val="0"/>
          <w:numId w:val="34"/>
        </w:numPr>
        <w:rPr>
          <w:lang w:val="en-GB"/>
        </w:rPr>
      </w:pPr>
      <w:r w:rsidRPr="006C0A7F">
        <w:rPr>
          <w:lang w:val="en-GB"/>
        </w:rPr>
        <w:t>Use the ‘</w:t>
      </w:r>
      <w:r w:rsidRPr="006C0A7F">
        <w:rPr>
          <w:rFonts w:cs="Courier New"/>
          <w:lang w:val="en-GB"/>
        </w:rPr>
        <w:t>Add-InformationMsg</w:t>
      </w:r>
      <w:r w:rsidR="006017DC" w:rsidRPr="006C0A7F">
        <w:rPr>
          <w:lang w:val="en-GB"/>
        </w:rPr>
        <w:t>’ function of the AMT librar</w:t>
      </w:r>
      <w:r w:rsidR="00B94432" w:rsidRPr="006C0A7F">
        <w:rPr>
          <w:lang w:val="en-GB"/>
        </w:rPr>
        <w:t>y to show the parameters passed.</w:t>
      </w:r>
    </w:p>
    <w:p w14:paraId="284B96D8" w14:textId="53387CAD" w:rsidR="00B94432" w:rsidRPr="006C0A7F" w:rsidRDefault="00B94432" w:rsidP="006017DC">
      <w:pPr>
        <w:pStyle w:val="ListParagraph"/>
        <w:numPr>
          <w:ilvl w:val="0"/>
          <w:numId w:val="34"/>
        </w:numPr>
        <w:rPr>
          <w:lang w:val="en-GB"/>
        </w:rPr>
      </w:pPr>
      <w:r w:rsidRPr="006C0A7F">
        <w:rPr>
          <w:lang w:val="en-GB"/>
        </w:rPr>
        <w:t>Use values for the string parameter that contain:</w:t>
      </w:r>
    </w:p>
    <w:p w14:paraId="67B98537" w14:textId="791B5194" w:rsidR="00B94432" w:rsidRPr="006C0A7F" w:rsidRDefault="00B94432" w:rsidP="00B94432">
      <w:pPr>
        <w:pStyle w:val="ListParagraph"/>
        <w:numPr>
          <w:ilvl w:val="1"/>
          <w:numId w:val="34"/>
        </w:numPr>
        <w:rPr>
          <w:lang w:val="en-GB"/>
        </w:rPr>
      </w:pPr>
      <w:r w:rsidRPr="006C0A7F">
        <w:rPr>
          <w:lang w:val="en-GB"/>
        </w:rPr>
        <w:t>Single string</w:t>
      </w:r>
      <w:r w:rsidR="00B9397D" w:rsidRPr="006C0A7F">
        <w:rPr>
          <w:lang w:val="en-GB"/>
        </w:rPr>
        <w:t>;</w:t>
      </w:r>
    </w:p>
    <w:p w14:paraId="3913CFB1" w14:textId="28158FCE" w:rsidR="00B94432" w:rsidRPr="006C0A7F" w:rsidRDefault="00B94432" w:rsidP="00B94432">
      <w:pPr>
        <w:pStyle w:val="ListParagraph"/>
        <w:numPr>
          <w:ilvl w:val="1"/>
          <w:numId w:val="34"/>
        </w:numPr>
        <w:rPr>
          <w:lang w:val="en-GB"/>
        </w:rPr>
      </w:pPr>
      <w:r w:rsidRPr="006C0A7F">
        <w:rPr>
          <w:lang w:val="en-GB"/>
        </w:rPr>
        <w:t>String with enclosed space(s)</w:t>
      </w:r>
      <w:r w:rsidR="00B9397D" w:rsidRPr="006C0A7F">
        <w:rPr>
          <w:lang w:val="en-GB"/>
        </w:rPr>
        <w:t>;</w:t>
      </w:r>
    </w:p>
    <w:p w14:paraId="72A99F19" w14:textId="4F80DA6E" w:rsidR="00B94432" w:rsidRPr="006C0A7F" w:rsidRDefault="00B94432" w:rsidP="00B94432">
      <w:pPr>
        <w:pStyle w:val="ListParagraph"/>
        <w:numPr>
          <w:ilvl w:val="0"/>
          <w:numId w:val="34"/>
        </w:numPr>
        <w:rPr>
          <w:lang w:val="en-GB"/>
        </w:rPr>
      </w:pPr>
      <w:r w:rsidRPr="006C0A7F">
        <w:rPr>
          <w:lang w:val="en-GB"/>
        </w:rPr>
        <w:t>Start the script from the ControlCenter.</w:t>
      </w:r>
    </w:p>
    <w:p w14:paraId="6439D08D" w14:textId="77777777" w:rsidR="006017DC" w:rsidRPr="006C0A7F" w:rsidRDefault="006017DC" w:rsidP="002E21F6">
      <w:pPr>
        <w:rPr>
          <w:lang w:val="en-GB"/>
        </w:rPr>
      </w:pPr>
    </w:p>
    <w:p w14:paraId="120531D5" w14:textId="5DE85702" w:rsidR="006017DC" w:rsidRPr="006C0A7F" w:rsidRDefault="00384F0D" w:rsidP="002E21F6">
      <w:pPr>
        <w:rPr>
          <w:b/>
          <w:lang w:val="en-GB"/>
        </w:rPr>
      </w:pPr>
      <w:r w:rsidRPr="006C0A7F">
        <w:rPr>
          <w:b/>
          <w:lang w:val="en-GB"/>
        </w:rPr>
        <w:t>Exercise 6</w:t>
      </w:r>
      <w:r w:rsidR="006017DC" w:rsidRPr="006C0A7F">
        <w:rPr>
          <w:b/>
          <w:lang w:val="en-GB"/>
        </w:rPr>
        <w:t xml:space="preserve"> (Named parameter passing)</w:t>
      </w:r>
    </w:p>
    <w:p w14:paraId="5714CDAF" w14:textId="1E3E23AB" w:rsidR="00B94432" w:rsidRPr="006C0A7F" w:rsidRDefault="00B94432" w:rsidP="00B94432">
      <w:pPr>
        <w:pStyle w:val="ListParagraph"/>
        <w:numPr>
          <w:ilvl w:val="0"/>
          <w:numId w:val="35"/>
        </w:numPr>
        <w:rPr>
          <w:lang w:val="en-GB"/>
        </w:rPr>
      </w:pPr>
      <w:r w:rsidRPr="006C0A7F">
        <w:rPr>
          <w:lang w:val="en-GB"/>
        </w:rPr>
        <w:t xml:space="preserve">Use the script of exercise 5. </w:t>
      </w:r>
    </w:p>
    <w:p w14:paraId="50EB0E6B" w14:textId="1B5AF2EF" w:rsidR="00B94432" w:rsidRPr="006C0A7F" w:rsidRDefault="00B94432" w:rsidP="00B94432">
      <w:pPr>
        <w:pStyle w:val="ListParagraph"/>
        <w:numPr>
          <w:ilvl w:val="0"/>
          <w:numId w:val="35"/>
        </w:numPr>
        <w:rPr>
          <w:lang w:val="en-GB"/>
        </w:rPr>
      </w:pPr>
      <w:r w:rsidRPr="006C0A7F">
        <w:rPr>
          <w:lang w:val="en-GB"/>
        </w:rPr>
        <w:t>Change the parameters to named parameters. Both parameters are mandatory.</w:t>
      </w:r>
    </w:p>
    <w:p w14:paraId="0B266C6E" w14:textId="70140662" w:rsidR="00B94432" w:rsidRPr="006C0A7F" w:rsidRDefault="00B94432" w:rsidP="00B94432">
      <w:pPr>
        <w:pStyle w:val="ListParagraph"/>
        <w:numPr>
          <w:ilvl w:val="0"/>
          <w:numId w:val="35"/>
        </w:numPr>
        <w:rPr>
          <w:lang w:val="en-GB"/>
        </w:rPr>
      </w:pPr>
      <w:r w:rsidRPr="006C0A7F">
        <w:rPr>
          <w:lang w:val="en-GB"/>
        </w:rPr>
        <w:t>Run the same kind of test as executed in previous exercise.</w:t>
      </w:r>
    </w:p>
    <w:p w14:paraId="4C7FFA11" w14:textId="4B45CAC6" w:rsidR="00B94432" w:rsidRPr="006C0A7F" w:rsidRDefault="00B94432" w:rsidP="00B94432">
      <w:pPr>
        <w:pStyle w:val="ListParagraph"/>
        <w:numPr>
          <w:ilvl w:val="0"/>
          <w:numId w:val="35"/>
        </w:numPr>
        <w:rPr>
          <w:lang w:val="en-GB"/>
        </w:rPr>
      </w:pPr>
      <w:r w:rsidRPr="006C0A7F">
        <w:rPr>
          <w:lang w:val="en-GB"/>
        </w:rPr>
        <w:t>Notice what happens when mandatory parameters are not passed.</w:t>
      </w:r>
    </w:p>
    <w:p w14:paraId="2FB08511" w14:textId="319D06A0" w:rsidR="00B94432" w:rsidRPr="006C0A7F" w:rsidRDefault="00B94432" w:rsidP="00B94432">
      <w:pPr>
        <w:pStyle w:val="ListParagraph"/>
        <w:numPr>
          <w:ilvl w:val="0"/>
          <w:numId w:val="35"/>
        </w:numPr>
        <w:rPr>
          <w:lang w:val="en-GB"/>
        </w:rPr>
      </w:pPr>
      <w:r w:rsidRPr="006C0A7F">
        <w:rPr>
          <w:lang w:val="en-GB"/>
        </w:rPr>
        <w:t>Also run the script providing the parameters in different order.</w:t>
      </w:r>
    </w:p>
    <w:p w14:paraId="1F78076D" w14:textId="01F6492D" w:rsidR="00E05240" w:rsidRDefault="00C52F95" w:rsidP="001B031E">
      <w:pPr>
        <w:pStyle w:val="Heading1"/>
      </w:pPr>
      <w:bookmarkStart w:id="56" w:name="_Toc444677923"/>
      <w:r w:rsidRPr="006C0A7F">
        <w:t xml:space="preserve">Start a script in </w:t>
      </w:r>
      <w:r w:rsidR="001B031E" w:rsidRPr="006C0A7F">
        <w:t>a non-AMT scheduler</w:t>
      </w:r>
      <w:bookmarkEnd w:id="56"/>
    </w:p>
    <w:p w14:paraId="6061E24B" w14:textId="77777777" w:rsidR="008277EF" w:rsidRPr="008277EF" w:rsidRDefault="008277EF" w:rsidP="008277EF">
      <w:pPr>
        <w:rPr>
          <w:lang w:val="en-GB"/>
        </w:rPr>
      </w:pPr>
    </w:p>
    <w:tbl>
      <w:tblPr>
        <w:tblStyle w:val="TableGrid"/>
        <w:tblW w:w="9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
        <w:gridCol w:w="8392"/>
      </w:tblGrid>
      <w:tr w:rsidR="008277EF" w:rsidRPr="00166A0E" w14:paraId="5F945C8E" w14:textId="77777777" w:rsidTr="008277EF">
        <w:trPr>
          <w:trHeight w:val="187"/>
        </w:trPr>
        <w:tc>
          <w:tcPr>
            <w:tcW w:w="1009" w:type="dxa"/>
          </w:tcPr>
          <w:p w14:paraId="33E4B476" w14:textId="77777777" w:rsidR="008277EF" w:rsidRPr="00166A0E" w:rsidRDefault="008277EF" w:rsidP="008277EF">
            <w:pPr>
              <w:rPr>
                <w:noProof/>
                <w:lang w:eastAsia="en-GB"/>
              </w:rPr>
            </w:pPr>
            <w:r w:rsidRPr="00166A0E">
              <w:rPr>
                <w:noProof/>
                <w:lang w:val="nl-NL"/>
              </w:rPr>
              <w:drawing>
                <wp:inline distT="0" distB="0" distL="0" distR="0" wp14:anchorId="59AFA2C7" wp14:editId="42049B69">
                  <wp:extent cx="504825" cy="314325"/>
                  <wp:effectExtent l="19050" t="0" r="9525" b="0"/>
                  <wp:docPr id="38" name="Picture 38" descr="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ual"/>
                          <pic:cNvPicPr>
                            <a:picLocks noChangeAspect="1" noChangeArrowheads="1"/>
                          </pic:cNvPicPr>
                        </pic:nvPicPr>
                        <pic:blipFill>
                          <a:blip r:embed="rId20" cstate="print"/>
                          <a:srcRect/>
                          <a:stretch>
                            <a:fillRect/>
                          </a:stretch>
                        </pic:blipFill>
                        <pic:spPr bwMode="auto">
                          <a:xfrm>
                            <a:off x="0" y="0"/>
                            <a:ext cx="504825" cy="314325"/>
                          </a:xfrm>
                          <a:prstGeom prst="rect">
                            <a:avLst/>
                          </a:prstGeom>
                          <a:noFill/>
                          <a:ln w="9525">
                            <a:noFill/>
                            <a:miter lim="800000"/>
                            <a:headEnd/>
                            <a:tailEnd/>
                          </a:ln>
                        </pic:spPr>
                      </pic:pic>
                    </a:graphicData>
                  </a:graphic>
                </wp:inline>
              </w:drawing>
            </w:r>
          </w:p>
        </w:tc>
        <w:tc>
          <w:tcPr>
            <w:tcW w:w="8402" w:type="dxa"/>
            <w:vAlign w:val="center"/>
          </w:tcPr>
          <w:p w14:paraId="2B737C58" w14:textId="77777777" w:rsidR="008277EF" w:rsidRDefault="008277EF" w:rsidP="008277EF">
            <w:pPr>
              <w:rPr>
                <w:rStyle w:val="Hyperlink"/>
              </w:rPr>
            </w:pPr>
            <w:r w:rsidRPr="00145835">
              <w:t xml:space="preserve">To start reports and scripts in the AMT scheduler See the manual at </w:t>
            </w:r>
            <w:hyperlink r:id="rId44" w:history="1">
              <w:r w:rsidRPr="00145835">
                <w:rPr>
                  <w:rStyle w:val="Hyperlink"/>
                </w:rPr>
                <w:t>http://help.myasysco.com/LION6R2%20Helpfiles/default.aspx?pageid=schedule_job</w:t>
              </w:r>
            </w:hyperlink>
          </w:p>
          <w:p w14:paraId="67EBE3F0" w14:textId="72FB3D81" w:rsidR="008277EF" w:rsidRPr="00166A0E" w:rsidRDefault="008277EF" w:rsidP="008277EF">
            <w:pPr>
              <w:rPr>
                <w:highlight w:val="yellow"/>
              </w:rPr>
            </w:pPr>
          </w:p>
        </w:tc>
      </w:tr>
    </w:tbl>
    <w:p w14:paraId="13BCDA92" w14:textId="358C0DDF" w:rsidR="001B031E" w:rsidRPr="006C0A7F" w:rsidRDefault="00E12B5C" w:rsidP="001B031E">
      <w:pPr>
        <w:pStyle w:val="Heading2"/>
      </w:pPr>
      <w:bookmarkStart w:id="57" w:name="_Toc444677924"/>
      <w:r w:rsidRPr="006C0A7F">
        <w:t>Scheduling tools</w:t>
      </w:r>
      <w:bookmarkEnd w:id="57"/>
    </w:p>
    <w:p w14:paraId="4F19C77D" w14:textId="7A03FF66" w:rsidR="001B031E" w:rsidRPr="006C0A7F" w:rsidRDefault="001B031E" w:rsidP="001B031E">
      <w:pPr>
        <w:rPr>
          <w:lang w:val="en-GB"/>
        </w:rPr>
      </w:pPr>
      <w:r w:rsidRPr="006C0A7F">
        <w:rPr>
          <w:lang w:val="en-GB"/>
        </w:rPr>
        <w:t xml:space="preserve">There are a number of scheduling tools available that can start a command line. </w:t>
      </w:r>
      <w:r w:rsidR="00E12B5C" w:rsidRPr="006C0A7F">
        <w:rPr>
          <w:lang w:val="en-GB"/>
        </w:rPr>
        <w:t xml:space="preserve">For example there is the Microsoft Task Scheduler which is available in all recent Windows systems. </w:t>
      </w:r>
      <w:r w:rsidRPr="006C0A7F">
        <w:rPr>
          <w:lang w:val="en-GB"/>
        </w:rPr>
        <w:t>An</w:t>
      </w:r>
      <w:r w:rsidR="00E12B5C" w:rsidRPr="006C0A7F">
        <w:rPr>
          <w:lang w:val="en-GB"/>
        </w:rPr>
        <w:t>other</w:t>
      </w:r>
      <w:r w:rsidRPr="006C0A7F">
        <w:rPr>
          <w:lang w:val="en-GB"/>
        </w:rPr>
        <w:t xml:space="preserve"> example is OpCon</w:t>
      </w:r>
      <w:r w:rsidR="00D02DFB" w:rsidRPr="006C0A7F">
        <w:rPr>
          <w:vertAlign w:val="superscript"/>
          <w:lang w:val="en-GB"/>
        </w:rPr>
        <w:t>®</w:t>
      </w:r>
      <w:r w:rsidRPr="006C0A7F">
        <w:rPr>
          <w:lang w:val="en-GB"/>
        </w:rPr>
        <w:t>. OpCon</w:t>
      </w:r>
      <w:r w:rsidR="00D02DFB" w:rsidRPr="006C0A7F">
        <w:rPr>
          <w:vertAlign w:val="superscript"/>
          <w:lang w:val="en-GB"/>
        </w:rPr>
        <w:t>®</w:t>
      </w:r>
      <w:r w:rsidRPr="006C0A7F">
        <w:rPr>
          <w:lang w:val="en-GB"/>
        </w:rPr>
        <w:t xml:space="preserve"> is a product of SMA Solutions (</w:t>
      </w:r>
      <w:hyperlink r:id="rId45" w:history="1">
        <w:r w:rsidRPr="006C0A7F">
          <w:rPr>
            <w:rStyle w:val="Hyperlink"/>
            <w:lang w:val="en-GB"/>
          </w:rPr>
          <w:t>http://smasolutions.it/</w:t>
        </w:r>
      </w:hyperlink>
      <w:r w:rsidRPr="006C0A7F">
        <w:rPr>
          <w:lang w:val="en-GB"/>
        </w:rPr>
        <w:t>).</w:t>
      </w:r>
    </w:p>
    <w:p w14:paraId="2330C282" w14:textId="1A00B822" w:rsidR="001B031E" w:rsidRPr="006C0A7F" w:rsidRDefault="001B031E" w:rsidP="001B031E">
      <w:pPr>
        <w:rPr>
          <w:lang w:val="en-GB"/>
        </w:rPr>
      </w:pPr>
      <w:r w:rsidRPr="006C0A7F">
        <w:rPr>
          <w:lang w:val="en-GB"/>
        </w:rPr>
        <w:t>The generic syntax to start a PowerShell script from a command line is;</w:t>
      </w:r>
    </w:p>
    <w:p w14:paraId="15C3F7A8" w14:textId="32E42463" w:rsidR="001B031E" w:rsidRPr="006C0A7F" w:rsidRDefault="001B031E" w:rsidP="001B031E">
      <w:pPr>
        <w:rPr>
          <w:lang w:val="en-GB"/>
        </w:rPr>
      </w:pPr>
      <w:r w:rsidRPr="006C0A7F">
        <w:rPr>
          <w:lang w:val="en-GB"/>
        </w:rPr>
        <w:t>Powershell.exe –Command &lt;ScriptName&gt;</w:t>
      </w:r>
    </w:p>
    <w:p w14:paraId="67E486AF" w14:textId="4EC4F345" w:rsidR="00F43B4F" w:rsidRPr="006C0A7F" w:rsidRDefault="008929A5">
      <w:pPr>
        <w:spacing w:before="0" w:after="200"/>
        <w:rPr>
          <w:b/>
          <w:lang w:val="en-GB"/>
        </w:rPr>
      </w:pPr>
      <w:r w:rsidRPr="006C0A7F">
        <w:rPr>
          <w:b/>
          <w:noProof/>
          <w:lang w:val="nl-NL"/>
        </w:rPr>
        <w:drawing>
          <wp:inline distT="0" distB="0" distL="0" distR="0" wp14:anchorId="74B58A1C" wp14:editId="1CA81144">
            <wp:extent cx="5975985" cy="2914015"/>
            <wp:effectExtent l="0" t="0" r="571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askscheduler2.PNG"/>
                    <pic:cNvPicPr/>
                  </pic:nvPicPr>
                  <pic:blipFill>
                    <a:blip r:embed="rId46">
                      <a:extLst>
                        <a:ext uri="{28A0092B-C50C-407E-A947-70E740481C1C}">
                          <a14:useLocalDpi xmlns:a14="http://schemas.microsoft.com/office/drawing/2010/main" val="0"/>
                        </a:ext>
                      </a:extLst>
                    </a:blip>
                    <a:stretch>
                      <a:fillRect/>
                    </a:stretch>
                  </pic:blipFill>
                  <pic:spPr>
                    <a:xfrm>
                      <a:off x="0" y="0"/>
                      <a:ext cx="5975985" cy="2914015"/>
                    </a:xfrm>
                    <a:prstGeom prst="rect">
                      <a:avLst/>
                    </a:prstGeom>
                  </pic:spPr>
                </pic:pic>
              </a:graphicData>
            </a:graphic>
          </wp:inline>
        </w:drawing>
      </w:r>
    </w:p>
    <w:p w14:paraId="681CCB1D" w14:textId="1F4DCD0F" w:rsidR="008929A5" w:rsidRPr="006C0A7F" w:rsidRDefault="008929A5" w:rsidP="008929A5">
      <w:pPr>
        <w:pStyle w:val="Caption"/>
        <w:rPr>
          <w:lang w:val="en-GB"/>
        </w:rPr>
      </w:pPr>
      <w:r w:rsidRPr="006C0A7F">
        <w:rPr>
          <w:lang w:val="en-GB"/>
        </w:rPr>
        <w:t xml:space="preserve">Figure </w:t>
      </w:r>
      <w:r w:rsidR="008277EF">
        <w:rPr>
          <w:lang w:val="en-GB"/>
        </w:rPr>
        <w:t>7</w:t>
      </w:r>
      <w:r w:rsidRPr="006C0A7F">
        <w:rPr>
          <w:lang w:val="en-GB"/>
        </w:rPr>
        <w:t>-1 Task Scheduler</w:t>
      </w:r>
    </w:p>
    <w:p w14:paraId="0AF72011" w14:textId="3655755D" w:rsidR="00F43B4F" w:rsidRPr="006C0A7F" w:rsidRDefault="00F43B4F">
      <w:pPr>
        <w:spacing w:before="0" w:after="200"/>
        <w:rPr>
          <w:rFonts w:eastAsia="Times New Roman" w:cs="Times New Roman"/>
          <w:b/>
          <w:bCs/>
          <w:color w:val="4F81BD"/>
          <w:sz w:val="24"/>
          <w:szCs w:val="26"/>
          <w:lang w:val="en-GB"/>
        </w:rPr>
      </w:pPr>
      <w:r w:rsidRPr="006C0A7F">
        <w:rPr>
          <w:lang w:val="en-GB"/>
        </w:rPr>
        <w:br w:type="page"/>
      </w:r>
    </w:p>
    <w:p w14:paraId="4595E126" w14:textId="21EB58C1" w:rsidR="00F43B4F" w:rsidRPr="006C0A7F" w:rsidRDefault="00F43B4F" w:rsidP="00F43B4F">
      <w:pPr>
        <w:pStyle w:val="Heading1"/>
      </w:pPr>
      <w:bookmarkStart w:id="58" w:name="_Toc444677925"/>
      <w:r w:rsidRPr="006C0A7F">
        <w:t>Additional functionality</w:t>
      </w:r>
      <w:bookmarkEnd w:id="58"/>
    </w:p>
    <w:p w14:paraId="28651E89" w14:textId="40555662" w:rsidR="00C52F95" w:rsidRPr="006C0A7F" w:rsidRDefault="00755B8F" w:rsidP="005F4A98">
      <w:pPr>
        <w:pStyle w:val="Heading2"/>
      </w:pPr>
      <w:bookmarkStart w:id="59" w:name="_Toc444677926"/>
      <w:r w:rsidRPr="006C0A7F">
        <w:t>Runtime u</w:t>
      </w:r>
      <w:r w:rsidR="008F4674" w:rsidRPr="006C0A7F">
        <w:t xml:space="preserve">sercode </w:t>
      </w:r>
      <w:r w:rsidR="00636413" w:rsidRPr="006C0A7F">
        <w:t>handling</w:t>
      </w:r>
      <w:bookmarkEnd w:id="59"/>
    </w:p>
    <w:p w14:paraId="5E403F7C" w14:textId="1D7D8720" w:rsidR="00636413" w:rsidRPr="006C0A7F" w:rsidRDefault="00636413" w:rsidP="002E21F6">
      <w:pPr>
        <w:rPr>
          <w:lang w:val="en-GB"/>
        </w:rPr>
      </w:pPr>
      <w:r w:rsidRPr="006C0A7F">
        <w:rPr>
          <w:lang w:val="en-GB"/>
        </w:rPr>
        <w:t xml:space="preserve">In the initialize function of the AMT library, the initiating usercode is retrieved. This usercode will be passed to the job or report request that is added to the AMT System Database. The AMT BatchController will run the script or report under that usercode by user impersonation. This usercode has to be defined in the AMT ControlCenter Security – Login Accounts. </w:t>
      </w:r>
    </w:p>
    <w:p w14:paraId="73B59A35" w14:textId="3A4D851C" w:rsidR="00636413" w:rsidRPr="006C0A7F" w:rsidRDefault="00636413" w:rsidP="002E21F6">
      <w:pPr>
        <w:rPr>
          <w:lang w:val="en-GB"/>
        </w:rPr>
      </w:pPr>
      <w:r w:rsidRPr="006C0A7F">
        <w:rPr>
          <w:lang w:val="en-GB"/>
        </w:rPr>
        <w:t>Normal Windows security applies to this kind of job initiation</w:t>
      </w:r>
      <w:r w:rsidR="00BD1809">
        <w:rPr>
          <w:lang w:val="en-GB"/>
        </w:rPr>
        <w:t>,</w:t>
      </w:r>
      <w:r w:rsidRPr="006C0A7F">
        <w:rPr>
          <w:lang w:val="en-GB"/>
        </w:rPr>
        <w:t xml:space="preserve"> </w:t>
      </w:r>
      <w:r w:rsidR="00BD1809">
        <w:rPr>
          <w:lang w:val="en-GB"/>
        </w:rPr>
        <w:t>i</w:t>
      </w:r>
      <w:r w:rsidRPr="006C0A7F">
        <w:rPr>
          <w:lang w:val="en-GB"/>
        </w:rPr>
        <w:t>.e. when the usercode has no access to the script</w:t>
      </w:r>
      <w:r w:rsidR="00BD1809">
        <w:rPr>
          <w:lang w:val="en-GB"/>
        </w:rPr>
        <w:t>,</w:t>
      </w:r>
      <w:r w:rsidRPr="006C0A7F">
        <w:rPr>
          <w:lang w:val="en-GB"/>
        </w:rPr>
        <w:t xml:space="preserve"> or report executable, the initiation will fail. </w:t>
      </w:r>
    </w:p>
    <w:p w14:paraId="16B2682A" w14:textId="25518EB4" w:rsidR="00636413" w:rsidRPr="006C0A7F" w:rsidRDefault="00636413" w:rsidP="002E21F6">
      <w:pPr>
        <w:rPr>
          <w:lang w:val="en-GB"/>
        </w:rPr>
      </w:pPr>
      <w:r w:rsidRPr="006C0A7F">
        <w:rPr>
          <w:lang w:val="en-GB"/>
        </w:rPr>
        <w:t>The AMT FileController will also use the usercode that is passed. When that usercode has no access to the file or folder, the file doesn’t exist</w:t>
      </w:r>
      <w:r w:rsidR="00BD1809">
        <w:rPr>
          <w:lang w:val="en-GB"/>
        </w:rPr>
        <w:t>,</w:t>
      </w:r>
      <w:r w:rsidRPr="006C0A7F">
        <w:rPr>
          <w:lang w:val="en-GB"/>
        </w:rPr>
        <w:t xml:space="preserve"> or cannot be created. </w:t>
      </w:r>
    </w:p>
    <w:p w14:paraId="73771285" w14:textId="14A14C56" w:rsidR="008F4674" w:rsidRPr="006C0A7F" w:rsidRDefault="008F4674" w:rsidP="002E21F6">
      <w:pPr>
        <w:rPr>
          <w:lang w:val="en-GB"/>
        </w:rPr>
      </w:pPr>
      <w:r w:rsidRPr="006C0A7F">
        <w:rPr>
          <w:lang w:val="en-GB"/>
        </w:rPr>
        <w:t xml:space="preserve">Some scheduling tools </w:t>
      </w:r>
      <w:r w:rsidR="00E13228" w:rsidRPr="006C0A7F">
        <w:rPr>
          <w:lang w:val="en-GB"/>
        </w:rPr>
        <w:t xml:space="preserve">use the “run as” to start the </w:t>
      </w:r>
      <w:r w:rsidRPr="006C0A7F">
        <w:rPr>
          <w:lang w:val="en-GB"/>
        </w:rPr>
        <w:t xml:space="preserve">command line as a specific user. </w:t>
      </w:r>
    </w:p>
    <w:p w14:paraId="0239FB98" w14:textId="2B8964C4" w:rsidR="00012E28" w:rsidRPr="006C0A7F" w:rsidRDefault="00012E28" w:rsidP="002E21F6">
      <w:pPr>
        <w:rPr>
          <w:lang w:val="en-GB"/>
        </w:rPr>
      </w:pPr>
      <w:r w:rsidRPr="006C0A7F">
        <w:rPr>
          <w:lang w:val="en-GB"/>
        </w:rPr>
        <w:t>When a script is started from the ControlCenter, the default account will be used. This usercode is specified in Security – Login Accounts.</w:t>
      </w:r>
    </w:p>
    <w:p w14:paraId="35A783B0" w14:textId="77777777" w:rsidR="00012E28" w:rsidRPr="006C0A7F" w:rsidRDefault="00012E28" w:rsidP="00012E28">
      <w:pPr>
        <w:keepNext/>
        <w:rPr>
          <w:lang w:val="en-GB"/>
        </w:rPr>
      </w:pPr>
      <w:r w:rsidRPr="006C0A7F">
        <w:rPr>
          <w:noProof/>
          <w:lang w:val="nl-NL"/>
        </w:rPr>
        <w:drawing>
          <wp:inline distT="0" distB="0" distL="0" distR="0" wp14:anchorId="62547214" wp14:editId="375F6636">
            <wp:extent cx="5760000" cy="3027600"/>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8488" t="35098" r="18713" b="30139"/>
                    <a:stretch/>
                  </pic:blipFill>
                  <pic:spPr bwMode="auto">
                    <a:xfrm>
                      <a:off x="0" y="0"/>
                      <a:ext cx="5760000" cy="3027600"/>
                    </a:xfrm>
                    <a:prstGeom prst="rect">
                      <a:avLst/>
                    </a:prstGeom>
                    <a:ln>
                      <a:noFill/>
                    </a:ln>
                    <a:extLst>
                      <a:ext uri="{53640926-AAD7-44D8-BBD7-CCE9431645EC}">
                        <a14:shadowObscured xmlns:a14="http://schemas.microsoft.com/office/drawing/2010/main"/>
                      </a:ext>
                    </a:extLst>
                  </pic:spPr>
                </pic:pic>
              </a:graphicData>
            </a:graphic>
          </wp:inline>
        </w:drawing>
      </w:r>
    </w:p>
    <w:p w14:paraId="48FCF680" w14:textId="1B109083" w:rsidR="00012E28" w:rsidRDefault="00012E28" w:rsidP="00012E28">
      <w:pPr>
        <w:pStyle w:val="Caption"/>
        <w:rPr>
          <w:lang w:val="en-GB"/>
        </w:rPr>
      </w:pPr>
      <w:r w:rsidRPr="006C0A7F">
        <w:rPr>
          <w:lang w:val="en-GB"/>
        </w:rPr>
        <w:t xml:space="preserve">Figure </w:t>
      </w:r>
      <w:r w:rsidR="007F3107">
        <w:rPr>
          <w:lang w:val="en-GB"/>
        </w:rPr>
        <w:t>8</w:t>
      </w:r>
      <w:r w:rsidR="007C0A08" w:rsidRPr="006C0A7F">
        <w:rPr>
          <w:lang w:val="en-GB"/>
        </w:rPr>
        <w:noBreakHyphen/>
      </w:r>
      <w:r w:rsidR="007C0A08" w:rsidRPr="006C0A7F">
        <w:rPr>
          <w:lang w:val="en-GB"/>
        </w:rPr>
        <w:fldChar w:fldCharType="begin"/>
      </w:r>
      <w:r w:rsidR="007C0A08" w:rsidRPr="006C0A7F">
        <w:rPr>
          <w:lang w:val="en-GB"/>
        </w:rPr>
        <w:instrText xml:space="preserve"> SEQ Figure \* ARABIC \s 1 </w:instrText>
      </w:r>
      <w:r w:rsidR="007C0A08" w:rsidRPr="006C0A7F">
        <w:rPr>
          <w:lang w:val="en-GB"/>
        </w:rPr>
        <w:fldChar w:fldCharType="separate"/>
      </w:r>
      <w:r w:rsidR="0046349B">
        <w:rPr>
          <w:noProof/>
          <w:lang w:val="en-GB"/>
        </w:rPr>
        <w:t>1</w:t>
      </w:r>
      <w:r w:rsidR="007C0A08" w:rsidRPr="006C0A7F">
        <w:rPr>
          <w:lang w:val="en-GB"/>
        </w:rPr>
        <w:fldChar w:fldCharType="end"/>
      </w:r>
    </w:p>
    <w:p w14:paraId="35DB687D" w14:textId="77777777" w:rsidR="008532C7" w:rsidRPr="008532C7" w:rsidRDefault="008532C7" w:rsidP="008532C7">
      <w:pPr>
        <w:rPr>
          <w:lang w:val="en-GB"/>
        </w:rPr>
      </w:pPr>
    </w:p>
    <w:p w14:paraId="0D38BB24" w14:textId="012E9C8E" w:rsidR="008F4674" w:rsidRPr="006C0A7F" w:rsidRDefault="00E13228" w:rsidP="00E13228">
      <w:pPr>
        <w:pStyle w:val="Heading2"/>
      </w:pPr>
      <w:bookmarkStart w:id="60" w:name="_Toc444677927"/>
      <w:r w:rsidRPr="006C0A7F">
        <w:t xml:space="preserve">AMT </w:t>
      </w:r>
      <w:r w:rsidR="008F4674" w:rsidRPr="006C0A7F">
        <w:t>Queue</w:t>
      </w:r>
      <w:r w:rsidRPr="006C0A7F">
        <w:t>s</w:t>
      </w:r>
      <w:bookmarkEnd w:id="60"/>
    </w:p>
    <w:p w14:paraId="78A86D6E" w14:textId="3BCD1723" w:rsidR="00E13228" w:rsidRPr="006C0A7F" w:rsidRDefault="00E13228" w:rsidP="002E21F6">
      <w:pPr>
        <w:rPr>
          <w:lang w:val="en-GB"/>
        </w:rPr>
      </w:pPr>
      <w:r w:rsidRPr="006C0A7F">
        <w:rPr>
          <w:lang w:val="en-GB"/>
        </w:rPr>
        <w:t>When the request</w:t>
      </w:r>
      <w:r w:rsidR="0011306A" w:rsidRPr="006C0A7F">
        <w:rPr>
          <w:lang w:val="en-GB"/>
        </w:rPr>
        <w:t xml:space="preserve"> is added</w:t>
      </w:r>
      <w:r w:rsidRPr="006C0A7F">
        <w:rPr>
          <w:lang w:val="en-GB"/>
        </w:rPr>
        <w:t xml:space="preserve">, a queue name can be specified. </w:t>
      </w:r>
      <w:r w:rsidR="0011306A" w:rsidRPr="006C0A7F">
        <w:rPr>
          <w:lang w:val="en-GB"/>
        </w:rPr>
        <w:t xml:space="preserve">The name of the queue can also be constructed dynamically, for example based on the application name. </w:t>
      </w:r>
    </w:p>
    <w:p w14:paraId="087FE86D" w14:textId="2E04435D" w:rsidR="00406E2C" w:rsidRPr="006C0A7F" w:rsidRDefault="00406E2C" w:rsidP="00406E2C">
      <w:pPr>
        <w:rPr>
          <w:lang w:val="en-GB"/>
        </w:rPr>
      </w:pPr>
      <w:r w:rsidRPr="006C0A7F">
        <w:rPr>
          <w:lang w:val="en-GB"/>
        </w:rPr>
        <w:t xml:space="preserve">If the queue is not specified, the script or report will run in the default queue. </w:t>
      </w:r>
    </w:p>
    <w:p w14:paraId="16F9DB97" w14:textId="1898B3CC" w:rsidR="0011306A" w:rsidRPr="006C0A7F" w:rsidRDefault="0011306A" w:rsidP="002E21F6">
      <w:pPr>
        <w:rPr>
          <w:lang w:val="en-GB"/>
        </w:rPr>
      </w:pPr>
      <w:r w:rsidRPr="006C0A7F">
        <w:rPr>
          <w:lang w:val="en-GB"/>
        </w:rPr>
        <w:t>An AMT BatchController can service one or more queues. A queue can be serviced by maximum three BatchControllers. When a queue is serviced by more than one BatchController, AMT will assign the BatchController dynamically.</w:t>
      </w:r>
    </w:p>
    <w:p w14:paraId="344B3FBB" w14:textId="7F619BB7" w:rsidR="002012D8" w:rsidRPr="006C0A7F" w:rsidRDefault="0011306A" w:rsidP="00056311">
      <w:pPr>
        <w:rPr>
          <w:lang w:val="en-GB"/>
        </w:rPr>
      </w:pPr>
      <w:r w:rsidRPr="006C0A7F">
        <w:rPr>
          <w:lang w:val="en-GB"/>
        </w:rPr>
        <w:t xml:space="preserve">When none of the BatchControllers is available to service the queue, the jobs will be queued until the BatchController is started. </w:t>
      </w:r>
    </w:p>
    <w:p w14:paraId="243F9F70" w14:textId="77777777" w:rsidR="002012D8" w:rsidRPr="006C0A7F" w:rsidRDefault="002012D8" w:rsidP="00056311">
      <w:pPr>
        <w:rPr>
          <w:lang w:val="en-GB"/>
        </w:rPr>
      </w:pPr>
    </w:p>
    <w:p w14:paraId="2B099512" w14:textId="4824D1FA" w:rsidR="005F4A98" w:rsidRPr="006C0A7F" w:rsidRDefault="00AF7A1C" w:rsidP="001C21AB">
      <w:pPr>
        <w:spacing w:before="0" w:after="200"/>
        <w:rPr>
          <w:lang w:val="en-GB"/>
        </w:rPr>
        <w:sectPr w:rsidR="005F4A98" w:rsidRPr="006C0A7F" w:rsidSect="00D32465">
          <w:headerReference w:type="default" r:id="rId48"/>
          <w:footerReference w:type="default" r:id="rId49"/>
          <w:pgSz w:w="11906" w:h="16838" w:code="9"/>
          <w:pgMar w:top="1418" w:right="1077" w:bottom="2552" w:left="1418" w:header="567" w:footer="170" w:gutter="0"/>
          <w:cols w:space="708"/>
          <w:titlePg/>
          <w:docGrid w:linePitch="360"/>
        </w:sectPr>
      </w:pPr>
      <w:r w:rsidRPr="006C0A7F">
        <w:rPr>
          <w:b/>
          <w:lang w:val="en-GB"/>
        </w:rPr>
        <w:br w:type="page"/>
      </w:r>
    </w:p>
    <w:p w14:paraId="4703D3D2" w14:textId="066BA202" w:rsidR="00280BD5" w:rsidRPr="006C0A7F" w:rsidRDefault="008F4674" w:rsidP="0026676A">
      <w:pPr>
        <w:pStyle w:val="Heading1"/>
      </w:pPr>
      <w:bookmarkStart w:id="61" w:name="_Toc444677928"/>
      <w:r w:rsidRPr="006C0A7F">
        <w:t>Appendix</w:t>
      </w:r>
      <w:r w:rsidR="007E1A25" w:rsidRPr="006C0A7F">
        <w:t xml:space="preserve"> A (ECL</w:t>
      </w:r>
      <w:r w:rsidRPr="006C0A7F">
        <w:t xml:space="preserve"> migration example)</w:t>
      </w:r>
      <w:bookmarkEnd w:id="61"/>
    </w:p>
    <w:tbl>
      <w:tblPr>
        <w:tblStyle w:val="TableGrid"/>
        <w:tblW w:w="0" w:type="auto"/>
        <w:tblLook w:val="04A0" w:firstRow="1" w:lastRow="0" w:firstColumn="1" w:lastColumn="0" w:noHBand="0" w:noVBand="1"/>
      </w:tblPr>
      <w:tblGrid>
        <w:gridCol w:w="4716"/>
        <w:gridCol w:w="9832"/>
      </w:tblGrid>
      <w:tr w:rsidR="008F4674" w:rsidRPr="006C0A7F" w14:paraId="78569E4A" w14:textId="77777777" w:rsidTr="00091797">
        <w:trPr>
          <w:trHeight w:val="213"/>
        </w:trPr>
        <w:tc>
          <w:tcPr>
            <w:tcW w:w="4716" w:type="dxa"/>
          </w:tcPr>
          <w:p w14:paraId="48428C51" w14:textId="56749869" w:rsidR="008F4674" w:rsidRPr="006C0A7F" w:rsidRDefault="006E2A96" w:rsidP="005A6B97">
            <w:pPr>
              <w:spacing w:before="0" w:after="0"/>
              <w:rPr>
                <w:lang w:val="en-GB"/>
              </w:rPr>
            </w:pPr>
            <w:r w:rsidRPr="006C0A7F">
              <w:rPr>
                <w:lang w:val="en-GB"/>
              </w:rPr>
              <w:t>ECL</w:t>
            </w:r>
          </w:p>
        </w:tc>
        <w:tc>
          <w:tcPr>
            <w:tcW w:w="9832" w:type="dxa"/>
          </w:tcPr>
          <w:p w14:paraId="3C0DCBF7" w14:textId="77777777" w:rsidR="008F4674" w:rsidRPr="006C0A7F" w:rsidRDefault="008F4674" w:rsidP="005A6B97">
            <w:pPr>
              <w:spacing w:before="0" w:after="0"/>
              <w:rPr>
                <w:lang w:val="en-GB"/>
              </w:rPr>
            </w:pPr>
            <w:r w:rsidRPr="006C0A7F">
              <w:rPr>
                <w:lang w:val="en-GB"/>
              </w:rPr>
              <w:t xml:space="preserve">PowerShell </w:t>
            </w:r>
          </w:p>
        </w:tc>
      </w:tr>
      <w:tr w:rsidR="008F4674" w:rsidRPr="006C0A7F" w14:paraId="7E5EA018" w14:textId="77777777" w:rsidTr="00091797">
        <w:trPr>
          <w:trHeight w:val="6987"/>
        </w:trPr>
        <w:tc>
          <w:tcPr>
            <w:tcW w:w="4716" w:type="dxa"/>
          </w:tcPr>
          <w:p w14:paraId="2E037BBD" w14:textId="77777777" w:rsidR="008F4674" w:rsidRPr="006C0A7F" w:rsidRDefault="008F4674" w:rsidP="005A6B97">
            <w:pPr>
              <w:spacing w:before="0" w:after="0"/>
              <w:rPr>
                <w:rFonts w:ascii="Courier New" w:hAnsi="Courier New" w:cs="Courier New"/>
                <w:sz w:val="16"/>
                <w:szCs w:val="16"/>
                <w:lang w:val="en-GB"/>
              </w:rPr>
            </w:pPr>
          </w:p>
          <w:p w14:paraId="56AEC911" w14:textId="77777777" w:rsidR="008F4674" w:rsidRPr="006C0A7F" w:rsidRDefault="008F4674" w:rsidP="005A6B97">
            <w:pPr>
              <w:spacing w:before="0" w:after="0"/>
              <w:rPr>
                <w:rFonts w:ascii="Courier New" w:hAnsi="Courier New" w:cs="Courier New"/>
                <w:sz w:val="16"/>
                <w:szCs w:val="16"/>
                <w:lang w:val="en-GB"/>
              </w:rPr>
            </w:pPr>
          </w:p>
          <w:p w14:paraId="0A646EFD" w14:textId="77777777" w:rsidR="008F4674" w:rsidRPr="006C0A7F" w:rsidRDefault="008F4674" w:rsidP="005A6B97">
            <w:pPr>
              <w:spacing w:before="0" w:after="0"/>
              <w:rPr>
                <w:rFonts w:ascii="Courier New" w:hAnsi="Courier New" w:cs="Courier New"/>
                <w:sz w:val="16"/>
                <w:szCs w:val="16"/>
                <w:lang w:val="en-GB"/>
              </w:rPr>
            </w:pPr>
          </w:p>
          <w:p w14:paraId="4A02A345" w14:textId="77777777" w:rsidR="008F4674" w:rsidRPr="006C0A7F" w:rsidRDefault="008F4674" w:rsidP="005A6B97">
            <w:pPr>
              <w:spacing w:before="0" w:after="0"/>
              <w:rPr>
                <w:rFonts w:ascii="Courier New" w:hAnsi="Courier New" w:cs="Courier New"/>
                <w:sz w:val="16"/>
                <w:szCs w:val="16"/>
                <w:lang w:val="en-GB"/>
              </w:rPr>
            </w:pPr>
          </w:p>
          <w:p w14:paraId="623E7338" w14:textId="77777777" w:rsidR="008F4674" w:rsidRPr="006C0A7F" w:rsidRDefault="008F4674" w:rsidP="005A6B97">
            <w:pPr>
              <w:spacing w:before="0" w:after="0"/>
              <w:rPr>
                <w:rFonts w:ascii="Courier New" w:hAnsi="Courier New" w:cs="Courier New"/>
                <w:sz w:val="16"/>
                <w:szCs w:val="16"/>
                <w:lang w:val="en-GB"/>
              </w:rPr>
            </w:pPr>
          </w:p>
          <w:p w14:paraId="10D70D6E" w14:textId="77777777" w:rsidR="008F4674" w:rsidRPr="006C0A7F" w:rsidRDefault="008F4674" w:rsidP="005A6B97">
            <w:pPr>
              <w:spacing w:before="0" w:after="0"/>
              <w:rPr>
                <w:rFonts w:ascii="Courier New" w:hAnsi="Courier New" w:cs="Courier New"/>
                <w:sz w:val="16"/>
                <w:szCs w:val="16"/>
                <w:lang w:val="en-GB"/>
              </w:rPr>
            </w:pPr>
          </w:p>
          <w:p w14:paraId="252ADF86" w14:textId="77777777" w:rsidR="008F4674" w:rsidRPr="006C0A7F" w:rsidRDefault="008F4674" w:rsidP="005A6B97">
            <w:pPr>
              <w:spacing w:before="0" w:after="0"/>
              <w:rPr>
                <w:rFonts w:ascii="Courier New" w:hAnsi="Courier New" w:cs="Courier New"/>
                <w:sz w:val="16"/>
                <w:szCs w:val="16"/>
                <w:lang w:val="en-GB"/>
              </w:rPr>
            </w:pPr>
          </w:p>
          <w:p w14:paraId="78CDD1BF" w14:textId="77777777" w:rsidR="008F4674" w:rsidRPr="006C0A7F" w:rsidRDefault="008F4674" w:rsidP="005A6B97">
            <w:pPr>
              <w:spacing w:before="0" w:after="0"/>
              <w:rPr>
                <w:rFonts w:ascii="Courier New" w:hAnsi="Courier New" w:cs="Courier New"/>
                <w:sz w:val="16"/>
                <w:szCs w:val="16"/>
                <w:lang w:val="en-GB"/>
              </w:rPr>
            </w:pPr>
          </w:p>
          <w:p w14:paraId="0AF483D3" w14:textId="7243ACE7" w:rsidR="008F4674" w:rsidRPr="006C0A7F" w:rsidRDefault="008F4674" w:rsidP="005A6B97">
            <w:pPr>
              <w:spacing w:before="0" w:after="0"/>
              <w:rPr>
                <w:rFonts w:ascii="Courier New" w:hAnsi="Courier New" w:cs="Courier New"/>
                <w:sz w:val="16"/>
                <w:szCs w:val="16"/>
                <w:lang w:val="en-GB"/>
              </w:rPr>
            </w:pPr>
          </w:p>
          <w:p w14:paraId="294D195F" w14:textId="1A73FBA8" w:rsidR="004069D6" w:rsidRPr="006C0A7F" w:rsidRDefault="004069D6" w:rsidP="005A6B97">
            <w:pPr>
              <w:spacing w:before="0" w:after="0"/>
              <w:rPr>
                <w:rFonts w:ascii="Courier New" w:hAnsi="Courier New" w:cs="Courier New"/>
                <w:sz w:val="16"/>
                <w:szCs w:val="16"/>
                <w:lang w:val="en-GB"/>
              </w:rPr>
            </w:pPr>
          </w:p>
          <w:p w14:paraId="6E8A1A85" w14:textId="7B731FAB" w:rsidR="004069D6" w:rsidRPr="006C0A7F" w:rsidRDefault="004069D6" w:rsidP="005A6B97">
            <w:pPr>
              <w:spacing w:before="0" w:after="0"/>
              <w:rPr>
                <w:rFonts w:ascii="Courier New" w:hAnsi="Courier New" w:cs="Courier New"/>
                <w:sz w:val="16"/>
                <w:szCs w:val="16"/>
                <w:lang w:val="en-GB"/>
              </w:rPr>
            </w:pPr>
          </w:p>
          <w:p w14:paraId="0A92E99F" w14:textId="20293E1D" w:rsidR="004069D6" w:rsidRPr="006C0A7F" w:rsidRDefault="004069D6" w:rsidP="005A6B97">
            <w:pPr>
              <w:spacing w:before="0" w:after="0"/>
              <w:rPr>
                <w:rFonts w:ascii="Courier New" w:hAnsi="Courier New" w:cs="Courier New"/>
                <w:sz w:val="16"/>
                <w:szCs w:val="16"/>
                <w:lang w:val="en-GB"/>
              </w:rPr>
            </w:pPr>
          </w:p>
          <w:p w14:paraId="6940AEEE" w14:textId="30621760" w:rsidR="004069D6" w:rsidRPr="006C0A7F" w:rsidRDefault="004069D6" w:rsidP="005A6B97">
            <w:pPr>
              <w:spacing w:before="0" w:after="0"/>
              <w:rPr>
                <w:rFonts w:ascii="Courier New" w:hAnsi="Courier New" w:cs="Courier New"/>
                <w:sz w:val="16"/>
                <w:szCs w:val="16"/>
                <w:lang w:val="en-GB"/>
              </w:rPr>
            </w:pPr>
          </w:p>
          <w:p w14:paraId="3E277EFD" w14:textId="234F4AC6" w:rsidR="004069D6" w:rsidRPr="006C0A7F" w:rsidRDefault="004069D6" w:rsidP="005A6B97">
            <w:pPr>
              <w:spacing w:before="0" w:after="0"/>
              <w:rPr>
                <w:rFonts w:ascii="Courier New" w:hAnsi="Courier New" w:cs="Courier New"/>
                <w:sz w:val="16"/>
                <w:szCs w:val="16"/>
                <w:lang w:val="en-GB"/>
              </w:rPr>
            </w:pPr>
          </w:p>
          <w:p w14:paraId="33F45AE2" w14:textId="42B54BC9" w:rsidR="004069D6" w:rsidRPr="006C0A7F" w:rsidRDefault="004069D6" w:rsidP="005A6B97">
            <w:pPr>
              <w:spacing w:before="0" w:after="0"/>
              <w:rPr>
                <w:rFonts w:ascii="Courier New" w:hAnsi="Courier New" w:cs="Courier New"/>
                <w:sz w:val="16"/>
                <w:szCs w:val="16"/>
                <w:lang w:val="en-GB"/>
              </w:rPr>
            </w:pPr>
          </w:p>
          <w:p w14:paraId="69EB1E9B" w14:textId="13705D07" w:rsidR="008F4674" w:rsidRPr="006C0A7F" w:rsidRDefault="008F4674" w:rsidP="005A6B97">
            <w:pPr>
              <w:spacing w:before="0" w:after="0"/>
              <w:rPr>
                <w:rFonts w:ascii="Courier New" w:hAnsi="Courier New" w:cs="Courier New"/>
                <w:sz w:val="16"/>
                <w:szCs w:val="16"/>
                <w:lang w:val="en-GB"/>
              </w:rPr>
            </w:pPr>
          </w:p>
          <w:p w14:paraId="58AD9382" w14:textId="77777777" w:rsidR="004069D6" w:rsidRPr="006C0A7F" w:rsidRDefault="004069D6" w:rsidP="005A6B97">
            <w:pPr>
              <w:spacing w:before="0" w:after="0"/>
              <w:rPr>
                <w:rFonts w:ascii="Courier New" w:hAnsi="Courier New" w:cs="Courier New"/>
                <w:sz w:val="16"/>
                <w:szCs w:val="16"/>
                <w:lang w:val="en-GB"/>
              </w:rPr>
            </w:pPr>
          </w:p>
          <w:p w14:paraId="5D2E1760" w14:textId="77777777" w:rsidR="008F4674" w:rsidRPr="006C0A7F" w:rsidRDefault="008F4674" w:rsidP="005A6B97">
            <w:pPr>
              <w:spacing w:before="0" w:after="0"/>
              <w:rPr>
                <w:rFonts w:ascii="Courier New" w:hAnsi="Courier New" w:cs="Courier New"/>
                <w:sz w:val="16"/>
                <w:szCs w:val="16"/>
                <w:lang w:val="en-GB"/>
              </w:rPr>
            </w:pPr>
          </w:p>
          <w:p w14:paraId="4FEDFF01"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@RUN,A/W SOMERUN,1075,PSYS</w:t>
            </w:r>
          </w:p>
          <w:p w14:paraId="785CBBA1"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@ASG,A SOMEFILE.</w:t>
            </w:r>
          </w:p>
          <w:p w14:paraId="1896F4DE"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@ASG,P BADFILE.</w:t>
            </w:r>
          </w:p>
          <w:p w14:paraId="723CB958"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@COPY,A SOMEFILE,BADFILE</w:t>
            </w:r>
          </w:p>
          <w:p w14:paraId="1E9F56DD" w14:textId="77777777" w:rsidR="006E2A96" w:rsidRPr="006C0A7F" w:rsidRDefault="006E2A96" w:rsidP="006E2A96">
            <w:pPr>
              <w:spacing w:before="0" w:after="0"/>
              <w:rPr>
                <w:rFonts w:ascii="Courier New" w:hAnsi="Courier New" w:cs="Courier New"/>
                <w:sz w:val="16"/>
                <w:szCs w:val="16"/>
                <w:lang w:val="en-GB"/>
              </w:rPr>
            </w:pPr>
          </w:p>
          <w:p w14:paraId="61D4135B"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@IPF      IPFTEMP.</w:t>
            </w:r>
          </w:p>
          <w:p w14:paraId="1FF7774E"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OLD       BADFILE.</w:t>
            </w:r>
          </w:p>
          <w:p w14:paraId="73A8BEBA"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CHANGE    /bad/good/,ALL,1,1</w:t>
            </w:r>
          </w:p>
          <w:p w14:paraId="2BA9EC25"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GENE      "And that's not all."</w:t>
            </w:r>
          </w:p>
          <w:p w14:paraId="30D5039C"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REPLACE   GOODFILE.</w:t>
            </w:r>
          </w:p>
          <w:p w14:paraId="76F84C0A"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LOGOFF</w:t>
            </w:r>
          </w:p>
          <w:p w14:paraId="2E8A09B4" w14:textId="77777777" w:rsidR="006E2A96" w:rsidRPr="006C0A7F" w:rsidRDefault="006E2A96" w:rsidP="006E2A96">
            <w:pPr>
              <w:spacing w:before="0" w:after="0"/>
              <w:rPr>
                <w:rFonts w:ascii="Courier New" w:hAnsi="Courier New" w:cs="Courier New"/>
                <w:sz w:val="16"/>
                <w:szCs w:val="16"/>
                <w:lang w:val="en-GB"/>
              </w:rPr>
            </w:pPr>
          </w:p>
          <w:p w14:paraId="00A311CA"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@DELETE BADFILE.</w:t>
            </w:r>
          </w:p>
          <w:p w14:paraId="0AEE2C3B" w14:textId="77777777" w:rsidR="006E2A96"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@FREE GOODFILE.</w:t>
            </w:r>
          </w:p>
          <w:p w14:paraId="678B2255" w14:textId="6E238F9A" w:rsidR="008F4674" w:rsidRPr="006C0A7F" w:rsidRDefault="006E2A96" w:rsidP="006E2A96">
            <w:pPr>
              <w:spacing w:before="0" w:after="0"/>
              <w:rPr>
                <w:rFonts w:ascii="Courier New" w:hAnsi="Courier New" w:cs="Courier New"/>
                <w:sz w:val="16"/>
                <w:szCs w:val="16"/>
                <w:lang w:val="en-GB"/>
              </w:rPr>
            </w:pPr>
            <w:r w:rsidRPr="006C0A7F">
              <w:rPr>
                <w:rFonts w:ascii="Courier New" w:hAnsi="Courier New" w:cs="Courier New"/>
                <w:sz w:val="16"/>
                <w:szCs w:val="16"/>
                <w:lang w:val="en-GB"/>
              </w:rPr>
              <w:t>@FIN</w:t>
            </w:r>
          </w:p>
        </w:tc>
        <w:tc>
          <w:tcPr>
            <w:tcW w:w="9832" w:type="dxa"/>
          </w:tcPr>
          <w:p w14:paraId="63FA5D86"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6400"/>
                <w:sz w:val="16"/>
                <w:szCs w:val="16"/>
                <w:lang w:val="en-GB"/>
              </w:rPr>
              <w:t># Converter info added by Asysco</w:t>
            </w:r>
          </w:p>
          <w:p w14:paraId="16E2CB4D"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6400"/>
                <w:sz w:val="16"/>
                <w:szCs w:val="16"/>
                <w:lang w:val="en-GB"/>
              </w:rPr>
              <w:t># Generation date &amp; time: 25-01-2016  21:33:15</w:t>
            </w:r>
          </w:p>
          <w:p w14:paraId="159E18D9"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6400"/>
                <w:sz w:val="16"/>
                <w:szCs w:val="16"/>
                <w:lang w:val="en-GB"/>
              </w:rPr>
              <w:t>#</w:t>
            </w:r>
          </w:p>
          <w:p w14:paraId="6D2C086F"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6400"/>
                <w:sz w:val="16"/>
                <w:szCs w:val="16"/>
                <w:lang w:val="en-GB"/>
              </w:rPr>
              <w:t># Include the libraries.</w:t>
            </w:r>
          </w:p>
          <w:p w14:paraId="4D4C6EBA"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Import-Module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-Name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"..\Libraries\AmtPsEclLib.psm1"</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-Force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-DisableNameChecking</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-ErrorAction</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A2BE2"/>
                <w:sz w:val="16"/>
                <w:szCs w:val="16"/>
                <w:lang w:val="en-GB"/>
              </w:rPr>
              <w:t>Stop</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-ArgumentList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FF4500"/>
                <w:sz w:val="16"/>
                <w:szCs w:val="16"/>
                <w:lang w:val="en-GB"/>
              </w:rPr>
              <w:t>$args</w:t>
            </w:r>
          </w:p>
          <w:p w14:paraId="0840BEB3"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Import-Module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-Name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"..\Libraries\AmtPsSortLib.psm1"</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-Force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-DisableNameChecking</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-ErrorAction</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A2BE2"/>
                <w:sz w:val="16"/>
                <w:szCs w:val="16"/>
                <w:lang w:val="en-GB"/>
              </w:rPr>
              <w:t>Stop</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0"/>
                <w:sz w:val="16"/>
                <w:szCs w:val="16"/>
                <w:lang w:val="en-GB"/>
              </w:rPr>
              <w:t>-ArgumentList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FF4500"/>
                <w:sz w:val="16"/>
                <w:szCs w:val="16"/>
                <w:lang w:val="en-GB"/>
              </w:rPr>
              <w:t>$args</w:t>
            </w:r>
          </w:p>
          <w:p w14:paraId="5E922D02"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FF4500"/>
                <w:sz w:val="16"/>
                <w:szCs w:val="16"/>
                <w:lang w:val="en-GB"/>
              </w:rPr>
              <w:t>$AmtSettingsFile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A9A9A9"/>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"..\Libraries\AmtSettings.xml"</w:t>
            </w:r>
          </w:p>
          <w:p w14:paraId="28D59A04"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p>
          <w:p w14:paraId="258261B3"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6400"/>
                <w:sz w:val="16"/>
                <w:szCs w:val="16"/>
                <w:lang w:val="en-GB"/>
              </w:rPr>
              <w:t># Initialize</w:t>
            </w:r>
          </w:p>
          <w:p w14:paraId="15EAC621"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Set-Jobname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"SOMERUN"</w:t>
            </w:r>
          </w:p>
          <w:p w14:paraId="6ABF9902"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Initialize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FF4500"/>
                <w:sz w:val="16"/>
                <w:szCs w:val="16"/>
                <w:lang w:val="en-GB"/>
              </w:rPr>
              <w:t>$AmtSettingsFile</w:t>
            </w:r>
          </w:p>
          <w:p w14:paraId="4F41CC37"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8B"/>
                <w:sz w:val="16"/>
                <w:szCs w:val="16"/>
                <w:lang w:val="en-GB"/>
              </w:rPr>
              <w:t>Trap</w:t>
            </w:r>
            <w:r w:rsidRPr="006C0A7F">
              <w:rPr>
                <w:rFonts w:ascii="Courier New" w:eastAsia="Calibri" w:hAnsi="Courier New" w:cs="Courier New"/>
                <w:sz w:val="16"/>
                <w:szCs w:val="16"/>
                <w:lang w:val="en-GB"/>
              </w:rPr>
              <w:t xml:space="preserve"> {</w:t>
            </w:r>
          </w:p>
          <w:p w14:paraId="2A4443EE"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HandleTrapAndAbort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"Error trapped:"</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FF4500"/>
                <w:sz w:val="16"/>
                <w:szCs w:val="16"/>
                <w:lang w:val="en-GB"/>
              </w:rPr>
              <w:t>$_</w:t>
            </w:r>
          </w:p>
          <w:p w14:paraId="17EED529"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w:t>
            </w:r>
          </w:p>
          <w:p w14:paraId="40743540"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p>
          <w:p w14:paraId="452BAA4C"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Qual</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"PSYS"</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6400"/>
                <w:sz w:val="16"/>
                <w:szCs w:val="16"/>
                <w:lang w:val="en-GB"/>
              </w:rPr>
              <w:t>#ProjectId</w:t>
            </w:r>
          </w:p>
          <w:p w14:paraId="3730FB7A"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Asg</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"A"</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"SOMEFILE"</w:t>
            </w:r>
            <w:r w:rsidRPr="006C0A7F">
              <w:rPr>
                <w:rFonts w:ascii="Courier New" w:eastAsia="Calibri" w:hAnsi="Courier New" w:cs="Courier New"/>
                <w:sz w:val="16"/>
                <w:szCs w:val="16"/>
                <w:lang w:val="en-GB"/>
              </w:rPr>
              <w:t>)</w:t>
            </w:r>
          </w:p>
          <w:p w14:paraId="6D2C574D"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Asg</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"P"</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"BADFILE"</w:t>
            </w:r>
            <w:r w:rsidRPr="006C0A7F">
              <w:rPr>
                <w:rFonts w:ascii="Courier New" w:eastAsia="Calibri" w:hAnsi="Courier New" w:cs="Courier New"/>
                <w:sz w:val="16"/>
                <w:szCs w:val="16"/>
                <w:lang w:val="en-GB"/>
              </w:rPr>
              <w:t>)</w:t>
            </w:r>
          </w:p>
          <w:p w14:paraId="591E18F6"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Asy-Copy</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"A"</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"SOMEFILE"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"BADFILE"</w:t>
            </w:r>
          </w:p>
          <w:p w14:paraId="72B07619"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8B"/>
                <w:sz w:val="16"/>
                <w:szCs w:val="16"/>
                <w:lang w:val="en-GB"/>
              </w:rPr>
              <w:t>If</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A9A9A9"/>
                <w:sz w:val="16"/>
                <w:szCs w:val="16"/>
                <w:lang w:val="en-GB"/>
              </w:rPr>
              <w:t>-not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Process-Skip</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"IPF IPFTEMP."</w:t>
            </w:r>
            <w:r w:rsidRPr="006C0A7F">
              <w:rPr>
                <w:rFonts w:ascii="Courier New" w:eastAsia="Calibri" w:hAnsi="Courier New" w:cs="Courier New"/>
                <w:sz w:val="16"/>
                <w:szCs w:val="16"/>
                <w:lang w:val="en-GB"/>
              </w:rPr>
              <w:t>)) {</w:t>
            </w:r>
          </w:p>
          <w:p w14:paraId="76AF8A06"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Initialize-IpfSystemVariables</w:t>
            </w:r>
          </w:p>
          <w:p w14:paraId="474F0C94"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B"/>
                <w:sz w:val="16"/>
                <w:szCs w:val="16"/>
                <w:lang w:val="en-GB"/>
              </w:rPr>
              <w:t>Try</w:t>
            </w:r>
            <w:r w:rsidRPr="006C0A7F">
              <w:rPr>
                <w:rFonts w:ascii="Courier New" w:eastAsia="Calibri" w:hAnsi="Courier New" w:cs="Courier New"/>
                <w:sz w:val="16"/>
                <w:szCs w:val="16"/>
                <w:lang w:val="en-GB"/>
              </w:rPr>
              <w:t xml:space="preserve"> {</w:t>
            </w:r>
          </w:p>
          <w:p w14:paraId="3EA2621B"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6400"/>
                <w:sz w:val="16"/>
                <w:szCs w:val="16"/>
                <w:lang w:val="en-GB"/>
              </w:rPr>
              <w:t># IPF Session</w:t>
            </w:r>
          </w:p>
          <w:p w14:paraId="769A8590"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Ipf-Old</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"BADFILE."</w:t>
            </w:r>
          </w:p>
          <w:p w14:paraId="2102EAC3"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Ipf-Change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"/bad/good/"</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"ALL"</w:t>
            </w:r>
            <w:r w:rsidRPr="006C0A7F">
              <w:rPr>
                <w:rFonts w:ascii="Courier New" w:eastAsia="Calibri" w:hAnsi="Courier New" w:cs="Courier New"/>
                <w:sz w:val="16"/>
                <w:szCs w:val="16"/>
                <w:lang w:val="en-GB"/>
              </w:rPr>
              <w:t>) (</w:t>
            </w:r>
            <w:r w:rsidRPr="006C0A7F">
              <w:rPr>
                <w:rFonts w:ascii="Courier New" w:eastAsia="Calibri" w:hAnsi="Courier New" w:cs="Courier New"/>
                <w:color w:val="800080"/>
                <w:sz w:val="16"/>
                <w:szCs w:val="16"/>
                <w:lang w:val="en-GB"/>
              </w:rPr>
              <w:t>1</w:t>
            </w:r>
            <w:r w:rsidRPr="006C0A7F">
              <w:rPr>
                <w:rFonts w:ascii="Courier New" w:eastAsia="Calibri" w:hAnsi="Courier New" w:cs="Courier New"/>
                <w:sz w:val="16"/>
                <w:szCs w:val="16"/>
                <w:lang w:val="en-GB"/>
              </w:rPr>
              <w:t>) (</w:t>
            </w:r>
            <w:r w:rsidRPr="006C0A7F">
              <w:rPr>
                <w:rFonts w:ascii="Courier New" w:eastAsia="Calibri" w:hAnsi="Courier New" w:cs="Courier New"/>
                <w:color w:val="800080"/>
                <w:sz w:val="16"/>
                <w:szCs w:val="16"/>
                <w:lang w:val="en-GB"/>
              </w:rPr>
              <w:t>1</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p>
          <w:p w14:paraId="07F501A7"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Ipf-Generate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"And that's not all."</w:t>
            </w:r>
            <w:r w:rsidRPr="006C0A7F">
              <w:rPr>
                <w:rFonts w:ascii="Courier New" w:eastAsia="Calibri" w:hAnsi="Courier New" w:cs="Courier New"/>
                <w:sz w:val="16"/>
                <w:szCs w:val="16"/>
                <w:lang w:val="en-GB"/>
              </w:rPr>
              <w:t>) (</w:t>
            </w:r>
            <w:r w:rsidRPr="006C0A7F">
              <w:rPr>
                <w:rFonts w:ascii="Courier New" w:eastAsia="Calibri" w:hAnsi="Courier New" w:cs="Courier New"/>
                <w:color w:val="800080"/>
                <w:sz w:val="16"/>
                <w:szCs w:val="16"/>
                <w:lang w:val="en-GB"/>
              </w:rPr>
              <w:t>1</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00080"/>
                <w:sz w:val="16"/>
                <w:szCs w:val="16"/>
                <w:lang w:val="en-GB"/>
              </w:rPr>
              <w:t>10</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p>
          <w:p w14:paraId="5D4D09BB"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Ipf-Replace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"GOODFILE."</w:t>
            </w:r>
          </w:p>
          <w:p w14:paraId="6F7B2F43"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Skip-Statement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6400"/>
                <w:sz w:val="16"/>
                <w:szCs w:val="16"/>
                <w:lang w:val="en-GB"/>
              </w:rPr>
              <w:t>#LOGOFF - skipped</w:t>
            </w:r>
          </w:p>
          <w:p w14:paraId="63D0FF7E"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 </w:t>
            </w:r>
            <w:r w:rsidRPr="006C0A7F">
              <w:rPr>
                <w:rFonts w:ascii="Courier New" w:eastAsia="Calibri" w:hAnsi="Courier New" w:cs="Courier New"/>
                <w:color w:val="00008B"/>
                <w:sz w:val="16"/>
                <w:szCs w:val="16"/>
                <w:lang w:val="en-GB"/>
              </w:rPr>
              <w:t>Catch</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A9A9A9"/>
                <w:sz w:val="16"/>
                <w:szCs w:val="16"/>
                <w:lang w:val="en-GB"/>
              </w:rPr>
              <w:t>[</w:t>
            </w:r>
            <w:r w:rsidRPr="006C0A7F">
              <w:rPr>
                <w:rFonts w:ascii="Courier New" w:eastAsia="Calibri" w:hAnsi="Courier New" w:cs="Courier New"/>
                <w:color w:val="008080"/>
                <w:sz w:val="16"/>
                <w:szCs w:val="16"/>
                <w:lang w:val="en-GB"/>
              </w:rPr>
              <w:t>System.Management.Automation.RuntimeException</w:t>
            </w:r>
            <w:r w:rsidRPr="006C0A7F">
              <w:rPr>
                <w:rFonts w:ascii="Courier New" w:eastAsia="Calibri" w:hAnsi="Courier New" w:cs="Courier New"/>
                <w:color w:val="A9A9A9"/>
                <w:sz w:val="16"/>
                <w:szCs w:val="16"/>
                <w:lang w:val="en-GB"/>
              </w:rPr>
              <w:t>]</w:t>
            </w:r>
            <w:r w:rsidRPr="006C0A7F">
              <w:rPr>
                <w:rFonts w:ascii="Courier New" w:eastAsia="Calibri" w:hAnsi="Courier New" w:cs="Courier New"/>
                <w:sz w:val="16"/>
                <w:szCs w:val="16"/>
                <w:lang w:val="en-GB"/>
              </w:rPr>
              <w:t xml:space="preserve"> {</w:t>
            </w:r>
          </w:p>
          <w:p w14:paraId="63E6832D"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6400"/>
                <w:sz w:val="16"/>
                <w:szCs w:val="16"/>
                <w:lang w:val="en-GB"/>
              </w:rPr>
              <w:t># IPF RETURN command handler</w:t>
            </w:r>
          </w:p>
          <w:p w14:paraId="1D433F99"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8B"/>
                <w:sz w:val="16"/>
                <w:szCs w:val="16"/>
                <w:lang w:val="en-GB"/>
              </w:rPr>
              <w:t>If</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FF4500"/>
                <w:sz w:val="16"/>
                <w:szCs w:val="16"/>
                <w:lang w:val="en-GB"/>
              </w:rPr>
              <w:t>$_</w:t>
            </w:r>
            <w:r w:rsidRPr="006C0A7F">
              <w:rPr>
                <w:rFonts w:ascii="Courier New" w:eastAsia="Calibri" w:hAnsi="Courier New" w:cs="Courier New"/>
                <w:color w:val="A9A9A9"/>
                <w:sz w:val="16"/>
                <w:szCs w:val="16"/>
                <w:lang w:val="en-GB"/>
              </w:rPr>
              <w:t>.</w:t>
            </w:r>
            <w:r w:rsidRPr="006C0A7F">
              <w:rPr>
                <w:rFonts w:ascii="Courier New" w:eastAsia="Calibri" w:hAnsi="Courier New" w:cs="Courier New"/>
                <w:sz w:val="16"/>
                <w:szCs w:val="16"/>
                <w:lang w:val="en-GB"/>
              </w:rPr>
              <w:t xml:space="preserve">ToString() </w:t>
            </w:r>
            <w:r w:rsidRPr="006C0A7F">
              <w:rPr>
                <w:rFonts w:ascii="Courier New" w:eastAsia="Calibri" w:hAnsi="Courier New" w:cs="Courier New"/>
                <w:color w:val="A9A9A9"/>
                <w:sz w:val="16"/>
                <w:szCs w:val="16"/>
                <w:lang w:val="en-GB"/>
              </w:rPr>
              <w:t>-ne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"Asysco.Amt.Scripting.IpfReturnException"</w:t>
            </w:r>
            <w:r w:rsidRPr="006C0A7F">
              <w:rPr>
                <w:rFonts w:ascii="Courier New" w:eastAsia="Calibri" w:hAnsi="Courier New" w:cs="Courier New"/>
                <w:sz w:val="16"/>
                <w:szCs w:val="16"/>
                <w:lang w:val="en-GB"/>
              </w:rPr>
              <w:t>) {</w:t>
            </w:r>
          </w:p>
          <w:p w14:paraId="37EB99CA"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6400"/>
                <w:sz w:val="16"/>
                <w:szCs w:val="16"/>
                <w:lang w:val="en-GB"/>
              </w:rPr>
              <w:t># This is not our own exception, =&gt; show details and abort.</w:t>
            </w:r>
          </w:p>
          <w:p w14:paraId="64779F9D"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00FF"/>
                <w:sz w:val="16"/>
                <w:szCs w:val="16"/>
                <w:lang w:val="en-GB"/>
              </w:rPr>
              <w:t>HandleExceptionAndAbort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"The IPF RETURN Try-Catch caught an unexpected exception:"</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FF4500"/>
                <w:sz w:val="16"/>
                <w:szCs w:val="16"/>
                <w:lang w:val="en-GB"/>
              </w:rPr>
              <w:t>$_</w:t>
            </w:r>
          </w:p>
          <w:p w14:paraId="5C3343F1"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w:t>
            </w:r>
          </w:p>
          <w:p w14:paraId="35C262B2"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 </w:t>
            </w:r>
            <w:r w:rsidRPr="006C0A7F">
              <w:rPr>
                <w:rFonts w:ascii="Courier New" w:eastAsia="Calibri" w:hAnsi="Courier New" w:cs="Courier New"/>
                <w:color w:val="00008B"/>
                <w:sz w:val="16"/>
                <w:szCs w:val="16"/>
                <w:lang w:val="en-GB"/>
              </w:rPr>
              <w:t>Finally</w:t>
            </w:r>
            <w:r w:rsidRPr="006C0A7F">
              <w:rPr>
                <w:rFonts w:ascii="Courier New" w:eastAsia="Calibri" w:hAnsi="Courier New" w:cs="Courier New"/>
                <w:sz w:val="16"/>
                <w:szCs w:val="16"/>
                <w:lang w:val="en-GB"/>
              </w:rPr>
              <w:t xml:space="preserve"> {</w:t>
            </w:r>
          </w:p>
          <w:p w14:paraId="7D5120F3"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006400"/>
                <w:sz w:val="16"/>
                <w:szCs w:val="16"/>
                <w:lang w:val="en-GB"/>
              </w:rPr>
              <w:t># IPF Session Cleanup</w:t>
            </w:r>
          </w:p>
          <w:p w14:paraId="2C6A05C3"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  }</w:t>
            </w:r>
          </w:p>
          <w:p w14:paraId="7A6BCA80"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sz w:val="16"/>
                <w:szCs w:val="16"/>
                <w:lang w:val="en-GB"/>
              </w:rPr>
              <w:t>}</w:t>
            </w:r>
          </w:p>
          <w:p w14:paraId="14448757"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Delete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"BADFILE"</w:t>
            </w:r>
            <w:r w:rsidRPr="006C0A7F">
              <w:rPr>
                <w:rFonts w:ascii="Courier New" w:eastAsia="Calibri" w:hAnsi="Courier New" w:cs="Courier New"/>
                <w:sz w:val="16"/>
                <w:szCs w:val="16"/>
                <w:lang w:val="en-GB"/>
              </w:rPr>
              <w:t>)</w:t>
            </w:r>
          </w:p>
          <w:p w14:paraId="2408CB61" w14:textId="77777777" w:rsidR="006E2A96" w:rsidRPr="006C0A7F" w:rsidRDefault="006E2A96" w:rsidP="006E2A96">
            <w:pPr>
              <w:shd w:val="clear" w:color="auto" w:fill="FFFFFF"/>
              <w:autoSpaceDE w:val="0"/>
              <w:autoSpaceDN w:val="0"/>
              <w:spacing w:before="0" w:after="0"/>
              <w:rPr>
                <w:rFonts w:ascii="Courier New" w:eastAsia="Calibri" w:hAnsi="Courier New" w:cs="Courier New"/>
                <w:sz w:val="16"/>
                <w:szCs w:val="16"/>
                <w:lang w:val="en-GB"/>
              </w:rPr>
            </w:pPr>
            <w:r w:rsidRPr="006C0A7F">
              <w:rPr>
                <w:rFonts w:ascii="Courier New" w:eastAsia="Calibri" w:hAnsi="Courier New" w:cs="Courier New"/>
                <w:color w:val="0000FF"/>
                <w:sz w:val="16"/>
                <w:szCs w:val="16"/>
                <w:lang w:val="en-GB"/>
              </w:rPr>
              <w:t>Free</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w:t>
            </w:r>
            <w:r w:rsidRPr="006C0A7F">
              <w:rPr>
                <w:rFonts w:ascii="Courier New" w:eastAsia="Calibri" w:hAnsi="Courier New" w:cs="Courier New"/>
                <w:sz w:val="16"/>
                <w:szCs w:val="16"/>
                <w:lang w:val="en-GB"/>
              </w:rPr>
              <w:t xml:space="preserve"> (</w:t>
            </w:r>
            <w:r w:rsidRPr="006C0A7F">
              <w:rPr>
                <w:rFonts w:ascii="Courier New" w:eastAsia="Calibri" w:hAnsi="Courier New" w:cs="Courier New"/>
                <w:color w:val="8B0000"/>
                <w:sz w:val="16"/>
                <w:szCs w:val="16"/>
                <w:lang w:val="en-GB"/>
              </w:rPr>
              <w:t>"GOODFILE"</w:t>
            </w:r>
            <w:r w:rsidRPr="006C0A7F">
              <w:rPr>
                <w:rFonts w:ascii="Courier New" w:eastAsia="Calibri" w:hAnsi="Courier New" w:cs="Courier New"/>
                <w:sz w:val="16"/>
                <w:szCs w:val="16"/>
                <w:lang w:val="en-GB"/>
              </w:rPr>
              <w:t>)</w:t>
            </w:r>
          </w:p>
          <w:p w14:paraId="653005E2" w14:textId="54D9DBFA" w:rsidR="008F4674" w:rsidRPr="006C0A7F" w:rsidRDefault="006E2A96" w:rsidP="006E2A96">
            <w:pPr>
              <w:shd w:val="clear" w:color="auto" w:fill="FFFFFF"/>
              <w:autoSpaceDE w:val="0"/>
              <w:autoSpaceDN w:val="0"/>
              <w:spacing w:before="0" w:after="0"/>
              <w:rPr>
                <w:rFonts w:ascii="Courier New" w:hAnsi="Courier New" w:cs="Courier New"/>
                <w:sz w:val="16"/>
                <w:szCs w:val="16"/>
                <w:lang w:val="en-GB"/>
              </w:rPr>
            </w:pPr>
            <w:r w:rsidRPr="006C0A7F">
              <w:rPr>
                <w:rFonts w:ascii="Courier New" w:eastAsia="Calibri" w:hAnsi="Courier New" w:cs="Courier New"/>
                <w:color w:val="0000FF"/>
                <w:sz w:val="16"/>
                <w:szCs w:val="16"/>
                <w:lang w:val="en-GB"/>
              </w:rPr>
              <w:t>Fin</w:t>
            </w:r>
          </w:p>
        </w:tc>
      </w:tr>
    </w:tbl>
    <w:p w14:paraId="23FB8123" w14:textId="002716CE" w:rsidR="00280BD5" w:rsidRPr="006C0A7F" w:rsidRDefault="00280BD5" w:rsidP="00091797">
      <w:pPr>
        <w:autoSpaceDE w:val="0"/>
        <w:autoSpaceDN w:val="0"/>
        <w:adjustRightInd w:val="0"/>
        <w:spacing w:before="0" w:after="0" w:line="240" w:lineRule="auto"/>
        <w:rPr>
          <w:lang w:val="en-GB"/>
        </w:rPr>
      </w:pPr>
    </w:p>
    <w:sectPr w:rsidR="00280BD5" w:rsidRPr="006C0A7F" w:rsidSect="00D32465">
      <w:footerReference w:type="default" r:id="rId50"/>
      <w:pgSz w:w="16838" w:h="11906" w:orient="landscape" w:code="9"/>
      <w:pgMar w:top="284" w:right="720" w:bottom="284" w:left="720"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AA77F" w14:textId="77777777" w:rsidR="00102313" w:rsidRDefault="00102313" w:rsidP="00112D66">
      <w:r>
        <w:separator/>
      </w:r>
    </w:p>
  </w:endnote>
  <w:endnote w:type="continuationSeparator" w:id="0">
    <w:p w14:paraId="391FCC53" w14:textId="77777777" w:rsidR="00102313" w:rsidRDefault="00102313" w:rsidP="00112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4" w:type="dxa"/>
      <w:jc w:val="center"/>
      <w:tblBorders>
        <w:top w:val="single" w:sz="8" w:space="0" w:color="1F497D"/>
      </w:tblBorders>
      <w:tblLook w:val="04A0" w:firstRow="1" w:lastRow="0" w:firstColumn="1" w:lastColumn="0" w:noHBand="0" w:noVBand="1"/>
    </w:tblPr>
    <w:tblGrid>
      <w:gridCol w:w="3402"/>
      <w:gridCol w:w="4914"/>
      <w:gridCol w:w="674"/>
      <w:gridCol w:w="664"/>
    </w:tblGrid>
    <w:tr w:rsidR="008277EF" w:rsidRPr="00E21FC7" w14:paraId="1944D795" w14:textId="77777777" w:rsidTr="00C20429">
      <w:trPr>
        <w:trHeight w:val="251"/>
        <w:jc w:val="center"/>
      </w:trPr>
      <w:tc>
        <w:tcPr>
          <w:tcW w:w="3402" w:type="dxa"/>
        </w:tcPr>
        <w:p w14:paraId="111BE0DD" w14:textId="43D1A696" w:rsidR="008277EF" w:rsidRPr="00E21FC7" w:rsidRDefault="008277EF" w:rsidP="00D32465">
          <w:pPr>
            <w:tabs>
              <w:tab w:val="center" w:pos="4536"/>
              <w:tab w:val="right" w:pos="9072"/>
            </w:tabs>
            <w:spacing w:before="0" w:after="0"/>
            <w:rPr>
              <w:rFonts w:eastAsia="Times New Roman" w:cs="Times New Roman"/>
              <w:sz w:val="16"/>
            </w:rPr>
          </w:pPr>
          <w:r>
            <w:rPr>
              <w:rFonts w:eastAsia="Times New Roman" w:cs="Times New Roman"/>
              <w:sz w:val="16"/>
            </w:rPr>
            <w:t>© Asysco,</w:t>
          </w:r>
          <w:r w:rsidRPr="00E21FC7">
            <w:rPr>
              <w:rFonts w:eastAsia="Times New Roman" w:cs="Times New Roman"/>
              <w:sz w:val="16"/>
            </w:rPr>
            <w:t xml:space="preserve"> </w:t>
          </w:r>
          <w:r w:rsidR="00A443DD">
            <w:rPr>
              <w:rFonts w:eastAsia="Times New Roman" w:cs="Times New Roman"/>
              <w:sz w:val="16"/>
            </w:rPr>
            <w:t>March</w:t>
          </w:r>
          <w:r w:rsidRPr="00E21FC7">
            <w:rPr>
              <w:rFonts w:eastAsia="Times New Roman" w:cs="Times New Roman"/>
              <w:sz w:val="16"/>
            </w:rPr>
            <w:t xml:space="preserve"> 201</w:t>
          </w:r>
          <w:r>
            <w:rPr>
              <w:rFonts w:eastAsia="Times New Roman" w:cs="Times New Roman"/>
              <w:sz w:val="16"/>
            </w:rPr>
            <w:t>6</w:t>
          </w:r>
        </w:p>
      </w:tc>
      <w:tc>
        <w:tcPr>
          <w:tcW w:w="4914" w:type="dxa"/>
        </w:tcPr>
        <w:p w14:paraId="758E35F4" w14:textId="77777777" w:rsidR="008277EF" w:rsidRPr="00E21FC7" w:rsidRDefault="008277EF" w:rsidP="00091797">
          <w:pPr>
            <w:tabs>
              <w:tab w:val="center" w:pos="4536"/>
              <w:tab w:val="right" w:pos="9072"/>
            </w:tabs>
            <w:spacing w:before="0" w:after="0"/>
            <w:rPr>
              <w:rFonts w:eastAsia="Times New Roman" w:cs="Times New Roman"/>
              <w:sz w:val="16"/>
            </w:rPr>
          </w:pPr>
          <w:r w:rsidRPr="00E21FC7">
            <w:rPr>
              <w:rFonts w:eastAsia="Times New Roman" w:cs="Times New Roman"/>
              <w:sz w:val="16"/>
            </w:rPr>
            <w:t xml:space="preserve"> </w:t>
          </w:r>
          <w:r>
            <w:rPr>
              <w:rFonts w:eastAsia="Times New Roman" w:cs="Times New Roman"/>
              <w:sz w:val="16"/>
            </w:rPr>
            <w:t xml:space="preserve">    </w:t>
          </w:r>
          <w:r w:rsidRPr="00E21FC7">
            <w:rPr>
              <w:rFonts w:eastAsia="Times New Roman" w:cs="Times New Roman"/>
              <w:sz w:val="16"/>
            </w:rPr>
            <w:t xml:space="preserve">   Company Confidential</w:t>
          </w:r>
        </w:p>
      </w:tc>
      <w:tc>
        <w:tcPr>
          <w:tcW w:w="674" w:type="dxa"/>
        </w:tcPr>
        <w:p w14:paraId="6BB8D044" w14:textId="77777777" w:rsidR="008277EF" w:rsidRPr="00E21FC7" w:rsidRDefault="008277EF" w:rsidP="00091797">
          <w:pPr>
            <w:tabs>
              <w:tab w:val="center" w:pos="4536"/>
              <w:tab w:val="right" w:pos="9072"/>
            </w:tabs>
            <w:spacing w:before="0" w:after="0"/>
            <w:ind w:left="-229" w:firstLine="229"/>
            <w:rPr>
              <w:rFonts w:eastAsia="Times New Roman" w:cs="Times New Roman"/>
              <w:sz w:val="16"/>
            </w:rPr>
          </w:pPr>
          <w:r w:rsidRPr="00E21FC7">
            <w:rPr>
              <w:rFonts w:eastAsia="Times New Roman" w:cs="Times New Roman"/>
              <w:sz w:val="16"/>
            </w:rPr>
            <w:t>Page</w:t>
          </w:r>
        </w:p>
      </w:tc>
      <w:tc>
        <w:tcPr>
          <w:tcW w:w="664" w:type="dxa"/>
        </w:tcPr>
        <w:p w14:paraId="2C1AC002" w14:textId="0FECB3C7" w:rsidR="008277EF" w:rsidRPr="00E21FC7" w:rsidRDefault="008277EF" w:rsidP="00091797">
          <w:pPr>
            <w:tabs>
              <w:tab w:val="center" w:pos="4536"/>
              <w:tab w:val="right" w:pos="9072"/>
            </w:tabs>
            <w:spacing w:before="0" w:after="0"/>
            <w:rPr>
              <w:rFonts w:eastAsia="Times New Roman" w:cs="Times New Roman"/>
              <w:sz w:val="16"/>
            </w:rPr>
          </w:pPr>
          <w:r w:rsidRPr="00E21FC7">
            <w:rPr>
              <w:rFonts w:eastAsia="Times New Roman" w:cs="Times New Roman"/>
              <w:sz w:val="16"/>
            </w:rPr>
            <w:fldChar w:fldCharType="begin"/>
          </w:r>
          <w:r w:rsidRPr="00E21FC7">
            <w:rPr>
              <w:rFonts w:eastAsia="Times New Roman" w:cs="Times New Roman"/>
              <w:sz w:val="16"/>
            </w:rPr>
            <w:instrText xml:space="preserve"> PAGE   \* MERGEFORMAT </w:instrText>
          </w:r>
          <w:r w:rsidRPr="00E21FC7">
            <w:rPr>
              <w:rFonts w:eastAsia="Times New Roman" w:cs="Times New Roman"/>
              <w:sz w:val="16"/>
            </w:rPr>
            <w:fldChar w:fldCharType="separate"/>
          </w:r>
          <w:r w:rsidR="0046349B">
            <w:rPr>
              <w:rFonts w:eastAsia="Times New Roman" w:cs="Times New Roman"/>
              <w:noProof/>
              <w:sz w:val="16"/>
            </w:rPr>
            <w:t>10</w:t>
          </w:r>
          <w:r w:rsidRPr="00E21FC7">
            <w:rPr>
              <w:rFonts w:eastAsia="Times New Roman" w:cs="Times New Roman"/>
              <w:sz w:val="16"/>
            </w:rPr>
            <w:fldChar w:fldCharType="end"/>
          </w:r>
        </w:p>
      </w:tc>
    </w:tr>
  </w:tbl>
  <w:p w14:paraId="0731472D" w14:textId="54CEC42F" w:rsidR="008277EF" w:rsidRDefault="008277EF" w:rsidP="00091797">
    <w:pPr>
      <w:pStyle w:val="Footer"/>
      <w:spacing w:before="0"/>
      <w:jc w:val="center"/>
    </w:pPr>
    <w:r w:rsidRPr="004D3CDF">
      <w:rPr>
        <w:noProof/>
        <w:sz w:val="16"/>
        <w:lang w:val="nl-NL"/>
      </w:rPr>
      <w:drawing>
        <wp:inline distT="0" distB="0" distL="0" distR="0" wp14:anchorId="1B491864" wp14:editId="5E397B95">
          <wp:extent cx="633730" cy="412115"/>
          <wp:effectExtent l="0" t="0" r="0" b="6985"/>
          <wp:docPr id="34" name="Picture 21" descr="asysco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sysco 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3730" cy="412115"/>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Borders>
        <w:top w:val="single" w:sz="8" w:space="0" w:color="1F497D"/>
      </w:tblBorders>
      <w:tblLook w:val="04A0" w:firstRow="1" w:lastRow="0" w:firstColumn="1" w:lastColumn="0" w:noHBand="0" w:noVBand="1"/>
    </w:tblPr>
    <w:tblGrid>
      <w:gridCol w:w="3374"/>
      <w:gridCol w:w="4894"/>
      <w:gridCol w:w="700"/>
      <w:gridCol w:w="671"/>
    </w:tblGrid>
    <w:tr w:rsidR="008277EF" w:rsidRPr="00E21FC7" w14:paraId="31A8345C" w14:textId="77777777" w:rsidTr="00225F15">
      <w:trPr>
        <w:trHeight w:val="485"/>
        <w:jc w:val="center"/>
      </w:trPr>
      <w:tc>
        <w:tcPr>
          <w:tcW w:w="3608" w:type="dxa"/>
          <w:tcBorders>
            <w:top w:val="single" w:sz="8" w:space="0" w:color="1F497D"/>
          </w:tcBorders>
        </w:tcPr>
        <w:p w14:paraId="3E482F08" w14:textId="300EB8D2" w:rsidR="008277EF" w:rsidRPr="00E21FC7" w:rsidRDefault="008277EF" w:rsidP="008532C7">
          <w:pPr>
            <w:tabs>
              <w:tab w:val="center" w:pos="4536"/>
              <w:tab w:val="right" w:pos="9072"/>
            </w:tabs>
            <w:spacing w:before="0" w:after="0"/>
            <w:rPr>
              <w:rFonts w:eastAsia="Times New Roman" w:cs="Times New Roman"/>
              <w:sz w:val="16"/>
            </w:rPr>
          </w:pPr>
          <w:r w:rsidRPr="00E21FC7">
            <w:rPr>
              <w:rFonts w:eastAsia="Times New Roman" w:cs="Times New Roman"/>
              <w:sz w:val="16"/>
            </w:rPr>
            <w:t xml:space="preserve">© Asysco, </w:t>
          </w:r>
          <w:r w:rsidR="008532C7">
            <w:rPr>
              <w:rFonts w:eastAsia="Times New Roman" w:cs="Times New Roman"/>
              <w:sz w:val="16"/>
            </w:rPr>
            <w:t xml:space="preserve">March </w:t>
          </w:r>
          <w:r w:rsidRPr="00E21FC7">
            <w:rPr>
              <w:rFonts w:eastAsia="Times New Roman" w:cs="Times New Roman"/>
              <w:sz w:val="16"/>
            </w:rPr>
            <w:t>201</w:t>
          </w:r>
          <w:r>
            <w:rPr>
              <w:rFonts w:eastAsia="Times New Roman" w:cs="Times New Roman"/>
              <w:sz w:val="16"/>
            </w:rPr>
            <w:t>6</w:t>
          </w:r>
        </w:p>
      </w:tc>
      <w:tc>
        <w:tcPr>
          <w:tcW w:w="5237" w:type="dxa"/>
          <w:tcBorders>
            <w:top w:val="single" w:sz="8" w:space="0" w:color="1F497D"/>
          </w:tcBorders>
        </w:tcPr>
        <w:p w14:paraId="7241207E" w14:textId="77777777" w:rsidR="008277EF" w:rsidRPr="00E21FC7" w:rsidRDefault="008277EF" w:rsidP="00091797">
          <w:pPr>
            <w:tabs>
              <w:tab w:val="center" w:pos="4536"/>
              <w:tab w:val="right" w:pos="9072"/>
            </w:tabs>
            <w:spacing w:before="0" w:after="0"/>
            <w:rPr>
              <w:rFonts w:eastAsia="Times New Roman" w:cs="Times New Roman"/>
              <w:sz w:val="16"/>
            </w:rPr>
          </w:pPr>
          <w:r w:rsidRPr="00E21FC7">
            <w:rPr>
              <w:rFonts w:eastAsia="Times New Roman" w:cs="Times New Roman"/>
              <w:sz w:val="16"/>
            </w:rPr>
            <w:t xml:space="preserve"> </w:t>
          </w:r>
          <w:r>
            <w:rPr>
              <w:rFonts w:eastAsia="Times New Roman" w:cs="Times New Roman"/>
              <w:sz w:val="16"/>
            </w:rPr>
            <w:t xml:space="preserve">    </w:t>
          </w:r>
          <w:r w:rsidRPr="00E21FC7">
            <w:rPr>
              <w:rFonts w:eastAsia="Times New Roman" w:cs="Times New Roman"/>
              <w:sz w:val="16"/>
            </w:rPr>
            <w:t xml:space="preserve">   Company Confidential</w:t>
          </w:r>
        </w:p>
      </w:tc>
      <w:tc>
        <w:tcPr>
          <w:tcW w:w="709" w:type="dxa"/>
          <w:tcBorders>
            <w:top w:val="single" w:sz="8" w:space="0" w:color="1F497D"/>
          </w:tcBorders>
        </w:tcPr>
        <w:p w14:paraId="478872C4" w14:textId="77777777" w:rsidR="008277EF" w:rsidRPr="00E21FC7" w:rsidRDefault="008277EF" w:rsidP="00091797">
          <w:pPr>
            <w:tabs>
              <w:tab w:val="center" w:pos="4536"/>
              <w:tab w:val="right" w:pos="9072"/>
            </w:tabs>
            <w:spacing w:before="0" w:after="0"/>
            <w:ind w:left="-229" w:firstLine="229"/>
            <w:rPr>
              <w:rFonts w:eastAsia="Times New Roman" w:cs="Times New Roman"/>
              <w:sz w:val="16"/>
            </w:rPr>
          </w:pPr>
          <w:r w:rsidRPr="00E21FC7">
            <w:rPr>
              <w:rFonts w:eastAsia="Times New Roman" w:cs="Times New Roman"/>
              <w:sz w:val="16"/>
            </w:rPr>
            <w:t>Page</w:t>
          </w:r>
        </w:p>
      </w:tc>
      <w:tc>
        <w:tcPr>
          <w:tcW w:w="704" w:type="dxa"/>
          <w:tcBorders>
            <w:top w:val="single" w:sz="8" w:space="0" w:color="1F497D"/>
          </w:tcBorders>
        </w:tcPr>
        <w:p w14:paraId="58A79FBE" w14:textId="0A86A642" w:rsidR="008277EF" w:rsidRPr="00E21FC7" w:rsidRDefault="008277EF" w:rsidP="00091797">
          <w:pPr>
            <w:tabs>
              <w:tab w:val="center" w:pos="4536"/>
              <w:tab w:val="right" w:pos="9072"/>
            </w:tabs>
            <w:spacing w:before="0" w:after="0"/>
            <w:rPr>
              <w:rFonts w:eastAsia="Times New Roman" w:cs="Times New Roman"/>
              <w:sz w:val="16"/>
            </w:rPr>
          </w:pPr>
          <w:r w:rsidRPr="00E21FC7">
            <w:rPr>
              <w:rFonts w:eastAsia="Times New Roman" w:cs="Times New Roman"/>
              <w:sz w:val="16"/>
            </w:rPr>
            <w:fldChar w:fldCharType="begin"/>
          </w:r>
          <w:r w:rsidRPr="00E21FC7">
            <w:rPr>
              <w:rFonts w:eastAsia="Times New Roman" w:cs="Times New Roman"/>
              <w:sz w:val="16"/>
            </w:rPr>
            <w:instrText xml:space="preserve"> PAGE   \* MERGEFORMAT </w:instrText>
          </w:r>
          <w:r w:rsidRPr="00E21FC7">
            <w:rPr>
              <w:rFonts w:eastAsia="Times New Roman" w:cs="Times New Roman"/>
              <w:sz w:val="16"/>
            </w:rPr>
            <w:fldChar w:fldCharType="separate"/>
          </w:r>
          <w:r w:rsidR="0046349B">
            <w:rPr>
              <w:rFonts w:eastAsia="Times New Roman" w:cs="Times New Roman"/>
              <w:noProof/>
              <w:sz w:val="16"/>
            </w:rPr>
            <w:t>32</w:t>
          </w:r>
          <w:r w:rsidRPr="00E21FC7">
            <w:rPr>
              <w:rFonts w:eastAsia="Times New Roman" w:cs="Times New Roman"/>
              <w:sz w:val="16"/>
            </w:rPr>
            <w:fldChar w:fldCharType="end"/>
          </w:r>
        </w:p>
      </w:tc>
    </w:tr>
  </w:tbl>
  <w:p w14:paraId="4A7041C3" w14:textId="3AB97B2F" w:rsidR="008277EF" w:rsidRDefault="008277EF" w:rsidP="00091797">
    <w:pPr>
      <w:pStyle w:val="Footer"/>
      <w:spacing w:before="0"/>
      <w:jc w:val="center"/>
    </w:pPr>
    <w:r w:rsidRPr="004D3CDF">
      <w:rPr>
        <w:noProof/>
        <w:sz w:val="16"/>
        <w:lang w:val="nl-NL"/>
      </w:rPr>
      <w:drawing>
        <wp:inline distT="0" distB="0" distL="0" distR="0" wp14:anchorId="78B77C62" wp14:editId="322BB24A">
          <wp:extent cx="633730" cy="412115"/>
          <wp:effectExtent l="0" t="0" r="0" b="6985"/>
          <wp:docPr id="21" name="Picture 21" descr="asysco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sysco 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3730" cy="412115"/>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53F0B" w14:textId="77777777" w:rsidR="00102313" w:rsidRDefault="00102313" w:rsidP="00112D66">
      <w:r>
        <w:separator/>
      </w:r>
    </w:p>
  </w:footnote>
  <w:footnote w:type="continuationSeparator" w:id="0">
    <w:p w14:paraId="3E839D7D" w14:textId="77777777" w:rsidR="00102313" w:rsidRDefault="00102313" w:rsidP="00112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jc w:val="center"/>
      <w:tblBorders>
        <w:top w:val="single" w:sz="8" w:space="0" w:color="1F497D"/>
        <w:left w:val="none" w:sz="0" w:space="0" w:color="auto"/>
        <w:bottom w:val="single" w:sz="8" w:space="0" w:color="1F497D"/>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8277EF" w:rsidRPr="004D3CDF" w14:paraId="3F6C5371" w14:textId="77777777" w:rsidTr="00E42DAF">
      <w:trPr>
        <w:trHeight w:val="385"/>
        <w:jc w:val="center"/>
      </w:trPr>
      <w:tc>
        <w:tcPr>
          <w:tcW w:w="9677" w:type="dxa"/>
        </w:tcPr>
        <w:p w14:paraId="435F7084" w14:textId="48C0A5D4" w:rsidR="008277EF" w:rsidRPr="004D3CDF" w:rsidRDefault="008277EF" w:rsidP="006B725E">
          <w:pPr>
            <w:tabs>
              <w:tab w:val="left" w:pos="3810"/>
            </w:tabs>
            <w:spacing w:before="0" w:after="0"/>
            <w:rPr>
              <w:b/>
              <w:bCs/>
              <w:color w:val="376092"/>
              <w:sz w:val="16"/>
            </w:rPr>
          </w:pPr>
          <w:r w:rsidRPr="00D32465">
            <w:rPr>
              <w:b/>
              <w:bCs/>
              <w:color w:val="376092"/>
              <w:sz w:val="16"/>
            </w:rPr>
            <w:t>Overview batch</w:t>
          </w:r>
          <w:r>
            <w:rPr>
              <w:b/>
              <w:bCs/>
              <w:color w:val="376092"/>
              <w:sz w:val="16"/>
            </w:rPr>
            <w:t xml:space="preserve"> </w:t>
          </w:r>
          <w:r w:rsidRPr="00D32465">
            <w:rPr>
              <w:b/>
              <w:bCs/>
              <w:color w:val="376092"/>
              <w:sz w:val="16"/>
            </w:rPr>
            <w:t>jobs in AMT: from ECL to Power</w:t>
          </w:r>
          <w:r>
            <w:rPr>
              <w:b/>
              <w:bCs/>
              <w:color w:val="376092"/>
              <w:sz w:val="16"/>
            </w:rPr>
            <w:t>S</w:t>
          </w:r>
          <w:r w:rsidRPr="00D32465">
            <w:rPr>
              <w:b/>
              <w:bCs/>
              <w:color w:val="376092"/>
              <w:sz w:val="16"/>
            </w:rPr>
            <w:t>hell scripts</w:t>
          </w:r>
          <w:r>
            <w:rPr>
              <w:b/>
              <w:bCs/>
              <w:color w:val="376092"/>
              <w:sz w:val="16"/>
            </w:rPr>
            <w:t xml:space="preserve"> v1.</w:t>
          </w:r>
          <w:r w:rsidR="006B725E">
            <w:rPr>
              <w:b/>
              <w:bCs/>
              <w:color w:val="376092"/>
              <w:sz w:val="16"/>
            </w:rPr>
            <w:t>1</w:t>
          </w:r>
        </w:p>
      </w:tc>
    </w:tr>
  </w:tbl>
  <w:p w14:paraId="07E95BE9" w14:textId="66A0D6DB" w:rsidR="008277EF" w:rsidRPr="004D3CDF" w:rsidRDefault="008277EF" w:rsidP="00091797">
    <w:pPr>
      <w:spacing w:before="0" w:after="0" w:line="240" w:lineRule="auto"/>
      <w:rPr>
        <w:b/>
        <w:bCs/>
        <w:color w:val="376092"/>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B21"/>
    <w:multiLevelType w:val="hybridMultilevel"/>
    <w:tmpl w:val="5DFE6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35DC7"/>
    <w:multiLevelType w:val="hybridMultilevel"/>
    <w:tmpl w:val="7E0610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DE129A"/>
    <w:multiLevelType w:val="hybridMultilevel"/>
    <w:tmpl w:val="8D9299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773468"/>
    <w:multiLevelType w:val="hybridMultilevel"/>
    <w:tmpl w:val="91225D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1B0869"/>
    <w:multiLevelType w:val="hybridMultilevel"/>
    <w:tmpl w:val="B35E8EA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 w15:restartNumberingAfterBreak="0">
    <w:nsid w:val="12F041C9"/>
    <w:multiLevelType w:val="hybridMultilevel"/>
    <w:tmpl w:val="0BDA1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9876CE"/>
    <w:multiLevelType w:val="hybridMultilevel"/>
    <w:tmpl w:val="7E06104C"/>
    <w:lvl w:ilvl="0" w:tplc="8878CDBE">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B9688C"/>
    <w:multiLevelType w:val="hybridMultilevel"/>
    <w:tmpl w:val="3B7C70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D6C92"/>
    <w:multiLevelType w:val="hybridMultilevel"/>
    <w:tmpl w:val="E6B685B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1B674B7"/>
    <w:multiLevelType w:val="hybridMultilevel"/>
    <w:tmpl w:val="7E06104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5F2551"/>
    <w:multiLevelType w:val="hybridMultilevel"/>
    <w:tmpl w:val="BE507F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867188"/>
    <w:multiLevelType w:val="hybridMultilevel"/>
    <w:tmpl w:val="783AD4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1BA3D75"/>
    <w:multiLevelType w:val="hybridMultilevel"/>
    <w:tmpl w:val="CF880F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73A4AAF"/>
    <w:multiLevelType w:val="hybridMultilevel"/>
    <w:tmpl w:val="7E06104C"/>
    <w:lvl w:ilvl="0" w:tplc="6D0E4A08">
      <w:numFmt w:val="bullet"/>
      <w:lvlText w:val="-"/>
      <w:lvlJc w:val="left"/>
      <w:pPr>
        <w:tabs>
          <w:tab w:val="num" w:pos="720"/>
        </w:tabs>
        <w:ind w:left="720" w:hanging="360"/>
      </w:pPr>
      <w:rPr>
        <w:rFonts w:ascii="Times New Roman" w:eastAsia="Times New Roman"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274A94"/>
    <w:multiLevelType w:val="hybridMultilevel"/>
    <w:tmpl w:val="99FCE3A4"/>
    <w:lvl w:ilvl="0" w:tplc="0B6441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89F3B37"/>
    <w:multiLevelType w:val="hybridMultilevel"/>
    <w:tmpl w:val="7E06104C"/>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F92AFB"/>
    <w:multiLevelType w:val="hybridMultilevel"/>
    <w:tmpl w:val="258A68A6"/>
    <w:lvl w:ilvl="0" w:tplc="6D0E4A08">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98E12F0"/>
    <w:multiLevelType w:val="hybridMultilevel"/>
    <w:tmpl w:val="6BD4FA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9A57152"/>
    <w:multiLevelType w:val="hybridMultilevel"/>
    <w:tmpl w:val="582C23D0"/>
    <w:lvl w:ilvl="0" w:tplc="0809000F">
      <w:start w:val="1"/>
      <w:numFmt w:val="decimal"/>
      <w:lvlText w:val="%1."/>
      <w:lvlJc w:val="left"/>
      <w:pPr>
        <w:ind w:left="795" w:hanging="360"/>
      </w:pPr>
    </w:lvl>
    <w:lvl w:ilvl="1" w:tplc="08090019">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9" w15:restartNumberingAfterBreak="0">
    <w:nsid w:val="49D377B3"/>
    <w:multiLevelType w:val="hybridMultilevel"/>
    <w:tmpl w:val="763E862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1D30FB84">
      <w:start w:val="6"/>
      <w:numFmt w:val="bullet"/>
      <w:lvlText w:val="-"/>
      <w:lvlJc w:val="left"/>
      <w:pPr>
        <w:ind w:left="2520" w:hanging="360"/>
      </w:pPr>
      <w:rPr>
        <w:rFonts w:ascii="Verdana" w:eastAsiaTheme="minorEastAsia" w:hAnsi="Verdana" w:cstheme="minorBidi" w:hint="default"/>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B0A71BC"/>
    <w:multiLevelType w:val="hybridMultilevel"/>
    <w:tmpl w:val="1AD850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C9833A6"/>
    <w:multiLevelType w:val="hybridMultilevel"/>
    <w:tmpl w:val="46E2C7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725651"/>
    <w:multiLevelType w:val="hybridMultilevel"/>
    <w:tmpl w:val="55BEBF98"/>
    <w:lvl w:ilvl="0" w:tplc="E63E86AE">
      <w:numFmt w:val="bullet"/>
      <w:lvlText w:val="-"/>
      <w:lvlJc w:val="left"/>
      <w:pPr>
        <w:ind w:left="720" w:hanging="360"/>
      </w:pPr>
      <w:rPr>
        <w:rFonts w:ascii="Verdana" w:eastAsiaTheme="minorEastAsia"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4227420"/>
    <w:multiLevelType w:val="hybridMultilevel"/>
    <w:tmpl w:val="9BE4F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43039A"/>
    <w:multiLevelType w:val="hybridMultilevel"/>
    <w:tmpl w:val="8F0A1A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8E0E03"/>
    <w:multiLevelType w:val="hybridMultilevel"/>
    <w:tmpl w:val="1FFA3BC8"/>
    <w:lvl w:ilvl="0" w:tplc="6D0E4A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9A2D38"/>
    <w:multiLevelType w:val="hybridMultilevel"/>
    <w:tmpl w:val="12662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C01DBD"/>
    <w:multiLevelType w:val="hybridMultilevel"/>
    <w:tmpl w:val="45F89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58E550E"/>
    <w:multiLevelType w:val="hybridMultilevel"/>
    <w:tmpl w:val="BF3CD4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84C744F"/>
    <w:multiLevelType w:val="singleLevel"/>
    <w:tmpl w:val="9CFCF752"/>
    <w:lvl w:ilvl="0">
      <w:start w:val="1"/>
      <w:numFmt w:val="decimal"/>
      <w:pStyle w:val="Figuur"/>
      <w:lvlText w:val="Figuur %1:"/>
      <w:lvlJc w:val="left"/>
      <w:pPr>
        <w:tabs>
          <w:tab w:val="num" w:pos="1080"/>
        </w:tabs>
        <w:ind w:left="360" w:hanging="360"/>
      </w:pPr>
    </w:lvl>
  </w:abstractNum>
  <w:abstractNum w:abstractNumId="30" w15:restartNumberingAfterBreak="0">
    <w:nsid w:val="6A85315E"/>
    <w:multiLevelType w:val="hybridMultilevel"/>
    <w:tmpl w:val="3DEE624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1" w15:restartNumberingAfterBreak="0">
    <w:nsid w:val="6FF02961"/>
    <w:multiLevelType w:val="hybridMultilevel"/>
    <w:tmpl w:val="7BCE3248"/>
    <w:lvl w:ilvl="0" w:tplc="62969CA8">
      <w:numFmt w:val="bullet"/>
      <w:lvlText w:val="-"/>
      <w:lvlJc w:val="left"/>
      <w:pPr>
        <w:ind w:left="720" w:hanging="360"/>
      </w:pPr>
      <w:rPr>
        <w:rFonts w:ascii="Verdana" w:eastAsiaTheme="minorEastAsia"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B5D65ED"/>
    <w:multiLevelType w:val="hybridMultilevel"/>
    <w:tmpl w:val="45AAF132"/>
    <w:lvl w:ilvl="0" w:tplc="8588511A">
      <w:start w:val="1"/>
      <w:numFmt w:val="decimal"/>
      <w:lvlText w:val="%1."/>
      <w:lvlJc w:val="left"/>
      <w:pPr>
        <w:ind w:left="360" w:hanging="360"/>
      </w:pPr>
    </w:lvl>
    <w:lvl w:ilvl="1" w:tplc="9C9EF520"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7C1D4091"/>
    <w:multiLevelType w:val="hybridMultilevel"/>
    <w:tmpl w:val="83245E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F147D47"/>
    <w:multiLevelType w:val="multilevel"/>
    <w:tmpl w:val="E38E61B8"/>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1285"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16cid:durableId="337737993">
    <w:abstractNumId w:val="32"/>
  </w:num>
  <w:num w:numId="2" w16cid:durableId="761071948">
    <w:abstractNumId w:val="34"/>
  </w:num>
  <w:num w:numId="3" w16cid:durableId="953634902">
    <w:abstractNumId w:val="34"/>
  </w:num>
  <w:num w:numId="4" w16cid:durableId="606809329">
    <w:abstractNumId w:val="34"/>
  </w:num>
  <w:num w:numId="5" w16cid:durableId="687872193">
    <w:abstractNumId w:val="34"/>
  </w:num>
  <w:num w:numId="6" w16cid:durableId="779494439">
    <w:abstractNumId w:val="11"/>
  </w:num>
  <w:num w:numId="7" w16cid:durableId="292711468">
    <w:abstractNumId w:val="15"/>
  </w:num>
  <w:num w:numId="8" w16cid:durableId="204175494">
    <w:abstractNumId w:val="17"/>
  </w:num>
  <w:num w:numId="9" w16cid:durableId="1416903969">
    <w:abstractNumId w:val="22"/>
  </w:num>
  <w:num w:numId="10" w16cid:durableId="455952533">
    <w:abstractNumId w:val="12"/>
  </w:num>
  <w:num w:numId="11" w16cid:durableId="1141266085">
    <w:abstractNumId w:val="6"/>
  </w:num>
  <w:num w:numId="12" w16cid:durableId="1987011604">
    <w:abstractNumId w:val="29"/>
  </w:num>
  <w:num w:numId="13" w16cid:durableId="1379234453">
    <w:abstractNumId w:val="13"/>
  </w:num>
  <w:num w:numId="14" w16cid:durableId="1787701038">
    <w:abstractNumId w:val="33"/>
  </w:num>
  <w:num w:numId="15" w16cid:durableId="176501567">
    <w:abstractNumId w:val="25"/>
  </w:num>
  <w:num w:numId="16" w16cid:durableId="36857470">
    <w:abstractNumId w:val="9"/>
  </w:num>
  <w:num w:numId="17" w16cid:durableId="83382050">
    <w:abstractNumId w:val="30"/>
  </w:num>
  <w:num w:numId="18" w16cid:durableId="976912324">
    <w:abstractNumId w:val="4"/>
  </w:num>
  <w:num w:numId="19" w16cid:durableId="531112430">
    <w:abstractNumId w:val="1"/>
  </w:num>
  <w:num w:numId="20" w16cid:durableId="308168103">
    <w:abstractNumId w:val="16"/>
  </w:num>
  <w:num w:numId="21" w16cid:durableId="1274051965">
    <w:abstractNumId w:val="20"/>
  </w:num>
  <w:num w:numId="22" w16cid:durableId="1489326698">
    <w:abstractNumId w:val="31"/>
  </w:num>
  <w:num w:numId="23" w16cid:durableId="503084854">
    <w:abstractNumId w:val="2"/>
  </w:num>
  <w:num w:numId="24" w16cid:durableId="654526629">
    <w:abstractNumId w:val="8"/>
  </w:num>
  <w:num w:numId="25" w16cid:durableId="2075421655">
    <w:abstractNumId w:val="10"/>
  </w:num>
  <w:num w:numId="26" w16cid:durableId="794178459">
    <w:abstractNumId w:val="14"/>
  </w:num>
  <w:num w:numId="27" w16cid:durableId="619336409">
    <w:abstractNumId w:val="21"/>
  </w:num>
  <w:num w:numId="28" w16cid:durableId="204022335">
    <w:abstractNumId w:val="18"/>
  </w:num>
  <w:num w:numId="29" w16cid:durableId="314333032">
    <w:abstractNumId w:val="19"/>
  </w:num>
  <w:num w:numId="30" w16cid:durableId="895975166">
    <w:abstractNumId w:val="26"/>
  </w:num>
  <w:num w:numId="31" w16cid:durableId="647247229">
    <w:abstractNumId w:val="5"/>
  </w:num>
  <w:num w:numId="32" w16cid:durableId="1228150110">
    <w:abstractNumId w:val="7"/>
  </w:num>
  <w:num w:numId="33" w16cid:durableId="1753966410">
    <w:abstractNumId w:val="27"/>
  </w:num>
  <w:num w:numId="34" w16cid:durableId="1444491972">
    <w:abstractNumId w:val="24"/>
  </w:num>
  <w:num w:numId="35" w16cid:durableId="779107756">
    <w:abstractNumId w:val="23"/>
  </w:num>
  <w:num w:numId="36" w16cid:durableId="600069102">
    <w:abstractNumId w:val="3"/>
  </w:num>
  <w:num w:numId="37" w16cid:durableId="768934454">
    <w:abstractNumId w:val="28"/>
  </w:num>
  <w:num w:numId="38" w16cid:durableId="154193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C9A"/>
    <w:rsid w:val="00005158"/>
    <w:rsid w:val="00010F47"/>
    <w:rsid w:val="000111C5"/>
    <w:rsid w:val="00012E28"/>
    <w:rsid w:val="00015840"/>
    <w:rsid w:val="00022266"/>
    <w:rsid w:val="00035EC4"/>
    <w:rsid w:val="000500A0"/>
    <w:rsid w:val="000506C0"/>
    <w:rsid w:val="00056311"/>
    <w:rsid w:val="00067826"/>
    <w:rsid w:val="00090108"/>
    <w:rsid w:val="00091797"/>
    <w:rsid w:val="0009662B"/>
    <w:rsid w:val="000B32F3"/>
    <w:rsid w:val="000B557E"/>
    <w:rsid w:val="000B688C"/>
    <w:rsid w:val="000C66A5"/>
    <w:rsid w:val="000D0266"/>
    <w:rsid w:val="000D33E5"/>
    <w:rsid w:val="000D3609"/>
    <w:rsid w:val="000D4F10"/>
    <w:rsid w:val="000E455C"/>
    <w:rsid w:val="000E7438"/>
    <w:rsid w:val="000F0D7C"/>
    <w:rsid w:val="00102313"/>
    <w:rsid w:val="00111501"/>
    <w:rsid w:val="00112D66"/>
    <w:rsid w:val="0011306A"/>
    <w:rsid w:val="00116B62"/>
    <w:rsid w:val="00120172"/>
    <w:rsid w:val="00135680"/>
    <w:rsid w:val="001413EE"/>
    <w:rsid w:val="00145850"/>
    <w:rsid w:val="00170015"/>
    <w:rsid w:val="0017193F"/>
    <w:rsid w:val="0017594B"/>
    <w:rsid w:val="00176935"/>
    <w:rsid w:val="00180B93"/>
    <w:rsid w:val="001828F1"/>
    <w:rsid w:val="001832A1"/>
    <w:rsid w:val="00196D8F"/>
    <w:rsid w:val="001B031E"/>
    <w:rsid w:val="001C02FD"/>
    <w:rsid w:val="001C21AB"/>
    <w:rsid w:val="001C2CE3"/>
    <w:rsid w:val="001C7252"/>
    <w:rsid w:val="001D0A04"/>
    <w:rsid w:val="001D1819"/>
    <w:rsid w:val="001D3296"/>
    <w:rsid w:val="001D49BD"/>
    <w:rsid w:val="001E40C1"/>
    <w:rsid w:val="001F5799"/>
    <w:rsid w:val="002012D8"/>
    <w:rsid w:val="00203AA7"/>
    <w:rsid w:val="00205365"/>
    <w:rsid w:val="002055E5"/>
    <w:rsid w:val="00206863"/>
    <w:rsid w:val="0021388D"/>
    <w:rsid w:val="00225F15"/>
    <w:rsid w:val="00226DAF"/>
    <w:rsid w:val="00242034"/>
    <w:rsid w:val="0024296A"/>
    <w:rsid w:val="0024402E"/>
    <w:rsid w:val="0024519D"/>
    <w:rsid w:val="002539BC"/>
    <w:rsid w:val="00256238"/>
    <w:rsid w:val="002625C6"/>
    <w:rsid w:val="0026676A"/>
    <w:rsid w:val="00270BA3"/>
    <w:rsid w:val="00280BD5"/>
    <w:rsid w:val="00282EBE"/>
    <w:rsid w:val="00297D4E"/>
    <w:rsid w:val="002A433E"/>
    <w:rsid w:val="002A4D1A"/>
    <w:rsid w:val="002B17FF"/>
    <w:rsid w:val="002D3624"/>
    <w:rsid w:val="002D3FA6"/>
    <w:rsid w:val="002E21F6"/>
    <w:rsid w:val="002E7C3E"/>
    <w:rsid w:val="002F0134"/>
    <w:rsid w:val="002F05D6"/>
    <w:rsid w:val="002F34B8"/>
    <w:rsid w:val="002F3F8B"/>
    <w:rsid w:val="002F713E"/>
    <w:rsid w:val="0030209B"/>
    <w:rsid w:val="00322FBE"/>
    <w:rsid w:val="00325D4E"/>
    <w:rsid w:val="00325FE2"/>
    <w:rsid w:val="00334C96"/>
    <w:rsid w:val="0034307B"/>
    <w:rsid w:val="00344AB0"/>
    <w:rsid w:val="003557C5"/>
    <w:rsid w:val="00384F0D"/>
    <w:rsid w:val="00385D4A"/>
    <w:rsid w:val="003947F4"/>
    <w:rsid w:val="00394899"/>
    <w:rsid w:val="003A17C3"/>
    <w:rsid w:val="003A1CF3"/>
    <w:rsid w:val="003A5A27"/>
    <w:rsid w:val="003B3987"/>
    <w:rsid w:val="003C7CB8"/>
    <w:rsid w:val="003D1F6A"/>
    <w:rsid w:val="003D52AF"/>
    <w:rsid w:val="003D7D40"/>
    <w:rsid w:val="003D7EDB"/>
    <w:rsid w:val="003E6BAE"/>
    <w:rsid w:val="003F6C9B"/>
    <w:rsid w:val="004069D6"/>
    <w:rsid w:val="00406E2C"/>
    <w:rsid w:val="004124D2"/>
    <w:rsid w:val="00417D0A"/>
    <w:rsid w:val="00420B80"/>
    <w:rsid w:val="00423BD7"/>
    <w:rsid w:val="004277F5"/>
    <w:rsid w:val="004323B9"/>
    <w:rsid w:val="00436098"/>
    <w:rsid w:val="00450254"/>
    <w:rsid w:val="0046349B"/>
    <w:rsid w:val="00477A5B"/>
    <w:rsid w:val="00492F67"/>
    <w:rsid w:val="004C3EA4"/>
    <w:rsid w:val="004C54A2"/>
    <w:rsid w:val="004C7247"/>
    <w:rsid w:val="004D1423"/>
    <w:rsid w:val="004D22BA"/>
    <w:rsid w:val="004D4864"/>
    <w:rsid w:val="004D7B3F"/>
    <w:rsid w:val="004E1DEE"/>
    <w:rsid w:val="004E5DAF"/>
    <w:rsid w:val="00512860"/>
    <w:rsid w:val="00524305"/>
    <w:rsid w:val="005300CE"/>
    <w:rsid w:val="0056098E"/>
    <w:rsid w:val="00561E84"/>
    <w:rsid w:val="00562486"/>
    <w:rsid w:val="005702B1"/>
    <w:rsid w:val="0058773E"/>
    <w:rsid w:val="005A249F"/>
    <w:rsid w:val="005A6B97"/>
    <w:rsid w:val="005A79EE"/>
    <w:rsid w:val="005A7A5E"/>
    <w:rsid w:val="005B1C66"/>
    <w:rsid w:val="005B6C2F"/>
    <w:rsid w:val="005C13F3"/>
    <w:rsid w:val="005C331D"/>
    <w:rsid w:val="005C656B"/>
    <w:rsid w:val="005E38A2"/>
    <w:rsid w:val="005E57F8"/>
    <w:rsid w:val="005F3447"/>
    <w:rsid w:val="005F4A98"/>
    <w:rsid w:val="006017DC"/>
    <w:rsid w:val="006057CC"/>
    <w:rsid w:val="00606A15"/>
    <w:rsid w:val="006124F5"/>
    <w:rsid w:val="00624EC3"/>
    <w:rsid w:val="00631971"/>
    <w:rsid w:val="00633760"/>
    <w:rsid w:val="00635938"/>
    <w:rsid w:val="00636413"/>
    <w:rsid w:val="00641417"/>
    <w:rsid w:val="006462E9"/>
    <w:rsid w:val="00651C6E"/>
    <w:rsid w:val="00657EFF"/>
    <w:rsid w:val="006606DB"/>
    <w:rsid w:val="00660F80"/>
    <w:rsid w:val="00663A66"/>
    <w:rsid w:val="00664E8A"/>
    <w:rsid w:val="00692411"/>
    <w:rsid w:val="00696365"/>
    <w:rsid w:val="006B725E"/>
    <w:rsid w:val="006C0A7F"/>
    <w:rsid w:val="006D00E1"/>
    <w:rsid w:val="006D329F"/>
    <w:rsid w:val="006E2A96"/>
    <w:rsid w:val="006E36BE"/>
    <w:rsid w:val="00707301"/>
    <w:rsid w:val="00716DB2"/>
    <w:rsid w:val="0075038C"/>
    <w:rsid w:val="0075424F"/>
    <w:rsid w:val="00755B8F"/>
    <w:rsid w:val="00765EAA"/>
    <w:rsid w:val="00772072"/>
    <w:rsid w:val="007758FB"/>
    <w:rsid w:val="00776B27"/>
    <w:rsid w:val="007823B5"/>
    <w:rsid w:val="00793A05"/>
    <w:rsid w:val="007A01AD"/>
    <w:rsid w:val="007A63B5"/>
    <w:rsid w:val="007A6CEB"/>
    <w:rsid w:val="007A74AB"/>
    <w:rsid w:val="007B5D56"/>
    <w:rsid w:val="007C0A08"/>
    <w:rsid w:val="007C36FC"/>
    <w:rsid w:val="007C3907"/>
    <w:rsid w:val="007D0C32"/>
    <w:rsid w:val="007D7594"/>
    <w:rsid w:val="007E122A"/>
    <w:rsid w:val="007E1A25"/>
    <w:rsid w:val="007E5705"/>
    <w:rsid w:val="007F3107"/>
    <w:rsid w:val="007F47C5"/>
    <w:rsid w:val="008008C8"/>
    <w:rsid w:val="0081035A"/>
    <w:rsid w:val="008163E8"/>
    <w:rsid w:val="008205F4"/>
    <w:rsid w:val="008277EF"/>
    <w:rsid w:val="008338EB"/>
    <w:rsid w:val="0084642D"/>
    <w:rsid w:val="00847D09"/>
    <w:rsid w:val="008532C7"/>
    <w:rsid w:val="008577AE"/>
    <w:rsid w:val="00865EC2"/>
    <w:rsid w:val="00867E02"/>
    <w:rsid w:val="00871AEE"/>
    <w:rsid w:val="00873AEC"/>
    <w:rsid w:val="00877CDF"/>
    <w:rsid w:val="00883274"/>
    <w:rsid w:val="0088361D"/>
    <w:rsid w:val="00891885"/>
    <w:rsid w:val="008929A5"/>
    <w:rsid w:val="00893376"/>
    <w:rsid w:val="008A4B8D"/>
    <w:rsid w:val="008A64FC"/>
    <w:rsid w:val="008C35E6"/>
    <w:rsid w:val="008D57C0"/>
    <w:rsid w:val="008E21DE"/>
    <w:rsid w:val="008E2F8B"/>
    <w:rsid w:val="008F0E80"/>
    <w:rsid w:val="008F3520"/>
    <w:rsid w:val="008F4674"/>
    <w:rsid w:val="008F5B22"/>
    <w:rsid w:val="00912B69"/>
    <w:rsid w:val="00953158"/>
    <w:rsid w:val="00962650"/>
    <w:rsid w:val="00965018"/>
    <w:rsid w:val="0098494F"/>
    <w:rsid w:val="009862A3"/>
    <w:rsid w:val="00994869"/>
    <w:rsid w:val="00994A81"/>
    <w:rsid w:val="00996BB4"/>
    <w:rsid w:val="00996F04"/>
    <w:rsid w:val="009A3C07"/>
    <w:rsid w:val="009C4877"/>
    <w:rsid w:val="009C60B2"/>
    <w:rsid w:val="009C672E"/>
    <w:rsid w:val="009D0696"/>
    <w:rsid w:val="009D09D3"/>
    <w:rsid w:val="009D4A52"/>
    <w:rsid w:val="009D692C"/>
    <w:rsid w:val="009D769A"/>
    <w:rsid w:val="009E3FDC"/>
    <w:rsid w:val="009F2EDB"/>
    <w:rsid w:val="009F7C21"/>
    <w:rsid w:val="00A04906"/>
    <w:rsid w:val="00A05E86"/>
    <w:rsid w:val="00A22A5B"/>
    <w:rsid w:val="00A3141A"/>
    <w:rsid w:val="00A34714"/>
    <w:rsid w:val="00A356CE"/>
    <w:rsid w:val="00A40863"/>
    <w:rsid w:val="00A4109C"/>
    <w:rsid w:val="00A443DD"/>
    <w:rsid w:val="00A4600E"/>
    <w:rsid w:val="00A5002E"/>
    <w:rsid w:val="00A65BF8"/>
    <w:rsid w:val="00A66AC1"/>
    <w:rsid w:val="00A74C59"/>
    <w:rsid w:val="00A8796B"/>
    <w:rsid w:val="00A94A39"/>
    <w:rsid w:val="00A95E0F"/>
    <w:rsid w:val="00A95F39"/>
    <w:rsid w:val="00A97B2E"/>
    <w:rsid w:val="00AC586E"/>
    <w:rsid w:val="00AD1252"/>
    <w:rsid w:val="00AD1E58"/>
    <w:rsid w:val="00AE3AEC"/>
    <w:rsid w:val="00AF23B6"/>
    <w:rsid w:val="00AF7A1C"/>
    <w:rsid w:val="00B00EA5"/>
    <w:rsid w:val="00B31B33"/>
    <w:rsid w:val="00B44C65"/>
    <w:rsid w:val="00B45DFC"/>
    <w:rsid w:val="00B50870"/>
    <w:rsid w:val="00B723A3"/>
    <w:rsid w:val="00B80232"/>
    <w:rsid w:val="00B9397D"/>
    <w:rsid w:val="00B94432"/>
    <w:rsid w:val="00B95F41"/>
    <w:rsid w:val="00B96309"/>
    <w:rsid w:val="00BA346B"/>
    <w:rsid w:val="00BB5167"/>
    <w:rsid w:val="00BC276A"/>
    <w:rsid w:val="00BD1809"/>
    <w:rsid w:val="00BD34E4"/>
    <w:rsid w:val="00BE18E9"/>
    <w:rsid w:val="00C16531"/>
    <w:rsid w:val="00C20429"/>
    <w:rsid w:val="00C36176"/>
    <w:rsid w:val="00C40758"/>
    <w:rsid w:val="00C52F95"/>
    <w:rsid w:val="00CA3D96"/>
    <w:rsid w:val="00CA7776"/>
    <w:rsid w:val="00CB064D"/>
    <w:rsid w:val="00CC36B3"/>
    <w:rsid w:val="00CC6723"/>
    <w:rsid w:val="00CC77A6"/>
    <w:rsid w:val="00CD740B"/>
    <w:rsid w:val="00CE0F27"/>
    <w:rsid w:val="00CE6F32"/>
    <w:rsid w:val="00CF0D93"/>
    <w:rsid w:val="00CF48F4"/>
    <w:rsid w:val="00CF5030"/>
    <w:rsid w:val="00D02DFB"/>
    <w:rsid w:val="00D0445D"/>
    <w:rsid w:val="00D212D4"/>
    <w:rsid w:val="00D32465"/>
    <w:rsid w:val="00D3317F"/>
    <w:rsid w:val="00D33EB2"/>
    <w:rsid w:val="00D56556"/>
    <w:rsid w:val="00D65046"/>
    <w:rsid w:val="00D723C0"/>
    <w:rsid w:val="00D86368"/>
    <w:rsid w:val="00D93F3B"/>
    <w:rsid w:val="00DA2F95"/>
    <w:rsid w:val="00DA7BDE"/>
    <w:rsid w:val="00DB0C9A"/>
    <w:rsid w:val="00DB0F28"/>
    <w:rsid w:val="00DB6446"/>
    <w:rsid w:val="00DD0765"/>
    <w:rsid w:val="00DD4203"/>
    <w:rsid w:val="00DE0D95"/>
    <w:rsid w:val="00E05240"/>
    <w:rsid w:val="00E12989"/>
    <w:rsid w:val="00E12B5C"/>
    <w:rsid w:val="00E13228"/>
    <w:rsid w:val="00E2397F"/>
    <w:rsid w:val="00E274F4"/>
    <w:rsid w:val="00E35000"/>
    <w:rsid w:val="00E40148"/>
    <w:rsid w:val="00E42DAF"/>
    <w:rsid w:val="00E45E2C"/>
    <w:rsid w:val="00E51133"/>
    <w:rsid w:val="00E55A57"/>
    <w:rsid w:val="00E56451"/>
    <w:rsid w:val="00E60B7B"/>
    <w:rsid w:val="00E678F3"/>
    <w:rsid w:val="00E7455E"/>
    <w:rsid w:val="00E75060"/>
    <w:rsid w:val="00E812BE"/>
    <w:rsid w:val="00E8605D"/>
    <w:rsid w:val="00E95A2F"/>
    <w:rsid w:val="00EB5C82"/>
    <w:rsid w:val="00ED7FB3"/>
    <w:rsid w:val="00EE5464"/>
    <w:rsid w:val="00EE711D"/>
    <w:rsid w:val="00F07EA2"/>
    <w:rsid w:val="00F22ABF"/>
    <w:rsid w:val="00F36093"/>
    <w:rsid w:val="00F43B4F"/>
    <w:rsid w:val="00F4407A"/>
    <w:rsid w:val="00F511A2"/>
    <w:rsid w:val="00F53411"/>
    <w:rsid w:val="00F620EE"/>
    <w:rsid w:val="00F73DF8"/>
    <w:rsid w:val="00F94752"/>
    <w:rsid w:val="00F94A6E"/>
    <w:rsid w:val="00FD3CF8"/>
    <w:rsid w:val="00FD48AA"/>
    <w:rsid w:val="50999E4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8DD8B"/>
  <w15:docId w15:val="{A35D303D-FDC9-4146-AA5A-591B53FBD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66"/>
    <w:pPr>
      <w:spacing w:before="240" w:after="320"/>
    </w:pPr>
    <w:rPr>
      <w:rFonts w:ascii="Verdana" w:hAnsi="Verdana"/>
      <w:sz w:val="20"/>
      <w:szCs w:val="20"/>
      <w:lang w:val="en-US"/>
    </w:rPr>
  </w:style>
  <w:style w:type="paragraph" w:styleId="Heading1">
    <w:name w:val="heading 1"/>
    <w:basedOn w:val="Normal"/>
    <w:next w:val="Normal"/>
    <w:link w:val="Heading1Char"/>
    <w:uiPriority w:val="9"/>
    <w:qFormat/>
    <w:rsid w:val="009F7C21"/>
    <w:pPr>
      <w:keepNext/>
      <w:keepLines/>
      <w:pageBreakBefore/>
      <w:numPr>
        <w:numId w:val="4"/>
      </w:numPr>
      <w:spacing w:before="480" w:after="0"/>
      <w:outlineLvl w:val="0"/>
    </w:pPr>
    <w:rPr>
      <w:rFonts w:eastAsia="Times New Roman" w:cs="Times New Roman"/>
      <w:b/>
      <w:bCs/>
      <w:color w:val="376092"/>
      <w:sz w:val="28"/>
      <w:szCs w:val="28"/>
      <w:lang w:val="en-GB"/>
    </w:rPr>
  </w:style>
  <w:style w:type="paragraph" w:styleId="Heading2">
    <w:name w:val="heading 2"/>
    <w:basedOn w:val="Normal"/>
    <w:next w:val="Normal"/>
    <w:link w:val="Heading2Char"/>
    <w:uiPriority w:val="9"/>
    <w:unhideWhenUsed/>
    <w:qFormat/>
    <w:rsid w:val="005F4A98"/>
    <w:pPr>
      <w:keepNext/>
      <w:keepLines/>
      <w:numPr>
        <w:ilvl w:val="1"/>
        <w:numId w:val="4"/>
      </w:numPr>
      <w:spacing w:before="320" w:after="120"/>
      <w:ind w:left="576"/>
      <w:outlineLvl w:val="1"/>
    </w:pPr>
    <w:rPr>
      <w:rFonts w:eastAsia="Times New Roman" w:cs="Times New Roman"/>
      <w:b/>
      <w:bCs/>
      <w:color w:val="4F81BD"/>
      <w:sz w:val="24"/>
      <w:szCs w:val="26"/>
      <w:lang w:val="en-GB"/>
    </w:rPr>
  </w:style>
  <w:style w:type="paragraph" w:styleId="Heading3">
    <w:name w:val="heading 3"/>
    <w:basedOn w:val="Normal"/>
    <w:next w:val="Normal"/>
    <w:link w:val="Heading3Char"/>
    <w:uiPriority w:val="9"/>
    <w:qFormat/>
    <w:rsid w:val="006462E9"/>
    <w:pPr>
      <w:keepNext/>
      <w:keepLines/>
      <w:numPr>
        <w:ilvl w:val="2"/>
        <w:numId w:val="4"/>
      </w:numPr>
      <w:spacing w:before="200" w:after="0"/>
      <w:outlineLvl w:val="2"/>
    </w:pPr>
    <w:rPr>
      <w:rFonts w:eastAsia="Times New Roman" w:cs="Times New Roman"/>
      <w:b/>
      <w:bCs/>
      <w:color w:val="4F81BD"/>
      <w:szCs w:val="22"/>
      <w:lang w:val="en-GB"/>
    </w:rPr>
  </w:style>
  <w:style w:type="paragraph" w:styleId="Heading4">
    <w:name w:val="heading 4"/>
    <w:basedOn w:val="Normal"/>
    <w:next w:val="Normal"/>
    <w:link w:val="Heading4Char"/>
    <w:uiPriority w:val="9"/>
    <w:qFormat/>
    <w:rsid w:val="006462E9"/>
    <w:pPr>
      <w:keepNext/>
      <w:keepLines/>
      <w:numPr>
        <w:ilvl w:val="3"/>
        <w:numId w:val="4"/>
      </w:numPr>
      <w:spacing w:before="200" w:after="0"/>
      <w:outlineLvl w:val="3"/>
    </w:pPr>
    <w:rPr>
      <w:rFonts w:eastAsia="Times New Roman" w:cs="Times New Roman"/>
      <w:b/>
      <w:bCs/>
      <w:iCs/>
      <w:color w:val="4F81BD"/>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96F04"/>
    <w:pPr>
      <w:tabs>
        <w:tab w:val="center" w:pos="4536"/>
        <w:tab w:val="right" w:pos="9072"/>
      </w:tabs>
      <w:spacing w:after="0"/>
    </w:pPr>
  </w:style>
  <w:style w:type="character" w:customStyle="1" w:styleId="HeaderChar">
    <w:name w:val="Header Char"/>
    <w:basedOn w:val="DefaultParagraphFont"/>
    <w:link w:val="Header"/>
    <w:rsid w:val="00996F04"/>
  </w:style>
  <w:style w:type="paragraph" w:styleId="Footer">
    <w:name w:val="footer"/>
    <w:basedOn w:val="Normal"/>
    <w:link w:val="FooterChar"/>
    <w:unhideWhenUsed/>
    <w:rsid w:val="00996F04"/>
    <w:pPr>
      <w:tabs>
        <w:tab w:val="center" w:pos="4536"/>
        <w:tab w:val="right" w:pos="9072"/>
      </w:tabs>
      <w:spacing w:after="0"/>
    </w:pPr>
  </w:style>
  <w:style w:type="character" w:customStyle="1" w:styleId="FooterChar">
    <w:name w:val="Footer Char"/>
    <w:basedOn w:val="DefaultParagraphFont"/>
    <w:link w:val="Footer"/>
    <w:uiPriority w:val="99"/>
    <w:semiHidden/>
    <w:rsid w:val="00996F04"/>
  </w:style>
  <w:style w:type="character" w:styleId="PageNumber">
    <w:name w:val="page number"/>
    <w:basedOn w:val="DefaultParagraphFont"/>
    <w:rsid w:val="00996F04"/>
  </w:style>
  <w:style w:type="paragraph" w:styleId="BalloonText">
    <w:name w:val="Balloon Text"/>
    <w:basedOn w:val="Normal"/>
    <w:link w:val="BalloonTextChar"/>
    <w:uiPriority w:val="99"/>
    <w:semiHidden/>
    <w:unhideWhenUsed/>
    <w:rsid w:val="00996F0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F04"/>
    <w:rPr>
      <w:rFonts w:ascii="Tahoma" w:hAnsi="Tahoma" w:cs="Tahoma"/>
      <w:sz w:val="16"/>
      <w:szCs w:val="16"/>
    </w:rPr>
  </w:style>
  <w:style w:type="table" w:styleId="TableGrid">
    <w:name w:val="Table Grid"/>
    <w:basedOn w:val="TableNormal"/>
    <w:uiPriority w:val="39"/>
    <w:rsid w:val="00F36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17594B"/>
    <w:rPr>
      <w:color w:val="0000FF"/>
      <w:u w:val="single"/>
    </w:rPr>
  </w:style>
  <w:style w:type="character" w:styleId="Strong">
    <w:name w:val="Strong"/>
    <w:basedOn w:val="DefaultParagraphFont"/>
    <w:uiPriority w:val="22"/>
    <w:qFormat/>
    <w:rsid w:val="0017594B"/>
    <w:rPr>
      <w:b/>
      <w:bCs/>
    </w:rPr>
  </w:style>
  <w:style w:type="paragraph" w:styleId="NoSpacing">
    <w:name w:val="No Spacing"/>
    <w:uiPriority w:val="1"/>
    <w:qFormat/>
    <w:rsid w:val="0017594B"/>
    <w:pPr>
      <w:spacing w:after="0" w:line="240" w:lineRule="auto"/>
    </w:pPr>
    <w:rPr>
      <w:rFonts w:ascii="Verdana" w:eastAsia="Times New Roman" w:hAnsi="Verdana" w:cs="Times New Roman"/>
      <w:sz w:val="20"/>
    </w:rPr>
  </w:style>
  <w:style w:type="character" w:customStyle="1" w:styleId="Heading1Char">
    <w:name w:val="Heading 1 Char"/>
    <w:basedOn w:val="DefaultParagraphFont"/>
    <w:link w:val="Heading1"/>
    <w:uiPriority w:val="9"/>
    <w:rsid w:val="009F7C21"/>
    <w:rPr>
      <w:rFonts w:ascii="Verdana" w:eastAsia="Times New Roman" w:hAnsi="Verdana" w:cs="Times New Roman"/>
      <w:b/>
      <w:bCs/>
      <w:color w:val="376092"/>
      <w:sz w:val="28"/>
      <w:szCs w:val="28"/>
      <w:lang w:val="en-GB"/>
    </w:rPr>
  </w:style>
  <w:style w:type="character" w:customStyle="1" w:styleId="Heading2Char">
    <w:name w:val="Heading 2 Char"/>
    <w:basedOn w:val="DefaultParagraphFont"/>
    <w:link w:val="Heading2"/>
    <w:uiPriority w:val="9"/>
    <w:rsid w:val="005F4A98"/>
    <w:rPr>
      <w:rFonts w:ascii="Verdana" w:eastAsia="Times New Roman" w:hAnsi="Verdana" w:cs="Times New Roman"/>
      <w:b/>
      <w:bCs/>
      <w:color w:val="4F81BD"/>
      <w:sz w:val="24"/>
      <w:szCs w:val="26"/>
      <w:lang w:val="en-GB"/>
    </w:rPr>
  </w:style>
  <w:style w:type="character" w:customStyle="1" w:styleId="Heading3Char">
    <w:name w:val="Heading 3 Char"/>
    <w:basedOn w:val="DefaultParagraphFont"/>
    <w:link w:val="Heading3"/>
    <w:uiPriority w:val="9"/>
    <w:rsid w:val="006462E9"/>
    <w:rPr>
      <w:rFonts w:ascii="Verdana" w:eastAsia="Times New Roman" w:hAnsi="Verdana" w:cs="Times New Roman"/>
      <w:b/>
      <w:bCs/>
      <w:color w:val="4F81BD"/>
      <w:sz w:val="20"/>
      <w:lang w:val="en-GB"/>
    </w:rPr>
  </w:style>
  <w:style w:type="character" w:customStyle="1" w:styleId="Heading4Char">
    <w:name w:val="Heading 4 Char"/>
    <w:basedOn w:val="DefaultParagraphFont"/>
    <w:link w:val="Heading4"/>
    <w:uiPriority w:val="9"/>
    <w:rsid w:val="006462E9"/>
    <w:rPr>
      <w:rFonts w:ascii="Verdana" w:eastAsia="Times New Roman" w:hAnsi="Verdana" w:cs="Times New Roman"/>
      <w:b/>
      <w:bCs/>
      <w:iCs/>
      <w:color w:val="4F81BD"/>
      <w:sz w:val="20"/>
      <w:lang w:val="en-GB"/>
    </w:rPr>
  </w:style>
  <w:style w:type="paragraph" w:customStyle="1" w:styleId="Table">
    <w:name w:val="Table"/>
    <w:basedOn w:val="Normal"/>
    <w:link w:val="TableChar"/>
    <w:qFormat/>
    <w:rsid w:val="006462E9"/>
    <w:rPr>
      <w:sz w:val="18"/>
      <w:szCs w:val="18"/>
    </w:rPr>
  </w:style>
  <w:style w:type="paragraph" w:customStyle="1" w:styleId="TableHeading">
    <w:name w:val="TableHeading"/>
    <w:basedOn w:val="Normal"/>
    <w:link w:val="TableHeadingChar"/>
    <w:qFormat/>
    <w:rsid w:val="006462E9"/>
    <w:rPr>
      <w:b/>
      <w:bCs/>
      <w:color w:val="FFFFFF"/>
      <w:sz w:val="18"/>
    </w:rPr>
  </w:style>
  <w:style w:type="character" w:customStyle="1" w:styleId="TableChar">
    <w:name w:val="Table Char"/>
    <w:basedOn w:val="DefaultParagraphFont"/>
    <w:link w:val="Table"/>
    <w:rsid w:val="006462E9"/>
    <w:rPr>
      <w:rFonts w:ascii="Verdana" w:hAnsi="Verdana"/>
      <w:sz w:val="18"/>
      <w:szCs w:val="18"/>
    </w:rPr>
  </w:style>
  <w:style w:type="paragraph" w:styleId="Caption">
    <w:name w:val="caption"/>
    <w:basedOn w:val="Normal"/>
    <w:next w:val="Normal"/>
    <w:uiPriority w:val="35"/>
    <w:unhideWhenUsed/>
    <w:qFormat/>
    <w:rsid w:val="007A74AB"/>
    <w:pPr>
      <w:spacing w:before="0"/>
    </w:pPr>
    <w:rPr>
      <w:b/>
      <w:bCs/>
      <w:color w:val="4F81BD" w:themeColor="accent1"/>
      <w:sz w:val="18"/>
      <w:szCs w:val="18"/>
    </w:rPr>
  </w:style>
  <w:style w:type="character" w:customStyle="1" w:styleId="TableHeadingChar">
    <w:name w:val="TableHeading Char"/>
    <w:basedOn w:val="DefaultParagraphFont"/>
    <w:link w:val="TableHeading"/>
    <w:rsid w:val="006462E9"/>
    <w:rPr>
      <w:rFonts w:ascii="Verdana" w:hAnsi="Verdana"/>
      <w:b/>
      <w:bCs/>
      <w:color w:val="FFFFFF"/>
      <w:sz w:val="18"/>
      <w:szCs w:val="20"/>
    </w:rPr>
  </w:style>
  <w:style w:type="paragraph" w:styleId="TOCHeading">
    <w:name w:val="TOC Heading"/>
    <w:basedOn w:val="Heading1"/>
    <w:next w:val="Normal"/>
    <w:uiPriority w:val="39"/>
    <w:unhideWhenUsed/>
    <w:qFormat/>
    <w:rsid w:val="00912B69"/>
    <w:pPr>
      <w:pageBreakBefore w:val="0"/>
      <w:numPr>
        <w:numId w:val="0"/>
      </w:numPr>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912B69"/>
    <w:pPr>
      <w:spacing w:after="100"/>
    </w:pPr>
  </w:style>
  <w:style w:type="paragraph" w:styleId="TOC2">
    <w:name w:val="toc 2"/>
    <w:basedOn w:val="Normal"/>
    <w:next w:val="Normal"/>
    <w:autoRedefine/>
    <w:uiPriority w:val="39"/>
    <w:unhideWhenUsed/>
    <w:rsid w:val="00912B69"/>
    <w:pPr>
      <w:spacing w:after="100"/>
      <w:ind w:left="200"/>
    </w:pPr>
  </w:style>
  <w:style w:type="paragraph" w:styleId="TOC3">
    <w:name w:val="toc 3"/>
    <w:basedOn w:val="Normal"/>
    <w:next w:val="Normal"/>
    <w:autoRedefine/>
    <w:uiPriority w:val="39"/>
    <w:unhideWhenUsed/>
    <w:rsid w:val="00912B69"/>
    <w:pPr>
      <w:spacing w:after="100"/>
      <w:ind w:left="400"/>
    </w:pPr>
  </w:style>
  <w:style w:type="paragraph" w:styleId="NormalWeb">
    <w:name w:val="Normal (Web)"/>
    <w:basedOn w:val="Normal"/>
    <w:uiPriority w:val="99"/>
    <w:unhideWhenUsed/>
    <w:rsid w:val="008E21D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7758FB"/>
    <w:pPr>
      <w:ind w:left="720"/>
      <w:contextualSpacing/>
    </w:pPr>
  </w:style>
  <w:style w:type="paragraph" w:customStyle="1" w:styleId="Figuur">
    <w:name w:val="Figuur"/>
    <w:basedOn w:val="Normal"/>
    <w:next w:val="Normal"/>
    <w:rsid w:val="00226DAF"/>
    <w:pPr>
      <w:numPr>
        <w:numId w:val="12"/>
      </w:numPr>
      <w:spacing w:before="0" w:after="0"/>
    </w:pPr>
    <w:rPr>
      <w:rFonts w:eastAsia="Times New Roman" w:cs="Times New Roman"/>
      <w:lang w:val="nl" w:eastAsia="en-US"/>
    </w:rPr>
  </w:style>
  <w:style w:type="paragraph" w:styleId="BodyText">
    <w:name w:val="Body Text"/>
    <w:basedOn w:val="Normal"/>
    <w:link w:val="BodyTextChar"/>
    <w:rsid w:val="004C7247"/>
    <w:pPr>
      <w:spacing w:before="0" w:after="120"/>
    </w:pPr>
    <w:rPr>
      <w:rFonts w:eastAsia="Times New Roman" w:cs="Times New Roman"/>
      <w:lang w:val="nl" w:eastAsia="en-US"/>
    </w:rPr>
  </w:style>
  <w:style w:type="character" w:customStyle="1" w:styleId="BodyTextChar">
    <w:name w:val="Body Text Char"/>
    <w:basedOn w:val="DefaultParagraphFont"/>
    <w:link w:val="BodyText"/>
    <w:rsid w:val="004C7247"/>
    <w:rPr>
      <w:rFonts w:ascii="Verdana" w:eastAsia="Times New Roman" w:hAnsi="Verdana" w:cs="Times New Roman"/>
      <w:sz w:val="20"/>
      <w:szCs w:val="20"/>
      <w:lang w:val="nl" w:eastAsia="en-US"/>
    </w:rPr>
  </w:style>
  <w:style w:type="character" w:styleId="FollowedHyperlink">
    <w:name w:val="FollowedHyperlink"/>
    <w:basedOn w:val="DefaultParagraphFont"/>
    <w:uiPriority w:val="99"/>
    <w:semiHidden/>
    <w:unhideWhenUsed/>
    <w:rsid w:val="003947F4"/>
    <w:rPr>
      <w:color w:val="800080" w:themeColor="followedHyperlink"/>
      <w:u w:val="single"/>
    </w:rPr>
  </w:style>
  <w:style w:type="character" w:styleId="CommentReference">
    <w:name w:val="annotation reference"/>
    <w:basedOn w:val="DefaultParagraphFont"/>
    <w:uiPriority w:val="99"/>
    <w:semiHidden/>
    <w:unhideWhenUsed/>
    <w:rsid w:val="00090108"/>
    <w:rPr>
      <w:sz w:val="16"/>
      <w:szCs w:val="16"/>
    </w:rPr>
  </w:style>
  <w:style w:type="paragraph" w:styleId="CommentText">
    <w:name w:val="annotation text"/>
    <w:basedOn w:val="Normal"/>
    <w:link w:val="CommentTextChar"/>
    <w:uiPriority w:val="99"/>
    <w:semiHidden/>
    <w:unhideWhenUsed/>
    <w:rsid w:val="00090108"/>
    <w:pPr>
      <w:spacing w:line="240" w:lineRule="auto"/>
    </w:pPr>
  </w:style>
  <w:style w:type="character" w:customStyle="1" w:styleId="CommentTextChar">
    <w:name w:val="Comment Text Char"/>
    <w:basedOn w:val="DefaultParagraphFont"/>
    <w:link w:val="CommentText"/>
    <w:uiPriority w:val="99"/>
    <w:semiHidden/>
    <w:rsid w:val="00090108"/>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090108"/>
    <w:rPr>
      <w:b/>
      <w:bCs/>
    </w:rPr>
  </w:style>
  <w:style w:type="character" w:customStyle="1" w:styleId="CommentSubjectChar">
    <w:name w:val="Comment Subject Char"/>
    <w:basedOn w:val="CommentTextChar"/>
    <w:link w:val="CommentSubject"/>
    <w:uiPriority w:val="99"/>
    <w:semiHidden/>
    <w:rsid w:val="00090108"/>
    <w:rPr>
      <w:rFonts w:ascii="Verdana" w:hAnsi="Verdana"/>
      <w:b/>
      <w:bCs/>
      <w:sz w:val="20"/>
      <w:szCs w:val="20"/>
      <w:lang w:val="en-US"/>
    </w:rPr>
  </w:style>
  <w:style w:type="table" w:styleId="GridTable4-Accent1">
    <w:name w:val="Grid Table 4 Accent 1"/>
    <w:basedOn w:val="TableNormal"/>
    <w:uiPriority w:val="49"/>
    <w:rsid w:val="0011150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TMLPreformatted">
    <w:name w:val="HTML Preformatted"/>
    <w:basedOn w:val="Normal"/>
    <w:link w:val="HTMLPreformattedChar"/>
    <w:uiPriority w:val="99"/>
    <w:semiHidden/>
    <w:unhideWhenUsed/>
    <w:rsid w:val="0018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GB" w:eastAsia="en-GB"/>
    </w:rPr>
  </w:style>
  <w:style w:type="character" w:customStyle="1" w:styleId="HTMLPreformattedChar">
    <w:name w:val="HTML Preformatted Char"/>
    <w:basedOn w:val="DefaultParagraphFont"/>
    <w:link w:val="HTMLPreformatted"/>
    <w:uiPriority w:val="99"/>
    <w:semiHidden/>
    <w:rsid w:val="001832A1"/>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63775">
      <w:bodyDiv w:val="1"/>
      <w:marLeft w:val="0"/>
      <w:marRight w:val="0"/>
      <w:marTop w:val="0"/>
      <w:marBottom w:val="0"/>
      <w:divBdr>
        <w:top w:val="none" w:sz="0" w:space="0" w:color="auto"/>
        <w:left w:val="none" w:sz="0" w:space="0" w:color="auto"/>
        <w:bottom w:val="none" w:sz="0" w:space="0" w:color="auto"/>
        <w:right w:val="none" w:sz="0" w:space="0" w:color="auto"/>
      </w:divBdr>
      <w:divsChild>
        <w:div w:id="1415198941">
          <w:marLeft w:val="0"/>
          <w:marRight w:val="0"/>
          <w:marTop w:val="0"/>
          <w:marBottom w:val="0"/>
          <w:divBdr>
            <w:top w:val="none" w:sz="0" w:space="0" w:color="auto"/>
            <w:left w:val="none" w:sz="0" w:space="0" w:color="auto"/>
            <w:bottom w:val="none" w:sz="0" w:space="0" w:color="auto"/>
            <w:right w:val="none" w:sz="0" w:space="0" w:color="auto"/>
          </w:divBdr>
          <w:divsChild>
            <w:div w:id="226840160">
              <w:marLeft w:val="0"/>
              <w:marRight w:val="0"/>
              <w:marTop w:val="0"/>
              <w:marBottom w:val="0"/>
              <w:divBdr>
                <w:top w:val="none" w:sz="0" w:space="0" w:color="auto"/>
                <w:left w:val="none" w:sz="0" w:space="0" w:color="auto"/>
                <w:bottom w:val="none" w:sz="0" w:space="0" w:color="auto"/>
                <w:right w:val="none" w:sz="0" w:space="0" w:color="auto"/>
              </w:divBdr>
              <w:divsChild>
                <w:div w:id="151456168">
                  <w:marLeft w:val="4200"/>
                  <w:marRight w:val="0"/>
                  <w:marTop w:val="0"/>
                  <w:marBottom w:val="0"/>
                  <w:divBdr>
                    <w:top w:val="none" w:sz="0" w:space="0" w:color="auto"/>
                    <w:left w:val="none" w:sz="0" w:space="0" w:color="auto"/>
                    <w:bottom w:val="none" w:sz="0" w:space="0" w:color="auto"/>
                    <w:right w:val="none" w:sz="0" w:space="0" w:color="auto"/>
                  </w:divBdr>
                  <w:divsChild>
                    <w:div w:id="1901674504">
                      <w:marLeft w:val="0"/>
                      <w:marRight w:val="0"/>
                      <w:marTop w:val="0"/>
                      <w:marBottom w:val="0"/>
                      <w:divBdr>
                        <w:top w:val="none" w:sz="0" w:space="0" w:color="auto"/>
                        <w:left w:val="none" w:sz="0" w:space="0" w:color="auto"/>
                        <w:bottom w:val="none" w:sz="0" w:space="0" w:color="auto"/>
                        <w:right w:val="none" w:sz="0" w:space="0" w:color="auto"/>
                      </w:divBdr>
                      <w:divsChild>
                        <w:div w:id="327363760">
                          <w:marLeft w:val="0"/>
                          <w:marRight w:val="0"/>
                          <w:marTop w:val="0"/>
                          <w:marBottom w:val="0"/>
                          <w:divBdr>
                            <w:top w:val="none" w:sz="0" w:space="0" w:color="auto"/>
                            <w:left w:val="none" w:sz="0" w:space="0" w:color="auto"/>
                            <w:bottom w:val="none" w:sz="0" w:space="0" w:color="auto"/>
                            <w:right w:val="none" w:sz="0" w:space="0" w:color="auto"/>
                          </w:divBdr>
                          <w:divsChild>
                            <w:div w:id="1340699703">
                              <w:marLeft w:val="0"/>
                              <w:marRight w:val="0"/>
                              <w:marTop w:val="0"/>
                              <w:marBottom w:val="0"/>
                              <w:divBdr>
                                <w:top w:val="none" w:sz="0" w:space="0" w:color="auto"/>
                                <w:left w:val="none" w:sz="0" w:space="0" w:color="auto"/>
                                <w:bottom w:val="none" w:sz="0" w:space="0" w:color="auto"/>
                                <w:right w:val="none" w:sz="0" w:space="0" w:color="auto"/>
                              </w:divBdr>
                              <w:divsChild>
                                <w:div w:id="1767460051">
                                  <w:marLeft w:val="0"/>
                                  <w:marRight w:val="0"/>
                                  <w:marTop w:val="0"/>
                                  <w:marBottom w:val="0"/>
                                  <w:divBdr>
                                    <w:top w:val="none" w:sz="0" w:space="0" w:color="auto"/>
                                    <w:left w:val="none" w:sz="0" w:space="0" w:color="auto"/>
                                    <w:bottom w:val="none" w:sz="0" w:space="0" w:color="auto"/>
                                    <w:right w:val="none" w:sz="0" w:space="0" w:color="auto"/>
                                  </w:divBdr>
                                  <w:divsChild>
                                    <w:div w:id="780416734">
                                      <w:marLeft w:val="0"/>
                                      <w:marRight w:val="0"/>
                                      <w:marTop w:val="0"/>
                                      <w:marBottom w:val="0"/>
                                      <w:divBdr>
                                        <w:top w:val="none" w:sz="0" w:space="0" w:color="auto"/>
                                        <w:left w:val="none" w:sz="0" w:space="0" w:color="auto"/>
                                        <w:bottom w:val="none" w:sz="0" w:space="0" w:color="auto"/>
                                        <w:right w:val="none" w:sz="0" w:space="0" w:color="auto"/>
                                      </w:divBdr>
                                      <w:divsChild>
                                        <w:div w:id="1805270849">
                                          <w:marLeft w:val="0"/>
                                          <w:marRight w:val="0"/>
                                          <w:marTop w:val="0"/>
                                          <w:marBottom w:val="0"/>
                                          <w:divBdr>
                                            <w:top w:val="none" w:sz="0" w:space="0" w:color="auto"/>
                                            <w:left w:val="none" w:sz="0" w:space="0" w:color="auto"/>
                                            <w:bottom w:val="none" w:sz="0" w:space="0" w:color="auto"/>
                                            <w:right w:val="none" w:sz="0" w:space="0" w:color="auto"/>
                                          </w:divBdr>
                                          <w:divsChild>
                                            <w:div w:id="761728961">
                                              <w:marLeft w:val="0"/>
                                              <w:marRight w:val="0"/>
                                              <w:marTop w:val="0"/>
                                              <w:marBottom w:val="0"/>
                                              <w:divBdr>
                                                <w:top w:val="none" w:sz="0" w:space="0" w:color="auto"/>
                                                <w:left w:val="none" w:sz="0" w:space="0" w:color="auto"/>
                                                <w:bottom w:val="none" w:sz="0" w:space="0" w:color="auto"/>
                                                <w:right w:val="none" w:sz="0" w:space="0" w:color="auto"/>
                                              </w:divBdr>
                                              <w:divsChild>
                                                <w:div w:id="1951007979">
                                                  <w:marLeft w:val="0"/>
                                                  <w:marRight w:val="0"/>
                                                  <w:marTop w:val="0"/>
                                                  <w:marBottom w:val="0"/>
                                                  <w:divBdr>
                                                    <w:top w:val="none" w:sz="0" w:space="0" w:color="auto"/>
                                                    <w:left w:val="none" w:sz="0" w:space="0" w:color="auto"/>
                                                    <w:bottom w:val="none" w:sz="0" w:space="0" w:color="auto"/>
                                                    <w:right w:val="none" w:sz="0" w:space="0" w:color="auto"/>
                                                  </w:divBdr>
                                                  <w:divsChild>
                                                    <w:div w:id="6775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396575">
      <w:bodyDiv w:val="1"/>
      <w:marLeft w:val="0"/>
      <w:marRight w:val="0"/>
      <w:marTop w:val="0"/>
      <w:marBottom w:val="0"/>
      <w:divBdr>
        <w:top w:val="none" w:sz="0" w:space="0" w:color="auto"/>
        <w:left w:val="none" w:sz="0" w:space="0" w:color="auto"/>
        <w:bottom w:val="none" w:sz="0" w:space="0" w:color="auto"/>
        <w:right w:val="none" w:sz="0" w:space="0" w:color="auto"/>
      </w:divBdr>
    </w:div>
    <w:div w:id="635381196">
      <w:bodyDiv w:val="1"/>
      <w:marLeft w:val="0"/>
      <w:marRight w:val="0"/>
      <w:marTop w:val="0"/>
      <w:marBottom w:val="0"/>
      <w:divBdr>
        <w:top w:val="none" w:sz="0" w:space="0" w:color="auto"/>
        <w:left w:val="none" w:sz="0" w:space="0" w:color="auto"/>
        <w:bottom w:val="none" w:sz="0" w:space="0" w:color="auto"/>
        <w:right w:val="none" w:sz="0" w:space="0" w:color="auto"/>
      </w:divBdr>
      <w:divsChild>
        <w:div w:id="1126316247">
          <w:marLeft w:val="0"/>
          <w:marRight w:val="0"/>
          <w:marTop w:val="0"/>
          <w:marBottom w:val="0"/>
          <w:divBdr>
            <w:top w:val="none" w:sz="0" w:space="0" w:color="auto"/>
            <w:left w:val="none" w:sz="0" w:space="0" w:color="auto"/>
            <w:bottom w:val="none" w:sz="0" w:space="0" w:color="auto"/>
            <w:right w:val="none" w:sz="0" w:space="0" w:color="auto"/>
          </w:divBdr>
          <w:divsChild>
            <w:div w:id="1480422600">
              <w:marLeft w:val="0"/>
              <w:marRight w:val="0"/>
              <w:marTop w:val="0"/>
              <w:marBottom w:val="0"/>
              <w:divBdr>
                <w:top w:val="none" w:sz="0" w:space="0" w:color="auto"/>
                <w:left w:val="none" w:sz="0" w:space="0" w:color="auto"/>
                <w:bottom w:val="none" w:sz="0" w:space="0" w:color="auto"/>
                <w:right w:val="none" w:sz="0" w:space="0" w:color="auto"/>
              </w:divBdr>
              <w:divsChild>
                <w:div w:id="292292097">
                  <w:marLeft w:val="4200"/>
                  <w:marRight w:val="0"/>
                  <w:marTop w:val="0"/>
                  <w:marBottom w:val="0"/>
                  <w:divBdr>
                    <w:top w:val="none" w:sz="0" w:space="0" w:color="auto"/>
                    <w:left w:val="none" w:sz="0" w:space="0" w:color="auto"/>
                    <w:bottom w:val="none" w:sz="0" w:space="0" w:color="auto"/>
                    <w:right w:val="none" w:sz="0" w:space="0" w:color="auto"/>
                  </w:divBdr>
                  <w:divsChild>
                    <w:div w:id="1853913374">
                      <w:marLeft w:val="0"/>
                      <w:marRight w:val="0"/>
                      <w:marTop w:val="0"/>
                      <w:marBottom w:val="0"/>
                      <w:divBdr>
                        <w:top w:val="none" w:sz="0" w:space="0" w:color="auto"/>
                        <w:left w:val="none" w:sz="0" w:space="0" w:color="auto"/>
                        <w:bottom w:val="none" w:sz="0" w:space="0" w:color="auto"/>
                        <w:right w:val="none" w:sz="0" w:space="0" w:color="auto"/>
                      </w:divBdr>
                      <w:divsChild>
                        <w:div w:id="783040806">
                          <w:marLeft w:val="0"/>
                          <w:marRight w:val="0"/>
                          <w:marTop w:val="0"/>
                          <w:marBottom w:val="0"/>
                          <w:divBdr>
                            <w:top w:val="none" w:sz="0" w:space="0" w:color="auto"/>
                            <w:left w:val="none" w:sz="0" w:space="0" w:color="auto"/>
                            <w:bottom w:val="none" w:sz="0" w:space="0" w:color="auto"/>
                            <w:right w:val="none" w:sz="0" w:space="0" w:color="auto"/>
                          </w:divBdr>
                          <w:divsChild>
                            <w:div w:id="1075981273">
                              <w:marLeft w:val="0"/>
                              <w:marRight w:val="0"/>
                              <w:marTop w:val="0"/>
                              <w:marBottom w:val="0"/>
                              <w:divBdr>
                                <w:top w:val="none" w:sz="0" w:space="0" w:color="auto"/>
                                <w:left w:val="none" w:sz="0" w:space="0" w:color="auto"/>
                                <w:bottom w:val="none" w:sz="0" w:space="0" w:color="auto"/>
                                <w:right w:val="none" w:sz="0" w:space="0" w:color="auto"/>
                              </w:divBdr>
                              <w:divsChild>
                                <w:div w:id="773137976">
                                  <w:marLeft w:val="0"/>
                                  <w:marRight w:val="0"/>
                                  <w:marTop w:val="0"/>
                                  <w:marBottom w:val="0"/>
                                  <w:divBdr>
                                    <w:top w:val="none" w:sz="0" w:space="0" w:color="auto"/>
                                    <w:left w:val="none" w:sz="0" w:space="0" w:color="auto"/>
                                    <w:bottom w:val="none" w:sz="0" w:space="0" w:color="auto"/>
                                    <w:right w:val="none" w:sz="0" w:space="0" w:color="auto"/>
                                  </w:divBdr>
                                  <w:divsChild>
                                    <w:div w:id="8199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113539">
      <w:bodyDiv w:val="1"/>
      <w:marLeft w:val="0"/>
      <w:marRight w:val="0"/>
      <w:marTop w:val="0"/>
      <w:marBottom w:val="0"/>
      <w:divBdr>
        <w:top w:val="none" w:sz="0" w:space="0" w:color="auto"/>
        <w:left w:val="none" w:sz="0" w:space="0" w:color="auto"/>
        <w:bottom w:val="none" w:sz="0" w:space="0" w:color="auto"/>
        <w:right w:val="none" w:sz="0" w:space="0" w:color="auto"/>
      </w:divBdr>
    </w:div>
    <w:div w:id="1178075984">
      <w:bodyDiv w:val="1"/>
      <w:marLeft w:val="0"/>
      <w:marRight w:val="0"/>
      <w:marTop w:val="0"/>
      <w:marBottom w:val="0"/>
      <w:divBdr>
        <w:top w:val="none" w:sz="0" w:space="0" w:color="auto"/>
        <w:left w:val="none" w:sz="0" w:space="0" w:color="auto"/>
        <w:bottom w:val="none" w:sz="0" w:space="0" w:color="auto"/>
        <w:right w:val="none" w:sz="0" w:space="0" w:color="auto"/>
      </w:divBdr>
    </w:div>
    <w:div w:id="1334917502">
      <w:bodyDiv w:val="1"/>
      <w:marLeft w:val="0"/>
      <w:marRight w:val="0"/>
      <w:marTop w:val="0"/>
      <w:marBottom w:val="0"/>
      <w:divBdr>
        <w:top w:val="none" w:sz="0" w:space="0" w:color="auto"/>
        <w:left w:val="none" w:sz="0" w:space="0" w:color="auto"/>
        <w:bottom w:val="none" w:sz="0" w:space="0" w:color="auto"/>
        <w:right w:val="none" w:sz="0" w:space="0" w:color="auto"/>
      </w:divBdr>
    </w:div>
    <w:div w:id="1708793491">
      <w:bodyDiv w:val="1"/>
      <w:marLeft w:val="0"/>
      <w:marRight w:val="0"/>
      <w:marTop w:val="0"/>
      <w:marBottom w:val="0"/>
      <w:divBdr>
        <w:top w:val="none" w:sz="0" w:space="0" w:color="auto"/>
        <w:left w:val="none" w:sz="0" w:space="0" w:color="auto"/>
        <w:bottom w:val="none" w:sz="0" w:space="0" w:color="auto"/>
        <w:right w:val="none" w:sz="0" w:space="0" w:color="auto"/>
      </w:divBdr>
      <w:divsChild>
        <w:div w:id="204803295">
          <w:marLeft w:val="0"/>
          <w:marRight w:val="0"/>
          <w:marTop w:val="0"/>
          <w:marBottom w:val="0"/>
          <w:divBdr>
            <w:top w:val="none" w:sz="0" w:space="0" w:color="auto"/>
            <w:left w:val="none" w:sz="0" w:space="0" w:color="auto"/>
            <w:bottom w:val="none" w:sz="0" w:space="0" w:color="auto"/>
            <w:right w:val="none" w:sz="0" w:space="0" w:color="auto"/>
          </w:divBdr>
          <w:divsChild>
            <w:div w:id="1267470020">
              <w:marLeft w:val="0"/>
              <w:marRight w:val="0"/>
              <w:marTop w:val="0"/>
              <w:marBottom w:val="0"/>
              <w:divBdr>
                <w:top w:val="none" w:sz="0" w:space="0" w:color="auto"/>
                <w:left w:val="none" w:sz="0" w:space="0" w:color="auto"/>
                <w:bottom w:val="none" w:sz="0" w:space="0" w:color="auto"/>
                <w:right w:val="none" w:sz="0" w:space="0" w:color="auto"/>
              </w:divBdr>
              <w:divsChild>
                <w:div w:id="652025877">
                  <w:marLeft w:val="4200"/>
                  <w:marRight w:val="0"/>
                  <w:marTop w:val="0"/>
                  <w:marBottom w:val="0"/>
                  <w:divBdr>
                    <w:top w:val="none" w:sz="0" w:space="0" w:color="auto"/>
                    <w:left w:val="none" w:sz="0" w:space="0" w:color="auto"/>
                    <w:bottom w:val="none" w:sz="0" w:space="0" w:color="auto"/>
                    <w:right w:val="none" w:sz="0" w:space="0" w:color="auto"/>
                  </w:divBdr>
                  <w:divsChild>
                    <w:div w:id="2001888471">
                      <w:marLeft w:val="0"/>
                      <w:marRight w:val="0"/>
                      <w:marTop w:val="0"/>
                      <w:marBottom w:val="0"/>
                      <w:divBdr>
                        <w:top w:val="none" w:sz="0" w:space="0" w:color="auto"/>
                        <w:left w:val="none" w:sz="0" w:space="0" w:color="auto"/>
                        <w:bottom w:val="none" w:sz="0" w:space="0" w:color="auto"/>
                        <w:right w:val="none" w:sz="0" w:space="0" w:color="auto"/>
                      </w:divBdr>
                      <w:divsChild>
                        <w:div w:id="375936663">
                          <w:marLeft w:val="0"/>
                          <w:marRight w:val="0"/>
                          <w:marTop w:val="0"/>
                          <w:marBottom w:val="0"/>
                          <w:divBdr>
                            <w:top w:val="none" w:sz="0" w:space="0" w:color="auto"/>
                            <w:left w:val="none" w:sz="0" w:space="0" w:color="auto"/>
                            <w:bottom w:val="none" w:sz="0" w:space="0" w:color="auto"/>
                            <w:right w:val="none" w:sz="0" w:space="0" w:color="auto"/>
                          </w:divBdr>
                          <w:divsChild>
                            <w:div w:id="108159177">
                              <w:marLeft w:val="0"/>
                              <w:marRight w:val="0"/>
                              <w:marTop w:val="0"/>
                              <w:marBottom w:val="0"/>
                              <w:divBdr>
                                <w:top w:val="none" w:sz="0" w:space="0" w:color="auto"/>
                                <w:left w:val="none" w:sz="0" w:space="0" w:color="auto"/>
                                <w:bottom w:val="none" w:sz="0" w:space="0" w:color="auto"/>
                                <w:right w:val="none" w:sz="0" w:space="0" w:color="auto"/>
                              </w:divBdr>
                              <w:divsChild>
                                <w:div w:id="948319616">
                                  <w:marLeft w:val="0"/>
                                  <w:marRight w:val="0"/>
                                  <w:marTop w:val="0"/>
                                  <w:marBottom w:val="0"/>
                                  <w:divBdr>
                                    <w:top w:val="none" w:sz="0" w:space="0" w:color="auto"/>
                                    <w:left w:val="none" w:sz="0" w:space="0" w:color="auto"/>
                                    <w:bottom w:val="none" w:sz="0" w:space="0" w:color="auto"/>
                                    <w:right w:val="none" w:sz="0" w:space="0" w:color="auto"/>
                                  </w:divBdr>
                                  <w:divsChild>
                                    <w:div w:id="537934667">
                                      <w:marLeft w:val="0"/>
                                      <w:marRight w:val="0"/>
                                      <w:marTop w:val="0"/>
                                      <w:marBottom w:val="0"/>
                                      <w:divBdr>
                                        <w:top w:val="none" w:sz="0" w:space="0" w:color="auto"/>
                                        <w:left w:val="none" w:sz="0" w:space="0" w:color="auto"/>
                                        <w:bottom w:val="none" w:sz="0" w:space="0" w:color="auto"/>
                                        <w:right w:val="none" w:sz="0" w:space="0" w:color="auto"/>
                                      </w:divBdr>
                                      <w:divsChild>
                                        <w:div w:id="1055157733">
                                          <w:marLeft w:val="0"/>
                                          <w:marRight w:val="0"/>
                                          <w:marTop w:val="0"/>
                                          <w:marBottom w:val="0"/>
                                          <w:divBdr>
                                            <w:top w:val="none" w:sz="0" w:space="0" w:color="auto"/>
                                            <w:left w:val="none" w:sz="0" w:space="0" w:color="auto"/>
                                            <w:bottom w:val="none" w:sz="0" w:space="0" w:color="auto"/>
                                            <w:right w:val="none" w:sz="0" w:space="0" w:color="auto"/>
                                          </w:divBdr>
                                          <w:divsChild>
                                            <w:div w:id="1762725677">
                                              <w:marLeft w:val="0"/>
                                              <w:marRight w:val="0"/>
                                              <w:marTop w:val="0"/>
                                              <w:marBottom w:val="0"/>
                                              <w:divBdr>
                                                <w:top w:val="none" w:sz="0" w:space="0" w:color="auto"/>
                                                <w:left w:val="none" w:sz="0" w:space="0" w:color="auto"/>
                                                <w:bottom w:val="none" w:sz="0" w:space="0" w:color="auto"/>
                                                <w:right w:val="none" w:sz="0" w:space="0" w:color="auto"/>
                                              </w:divBdr>
                                              <w:divsChild>
                                                <w:div w:id="430441358">
                                                  <w:marLeft w:val="0"/>
                                                  <w:marRight w:val="0"/>
                                                  <w:marTop w:val="0"/>
                                                  <w:marBottom w:val="0"/>
                                                  <w:divBdr>
                                                    <w:top w:val="none" w:sz="0" w:space="0" w:color="auto"/>
                                                    <w:left w:val="none" w:sz="0" w:space="0" w:color="auto"/>
                                                    <w:bottom w:val="none" w:sz="0" w:space="0" w:color="auto"/>
                                                    <w:right w:val="none" w:sz="0" w:space="0" w:color="auto"/>
                                                  </w:divBdr>
                                                  <w:divsChild>
                                                    <w:div w:id="21171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19561">
      <w:bodyDiv w:val="1"/>
      <w:marLeft w:val="0"/>
      <w:marRight w:val="0"/>
      <w:marTop w:val="0"/>
      <w:marBottom w:val="0"/>
      <w:divBdr>
        <w:top w:val="none" w:sz="0" w:space="0" w:color="auto"/>
        <w:left w:val="none" w:sz="0" w:space="0" w:color="auto"/>
        <w:bottom w:val="none" w:sz="0" w:space="0" w:color="auto"/>
        <w:right w:val="none" w:sz="0" w:space="0" w:color="auto"/>
      </w:divBdr>
      <w:divsChild>
        <w:div w:id="616762862">
          <w:marLeft w:val="0"/>
          <w:marRight w:val="0"/>
          <w:marTop w:val="0"/>
          <w:marBottom w:val="0"/>
          <w:divBdr>
            <w:top w:val="none" w:sz="0" w:space="0" w:color="auto"/>
            <w:left w:val="none" w:sz="0" w:space="0" w:color="auto"/>
            <w:bottom w:val="none" w:sz="0" w:space="0" w:color="auto"/>
            <w:right w:val="none" w:sz="0" w:space="0" w:color="auto"/>
          </w:divBdr>
          <w:divsChild>
            <w:div w:id="1423527232">
              <w:marLeft w:val="0"/>
              <w:marRight w:val="0"/>
              <w:marTop w:val="0"/>
              <w:marBottom w:val="0"/>
              <w:divBdr>
                <w:top w:val="none" w:sz="0" w:space="0" w:color="auto"/>
                <w:left w:val="none" w:sz="0" w:space="0" w:color="auto"/>
                <w:bottom w:val="none" w:sz="0" w:space="0" w:color="auto"/>
                <w:right w:val="none" w:sz="0" w:space="0" w:color="auto"/>
              </w:divBdr>
              <w:divsChild>
                <w:div w:id="466506860">
                  <w:marLeft w:val="4200"/>
                  <w:marRight w:val="0"/>
                  <w:marTop w:val="0"/>
                  <w:marBottom w:val="0"/>
                  <w:divBdr>
                    <w:top w:val="none" w:sz="0" w:space="0" w:color="auto"/>
                    <w:left w:val="none" w:sz="0" w:space="0" w:color="auto"/>
                    <w:bottom w:val="none" w:sz="0" w:space="0" w:color="auto"/>
                    <w:right w:val="none" w:sz="0" w:space="0" w:color="auto"/>
                  </w:divBdr>
                  <w:divsChild>
                    <w:div w:id="2041972804">
                      <w:marLeft w:val="0"/>
                      <w:marRight w:val="0"/>
                      <w:marTop w:val="0"/>
                      <w:marBottom w:val="0"/>
                      <w:divBdr>
                        <w:top w:val="none" w:sz="0" w:space="0" w:color="auto"/>
                        <w:left w:val="none" w:sz="0" w:space="0" w:color="auto"/>
                        <w:bottom w:val="none" w:sz="0" w:space="0" w:color="auto"/>
                        <w:right w:val="none" w:sz="0" w:space="0" w:color="auto"/>
                      </w:divBdr>
                      <w:divsChild>
                        <w:div w:id="2016373537">
                          <w:marLeft w:val="0"/>
                          <w:marRight w:val="0"/>
                          <w:marTop w:val="0"/>
                          <w:marBottom w:val="0"/>
                          <w:divBdr>
                            <w:top w:val="none" w:sz="0" w:space="0" w:color="auto"/>
                            <w:left w:val="none" w:sz="0" w:space="0" w:color="auto"/>
                            <w:bottom w:val="none" w:sz="0" w:space="0" w:color="auto"/>
                            <w:right w:val="none" w:sz="0" w:space="0" w:color="auto"/>
                          </w:divBdr>
                          <w:divsChild>
                            <w:div w:id="498159458">
                              <w:marLeft w:val="0"/>
                              <w:marRight w:val="0"/>
                              <w:marTop w:val="0"/>
                              <w:marBottom w:val="0"/>
                              <w:divBdr>
                                <w:top w:val="none" w:sz="0" w:space="0" w:color="auto"/>
                                <w:left w:val="none" w:sz="0" w:space="0" w:color="auto"/>
                                <w:bottom w:val="none" w:sz="0" w:space="0" w:color="auto"/>
                                <w:right w:val="none" w:sz="0" w:space="0" w:color="auto"/>
                              </w:divBdr>
                              <w:divsChild>
                                <w:div w:id="1652639406">
                                  <w:marLeft w:val="0"/>
                                  <w:marRight w:val="0"/>
                                  <w:marTop w:val="0"/>
                                  <w:marBottom w:val="0"/>
                                  <w:divBdr>
                                    <w:top w:val="none" w:sz="0" w:space="0" w:color="auto"/>
                                    <w:left w:val="none" w:sz="0" w:space="0" w:color="auto"/>
                                    <w:bottom w:val="none" w:sz="0" w:space="0" w:color="auto"/>
                                    <w:right w:val="none" w:sz="0" w:space="0" w:color="auto"/>
                                  </w:divBdr>
                                  <w:divsChild>
                                    <w:div w:id="232357019">
                                      <w:marLeft w:val="0"/>
                                      <w:marRight w:val="0"/>
                                      <w:marTop w:val="0"/>
                                      <w:marBottom w:val="0"/>
                                      <w:divBdr>
                                        <w:top w:val="none" w:sz="0" w:space="0" w:color="auto"/>
                                        <w:left w:val="none" w:sz="0" w:space="0" w:color="auto"/>
                                        <w:bottom w:val="none" w:sz="0" w:space="0" w:color="auto"/>
                                        <w:right w:val="none" w:sz="0" w:space="0" w:color="auto"/>
                                      </w:divBdr>
                                      <w:divsChild>
                                        <w:div w:id="615521549">
                                          <w:marLeft w:val="0"/>
                                          <w:marRight w:val="0"/>
                                          <w:marTop w:val="0"/>
                                          <w:marBottom w:val="0"/>
                                          <w:divBdr>
                                            <w:top w:val="none" w:sz="0" w:space="0" w:color="auto"/>
                                            <w:left w:val="none" w:sz="0" w:space="0" w:color="auto"/>
                                            <w:bottom w:val="none" w:sz="0" w:space="0" w:color="auto"/>
                                            <w:right w:val="none" w:sz="0" w:space="0" w:color="auto"/>
                                          </w:divBdr>
                                          <w:divsChild>
                                            <w:div w:id="1413163559">
                                              <w:marLeft w:val="0"/>
                                              <w:marRight w:val="0"/>
                                              <w:marTop w:val="0"/>
                                              <w:marBottom w:val="0"/>
                                              <w:divBdr>
                                                <w:top w:val="none" w:sz="0" w:space="0" w:color="auto"/>
                                                <w:left w:val="none" w:sz="0" w:space="0" w:color="auto"/>
                                                <w:bottom w:val="none" w:sz="0" w:space="0" w:color="auto"/>
                                                <w:right w:val="none" w:sz="0" w:space="0" w:color="auto"/>
                                              </w:divBdr>
                                              <w:divsChild>
                                                <w:div w:id="169495176">
                                                  <w:marLeft w:val="0"/>
                                                  <w:marRight w:val="0"/>
                                                  <w:marTop w:val="0"/>
                                                  <w:marBottom w:val="0"/>
                                                  <w:divBdr>
                                                    <w:top w:val="none" w:sz="0" w:space="0" w:color="auto"/>
                                                    <w:left w:val="none" w:sz="0" w:space="0" w:color="auto"/>
                                                    <w:bottom w:val="none" w:sz="0" w:space="0" w:color="auto"/>
                                                    <w:right w:val="none" w:sz="0" w:space="0" w:color="auto"/>
                                                  </w:divBdr>
                                                  <w:divsChild>
                                                    <w:div w:id="4332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31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hyperlink" Target="https://technet.microsoft.com/en-us/library/cc196356.aspx" TargetMode="External"/><Relationship Id="rId34" Type="http://schemas.openxmlformats.org/officeDocument/2006/relationships/image" Target="media/image14.png"/><Relationship Id="rId42" Type="http://schemas.openxmlformats.org/officeDocument/2006/relationships/hyperlink" Target="http://help.myasysco.com/LION6R2%20Helpfiles/default.aspx?pageid=available_jobs" TargetMode="External"/><Relationship Id="rId47" Type="http://schemas.openxmlformats.org/officeDocument/2006/relationships/image" Target="media/image22.pn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info@asysco.com" TargetMode="External"/><Relationship Id="rId29" Type="http://schemas.openxmlformats.org/officeDocument/2006/relationships/hyperlink" Target="https://technet.microsoft.com/en-us/library/hh849725.aspx" TargetMode="External"/><Relationship Id="rId11" Type="http://schemas.openxmlformats.org/officeDocument/2006/relationships/image" Target="media/image1.jpeg"/><Relationship Id="rId24" Type="http://schemas.openxmlformats.org/officeDocument/2006/relationships/hyperlink" Target="https://msdn.microsoft.com/en-us/library/ms714658.aspx" TargetMode="External"/><Relationship Id="rId32" Type="http://schemas.openxmlformats.org/officeDocument/2006/relationships/image" Target="media/image12.png"/><Relationship Id="rId37" Type="http://schemas.openxmlformats.org/officeDocument/2006/relationships/hyperlink" Target="http://help.myasysco.com/LION6R2%20Helpfiles/default.aspx?pageid=logging_media_severity" TargetMode="External"/><Relationship Id="rId40" Type="http://schemas.openxmlformats.org/officeDocument/2006/relationships/image" Target="media/image19.png"/><Relationship Id="rId45" Type="http://schemas.openxmlformats.org/officeDocument/2006/relationships/hyperlink" Target="http://smasolutions.it/" TargetMode="External"/><Relationship Id="rId5" Type="http://schemas.openxmlformats.org/officeDocument/2006/relationships/numbering" Target="numbering.xml"/><Relationship Id="rId15" Type="http://schemas.openxmlformats.org/officeDocument/2006/relationships/hyperlink" Target="http://www.asysco.com" TargetMode="Externa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technet.microsoft.com/en-us/library/hh847849.aspx" TargetMode="External"/><Relationship Id="rId44" Type="http://schemas.openxmlformats.org/officeDocument/2006/relationships/hyperlink" Target="http://help.myasysco.com/LION6R2%20Helpfiles/default.aspx?pageid=schedule_job"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hyperlink" Target="http://help.myasysco.com/Launchpad" TargetMode="External"/><Relationship Id="rId27" Type="http://schemas.openxmlformats.org/officeDocument/2006/relationships/hyperlink" Target="https://technet.microsoft.com/en-us/library/dd819514.aspx" TargetMode="External"/><Relationship Id="rId30" Type="http://schemas.openxmlformats.org/officeDocument/2006/relationships/hyperlink" Target="http://help.myasysco.com/LION6R2%20Helpfiles/default.aspx?pageid=using_the_comscript_module_in_powershell_scripts" TargetMode="External"/><Relationship Id="rId35"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1.PNG"/><Relationship Id="rId20" Type="http://schemas.openxmlformats.org/officeDocument/2006/relationships/image" Target="media/image7.png"/><Relationship Id="rId41" Type="http://schemas.openxmlformats.org/officeDocument/2006/relationships/hyperlink" Target="http://help.myasysco.com/LION6R2%20Helpfiles/default.aspx?pageid=job_interface1"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3.jpeg"/></Relationships>
</file>

<file path=word/_rels/footer2.xml.rels><?xml version="1.0" encoding="UTF-8" standalone="yes"?>
<Relationships xmlns="http://schemas.openxmlformats.org/package/2006/relationships"><Relationship Id="rId1" Type="http://schemas.openxmlformats.org/officeDocument/2006/relationships/image" Target="media/image2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Asysco\Docs\TrainingManu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58E4E8E0CB8747B998D707A205D98B" ma:contentTypeVersion="17" ma:contentTypeDescription="Create a new document." ma:contentTypeScope="" ma:versionID="3f6fe6b8dc79373708305b7f38814f7c">
  <xsd:schema xmlns:xsd="http://www.w3.org/2001/XMLSchema" xmlns:xs="http://www.w3.org/2001/XMLSchema" xmlns:p="http://schemas.microsoft.com/office/2006/metadata/properties" xmlns:ns2="3002eab8-e861-419b-b623-45150c4b8d20" xmlns:ns3="e38d9ecd-3066-4b4e-986b-db7b3b7d0f6f" targetNamespace="http://schemas.microsoft.com/office/2006/metadata/properties" ma:root="true" ma:fieldsID="a4f312b8903180ccce3423a9908fa851" ns2:_="" ns3:_="">
    <xsd:import namespace="3002eab8-e861-419b-b623-45150c4b8d20"/>
    <xsd:import namespace="e38d9ecd-3066-4b4e-986b-db7b3b7d0f6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Contac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2eab8-e861-419b-b623-45150c4b8d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ntact" ma:index="23" nillable="true" ma:displayName="Contact" ma:format="Dropdown" ma:list="UserInfo" ma:SharePointGroup="0" ma:internalName="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8d9ecd-3066-4b4e-986b-db7b3b7d0f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ce1a10-bfef-4e60-8cf1-5162387350e4}" ma:internalName="TaxCatchAll" ma:showField="CatchAllData" ma:web="e38d9ecd-3066-4b4e-986b-db7b3b7d0f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02eab8-e861-419b-b623-45150c4b8d20">
      <Terms xmlns="http://schemas.microsoft.com/office/infopath/2007/PartnerControls"/>
    </lcf76f155ced4ddcb4097134ff3c332f>
    <TaxCatchAll xmlns="e38d9ecd-3066-4b4e-986b-db7b3b7d0f6f" xsi:nil="true"/>
    <Contact xmlns="3002eab8-e861-419b-b623-45150c4b8d20">
      <UserInfo>
        <DisplayName/>
        <AccountId xsi:nil="true"/>
        <AccountType/>
      </UserInfo>
    </Contact>
  </documentManagement>
</p:properties>
</file>

<file path=customXml/itemProps1.xml><?xml version="1.0" encoding="utf-8"?>
<ds:datastoreItem xmlns:ds="http://schemas.openxmlformats.org/officeDocument/2006/customXml" ds:itemID="{AE8B3808-4DB8-4529-87E5-0CEA10359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02eab8-e861-419b-b623-45150c4b8d20"/>
    <ds:schemaRef ds:uri="e38d9ecd-3066-4b4e-986b-db7b3b7d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2CE34F-A200-4A3F-B7D5-0A7443A65270}">
  <ds:schemaRefs>
    <ds:schemaRef ds:uri="http://schemas.openxmlformats.org/officeDocument/2006/bibliography"/>
  </ds:schemaRefs>
</ds:datastoreItem>
</file>

<file path=customXml/itemProps3.xml><?xml version="1.0" encoding="utf-8"?>
<ds:datastoreItem xmlns:ds="http://schemas.openxmlformats.org/officeDocument/2006/customXml" ds:itemID="{0BD2E785-1F5C-43A4-B3B4-3A4A7AE9B646}">
  <ds:schemaRefs>
    <ds:schemaRef ds:uri="http://schemas.microsoft.com/sharepoint/v3/contenttype/forms"/>
  </ds:schemaRefs>
</ds:datastoreItem>
</file>

<file path=customXml/itemProps4.xml><?xml version="1.0" encoding="utf-8"?>
<ds:datastoreItem xmlns:ds="http://schemas.openxmlformats.org/officeDocument/2006/customXml" ds:itemID="{D17A7CC3-A418-4B0E-A5D2-A7EF13AF60D4}">
  <ds:schemaRefs>
    <ds:schemaRef ds:uri="http://schemas.microsoft.com/office/2006/metadata/properties"/>
    <ds:schemaRef ds:uri="http://schemas.microsoft.com/office/infopath/2007/PartnerControls"/>
    <ds:schemaRef ds:uri="3002eab8-e861-419b-b623-45150c4b8d20"/>
    <ds:schemaRef ds:uri="e38d9ecd-3066-4b4e-986b-db7b3b7d0f6f"/>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TrainingManual.dotx</Template>
  <TotalTime>0</TotalTime>
  <Pages>1</Pages>
  <Words>4654</Words>
  <Characters>26528</Characters>
  <Application>Microsoft Office Word</Application>
  <DocSecurity>0</DocSecurity>
  <Lines>221</Lines>
  <Paragraphs>62</Paragraphs>
  <ScaleCrop>false</ScaleCrop>
  <Manager>Andrew Jackson</Manager>
  <Company>Asysco</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batchjobs in AMT: from ECL to Powershell scripts</dc:title>
  <dc:subject>TrainingManual</dc:subject>
  <dc:creator>mdenouter;e.schutte@asysco.com</dc:creator>
  <cp:keywords>Script;Batchjobs</cp:keywords>
  <dc:description/>
  <cp:lastModifiedBy>Mark Truman</cp:lastModifiedBy>
  <cp:revision>55</cp:revision>
  <cp:lastPrinted>2016-03-02T09:29:00Z</cp:lastPrinted>
  <dcterms:created xsi:type="dcterms:W3CDTF">2026-06-25T18:05:00Z</dcterms:created>
  <dcterms:modified xsi:type="dcterms:W3CDTF">2026-06-25T18:05:00Z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6.0</vt:lpwstr>
  </property>
  <property fmtid="{D5CDD505-2E9C-101B-9397-08002B2CF9AE}" pid="3" name="ContentTypeId">
    <vt:lpwstr>0x0101001558E4E8E0CB8747B998D707A205D98B</vt:lpwstr>
  </property>
  <property fmtid="{D5CDD505-2E9C-101B-9397-08002B2CF9AE}" pid="4" name="MediaServiceImageTags">
    <vt:lpwstr/>
  </property>
</Properties>
</file>