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46FA8" w14:textId="77777777" w:rsidR="00843368" w:rsidRDefault="00843368">
      <w:pPr>
        <w:spacing w:before="1200"/>
      </w:pPr>
    </w:p>
    <w:p w14:paraId="038C3E73" w14:textId="77777777" w:rsidR="00843368" w:rsidRDefault="003F01B3">
      <w:pPr>
        <w:spacing w:after="100"/>
        <w:jc w:val="center"/>
      </w:pPr>
      <w:r>
        <w:rPr>
          <w:b/>
          <w:bCs/>
          <w:color w:val="9C4B4B"/>
          <w:sz w:val="52"/>
          <w:szCs w:val="52"/>
        </w:rPr>
        <w:t>How P4Studio Works</w:t>
      </w:r>
    </w:p>
    <w:p w14:paraId="36448105" w14:textId="77777777" w:rsidR="00843368" w:rsidRDefault="003F01B3">
      <w:pPr>
        <w:spacing w:after="40"/>
        <w:jc w:val="center"/>
      </w:pPr>
      <w:r>
        <w:rPr>
          <w:sz w:val="26"/>
          <w:szCs w:val="26"/>
        </w:rPr>
        <w:t>A plain-English guide for owners, admins, trainers and members</w:t>
      </w:r>
    </w:p>
    <w:p w14:paraId="7D165BFA" w14:textId="77777777" w:rsidR="00843368" w:rsidRDefault="003F01B3">
      <w:pPr>
        <w:spacing w:after="600"/>
        <w:jc w:val="center"/>
      </w:pPr>
      <w:r>
        <w:rPr>
          <w:i/>
          <w:iCs/>
          <w:color w:val="6B6B6B"/>
        </w:rPr>
        <w:t>This document explains, in everyday language, how people sign up, log in, book classes and private sessions, buy packages, pay, and get paid inside the P4Studio system. It does not assume any technical background.</w:t>
      </w:r>
    </w:p>
    <w:p w14:paraId="5DD38ABE" w14:textId="77777777" w:rsidR="00843368" w:rsidRDefault="003F01B3">
      <w:pPr>
        <w:jc w:val="center"/>
      </w:pPr>
      <w:r>
        <w:rPr>
          <w:color w:val="6B6B6B"/>
          <w:sz w:val="20"/>
          <w:szCs w:val="20"/>
        </w:rPr>
        <w:t>Updated September 2026</w:t>
      </w:r>
    </w:p>
    <w:p w14:paraId="177E7DDB" w14:textId="77777777" w:rsidR="00843368" w:rsidRDefault="00843368">
      <w:pPr>
        <w:pageBreakBefore/>
      </w:pPr>
    </w:p>
    <w:p w14:paraId="6AAF0470" w14:textId="77777777" w:rsidR="00843368" w:rsidRDefault="003F01B3">
      <w:pPr>
        <w:pStyle w:val="Heading1"/>
        <w:pBdr>
          <w:bottom w:val="single" w:sz="6" w:space="4" w:color="9C4B4B"/>
        </w:pBdr>
        <w:spacing w:before="400" w:after="200"/>
      </w:pPr>
      <w:r>
        <w:t>1. Overv</w:t>
      </w:r>
      <w:r>
        <w:t>iew</w:t>
      </w:r>
    </w:p>
    <w:p w14:paraId="574A1A46" w14:textId="77777777" w:rsidR="00843368" w:rsidRDefault="003F01B3">
      <w:pPr>
        <w:spacing w:after="160"/>
      </w:pPr>
      <w:r>
        <w:t>P4Studio's booking system is made of three connected pieces that all read and write the same database:</w:t>
      </w:r>
    </w:p>
    <w:p w14:paraId="50DEC43F" w14:textId="77777777" w:rsidR="00843368" w:rsidRDefault="003F01B3">
      <w:pPr>
        <w:pStyle w:val="ListParagraph"/>
        <w:numPr>
          <w:ilvl w:val="0"/>
          <w:numId w:val="2"/>
        </w:numPr>
        <w:spacing w:after="80"/>
      </w:pPr>
      <w:r>
        <w:rPr>
          <w:b/>
          <w:bCs/>
        </w:rPr>
        <w:t xml:space="preserve">Backend (API): </w:t>
      </w:r>
      <w:r>
        <w:t>the engine. Every booking, payment, and business rule lives here. Neither app talks to the database directly — they talk to the backen</w:t>
      </w:r>
      <w:r>
        <w:t>d.</w:t>
      </w:r>
    </w:p>
    <w:p w14:paraId="0D1B9668" w14:textId="77777777" w:rsidR="00843368" w:rsidRDefault="003F01B3">
      <w:pPr>
        <w:pStyle w:val="ListParagraph"/>
        <w:numPr>
          <w:ilvl w:val="0"/>
          <w:numId w:val="2"/>
        </w:numPr>
        <w:spacing w:after="80"/>
      </w:pPr>
      <w:r>
        <w:rPr>
          <w:b/>
          <w:bCs/>
        </w:rPr>
        <w:t xml:space="preserve">Staff Web App (Admin Portal): </w:t>
      </w:r>
      <w:r>
        <w:t>what the owner, admins and trainers use on a computer or tablet — timetable, members, trainers, payments, payouts, reports, settings.</w:t>
      </w:r>
    </w:p>
    <w:p w14:paraId="7665CE5F" w14:textId="77777777" w:rsidR="00843368" w:rsidRDefault="003F01B3">
      <w:pPr>
        <w:pStyle w:val="ListParagraph"/>
        <w:numPr>
          <w:ilvl w:val="0"/>
          <w:numId w:val="2"/>
        </w:numPr>
        <w:spacing w:after="80"/>
      </w:pPr>
      <w:r>
        <w:rPr>
          <w:b/>
          <w:bCs/>
        </w:rPr>
        <w:t xml:space="preserve">Member Mobile App: </w:t>
      </w:r>
      <w:r>
        <w:t>what members use on their phone — browse classes, book, buy packages, manage their profile.</w:t>
      </w:r>
    </w:p>
    <w:p w14:paraId="3AAB145D" w14:textId="77777777" w:rsidR="00843368" w:rsidRDefault="003F01B3">
      <w:pPr>
        <w:spacing w:after="160"/>
      </w:pPr>
      <w:r>
        <w:t>Every action a member takes in the app, and every action staff take in the portal, is recorded — so there is always a clear trail of who booked what, who cancelled what, and who was paid.</w:t>
      </w:r>
    </w:p>
    <w:p w14:paraId="50390562" w14:textId="77777777" w:rsidR="00843368" w:rsidRDefault="003F01B3">
      <w:pPr>
        <w:pStyle w:val="Heading2"/>
        <w:spacing w:before="300" w:after="120"/>
      </w:pPr>
      <w:r>
        <w:t>1.1 Roles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800"/>
      </w:tblGrid>
      <w:tr w:rsidR="00843368" w14:paraId="4A05096C" w14:textId="77777777">
        <w:tblPrEx>
          <w:tblCellMar>
            <w:top w:w="0" w:type="dxa"/>
            <w:bottom w:w="0" w:type="dxa"/>
          </w:tblCellMar>
        </w:tblPrEx>
        <w:tc>
          <w:tcPr>
            <w:tcW w:w="1600" w:type="dxa"/>
            <w:shd w:val="clear" w:color="auto" w:fill="F1EAE6"/>
            <w:tcMar>
              <w:top w:w="80" w:type="dxa"/>
              <w:left w:w="100" w:type="dxa"/>
              <w:bottom w:w="80" w:type="dxa"/>
              <w:right w:w="100" w:type="dxa"/>
            </w:tcMar>
          </w:tcPr>
          <w:p w14:paraId="36905306" w14:textId="77777777" w:rsidR="00843368" w:rsidRDefault="003F01B3">
            <w:r>
              <w:rPr>
                <w:b/>
                <w:bCs/>
                <w:sz w:val="20"/>
                <w:szCs w:val="20"/>
              </w:rPr>
              <w:t>Role</w:t>
            </w:r>
          </w:p>
        </w:tc>
        <w:tc>
          <w:tcPr>
            <w:tcW w:w="7800" w:type="dxa"/>
            <w:shd w:val="clear" w:color="auto" w:fill="F1EAE6"/>
            <w:tcMar>
              <w:top w:w="80" w:type="dxa"/>
              <w:left w:w="100" w:type="dxa"/>
              <w:bottom w:w="80" w:type="dxa"/>
              <w:right w:w="100" w:type="dxa"/>
            </w:tcMar>
          </w:tcPr>
          <w:p w14:paraId="59CDDF86" w14:textId="77777777" w:rsidR="00843368" w:rsidRDefault="003F01B3">
            <w:r>
              <w:rPr>
                <w:b/>
                <w:bCs/>
                <w:sz w:val="20"/>
                <w:szCs w:val="20"/>
              </w:rPr>
              <w:t>What they can do</w:t>
            </w:r>
          </w:p>
        </w:tc>
      </w:tr>
      <w:tr w:rsidR="00843368" w14:paraId="0DACCBE2" w14:textId="77777777">
        <w:tblPrEx>
          <w:tblCellMar>
            <w:top w:w="0" w:type="dxa"/>
            <w:bottom w:w="0" w:type="dxa"/>
          </w:tblCellMar>
        </w:tblPrEx>
        <w:tc>
          <w:tcPr>
            <w:tcW w:w="1600" w:type="dxa"/>
            <w:tcMar>
              <w:top w:w="80" w:type="dxa"/>
              <w:left w:w="100" w:type="dxa"/>
              <w:bottom w:w="80" w:type="dxa"/>
              <w:right w:w="100" w:type="dxa"/>
            </w:tcMar>
          </w:tcPr>
          <w:p w14:paraId="3E4743BC" w14:textId="77777777" w:rsidR="00843368" w:rsidRDefault="003F01B3">
            <w:r>
              <w:rPr>
                <w:sz w:val="20"/>
                <w:szCs w:val="20"/>
              </w:rPr>
              <w:t>Owner</w:t>
            </w:r>
          </w:p>
        </w:tc>
        <w:tc>
          <w:tcPr>
            <w:tcW w:w="7800" w:type="dxa"/>
            <w:tcMar>
              <w:top w:w="80" w:type="dxa"/>
              <w:left w:w="100" w:type="dxa"/>
              <w:bottom w:w="80" w:type="dxa"/>
              <w:right w:w="100" w:type="dxa"/>
            </w:tcMar>
          </w:tcPr>
          <w:p w14:paraId="4EFE526C" w14:textId="77777777" w:rsidR="00843368" w:rsidRDefault="003F01B3">
            <w:r>
              <w:rPr>
                <w:sz w:val="20"/>
                <w:szCs w:val="20"/>
              </w:rPr>
              <w:t>Everything. The only role that can create other staff accounts (admins and trainers) and see the full picture — revenue, payouts, audit log.</w:t>
            </w:r>
          </w:p>
        </w:tc>
      </w:tr>
      <w:tr w:rsidR="00843368" w14:paraId="3F7F1F82" w14:textId="77777777">
        <w:tblPrEx>
          <w:tblCellMar>
            <w:top w:w="0" w:type="dxa"/>
            <w:bottom w:w="0" w:type="dxa"/>
          </w:tblCellMar>
        </w:tblPrEx>
        <w:tc>
          <w:tcPr>
            <w:tcW w:w="1600" w:type="dxa"/>
            <w:tcMar>
              <w:top w:w="80" w:type="dxa"/>
              <w:left w:w="100" w:type="dxa"/>
              <w:bottom w:w="80" w:type="dxa"/>
              <w:right w:w="100" w:type="dxa"/>
            </w:tcMar>
          </w:tcPr>
          <w:p w14:paraId="39165DFD" w14:textId="77777777" w:rsidR="00843368" w:rsidRDefault="003F01B3">
            <w:r>
              <w:rPr>
                <w:sz w:val="20"/>
                <w:szCs w:val="20"/>
              </w:rPr>
              <w:t>Admin</w:t>
            </w:r>
          </w:p>
        </w:tc>
        <w:tc>
          <w:tcPr>
            <w:tcW w:w="7800" w:type="dxa"/>
            <w:tcMar>
              <w:top w:w="80" w:type="dxa"/>
              <w:left w:w="100" w:type="dxa"/>
              <w:bottom w:w="80" w:type="dxa"/>
              <w:right w:w="100" w:type="dxa"/>
            </w:tcMar>
          </w:tcPr>
          <w:p w14:paraId="2A20984A" w14:textId="77777777" w:rsidR="00843368" w:rsidRDefault="003F01B3">
            <w:r>
              <w:rPr>
                <w:sz w:val="20"/>
                <w:szCs w:val="20"/>
              </w:rPr>
              <w:t>Day-to-day studio operations: timetable, bookings, members, trainers, payments, payouts, settings. Can</w:t>
            </w:r>
            <w:r>
              <w:rPr>
                <w:sz w:val="20"/>
                <w:szCs w:val="20"/>
              </w:rPr>
              <w:t>not create other staff accounts.</w:t>
            </w:r>
          </w:p>
        </w:tc>
      </w:tr>
      <w:tr w:rsidR="00843368" w14:paraId="124A0647" w14:textId="77777777">
        <w:tblPrEx>
          <w:tblCellMar>
            <w:top w:w="0" w:type="dxa"/>
            <w:bottom w:w="0" w:type="dxa"/>
          </w:tblCellMar>
        </w:tblPrEx>
        <w:tc>
          <w:tcPr>
            <w:tcW w:w="1600" w:type="dxa"/>
            <w:tcMar>
              <w:top w:w="80" w:type="dxa"/>
              <w:left w:w="100" w:type="dxa"/>
              <w:bottom w:w="80" w:type="dxa"/>
              <w:right w:w="100" w:type="dxa"/>
            </w:tcMar>
          </w:tcPr>
          <w:p w14:paraId="0AE882CA" w14:textId="77777777" w:rsidR="00843368" w:rsidRDefault="003F01B3">
            <w:r>
              <w:rPr>
                <w:sz w:val="20"/>
                <w:szCs w:val="20"/>
              </w:rPr>
              <w:t>Trainer</w:t>
            </w:r>
          </w:p>
        </w:tc>
        <w:tc>
          <w:tcPr>
            <w:tcW w:w="7800" w:type="dxa"/>
            <w:tcMar>
              <w:top w:w="80" w:type="dxa"/>
              <w:left w:w="100" w:type="dxa"/>
              <w:bottom w:w="80" w:type="dxa"/>
              <w:right w:w="100" w:type="dxa"/>
            </w:tcMar>
          </w:tcPr>
          <w:p w14:paraId="14EE3A94" w14:textId="77777777" w:rsidR="00843368" w:rsidRDefault="003F01B3">
            <w:r>
              <w:rPr>
                <w:sz w:val="20"/>
                <w:szCs w:val="20"/>
              </w:rPr>
              <w:t>A read-only view of their own calendar, checking members in/out, viewing their own earnings, and requesting a class be cancelled or flagging they're unavailable. Trainers do not set their own schedule — see §3.9.</w:t>
            </w:r>
          </w:p>
        </w:tc>
      </w:tr>
      <w:tr w:rsidR="00843368" w14:paraId="2178FF51" w14:textId="77777777">
        <w:tblPrEx>
          <w:tblCellMar>
            <w:top w:w="0" w:type="dxa"/>
            <w:bottom w:w="0" w:type="dxa"/>
          </w:tblCellMar>
        </w:tblPrEx>
        <w:tc>
          <w:tcPr>
            <w:tcW w:w="1600" w:type="dxa"/>
            <w:tcMar>
              <w:top w:w="80" w:type="dxa"/>
              <w:left w:w="100" w:type="dxa"/>
              <w:bottom w:w="80" w:type="dxa"/>
              <w:right w:w="100" w:type="dxa"/>
            </w:tcMar>
          </w:tcPr>
          <w:p w14:paraId="3CDF8259" w14:textId="77777777" w:rsidR="00843368" w:rsidRDefault="003F01B3">
            <w:r>
              <w:rPr>
                <w:sz w:val="20"/>
                <w:szCs w:val="20"/>
              </w:rPr>
              <w:t>Member</w:t>
            </w:r>
          </w:p>
        </w:tc>
        <w:tc>
          <w:tcPr>
            <w:tcW w:w="7800" w:type="dxa"/>
            <w:tcMar>
              <w:top w:w="80" w:type="dxa"/>
              <w:left w:w="100" w:type="dxa"/>
              <w:bottom w:w="80" w:type="dxa"/>
              <w:right w:w="100" w:type="dxa"/>
            </w:tcMar>
          </w:tcPr>
          <w:p w14:paraId="65985EC8" w14:textId="77777777" w:rsidR="00843368" w:rsidRDefault="003F01B3">
            <w:r>
              <w:rPr>
                <w:sz w:val="20"/>
                <w:szCs w:val="20"/>
              </w:rPr>
              <w:t>The mobile app only: browse and book classes and private sessions, buy packages, manage their own profile.</w:t>
            </w:r>
          </w:p>
        </w:tc>
      </w:tr>
    </w:tbl>
    <w:p w14:paraId="39E7860A" w14:textId="77777777" w:rsidR="00843368" w:rsidRDefault="00843368">
      <w:pPr>
        <w:spacing w:after="160"/>
      </w:pPr>
    </w:p>
    <w:p w14:paraId="020E0FA5" w14:textId="77777777" w:rsidR="00843368" w:rsidRDefault="003F01B3">
      <w:pPr>
        <w:pStyle w:val="Heading1"/>
        <w:pBdr>
          <w:bottom w:val="single" w:sz="6" w:space="4" w:color="9C4B4B"/>
        </w:pBdr>
        <w:spacing w:before="400" w:after="200"/>
      </w:pPr>
      <w:r>
        <w:t>2. Getting Started — Registration, Login &amp; Logout</w:t>
      </w:r>
    </w:p>
    <w:p w14:paraId="707AD088" w14:textId="77777777" w:rsidR="00843368" w:rsidRDefault="003F01B3">
      <w:pPr>
        <w:pStyle w:val="Heading2"/>
        <w:spacing w:before="300" w:after="120"/>
      </w:pPr>
      <w:r>
        <w:t>2.1 First-time studio setup</w:t>
      </w:r>
    </w:p>
    <w:p w14:paraId="329ED5F7" w14:textId="77777777" w:rsidR="00843368" w:rsidRDefault="003F01B3">
      <w:pPr>
        <w:spacing w:after="160"/>
      </w:pPr>
      <w:r>
        <w:t>The very first time the app runs, there are no accounts at all. A one-time setup page (/signup</w:t>
      </w:r>
      <w:r>
        <w:t xml:space="preserve"> on the staff portal) is open exactly until the first owner account is created — after that it automatically redirects to the login page and can never be used again. Whoever fills it in becomes the studio's OWNER, and the studio's own record (name, </w:t>
      </w:r>
      <w:proofErr w:type="spellStart"/>
      <w:r>
        <w:t>timezon</w:t>
      </w:r>
      <w:r>
        <w:t>e</w:t>
      </w:r>
      <w:proofErr w:type="spellEnd"/>
      <w:r>
        <w:t>, booking rules) is created at the same moment.</w:t>
      </w:r>
    </w:p>
    <w:p w14:paraId="12832625" w14:textId="77777777" w:rsidR="00843368" w:rsidRDefault="003F01B3">
      <w:pPr>
        <w:pStyle w:val="Heading2"/>
        <w:spacing w:before="300" w:after="120"/>
      </w:pPr>
      <w:r>
        <w:t>2.2 Staff accounts (Admin &amp; Trainer)</w:t>
      </w:r>
    </w:p>
    <w:p w14:paraId="4C5B22DF" w14:textId="77777777" w:rsidR="00843368" w:rsidRDefault="003F01B3">
      <w:pPr>
        <w:spacing w:after="160"/>
      </w:pPr>
      <w:r>
        <w:t>Staff cannot sign themselves up. The owner creates every admin and trainer account from Settings → Add staff, choosing a name, email, phone, role, and a temporary passwor</w:t>
      </w:r>
      <w:r>
        <w:t>d which is shared with them in person or by message.</w:t>
      </w:r>
    </w:p>
    <w:p w14:paraId="5F559F26" w14:textId="77777777" w:rsidR="00843368" w:rsidRDefault="003F01B3">
      <w:pPr>
        <w:pStyle w:val="ListParagraph"/>
        <w:numPr>
          <w:ilvl w:val="0"/>
          <w:numId w:val="2"/>
        </w:numPr>
        <w:spacing w:after="80"/>
      </w:pPr>
      <w:r>
        <w:rPr>
          <w:b/>
          <w:bCs/>
        </w:rPr>
        <w:lastRenderedPageBreak/>
        <w:t xml:space="preserve">First login: </w:t>
      </w:r>
      <w:r>
        <w:t>the staff member logs in with that temporary password, then is expected to set their own permanent one at /set-password (email + current password + new password).</w:t>
      </w:r>
    </w:p>
    <w:p w14:paraId="72C76259" w14:textId="77777777" w:rsidR="00843368" w:rsidRDefault="003F01B3">
      <w:pPr>
        <w:pStyle w:val="ListParagraph"/>
        <w:numPr>
          <w:ilvl w:val="0"/>
          <w:numId w:val="2"/>
        </w:numPr>
        <w:spacing w:after="80"/>
      </w:pPr>
      <w:r>
        <w:rPr>
          <w:b/>
          <w:bCs/>
        </w:rPr>
        <w:t xml:space="preserve">Forgot password: </w:t>
      </w:r>
      <w:r>
        <w:t>a phone-ba</w:t>
      </w:r>
      <w:r>
        <w:t>sed reset at /forgot — a one-time code (OTP) is sent by SMS, and entering it lets them set a new password without needing the old one.</w:t>
      </w:r>
    </w:p>
    <w:p w14:paraId="6614DF99" w14:textId="77777777" w:rsidR="00843368" w:rsidRDefault="003F01B3">
      <w:pPr>
        <w:pStyle w:val="ListParagraph"/>
        <w:numPr>
          <w:ilvl w:val="0"/>
          <w:numId w:val="2"/>
        </w:numPr>
        <w:spacing w:after="80"/>
      </w:pPr>
      <w:r>
        <w:rPr>
          <w:b/>
          <w:bCs/>
        </w:rPr>
        <w:t xml:space="preserve">Logging in: </w:t>
      </w:r>
      <w:r>
        <w:t>email + password on the staff portal's login page. A successful login opens a session that stays active in th</w:t>
      </w:r>
      <w:r>
        <w:t>at browser until they sign out.</w:t>
      </w:r>
    </w:p>
    <w:p w14:paraId="49D2E6BE" w14:textId="77777777" w:rsidR="00843368" w:rsidRDefault="003F01B3">
      <w:pPr>
        <w:pStyle w:val="ListParagraph"/>
        <w:numPr>
          <w:ilvl w:val="0"/>
          <w:numId w:val="2"/>
        </w:numPr>
        <w:spacing w:after="80"/>
      </w:pPr>
      <w:r>
        <w:rPr>
          <w:b/>
          <w:bCs/>
        </w:rPr>
        <w:t xml:space="preserve">Logging out: </w:t>
      </w:r>
      <w:r>
        <w:t>a Sign out button in the sidebar ends the session and returns to the login page.</w:t>
      </w:r>
    </w:p>
    <w:p w14:paraId="3AEAF206" w14:textId="77777777" w:rsidR="00843368" w:rsidRDefault="003F01B3">
      <w:pPr>
        <w:pStyle w:val="Heading2"/>
        <w:spacing w:before="300" w:after="120"/>
      </w:pPr>
      <w:r>
        <w:t>2.3 Member registration &amp; login (mobile app)</w:t>
      </w:r>
    </w:p>
    <w:p w14:paraId="62539257" w14:textId="77777777" w:rsidR="00843368" w:rsidRDefault="003F01B3">
      <w:pPr>
        <w:spacing w:after="160"/>
      </w:pPr>
      <w:r>
        <w:t>Anyone can sign up as a member directly from the mobile app — no invitation needed. The sign-up screen asks for name, email, phone, and a password (8+ characters). As soon as the account is created, the app logs them in automatically and takes them straight to the Home tab — there is no separate first-time setup step, though they will be asked to pick their studio location the first time they try to buy a package (see §4.5).</w:t>
      </w:r>
      <w:proofErr w:type="gramStart"/>
      <w:proofErr w:type="gramEnd"/>
    </w:p>
    <w:p w14:paraId="3B21FC5B" w14:textId="77777777" w:rsidR="00843368" w:rsidRDefault="003F01B3">
      <w:pPr>
        <w:pStyle w:val="ListParagraph"/>
        <w:numPr>
          <w:ilvl w:val="0"/>
          <w:numId w:val="2"/>
        </w:numPr>
        <w:spacing w:after="80"/>
      </w:pPr>
      <w:r>
        <w:rPr>
          <w:b/>
          <w:bCs/>
        </w:rPr>
        <w:t xml:space="preserve">Logging in: </w:t>
      </w:r>
      <w:r>
        <w:t xml:space="preserve">email + password. A successful login issues the phone </w:t>
      </w:r>
      <w:r>
        <w:t>a security token that keeps them signed in for 30 days.</w:t>
      </w:r>
    </w:p>
    <w:p w14:paraId="21DB065A" w14:textId="77777777" w:rsidR="00843368" w:rsidRDefault="003F01B3">
      <w:pPr>
        <w:pStyle w:val="ListParagraph"/>
        <w:numPr>
          <w:ilvl w:val="0"/>
          <w:numId w:val="2"/>
        </w:numPr>
        <w:spacing w:after="80"/>
      </w:pPr>
      <w:r>
        <w:rPr>
          <w:b/>
          <w:bCs/>
        </w:rPr>
        <w:t xml:space="preserve">Logging out: </w:t>
      </w:r>
      <w:r>
        <w:t>from Profile → Log out. This simply discards the token on the phone; there is nothing to "end" on the server side.</w:t>
      </w:r>
    </w:p>
    <w:p w14:paraId="6A8F759F" w14:textId="77777777" w:rsidR="00843368" w:rsidRDefault="003F01B3">
      <w:pPr>
        <w:pBdr>
          <w:left w:val="single" w:sz="12" w:space="8" w:color="9C4B4B"/>
        </w:pBdr>
        <w:spacing w:before="60" w:after="160"/>
        <w:ind w:left="288"/>
      </w:pPr>
      <w:r>
        <w:rPr>
          <w:i/>
          <w:iCs/>
          <w:color w:val="6B6B6B"/>
          <w:sz w:val="20"/>
          <w:szCs w:val="20"/>
        </w:rPr>
        <w:t>Phone-verification codes (OTP) exist in the system and are used for the staff "forgot password" flow, but are not yet switched on for member sign-up — an SMS provider needs to be configured for that.</w:t>
      </w:r>
    </w:p>
    <w:p w14:paraId="1CA0472E" w14:textId="77777777" w:rsidR="00843368" w:rsidRDefault="003F01B3">
      <w:pPr>
        <w:pStyle w:val="Heading1"/>
        <w:pBdr>
          <w:bottom w:val="single" w:sz="6" w:space="4" w:color="9C4B4B"/>
        </w:pBdr>
        <w:spacing w:before="400" w:after="200"/>
      </w:pPr>
      <w:r>
        <w:t>3. Staff Web App (Admin Portal)</w:t>
      </w:r>
    </w:p>
    <w:p w14:paraId="4BD77133" w14:textId="77777777" w:rsidR="00843368" w:rsidRDefault="003F01B3">
      <w:pPr>
        <w:spacing w:after="160"/>
      </w:pPr>
      <w:r>
        <w:t>What a staff member sees</w:t>
      </w:r>
      <w:r>
        <w:t xml:space="preserve"> down the left-hand sidebar depends on their role — trainers see a much shorter menu than admins and the owner (see the table in §1.1).</w:t>
      </w:r>
    </w:p>
    <w:p w14:paraId="231E81ED" w14:textId="77777777" w:rsidR="00843368" w:rsidRDefault="003F01B3">
      <w:pPr>
        <w:pStyle w:val="Heading2"/>
        <w:spacing w:before="300" w:after="120"/>
      </w:pPr>
      <w:r>
        <w:t>3.1 Dashboard (Owner &amp; Admin)</w:t>
      </w:r>
    </w:p>
    <w:p w14:paraId="646B371D" w14:textId="77777777" w:rsidR="00843368" w:rsidRDefault="003F01B3">
      <w:pPr>
        <w:spacing w:after="160"/>
      </w:pPr>
      <w:r>
        <w:t xml:space="preserve">The landing page after login. Five headline numbers, always for the last 30 days: revenue </w:t>
      </w:r>
      <w:r>
        <w:t>collected, active members, bookings this week, attendance rate, and how much is currently owed to trainers in payouts. Below that, a bar chart of revenue per trainer for the same period.</w:t>
      </w:r>
    </w:p>
    <w:p w14:paraId="002E4176" w14:textId="77777777" w:rsidR="00843368" w:rsidRDefault="003F01B3">
      <w:pPr>
        <w:pStyle w:val="Heading2"/>
        <w:spacing w:before="300" w:after="120"/>
      </w:pPr>
      <w:r>
        <w:t>3.2 Timetable</w:t>
      </w:r>
    </w:p>
    <w:p w14:paraId="0991EAE4" w14:textId="77777777" w:rsidR="00843368" w:rsidRDefault="003F01B3">
      <w:pPr>
        <w:spacing w:after="160"/>
      </w:pPr>
      <w:r>
        <w:t>The calendar — the heart of the portal. It can be viewe</w:t>
      </w:r>
      <w:r>
        <w:t>d by day, week or month, and every class and private session that has ever been scheduled shows up here.</w:t>
      </w:r>
    </w:p>
    <w:p w14:paraId="3DECE7F3" w14:textId="77777777" w:rsidR="00843368" w:rsidRDefault="003F01B3">
      <w:pPr>
        <w:pStyle w:val="Heading3"/>
        <w:spacing w:before="220" w:after="100"/>
      </w:pPr>
      <w:r>
        <w:t>Creating a group class</w:t>
      </w:r>
    </w:p>
    <w:p w14:paraId="448B2332" w14:textId="77777777" w:rsidR="00843368" w:rsidRDefault="003F01B3">
      <w:pPr>
        <w:spacing w:after="160"/>
      </w:pPr>
      <w:r>
        <w:t>Clicking + Session and choosing "Group class" lets staff pick a class type (</w:t>
      </w:r>
      <w:proofErr w:type="gramStart"/>
      <w:r>
        <w:t>e.g.</w:t>
      </w:r>
      <w:proofErr w:type="gramEnd"/>
      <w:r>
        <w:t xml:space="preserve"> Mat Pilates, Reformer Group Class), a trainer, </w:t>
      </w:r>
      <w:r>
        <w:t>a location, a date and time. Capacity and price default from the class type but can be overridden for that one session. Ticking "Repeat weekly" also creates a recurring rule so the same slot keeps appearing automatically every week for the rest of that cal</w:t>
      </w:r>
      <w:r>
        <w:t>endar month.</w:t>
      </w:r>
    </w:p>
    <w:p w14:paraId="28D1FC1F" w14:textId="77777777" w:rsidR="00843368" w:rsidRDefault="003F01B3">
      <w:pPr>
        <w:pStyle w:val="Heading3"/>
        <w:spacing w:before="220" w:after="100"/>
      </w:pPr>
      <w:r>
        <w:t>Creating a private class</w:t>
      </w:r>
    </w:p>
    <w:p w14:paraId="1AC20BA1" w14:textId="77777777" w:rsidR="00843368" w:rsidRDefault="003F01B3">
      <w:pPr>
        <w:spacing w:after="160"/>
      </w:pPr>
      <w:r>
        <w:lastRenderedPageBreak/>
        <w:t>Choosing "Private class" instead reveals a second dropdown of one-on-one services — everything from Physiotherapy and Thai Massage to trainer-specific services like Pilates (Maryam). The moment a service is picked, the</w:t>
      </w:r>
      <w:r>
        <w:t xml:space="preserve"> system already knows who provides it: for a single-trainer service the trainer field and the price fill in automatically, so staff only need to choose the date, time and location. (Services offered by more than one trainer — Physiotherapy, Thai Massage — </w:t>
      </w:r>
      <w:r>
        <w:t>leave the trainer choice to staff, since the price sheet doesn't name one.)</w:t>
      </w:r>
    </w:p>
    <w:p w14:paraId="2144D537" w14:textId="77777777" w:rsidR="00843368" w:rsidRDefault="003F01B3">
      <w:pPr>
        <w:spacing w:after="160"/>
      </w:pPr>
      <w:r>
        <w:t>Before the session is created, the system checks that the chosen trainer isn't already teaching a group class at that time — so it's impossible to accidentally double-book someone.</w:t>
      </w:r>
      <w:r>
        <w:t xml:space="preserve"> Because of this, the practical way to give a trainer a whole day of private sessions is to first check the calendar for a day with no group classes assigned to them, then book private sessions into that day.</w:t>
      </w:r>
    </w:p>
    <w:p w14:paraId="68B45B85" w14:textId="77777777" w:rsidR="00843368" w:rsidRDefault="003F01B3">
      <w:pPr>
        <w:spacing w:after="160"/>
      </w:pPr>
      <w:r>
        <w:t>Once created, a private session behaves exactly</w:t>
      </w:r>
      <w:r>
        <w:t xml:space="preserve"> like a group class on the calendar and in the member app — members see it, tap it, and book it the normal way. If they hold a package for that exact service, booking draws from the package automatically instead of charging them again (see §5).</w:t>
      </w:r>
    </w:p>
    <w:p w14:paraId="6A27F486" w14:textId="77777777" w:rsidR="00843368" w:rsidRDefault="003F01B3">
      <w:pPr>
        <w:pStyle w:val="Heading3"/>
        <w:spacing w:before="220" w:after="100"/>
      </w:pPr>
      <w:r>
        <w:t xml:space="preserve">Front-desk </w:t>
      </w:r>
      <w:r>
        <w:t>booking, check-in &amp; cancellation</w:t>
      </w:r>
    </w:p>
    <w:p w14:paraId="19DCB883" w14:textId="77777777" w:rsidR="00843368" w:rsidRDefault="003F01B3">
      <w:pPr>
        <w:spacing w:after="160"/>
      </w:pPr>
      <w:r>
        <w:t>Opening any session on the calendar shows its roster. Staff can search for a member and book them in on the spot (paying by package, cash, MoMo/card, or free), mark someone as checked-in or a no-show, and cancel individual bookings.</w:t>
      </w:r>
      <w:proofErr w:type="spellStart"/>
      <w:proofErr w:type="spellEnd"/>
    </w:p>
    <w:p w14:paraId="439F286C" w14:textId="77777777" w:rsidR="00843368" w:rsidRDefault="003F01B3">
      <w:pPr>
        <w:spacing w:after="160"/>
      </w:pPr>
      <w:r>
        <w:t>Cancelling the whole session offers two distinct choices:</w:t>
      </w:r>
    </w:p>
    <w:p w14:paraId="4BDE7EDE" w14:textId="77777777" w:rsidR="00843368" w:rsidRDefault="003F01B3">
      <w:pPr>
        <w:pStyle w:val="ListParagraph"/>
        <w:numPr>
          <w:ilvl w:val="0"/>
          <w:numId w:val="2"/>
        </w:numPr>
        <w:spacing w:after="80"/>
      </w:pPr>
      <w:r>
        <w:rPr>
          <w:b/>
          <w:bCs/>
        </w:rPr>
        <w:t xml:space="preserve">Cancel &amp; refund: </w:t>
      </w:r>
      <w:r>
        <w:t>every member who paid gets their money or credit back exactly as they paid it.</w:t>
      </w:r>
    </w:p>
    <w:p w14:paraId="31B5D700" w14:textId="77777777" w:rsidR="00843368" w:rsidRDefault="003F01B3">
      <w:pPr>
        <w:pStyle w:val="ListParagraph"/>
        <w:numPr>
          <w:ilvl w:val="0"/>
          <w:numId w:val="2"/>
        </w:numPr>
        <w:spacing w:after="80"/>
      </w:pPr>
      <w:r>
        <w:rPr>
          <w:b/>
          <w:bCs/>
        </w:rPr>
        <w:t xml:space="preserve">Cancel &amp; reschedule: </w:t>
      </w:r>
      <w:r>
        <w:t>package sessions go back to the member's package either way; everyone else who paid gets a wallet credit for what they paid, worded as a credit to book again rather than a refund. This is the softer option for a trainer-side cancellation (see §3.9) where the studio wants to make it right without processing refunds.</w:t>
      </w:r>
    </w:p>
    <w:p w14:paraId="2805F85D" w14:textId="77777777" w:rsidR="00843368" w:rsidRDefault="003F01B3">
      <w:pPr>
        <w:spacing w:after="160"/>
      </w:pPr>
      <w:r>
        <w:t>Either way, affected members get an SMS explaining what happened, and the app shows a gentle note on their cancelled booking.</w:t>
      </w:r>
    </w:p>
    <w:p w14:paraId="0815C7B4" w14:textId="77777777" w:rsidR="00843368" w:rsidRDefault="003F01B3">
      <w:pPr>
        <w:pStyle w:val="Heading2"/>
        <w:spacing w:before="300" w:after="120"/>
      </w:pPr>
      <w:r>
        <w:t>3.3 Bookings</w:t>
      </w:r>
    </w:p>
    <w:p w14:paraId="469AF58B" w14:textId="77777777" w:rsidR="00843368" w:rsidRDefault="003F01B3">
      <w:pPr>
        <w:spacing w:after="160"/>
      </w:pPr>
      <w:r>
        <w:t>A flat list of every booking studio-wide, for a quick search across all sessions rather than digging through the cale</w:t>
      </w:r>
      <w:r>
        <w:t>ndar day by day.</w:t>
      </w:r>
    </w:p>
    <w:p w14:paraId="41CAB554" w14:textId="77777777" w:rsidR="00843368" w:rsidRDefault="003F01B3">
      <w:pPr>
        <w:pStyle w:val="Heading2"/>
        <w:spacing w:before="300" w:after="120"/>
      </w:pPr>
      <w:r>
        <w:t>3.4 Members</w:t>
      </w:r>
    </w:p>
    <w:p w14:paraId="189B3D92" w14:textId="77777777" w:rsidR="00843368" w:rsidRDefault="003F01B3">
      <w:pPr>
        <w:spacing w:after="160"/>
      </w:pPr>
      <w:r>
        <w:t>The full member list — name, photo, contact details, status, wallet balance. Opening a member shows their full booking and payment history, and lets staff adjust their wallet balance or freeze/reactivate the account.</w:t>
      </w:r>
    </w:p>
    <w:p w14:paraId="1695CCA7" w14:textId="77777777" w:rsidR="00843368" w:rsidRDefault="003F01B3">
      <w:pPr>
        <w:pStyle w:val="Heading2"/>
        <w:spacing w:before="300" w:after="120"/>
      </w:pPr>
      <w:r>
        <w:t>3.5 Trainers</w:t>
      </w:r>
    </w:p>
    <w:p w14:paraId="0BD8E881" w14:textId="77777777" w:rsidR="00843368" w:rsidRDefault="003F01B3">
      <w:pPr>
        <w:spacing w:after="160"/>
      </w:pPr>
      <w:r>
        <w:t xml:space="preserve">The trainer </w:t>
      </w:r>
      <w:proofErr w:type="gramStart"/>
      <w:r>
        <w:t>roster</w:t>
      </w:r>
      <w:proofErr w:type="gramEnd"/>
      <w:r>
        <w:t xml:space="preserve">. Opening a trainer's row lets staff edit their specialty, commission rates (a separate rate for group classes vs private sessions — see §7), calendar </w:t>
      </w:r>
      <w:proofErr w:type="spellStart"/>
      <w:r>
        <w:t>colour</w:t>
      </w:r>
      <w:proofErr w:type="spellEnd"/>
      <w:r>
        <w:t>, and upload a profile photo. This is</w:t>
      </w:r>
      <w:r>
        <w:t xml:space="preserve"> also where staff set a trainer's unavailable dates and their private-session availability windows — trainers no longer edit their own calendar directly (see §3.9).</w:t>
      </w:r>
    </w:p>
    <w:p w14:paraId="1B5C5B6E" w14:textId="77777777" w:rsidR="00843368" w:rsidRDefault="003F01B3">
      <w:pPr>
        <w:pStyle w:val="Heading2"/>
        <w:spacing w:before="300" w:after="120"/>
      </w:pPr>
      <w:r>
        <w:t>3.6 Payments</w:t>
      </w:r>
    </w:p>
    <w:p w14:paraId="412C5823" w14:textId="77777777" w:rsidR="00843368" w:rsidRDefault="003F01B3">
      <w:pPr>
        <w:spacing w:after="160"/>
      </w:pPr>
      <w:r>
        <w:t>Every payment the studio has taken — package purchases, drop-in classes — with its method (cash, MoMo, card) and status. Cash payments start as Pending; a "Confirm cash" button flips it to Confirmed once the member has actually paid at the desk, which is also the moment their package activates.</w:t>
      </w:r>
      <w:proofErr w:type="spellStart"/>
      <w:proofErr w:type="spellEnd"/>
    </w:p>
    <w:p w14:paraId="5D3E1400" w14:textId="77777777" w:rsidR="00843368" w:rsidRDefault="003F01B3">
      <w:pPr>
        <w:pStyle w:val="Heading2"/>
        <w:spacing w:before="300" w:after="120"/>
      </w:pPr>
      <w:r>
        <w:t>3.7 Payouts</w:t>
      </w:r>
    </w:p>
    <w:p w14:paraId="3192234F" w14:textId="77777777" w:rsidR="00843368" w:rsidRDefault="003F01B3">
      <w:pPr>
        <w:spacing w:after="160"/>
      </w:pPr>
      <w:r>
        <w:t>Sho</w:t>
      </w:r>
      <w:r>
        <w:t>ws what's currently owed to each trainer and lets staff generate a payout covering every eligible booking since their last one. A trainer's earnings are split by class kind — one commission rate for group classes and a separate (usually higher) one for pri</w:t>
      </w:r>
      <w:r>
        <w:t xml:space="preserve">vate sessions — so a payout amount is really two calculations added together. Marking a payout Paid records the manual </w:t>
      </w:r>
      <w:proofErr w:type="spellStart"/>
      <w:r>
        <w:t>MoMo</w:t>
      </w:r>
      <w:proofErr w:type="spellEnd"/>
      <w:r>
        <w:t xml:space="preserve"> transfer reference; a PDF statement is available for every payout, past or present.</w:t>
      </w:r>
    </w:p>
    <w:p w14:paraId="4E616956" w14:textId="77777777" w:rsidR="00843368" w:rsidRDefault="003F01B3">
      <w:pPr>
        <w:pStyle w:val="Heading2"/>
        <w:spacing w:before="300" w:after="120"/>
      </w:pPr>
      <w:r>
        <w:t>3.8 My earnings (Trainer view)</w:t>
      </w:r>
    </w:p>
    <w:p w14:paraId="0A12E7B4" w14:textId="77777777" w:rsidR="00843368" w:rsidRDefault="003F01B3">
      <w:pPr>
        <w:spacing w:after="160"/>
      </w:pPr>
      <w:r>
        <w:t>A trainer's own v</w:t>
      </w:r>
      <w:r>
        <w:t>ersion of Payouts — what they're currently owed, what they've been paid to date, and their full payout history. Nothing here is editable; it's a trainer's own read-only statement.</w:t>
      </w:r>
    </w:p>
    <w:p w14:paraId="124FA79B" w14:textId="77777777" w:rsidR="00843368" w:rsidRDefault="003F01B3">
      <w:pPr>
        <w:pStyle w:val="Heading2"/>
        <w:spacing w:before="300" w:after="120"/>
      </w:pPr>
      <w:r>
        <w:t>3.9 Requests</w:t>
      </w:r>
    </w:p>
    <w:p w14:paraId="14DD962A" w14:textId="77777777" w:rsidR="00843368" w:rsidRDefault="003F01B3">
      <w:pPr>
        <w:spacing w:after="160"/>
      </w:pPr>
      <w:r>
        <w:t>Trainers don't manage their own calendar. If a trainer needs to</w:t>
      </w:r>
      <w:r>
        <w:t xml:space="preserve"> flag a scheduling problem, they file a request from their own Requests page — either "Cancel a class" (picking one of their own upcoming classes) or "I won't be available" (a general heads-up with a note).</w:t>
      </w:r>
    </w:p>
    <w:p w14:paraId="13D68D39" w14:textId="77777777" w:rsidR="00843368" w:rsidRDefault="003F01B3">
      <w:pPr>
        <w:spacing w:after="160"/>
      </w:pPr>
      <w:r>
        <w:t xml:space="preserve">Owners and admins see every trainer's </w:t>
      </w:r>
      <w:proofErr w:type="gramStart"/>
      <w:r>
        <w:t>requests</w:t>
      </w:r>
      <w:proofErr w:type="gramEnd"/>
      <w:r>
        <w:t xml:space="preserve"> in</w:t>
      </w:r>
      <w:r>
        <w:t xml:space="preserve"> the Trainer requests inbox, pending ones first. Resolving a cancellation request offers the same Cancel &amp; refund / Cancel &amp; reschedule choice described in §3.2; dismissing a request simply closes it without touching the schedule.</w:t>
      </w:r>
    </w:p>
    <w:p w14:paraId="28F46D85" w14:textId="77777777" w:rsidR="00843368" w:rsidRDefault="003F01B3">
      <w:pPr>
        <w:pStyle w:val="Heading2"/>
        <w:spacing w:before="300" w:after="120"/>
      </w:pPr>
      <w:r>
        <w:t>3.10 Reports</w:t>
      </w:r>
    </w:p>
    <w:p w14:paraId="441A486E" w14:textId="77777777" w:rsidR="00843368" w:rsidRDefault="003F01B3">
      <w:pPr>
        <w:spacing w:after="160"/>
      </w:pPr>
      <w:r>
        <w:t xml:space="preserve">Three views </w:t>
      </w:r>
      <w:r>
        <w:t>over the last 30 days: attendance broken down by class type, a peak-hours heat map (which days and hours are busiest), and one-click CSV exports of bookings, payments, members, sessions and payouts for anyone who wants to work with the raw numbers.</w:t>
      </w:r>
    </w:p>
    <w:p w14:paraId="3F5977E2" w14:textId="77777777" w:rsidR="00843368" w:rsidRDefault="003F01B3">
      <w:pPr>
        <w:pStyle w:val="Heading2"/>
        <w:spacing w:before="300" w:after="120"/>
      </w:pPr>
      <w:r>
        <w:t>3.11 Au</w:t>
      </w:r>
      <w:r>
        <w:t>dit Log</w:t>
      </w:r>
    </w:p>
    <w:p w14:paraId="6658DD5C" w14:textId="77777777" w:rsidR="00843368" w:rsidRDefault="003F01B3">
      <w:pPr>
        <w:spacing w:after="160"/>
      </w:pPr>
      <w:r>
        <w:t>A complete, filterable trail of every meaningful action taken anywhere in the system — logins, bookings and cancellations, package activations, settings changes, staff invites, payouts — who did it, when, and to what. This is the studio's record of "what actually happened."</w:t>
      </w:r>
    </w:p>
    <w:p w14:paraId="7A30FE77" w14:textId="77777777" w:rsidR="00843368" w:rsidRDefault="003F01B3">
      <w:pPr>
        <w:pStyle w:val="Heading2"/>
        <w:spacing w:before="300" w:after="120"/>
      </w:pPr>
      <w:r>
        <w:t>3.12 Settings</w:t>
      </w:r>
    </w:p>
    <w:p w14:paraId="449F1896" w14:textId="77777777" w:rsidR="00843368" w:rsidRDefault="003F01B3">
      <w:pPr>
        <w:spacing w:after="160"/>
      </w:pPr>
      <w:r>
        <w:t>Where the studio's underlying catalogue lives:</w:t>
      </w:r>
    </w:p>
    <w:p w14:paraId="267F07FD" w14:textId="77777777" w:rsidR="00843368" w:rsidRDefault="003F01B3">
      <w:pPr>
        <w:pStyle w:val="ListParagraph"/>
        <w:numPr>
          <w:ilvl w:val="0"/>
          <w:numId w:val="2"/>
        </w:numPr>
        <w:spacing w:after="80"/>
      </w:pPr>
      <w:r>
        <w:rPr>
          <w:b/>
          <w:bCs/>
        </w:rPr>
        <w:t xml:space="preserve">Studio: </w:t>
      </w:r>
      <w:r>
        <w:t>name, contact details, booking rules (how far ahead members can book, cancellation cutoff).</w:t>
      </w:r>
    </w:p>
    <w:p w14:paraId="7262320D" w14:textId="77777777" w:rsidR="00843368" w:rsidRDefault="003F01B3">
      <w:pPr>
        <w:pStyle w:val="ListParagraph"/>
        <w:numPr>
          <w:ilvl w:val="0"/>
          <w:numId w:val="2"/>
        </w:numPr>
        <w:spacing w:after="80"/>
      </w:pPr>
      <w:r>
        <w:rPr>
          <w:b/>
          <w:bCs/>
        </w:rPr>
        <w:t xml:space="preserve">Announcements &amp; Motivation: </w:t>
      </w:r>
      <w:r>
        <w:t>short notices and rotating moti</w:t>
      </w:r>
      <w:r>
        <w:t xml:space="preserve">vational lines shown on the member app's </w:t>
      </w:r>
      <w:proofErr w:type="gramStart"/>
      <w:r>
        <w:t>Home</w:t>
      </w:r>
      <w:proofErr w:type="gramEnd"/>
      <w:r>
        <w:t xml:space="preserve"> screen.</w:t>
      </w:r>
    </w:p>
    <w:p w14:paraId="3C26FEF4" w14:textId="77777777" w:rsidR="00843368" w:rsidRDefault="003F01B3">
      <w:pPr>
        <w:pStyle w:val="ListParagraph"/>
        <w:numPr>
          <w:ilvl w:val="0"/>
          <w:numId w:val="2"/>
        </w:numPr>
        <w:spacing w:after="80"/>
      </w:pPr>
      <w:r>
        <w:rPr>
          <w:b/>
          <w:bCs/>
        </w:rPr>
        <w:t xml:space="preserve">Package perks: </w:t>
      </w:r>
      <w:proofErr w:type="gramStart"/>
      <w:proofErr w:type="gramEnd"/>
      <w:r>
        <w:t>a reusable library of extras (e.g. “free towel”, “locker access”) that packages can include.</w:t>
      </w:r>
    </w:p>
    <w:p w14:paraId="58B5A78F" w14:textId="77777777" w:rsidR="00843368" w:rsidRDefault="003F01B3">
      <w:pPr>
        <w:pStyle w:val="ListParagraph"/>
        <w:numPr>
          <w:ilvl w:val="0"/>
          <w:numId w:val="2"/>
        </w:numPr>
        <w:spacing w:after="80"/>
      </w:pPr>
      <w:r>
        <w:rPr>
          <w:b/>
          <w:bCs/>
        </w:rPr>
        <w:lastRenderedPageBreak/>
        <w:t xml:space="preserve">Class types: </w:t>
      </w:r>
      <w:r>
        <w:t>every bookable service, group or private, with its price, duration, capacity and description — see §6.</w:t>
      </w:r>
    </w:p>
    <w:p w14:paraId="4BEA0D03" w14:textId="77777777" w:rsidR="00843368" w:rsidRDefault="003F01B3">
      <w:pPr>
        <w:pStyle w:val="ListParagraph"/>
        <w:numPr>
          <w:ilvl w:val="0"/>
          <w:numId w:val="2"/>
        </w:numPr>
        <w:spacing w:after="80"/>
      </w:pPr>
      <w:r>
        <w:rPr>
          <w:b/>
          <w:bCs/>
        </w:rPr>
        <w:t xml:space="preserve">Packages: </w:t>
      </w:r>
      <w:r>
        <w:t>one-time session bundles — see §5.</w:t>
      </w:r>
    </w:p>
    <w:p w14:paraId="6D0213CA" w14:textId="77777777" w:rsidR="00843368" w:rsidRDefault="003F01B3">
      <w:pPr>
        <w:pStyle w:val="ListParagraph"/>
        <w:numPr>
          <w:ilvl w:val="0"/>
          <w:numId w:val="2"/>
        </w:numPr>
        <w:spacing w:after="80"/>
      </w:pPr>
      <w:r>
        <w:rPr>
          <w:b/>
          <w:bCs/>
        </w:rPr>
        <w:t xml:space="preserve">Locations: </w:t>
      </w:r>
      <w:r>
        <w:t>the studio's physical sites, each with an address and phone number shown to members.</w:t>
      </w:r>
    </w:p>
    <w:p w14:paraId="03BE1536" w14:textId="77777777" w:rsidR="00843368" w:rsidRDefault="003F01B3">
      <w:pPr>
        <w:pStyle w:val="ListParagraph"/>
        <w:numPr>
          <w:ilvl w:val="0"/>
          <w:numId w:val="2"/>
        </w:numPr>
        <w:spacing w:after="80"/>
      </w:pPr>
      <w:r>
        <w:rPr>
          <w:b/>
          <w:bCs/>
        </w:rPr>
        <w:t xml:space="preserve">Add staff: </w:t>
      </w:r>
      <w:r>
        <w:t>owner-only — create admin or trainer accounts.</w:t>
      </w:r>
    </w:p>
    <w:p w14:paraId="2E407097" w14:textId="77777777" w:rsidR="00843368" w:rsidRDefault="003F01B3">
      <w:pPr>
        <w:pStyle w:val="Heading1"/>
        <w:pBdr>
          <w:bottom w:val="single" w:sz="6" w:space="4" w:color="9C4B4B"/>
        </w:pBdr>
        <w:spacing w:before="400" w:after="200"/>
      </w:pPr>
      <w:r>
        <w:t>4. Member Mobile App</w:t>
      </w:r>
    </w:p>
    <w:p w14:paraId="792C1EA1" w14:textId="77777777" w:rsidR="00843368" w:rsidRDefault="003F01B3">
      <w:pPr>
        <w:pStyle w:val="Heading2"/>
        <w:spacing w:before="300" w:after="120"/>
      </w:pPr>
      <w:r>
        <w:t>4.1 Home</w:t>
      </w:r>
    </w:p>
    <w:p w14:paraId="2C9FF529" w14:textId="77777777" w:rsidR="00843368" w:rsidRDefault="003F01B3">
      <w:pPr>
        <w:spacing w:after="160"/>
      </w:pPr>
      <w:r>
        <w:t>The first thing a member sees. It's a live snapshot, not just a menu:</w:t>
      </w:r>
    </w:p>
    <w:p w14:paraId="2B1F904E" w14:textId="77777777" w:rsidR="00843368" w:rsidRDefault="003F01B3">
      <w:pPr>
        <w:pStyle w:val="ListParagraph"/>
        <w:numPr>
          <w:ilvl w:val="0"/>
          <w:numId w:val="2"/>
        </w:numPr>
        <w:spacing w:after="80"/>
      </w:pPr>
      <w:r>
        <w:rPr>
          <w:b/>
          <w:bCs/>
        </w:rPr>
        <w:t xml:space="preserve">Your packages: </w:t>
      </w:r>
      <w:r>
        <w:t>any one-time bundles the member currently holds, each showing sessions left and its expiry date. Tapping one opens its detail view — what it covers, its perks, and a Book a class list of that package's own upcoming sessions, so a member can book straight from the package instead of hunting through the full timetable.</w:t>
      </w:r>
    </w:p>
    <w:p>
      <w:pPr>
        <w:pStyle w:val="ListParagraph"/>
      </w:pPr>
      <w:r>
        <w:rPr>
          <w:b/>
        </w:rPr>
        <w:t>Promotional packages: one-time bundles the studio is currently offering, shown right here — renamed and moved from Profile, since a package is really a promotion. Tapping one shows its price and what's included, with Buy this package and Pay with cash buttons; a See all link opens the full Packages screen (§4.3) with everything on offer plus whatever the member already holds.</w:t>
      </w:r>
    </w:p>
    <w:p w14:paraId="74EFBF7F" w14:textId="77777777" w:rsidR="00843368" w:rsidRDefault="003F01B3">
      <w:pPr>
        <w:pStyle w:val="ListParagraph"/>
        <w:numPr>
          <w:ilvl w:val="0"/>
          <w:numId w:val="2"/>
        </w:numPr>
        <w:spacing w:after="80"/>
      </w:pPr>
      <w:r>
        <w:rPr>
          <w:b/>
          <w:bCs/>
        </w:rPr>
        <w:t xml:space="preserve">Next booking: </w:t>
      </w:r>
      <w:r>
        <w:t>their soonest upcoming class or private session. Tapping it opens the full session detail — the same screen used everywhere else in the app, includin</w:t>
      </w:r>
      <w:r>
        <w:t>g a Cancel option if it's still within the cancellation window.</w:t>
      </w:r>
    </w:p>
    <w:p w14:paraId="2C927010" w14:textId="77777777" w:rsidR="00843368" w:rsidRDefault="003F01B3">
      <w:pPr>
        <w:pStyle w:val="ListParagraph"/>
        <w:numPr>
          <w:ilvl w:val="0"/>
          <w:numId w:val="2"/>
        </w:numPr>
        <w:spacing w:after="80"/>
      </w:pPr>
      <w:r>
        <w:rPr>
          <w:b/>
          <w:bCs/>
        </w:rPr>
        <w:t xml:space="preserve">Upcoming classes: </w:t>
      </w:r>
      <w:r>
        <w:t>a quick horizontal-feeling list of what's coming up at their studio location, also tappable straight into booking.</w:t>
      </w:r>
    </w:p>
    <w:p w14:paraId="08E1D249" w14:textId="77777777" w:rsidR="00843368" w:rsidRDefault="003F01B3">
      <w:pPr>
        <w:spacing w:after="160"/>
      </w:pPr>
      <w:r>
        <w:t>Below that: a short progress summary (attendance streak, cl</w:t>
      </w:r>
      <w:r>
        <w:t>asses this month), a daily motivational line, and any studio announcements or promotions.</w:t>
      </w:r>
    </w:p>
    <w:p w14:paraId="5A4CDE09" w14:textId="77777777" w:rsidR="00843368" w:rsidRDefault="003F01B3">
      <w:pPr>
        <w:pStyle w:val="Heading2"/>
        <w:spacing w:before="300" w:after="120"/>
      </w:pPr>
      <w:r>
        <w:t>4.2 Classes / Timetable</w:t>
      </w:r>
    </w:p>
    <w:p w14:paraId="51EEDCDB" w14:textId="77777777" w:rsidR="00843368" w:rsidRDefault="003F01B3">
      <w:pPr>
        <w:spacing w:after="160"/>
      </w:pPr>
      <w:r>
        <w:t>The full bookable calendar, day by day. Every session — group class or private — shows the trainer, time, location and how full it is. Opening</w:t>
      </w:r>
      <w:r>
        <w:t xml:space="preserve"> any session shows its full detail: what it costs, a description of what the class or private session actually involves, the trainer's photo and bio, and a Book button.</w:t>
      </w:r>
    </w:p>
    <w:p w14:paraId="539B9260" w14:textId="77777777" w:rsidR="00843368" w:rsidRDefault="003F01B3">
      <w:pPr>
        <w:spacing w:after="160"/>
      </w:pPr>
      <w:r>
        <w:t>Booking automatically picks the cheapest valid way to pay, in this order: a matching package the member already holds, then a free session if the price is zero, then their in-app wallet balance, and finally a card/MoMo payment via Paystack if none of those cover it. A member never has to think about which of these applies — they just tap Book.</w:t>
      </w:r>
      <w:proofErr w:type="spellStart"/>
      <w:proofErr w:type="spellEnd"/>
      <w:proofErr w:type="spellStart"/>
      <w:proofErr w:type="spellEnd"/>
    </w:p>
    <w:p w14:paraId="124B5E65" w14:textId="77777777" w:rsidR="00843368" w:rsidRDefault="003F01B3">
      <w:pPr>
        <w:pStyle w:val="Heading3"/>
        <w:spacing w:before="220" w:after="100"/>
      </w:pPr>
      <w:r>
        <w:t>Two ways into a private session</w:t>
      </w:r>
    </w:p>
    <w:p w14:paraId="70710348" w14:textId="77777777" w:rsidR="00843368" w:rsidRDefault="003F01B3">
      <w:pPr>
        <w:spacing w:after="160"/>
      </w:pPr>
      <w:r>
        <w:t>A private (one-on-one) session can reach a member's calendar in two ways: staff can schedule a specific one at a specific time (as described in §3.2), which then behaves exactly like a class booking; o</w:t>
      </w:r>
      <w:r>
        <w:t>r, for trainers who offer a standing weekly window, a member can pick their own start time inside that window from the trainer's own "book private" screen. Either way, the same payment priority applies.</w:t>
      </w:r>
    </w:p>
    <w:p w14:paraId="62296392" w14:textId="77777777" w:rsidR="00843368" w:rsidRDefault="003F01B3">
      <w:pPr>
        <w:pStyle w:val="Heading2"/>
        <w:spacing w:before="300" w:after="120"/>
      </w:pPr>
      <w:r>
        <w:t>4.3 Packages</w:t>
      </w:r>
    </w:p>
    <w:p w14:paraId="68DDD0BF" w14:textId="77777777" w:rsidR="00843368" w:rsidRDefault="003F01B3">
      <w:pPr>
        <w:spacing w:after="160"/>
      </w:pPr>
      <w:r>
        <w:t>Reached from Home's Promotional packages section via See all. Where members buy a one-time session bundle for a specific service — a Thai massage 8-session pack, a Pilates bundle, and so on — seeing everything they already hold alongside what's newly on offer. Each package card shows its price and headline details; tapping it opens the full picture, including what the service involves and any perks bundled in. Same two payment routes: online or cash-at-the-studio-pending-confirmation.</w:t>
      </w:r>
    </w:p>
    <w:p w14:paraId="209E2121" w14:textId="77777777" w:rsidR="00843368" w:rsidRDefault="003F01B3">
      <w:pPr>
        <w:pStyle w:val="Heading2"/>
        <w:spacing w:before="300" w:after="120"/>
      </w:pPr>
      <w:r>
        <w:t>4.4 Bookings</w:t>
      </w:r>
    </w:p>
    <w:p w14:paraId="6D69BE7C" w14:textId="77777777" w:rsidR="00843368" w:rsidRDefault="003F01B3">
      <w:pPr>
        <w:spacing w:after="160"/>
      </w:pPr>
      <w:r>
        <w:t>Every booking a member has ever made, past and fut</w:t>
      </w:r>
      <w:r>
        <w:t>ure, with its status. From here they can cancel an upcoming booking (outside the cutoff window), or pay to claim a spot that opened up on a waitlist. A booking the studio itself cancelled shows a soft note explaining what happened and reassuring them the s</w:t>
      </w:r>
      <w:r>
        <w:t>tudio will help them find another time, rather than just disappearing.</w:t>
      </w:r>
    </w:p>
    <w:p w14:paraId="0CBD908A" w14:textId="77777777" w:rsidR="00843368" w:rsidRDefault="003F01B3">
      <w:pPr>
        <w:pStyle w:val="Heading2"/>
        <w:spacing w:before="300" w:after="120"/>
      </w:pPr>
      <w:r>
        <w:t>4.5 Profile</w:t>
      </w:r>
    </w:p>
    <w:p w14:paraId="5F5EAA6A" w14:textId="77777777" w:rsidR="00843368" w:rsidRDefault="003F01B3">
      <w:pPr>
        <w:spacing w:after="160"/>
      </w:pPr>
      <w:r>
        <w:t>Name, email, phone and password; a tappable profile photo (pick one from their camera roll, it's resized and uploaded automatically); their chosen studio location (which also determines which classes they're shown); membership number, join date and status; and their full payment history. Package management lives on Home now (§4.1), not here.</w:t>
      </w:r>
    </w:p>
    <w:p w14:paraId="4DBC8BC2" w14:textId="77777777" w:rsidR="00843368" w:rsidRDefault="003F01B3">
      <w:pPr>
        <w:pStyle w:val="Heading1"/>
        <w:pBdr>
          <w:bottom w:val="single" w:sz="6" w:space="4" w:color="9C4B4B"/>
        </w:pBdr>
        <w:spacing w:before="400" w:after="200"/>
      </w:pPr>
      <w:r>
        <w:t>5. Packages — In Depth</w:t>
      </w:r>
    </w:p>
    <w:p w14:paraId="554A76DB" w14:textId="77777777" w:rsidR="00843368" w:rsidRDefault="003F01B3">
      <w:pPr>
        <w:spacing w:after="160"/>
      </w:pPr>
      <w:r>
        <w:t>A package is a one-time, non-renewing bundle of sessions covering one or more class types — a member can buy as many independent packages as they like.</w:t>
      </w:r>
    </w:p>
    <w:p>
      <w:pPr>
        <w:pStyle w:val="ListParagraph"/>
      </w:pPr>
      <w:r>
        <w:rPr>
          <w:b/>
        </w:rPr>
        <w:t xml:space="preserve">Shape: </w:t>
      </w:r>
      <w:r>
        <w:t>One-time bundle — no auto-renewal.</w:t>
      </w:r>
    </w:p>
    <w:p>
      <w:pPr>
        <w:pStyle w:val="ListParagraph"/>
      </w:pPr>
      <w:r>
        <w:rPr>
          <w:b/>
        </w:rPr>
        <w:t xml:space="preserve">Covers: </w:t>
      </w:r>
      <w:r>
        <w:t>One or more specific class types, chosen by staff when the package is created — sharing one pool of sessions.</w:t>
      </w:r>
    </w:p>
    <w:p>
      <w:pPr>
        <w:pStyle w:val="ListParagraph"/>
      </w:pPr>
      <w:r>
        <w:rPr>
          <w:b/>
        </w:rPr>
        <w:t xml:space="preserve">How many at once: </w:t>
      </w:r>
      <w:r>
        <w:t>As many as a member buys — each purchase is its own independent bundle with its own expiry.</w:t>
      </w:r>
    </w:p>
    <w:p>
      <w:pPr>
        <w:pStyle w:val="ListParagraph"/>
      </w:pPr>
      <w:r>
        <w:rPr>
          <w:b/>
        </w:rPr>
        <w:t xml:space="preserve">Expires: </w:t>
      </w:r>
      <w:r>
        <w:t>Runs out of sessions, or passes its valid-days window from purchase — whichever happens first.</w:t>
      </w:r>
    </w:p>
    <w:p>
      <w:pPr>
        <w:pStyle w:val="ListParagraph"/>
      </w:pPr>
      <w:r>
        <w:rPr>
          <w:b/>
        </w:rPr>
        <w:t xml:space="preserve">Typical use: </w:t>
      </w:r>
      <w:r>
        <w:t>“8 Thai massages, valid 3 months”, or a bundle covering a few related services.</w:t>
      </w:r>
    </w:p>
    <w:p w14:paraId="00E4768A" w14:textId="77777777" w:rsidR="00843368" w:rsidRDefault="00843368">
      <w:pPr>
        <w:spacing w:after="160"/>
      </w:pPr>
    </w:p>
    <w:p w14:paraId="57A43B13" w14:textId="77777777" w:rsidR="00843368" w:rsidRDefault="003F01B3">
      <w:pPr>
        <w:spacing w:after="160"/>
      </w:pPr>
      <w:r>
        <w:t>Perks (extras like "free towel" or "locker access") can be attached to a package from Settings, and members see exactly what's included when they tap into a package's detail view — nothing is left implicit.</w:t>
      </w:r>
    </w:p>
    <w:p w14:paraId="15D8A188" w14:textId="77777777" w:rsidR="00843368" w:rsidRDefault="003F01B3">
      <w:pPr>
        <w:pStyle w:val="Heading2"/>
        <w:spacing w:before="300" w:after="120"/>
      </w:pPr>
      <w:r>
        <w:t>5.1 How staff create a package</w:t>
      </w:r>
    </w:p>
    <w:p w14:paraId="32B99973" w14:textId="77777777" w:rsidR="00843368" w:rsidRDefault="003F01B3">
      <w:pPr>
        <w:spacing w:after="160"/>
      </w:pPr>
      <w:r>
        <w:t>A package is set up from Settings and needs a name, one or more class types it unlocks (all sharing the same pool of sessions — a member can book any of them until the pool runs out), how many sessions it grants, a price, how many days it's valid for, and any perks.</w:t>
      </w:r>
    </w:p>
    <w:p w14:paraId="1540AFB7" w14:textId="77777777" w:rsidR="00843368" w:rsidRDefault="003F01B3">
      <w:pPr>
        <w:spacing w:after="160"/>
      </w:pPr>
      <w:r>
        <w:rPr>
          <w:b/>
        </w:rPr>
        <w:t>Important nuance: a package is matched by class type, not by trainer.</w:t>
      </w:r>
    </w:p>
    <w:p w14:paraId="6DA1B846" w14:textId="77777777" w:rsidR="00843368" w:rsidRDefault="003F01B3">
      <w:pPr>
        <w:spacing w:after="160"/>
      </w:pPr>
      <w:r>
        <w:t>A package only checks which class type a session belongs to — it never checks who is actually teaching it. A trainer-specifi</w:t>
      </w:r>
      <w:r>
        <w:t>c service like “Pilates (Darlene)” is its own distinct class type, so a package built on it unlocks any session staff scheduled under that same class type. In normal use this works exactly as expected: staff create “Pilates (Darlene)” sessions with Darlene</w:t>
      </w:r>
      <w:r>
        <w:t xml:space="preserve"> assigned, and the New Session form even defaults to her automatically once that class type is picked. But nothing technically stops staff from assigning a substitute trainer to a session still filed under the “Pilates (Darlene)” class type — if that happe</w:t>
      </w:r>
      <w:r>
        <w:t>ns, the package is still accepted, even though someone else is teaching that particular session. The safeguard is naming and staff practice, not a hard trainer lock in the system.</w:t>
      </w:r>
    </w:p>
    <w:p w14:paraId="7027497E" w14:textId="77777777" w:rsidR="00843368" w:rsidRDefault="003F01B3">
      <w:pPr>
        <w:pStyle w:val="Heading1"/>
        <w:pBdr>
          <w:bottom w:val="single" w:sz="6" w:space="4" w:color="9C4B4B"/>
        </w:pBdr>
        <w:spacing w:before="400" w:after="200"/>
      </w:pPr>
      <w:r>
        <w:t>6. Private Sessions — In Depth</w:t>
      </w:r>
    </w:p>
    <w:p w14:paraId="2E3B4E8D" w14:textId="77777777" w:rsidR="00843368" w:rsidRDefault="003F01B3">
      <w:pPr>
        <w:spacing w:after="160"/>
      </w:pPr>
      <w:r>
        <w:t>Every bookable thing in the app — group class</w:t>
      </w:r>
      <w:r>
        <w:t xml:space="preserve"> or private — is a "class type": a name, price, duration, description, and (for private services) which one trainer provides it, if only one does. The description is what a member reads on the session detail screen to understand what the class or session a</w:t>
      </w:r>
      <w:r>
        <w:t>ctually involves before they book it, so every class type is written with a clear, member-facing explanation of what happens in it.</w:t>
      </w:r>
    </w:p>
    <w:p w14:paraId="344140BA" w14:textId="77777777" w:rsidR="00843368" w:rsidRDefault="003F01B3">
      <w:pPr>
        <w:spacing w:after="160"/>
      </w:pPr>
      <w:r>
        <w:t>Private class types have a capacity of one — by definition, only one member can be in that slot. Scheduling one onto the cal</w:t>
      </w:r>
      <w:r>
        <w:t>endar (§3.2) makes it a normal, bookable session exactly like a group class, with one safeguard: the system won't let staff schedule a trainer into two places at once, whether that's two private sessions or a private session clashing with a group class the</w:t>
      </w:r>
      <w:r>
        <w:t>y already teach.</w:t>
      </w:r>
    </w:p>
    <w:p w14:paraId="465D00AD" w14:textId="77777777" w:rsidR="00843368" w:rsidRDefault="003F01B3">
      <w:pPr>
        <w:pStyle w:val="Heading2"/>
        <w:spacing w:before="300" w:after="120"/>
      </w:pPr>
      <w:r>
        <w:t>6.1 Cancelling a private session</w:t>
      </w:r>
    </w:p>
    <w:p w14:paraId="78EFD645" w14:textId="77777777" w:rsidR="00843368" w:rsidRDefault="003F01B3">
      <w:pPr>
        <w:spacing w:after="160"/>
      </w:pPr>
      <w:r>
        <w:t>Works exactly like cancelling a group class — Cancel &amp; refund gives the member's payment back the way they paid it; Cancel &amp; reschedule credits their wallet for what they paid instead (or gives a package session back), worded as a credit to book again rather than a refund.</w:t>
      </w:r>
    </w:p>
    <w:p w14:paraId="23FC04B6" w14:textId="77777777" w:rsidR="00843368" w:rsidRDefault="003F01B3">
      <w:pPr>
        <w:pStyle w:val="Heading1"/>
        <w:pBdr>
          <w:bottom w:val="single" w:sz="6" w:space="4" w:color="9C4B4B"/>
        </w:pBdr>
        <w:spacing w:before="400" w:after="200"/>
      </w:pPr>
      <w:r>
        <w:t>7. Money &amp; Payments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843368" w14:paraId="424224EB" w14:textId="77777777">
        <w:tblPrEx>
          <w:tblCellMar>
            <w:top w:w="0" w:type="dxa"/>
            <w:bottom w:w="0" w:type="dxa"/>
          </w:tblCellMar>
        </w:tblPrEx>
        <w:tc>
          <w:tcPr>
            <w:tcW w:w="2200" w:type="dxa"/>
            <w:shd w:val="clear" w:color="auto" w:fill="F1EAE6"/>
            <w:tcMar>
              <w:top w:w="80" w:type="dxa"/>
              <w:left w:w="100" w:type="dxa"/>
              <w:bottom w:w="80" w:type="dxa"/>
              <w:right w:w="100" w:type="dxa"/>
            </w:tcMar>
          </w:tcPr>
          <w:p w14:paraId="164D8679" w14:textId="77777777" w:rsidR="00843368" w:rsidRDefault="003F01B3">
            <w:r>
              <w:rPr>
                <w:b/>
                <w:bCs/>
                <w:sz w:val="20"/>
                <w:szCs w:val="20"/>
              </w:rPr>
              <w:t>Method</w:t>
            </w:r>
          </w:p>
        </w:tc>
        <w:tc>
          <w:tcPr>
            <w:tcW w:w="7200" w:type="dxa"/>
            <w:shd w:val="clear" w:color="auto" w:fill="F1EAE6"/>
            <w:tcMar>
              <w:top w:w="80" w:type="dxa"/>
              <w:left w:w="100" w:type="dxa"/>
              <w:bottom w:w="80" w:type="dxa"/>
              <w:right w:w="100" w:type="dxa"/>
            </w:tcMar>
          </w:tcPr>
          <w:p w14:paraId="372C86F5" w14:textId="77777777" w:rsidR="00843368" w:rsidRDefault="003F01B3">
            <w:r>
              <w:rPr>
                <w:b/>
                <w:bCs/>
                <w:sz w:val="20"/>
                <w:szCs w:val="20"/>
              </w:rPr>
              <w:t>How it's used</w:t>
            </w:r>
          </w:p>
        </w:tc>
      </w:tr>
      <w:tr w:rsidR="00843368" w14:paraId="66D3462C" w14:textId="77777777">
        <w:tblPrEx>
          <w:tblCellMar>
            <w:top w:w="0" w:type="dxa"/>
            <w:bottom w:w="0" w:type="dxa"/>
          </w:tblCellMar>
        </w:tblPrEx>
        <w:tc>
          <w:tcPr>
            <w:tcW w:w="2200" w:type="dxa"/>
            <w:tcMar>
              <w:top w:w="80" w:type="dxa"/>
              <w:left w:w="100" w:type="dxa"/>
              <w:bottom w:w="80" w:type="dxa"/>
              <w:right w:w="100" w:type="dxa"/>
            </w:tcMar>
          </w:tcPr>
          <w:p w14:paraId="71524F3D" w14:textId="77777777" w:rsidR="00843368" w:rsidRDefault="003F01B3">
            <w:r>
              <w:rPr>
                <w:sz w:val="20"/>
                <w:szCs w:val="20"/>
              </w:rPr>
              <w:t>Package</w:t>
            </w:r>
          </w:p>
        </w:tc>
        <w:tc>
          <w:tcPr>
            <w:tcW w:w="7200" w:type="dxa"/>
            <w:tcMar>
              <w:top w:w="80" w:type="dxa"/>
              <w:left w:w="100" w:type="dxa"/>
              <w:bottom w:w="80" w:type="dxa"/>
              <w:right w:w="100" w:type="dxa"/>
            </w:tcMar>
          </w:tcPr>
          <w:p w14:paraId="7DB6BF3B" w14:textId="77777777" w:rsidR="00843368" w:rsidRDefault="003F01B3">
            <w:r>
              <w:rPr>
                <w:sz w:val="20"/>
                <w:szCs w:val="20"/>
              </w:rPr>
              <w:t>Consumes one session from a matching package the member already bought.</w:t>
            </w:r>
          </w:p>
        </w:tc>
      </w:tr>
      <w:tr w:rsidR="00843368" w14:paraId="40A461E7" w14:textId="77777777">
        <w:tblPrEx>
          <w:tblCellMar>
            <w:top w:w="0" w:type="dxa"/>
            <w:bottom w:w="0" w:type="dxa"/>
          </w:tblCellMar>
        </w:tblPrEx>
        <w:tc>
          <w:tcPr>
            <w:tcW w:w="2200" w:type="dxa"/>
            <w:tcMar>
              <w:top w:w="80" w:type="dxa"/>
              <w:left w:w="100" w:type="dxa"/>
              <w:bottom w:w="80" w:type="dxa"/>
              <w:right w:w="100" w:type="dxa"/>
            </w:tcMar>
          </w:tcPr>
          <w:p w14:paraId="5237FD0B" w14:textId="77777777" w:rsidR="00843368" w:rsidRDefault="003F01B3">
            <w:r>
              <w:rPr>
                <w:sz w:val="20"/>
                <w:szCs w:val="20"/>
              </w:rPr>
              <w:lastRenderedPageBreak/>
              <w:t>Wallet</w:t>
            </w:r>
          </w:p>
        </w:tc>
        <w:tc>
          <w:tcPr>
            <w:tcW w:w="7200" w:type="dxa"/>
            <w:tcMar>
              <w:top w:w="80" w:type="dxa"/>
              <w:left w:w="100" w:type="dxa"/>
              <w:bottom w:w="80" w:type="dxa"/>
              <w:right w:w="100" w:type="dxa"/>
            </w:tcMar>
          </w:tcPr>
          <w:p w14:paraId="48F380E3" w14:textId="77777777" w:rsidR="00843368" w:rsidRDefault="003F01B3">
            <w:r>
              <w:rPr>
                <w:sz w:val="20"/>
                <w:szCs w:val="20"/>
              </w:rPr>
              <w:t>The studio's own stored-value balance on the member's account — built up from refunds and overpayments, spent automatically before a card/</w:t>
            </w:r>
            <w:proofErr w:type="spellStart"/>
            <w:r>
              <w:rPr>
                <w:sz w:val="20"/>
                <w:szCs w:val="20"/>
              </w:rPr>
              <w:t>MoMo</w:t>
            </w:r>
            <w:proofErr w:type="spellEnd"/>
            <w:r>
              <w:rPr>
                <w:sz w:val="20"/>
                <w:szCs w:val="20"/>
              </w:rPr>
              <w:t xml:space="preserve"> charge.</w:t>
            </w:r>
          </w:p>
        </w:tc>
      </w:tr>
      <w:tr w:rsidR="00843368" w14:paraId="03A90CEF" w14:textId="77777777">
        <w:tblPrEx>
          <w:tblCellMar>
            <w:top w:w="0" w:type="dxa"/>
            <w:bottom w:w="0" w:type="dxa"/>
          </w:tblCellMar>
        </w:tblPrEx>
        <w:tc>
          <w:tcPr>
            <w:tcW w:w="2200" w:type="dxa"/>
            <w:tcMar>
              <w:top w:w="80" w:type="dxa"/>
              <w:left w:w="100" w:type="dxa"/>
              <w:bottom w:w="80" w:type="dxa"/>
              <w:right w:w="100" w:type="dxa"/>
            </w:tcMar>
          </w:tcPr>
          <w:p w14:paraId="7D4CA1CC" w14:textId="77777777" w:rsidR="00843368" w:rsidRDefault="003F01B3">
            <w:r>
              <w:rPr>
                <w:sz w:val="20"/>
                <w:szCs w:val="20"/>
              </w:rPr>
              <w:t>Comp</w:t>
            </w:r>
          </w:p>
        </w:tc>
        <w:tc>
          <w:tcPr>
            <w:tcW w:w="7200" w:type="dxa"/>
            <w:tcMar>
              <w:top w:w="80" w:type="dxa"/>
              <w:left w:w="100" w:type="dxa"/>
              <w:bottom w:w="80" w:type="dxa"/>
              <w:right w:w="100" w:type="dxa"/>
            </w:tcMar>
          </w:tcPr>
          <w:p w14:paraId="7FE808DD" w14:textId="77777777" w:rsidR="00843368" w:rsidRDefault="003F01B3">
            <w:r>
              <w:rPr>
                <w:sz w:val="20"/>
                <w:szCs w:val="20"/>
              </w:rPr>
              <w:t xml:space="preserve">Free — used when a </w:t>
            </w:r>
            <w:r>
              <w:rPr>
                <w:sz w:val="20"/>
                <w:szCs w:val="20"/>
              </w:rPr>
              <w:t>session's price is zero.</w:t>
            </w:r>
          </w:p>
        </w:tc>
      </w:tr>
      <w:tr w:rsidR="00843368" w14:paraId="347C5F5F" w14:textId="77777777">
        <w:tblPrEx>
          <w:tblCellMar>
            <w:top w:w="0" w:type="dxa"/>
            <w:bottom w:w="0" w:type="dxa"/>
          </w:tblCellMar>
        </w:tblPrEx>
        <w:tc>
          <w:tcPr>
            <w:tcW w:w="2200" w:type="dxa"/>
            <w:tcMar>
              <w:top w:w="80" w:type="dxa"/>
              <w:left w:w="100" w:type="dxa"/>
              <w:bottom w:w="80" w:type="dxa"/>
              <w:right w:w="100" w:type="dxa"/>
            </w:tcMar>
          </w:tcPr>
          <w:p w14:paraId="0761F00A" w14:textId="77777777" w:rsidR="00843368" w:rsidRDefault="003F01B3">
            <w:r>
              <w:rPr>
                <w:sz w:val="20"/>
                <w:szCs w:val="20"/>
              </w:rPr>
              <w:t>Cash</w:t>
            </w:r>
          </w:p>
        </w:tc>
        <w:tc>
          <w:tcPr>
            <w:tcW w:w="7200" w:type="dxa"/>
            <w:tcMar>
              <w:top w:w="80" w:type="dxa"/>
              <w:left w:w="100" w:type="dxa"/>
              <w:bottom w:w="80" w:type="dxa"/>
              <w:right w:w="100" w:type="dxa"/>
            </w:tcMar>
          </w:tcPr>
          <w:p w14:paraId="5342607C" w14:textId="77777777" w:rsidR="00843368" w:rsidRDefault="003F01B3">
            <w:r>
              <w:rPr>
                <w:sz w:val="20"/>
                <w:szCs w:val="20"/>
              </w:rPr>
              <w:t>Paid in person; recorded as Pending until staff confirm it in Payments.</w:t>
            </w:r>
          </w:p>
        </w:tc>
      </w:tr>
      <w:tr w:rsidR="00843368" w14:paraId="78EA0AA4" w14:textId="77777777">
        <w:tblPrEx>
          <w:tblCellMar>
            <w:top w:w="0" w:type="dxa"/>
            <w:bottom w:w="0" w:type="dxa"/>
          </w:tblCellMar>
        </w:tblPrEx>
        <w:tc>
          <w:tcPr>
            <w:tcW w:w="2200" w:type="dxa"/>
            <w:tcMar>
              <w:top w:w="80" w:type="dxa"/>
              <w:left w:w="100" w:type="dxa"/>
              <w:bottom w:w="80" w:type="dxa"/>
              <w:right w:w="100" w:type="dxa"/>
            </w:tcMar>
          </w:tcPr>
          <w:p w14:paraId="22638FB0" w14:textId="77777777" w:rsidR="00843368" w:rsidRDefault="003F01B3">
            <w:proofErr w:type="spellStart"/>
            <w:r>
              <w:rPr>
                <w:sz w:val="20"/>
                <w:szCs w:val="20"/>
              </w:rPr>
              <w:t>MoMo</w:t>
            </w:r>
            <w:proofErr w:type="spellEnd"/>
            <w:r>
              <w:rPr>
                <w:sz w:val="20"/>
                <w:szCs w:val="20"/>
              </w:rPr>
              <w:t xml:space="preserve"> / Card</w:t>
            </w:r>
          </w:p>
        </w:tc>
        <w:tc>
          <w:tcPr>
            <w:tcW w:w="7200" w:type="dxa"/>
            <w:tcMar>
              <w:top w:w="80" w:type="dxa"/>
              <w:left w:w="100" w:type="dxa"/>
              <w:bottom w:w="80" w:type="dxa"/>
              <w:right w:w="100" w:type="dxa"/>
            </w:tcMar>
          </w:tcPr>
          <w:p w14:paraId="608C140C" w14:textId="77777777" w:rsidR="00843368" w:rsidRDefault="003F01B3">
            <w:r>
              <w:rPr>
                <w:sz w:val="20"/>
                <w:szCs w:val="20"/>
              </w:rPr>
              <w:t xml:space="preserve">Paid online through </w:t>
            </w:r>
            <w:proofErr w:type="spellStart"/>
            <w:r>
              <w:rPr>
                <w:sz w:val="20"/>
                <w:szCs w:val="20"/>
              </w:rPr>
              <w:t>Paystack</w:t>
            </w:r>
            <w:proofErr w:type="spellEnd"/>
            <w:r>
              <w:rPr>
                <w:sz w:val="20"/>
                <w:szCs w:val="20"/>
              </w:rPr>
              <w:t>; confirmed automatically the moment payment succeeds.</w:t>
            </w:r>
          </w:p>
        </w:tc>
      </w:tr>
    </w:tbl>
    <w:p w14:paraId="45A72033" w14:textId="77777777" w:rsidR="00843368" w:rsidRDefault="00843368">
      <w:pPr>
        <w:spacing w:after="160"/>
      </w:pPr>
    </w:p>
    <w:p w14:paraId="378B30A6" w14:textId="77777777" w:rsidR="00843368" w:rsidRDefault="003F01B3">
      <w:pPr>
        <w:pStyle w:val="Heading2"/>
        <w:spacing w:before="300" w:after="120"/>
      </w:pPr>
      <w:r>
        <w:t>7.1 Trainer payouts</w:t>
      </w:r>
    </w:p>
    <w:p w14:paraId="71D62E43" w14:textId="77777777" w:rsidR="00843368" w:rsidRDefault="003F01B3">
      <w:pPr>
        <w:spacing w:after="160"/>
      </w:pPr>
      <w:r>
        <w:t>A trainer earns commission on every paid booking they deliver, split into two separate rates: one for group classes and a usually-higher one for private sessions, because private work is worth more to the trainer. A payout adds up every eligible booking si</w:t>
      </w:r>
      <w:r>
        <w:t>nce their last payout, applies the right rate to each, and the two totals are combined into one payment — recorded with a manual transfer reference once paid.</w:t>
      </w:r>
    </w:p>
    <w:p w14:paraId="40B9B800" w14:textId="77777777" w:rsidR="00843368" w:rsidRDefault="003F01B3">
      <w:pPr>
        <w:pStyle w:val="Heading1"/>
        <w:pBdr>
          <w:bottom w:val="single" w:sz="6" w:space="4" w:color="9C4B4B"/>
        </w:pBdr>
        <w:spacing w:before="400" w:after="200"/>
      </w:pPr>
      <w:r>
        <w:t>8. Notifications (SMS)</w:t>
      </w:r>
    </w:p>
    <w:p w14:paraId="2FD4B4FD" w14:textId="77777777" w:rsidR="00843368" w:rsidRDefault="003F01B3">
      <w:pPr>
        <w:spacing w:after="160"/>
      </w:pPr>
      <w:r>
        <w:t>The studio reaches members by SMS at these specific moments — not on every</w:t>
      </w:r>
      <w:r>
        <w:t xml:space="preserve"> single action, only the ones that need a member's attention: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843368" w14:paraId="22FED551" w14:textId="77777777">
        <w:tblPrEx>
          <w:tblCellMar>
            <w:top w:w="0" w:type="dxa"/>
            <w:bottom w:w="0" w:type="dxa"/>
          </w:tblCellMar>
        </w:tblPrEx>
        <w:tc>
          <w:tcPr>
            <w:tcW w:w="3200" w:type="dxa"/>
            <w:shd w:val="clear" w:color="auto" w:fill="F1EAE6"/>
            <w:tcMar>
              <w:top w:w="80" w:type="dxa"/>
              <w:left w:w="100" w:type="dxa"/>
              <w:bottom w:w="80" w:type="dxa"/>
              <w:right w:w="100" w:type="dxa"/>
            </w:tcMar>
          </w:tcPr>
          <w:p w14:paraId="0E301159" w14:textId="77777777" w:rsidR="00843368" w:rsidRDefault="003F01B3">
            <w:r>
              <w:rPr>
                <w:b/>
                <w:bCs/>
                <w:sz w:val="20"/>
                <w:szCs w:val="20"/>
              </w:rPr>
              <w:t>Trigger</w:t>
            </w:r>
          </w:p>
        </w:tc>
        <w:tc>
          <w:tcPr>
            <w:tcW w:w="6200" w:type="dxa"/>
            <w:shd w:val="clear" w:color="auto" w:fill="F1EAE6"/>
            <w:tcMar>
              <w:top w:w="80" w:type="dxa"/>
              <w:left w:w="100" w:type="dxa"/>
              <w:bottom w:w="80" w:type="dxa"/>
              <w:right w:w="100" w:type="dxa"/>
            </w:tcMar>
          </w:tcPr>
          <w:p w14:paraId="65164917" w14:textId="77777777" w:rsidR="00843368" w:rsidRDefault="003F01B3">
            <w:r>
              <w:rPr>
                <w:b/>
                <w:bCs/>
                <w:sz w:val="20"/>
                <w:szCs w:val="20"/>
              </w:rPr>
              <w:t>Message</w:t>
            </w:r>
          </w:p>
        </w:tc>
      </w:tr>
      <w:tr w:rsidR="00843368" w14:paraId="12319CBB" w14:textId="77777777">
        <w:tblPrEx>
          <w:tblCellMar>
            <w:top w:w="0" w:type="dxa"/>
            <w:bottom w:w="0" w:type="dxa"/>
          </w:tblCellMar>
        </w:tblPrEx>
        <w:tc>
          <w:tcPr>
            <w:tcW w:w="3200" w:type="dxa"/>
            <w:tcMar>
              <w:top w:w="80" w:type="dxa"/>
              <w:left w:w="100" w:type="dxa"/>
              <w:bottom w:w="80" w:type="dxa"/>
              <w:right w:w="100" w:type="dxa"/>
            </w:tcMar>
          </w:tcPr>
          <w:p w14:paraId="254A55BA" w14:textId="77777777" w:rsidR="00843368" w:rsidRDefault="003F01B3">
            <w:r>
              <w:rPr>
                <w:sz w:val="20"/>
                <w:szCs w:val="20"/>
              </w:rPr>
              <w:t>A waitlist spot opens up</w:t>
            </w:r>
          </w:p>
        </w:tc>
        <w:tc>
          <w:tcPr>
            <w:tcW w:w="6200" w:type="dxa"/>
            <w:tcMar>
              <w:top w:w="80" w:type="dxa"/>
              <w:left w:w="100" w:type="dxa"/>
              <w:bottom w:w="80" w:type="dxa"/>
              <w:right w:w="100" w:type="dxa"/>
            </w:tcMar>
          </w:tcPr>
          <w:p w14:paraId="2FC7771F" w14:textId="77777777" w:rsidR="00843368" w:rsidRDefault="003F01B3">
            <w:r>
              <w:rPr>
                <w:sz w:val="20"/>
                <w:szCs w:val="20"/>
              </w:rPr>
              <w:t>Offered the spot with a 2-hour window to pay and claim it.</w:t>
            </w:r>
          </w:p>
        </w:tc>
      </w:tr>
      <w:tr w:rsidR="00843368" w14:paraId="191D5EA0" w14:textId="77777777">
        <w:tblPrEx>
          <w:tblCellMar>
            <w:top w:w="0" w:type="dxa"/>
            <w:bottom w:w="0" w:type="dxa"/>
          </w:tblCellMar>
        </w:tblPrEx>
        <w:tc>
          <w:tcPr>
            <w:tcW w:w="3200" w:type="dxa"/>
            <w:tcMar>
              <w:top w:w="80" w:type="dxa"/>
              <w:left w:w="100" w:type="dxa"/>
              <w:bottom w:w="80" w:type="dxa"/>
              <w:right w:w="100" w:type="dxa"/>
            </w:tcMar>
          </w:tcPr>
          <w:p w14:paraId="14567BD1" w14:textId="77777777" w:rsidR="00843368" w:rsidRDefault="003F01B3">
            <w:r>
              <w:rPr>
                <w:sz w:val="20"/>
                <w:szCs w:val="20"/>
              </w:rPr>
              <w:t>Studio cancels a class</w:t>
            </w:r>
          </w:p>
        </w:tc>
        <w:tc>
          <w:tcPr>
            <w:tcW w:w="6200" w:type="dxa"/>
            <w:tcMar>
              <w:top w:w="80" w:type="dxa"/>
              <w:left w:w="100" w:type="dxa"/>
              <w:bottom w:w="80" w:type="dxa"/>
              <w:right w:w="100" w:type="dxa"/>
            </w:tcMar>
          </w:tcPr>
          <w:p w14:paraId="54D8B826" w14:textId="77777777" w:rsidR="00843368" w:rsidRDefault="003F01B3">
            <w:r>
              <w:rPr>
                <w:sz w:val="20"/>
                <w:szCs w:val="20"/>
              </w:rPr>
              <w:t>One of several variants depending on how they paid and whether it's a refund or a reschedule (see §3.2).</w:t>
            </w:r>
          </w:p>
        </w:tc>
      </w:tr>
      <w:tr w:rsidR="00843368" w14:paraId="499F183D" w14:textId="77777777">
        <w:tblPrEx>
          <w:tblCellMar>
            <w:top w:w="0" w:type="dxa"/>
            <w:bottom w:w="0" w:type="dxa"/>
          </w:tblCellMar>
        </w:tblPrEx>
        <w:tc>
          <w:tcPr>
            <w:tcW w:w="3200" w:type="dxa"/>
            <w:tcMar>
              <w:top w:w="80" w:type="dxa"/>
              <w:left w:w="100" w:type="dxa"/>
              <w:bottom w:w="80" w:type="dxa"/>
              <w:right w:w="100" w:type="dxa"/>
            </w:tcMar>
          </w:tcPr>
          <w:p w14:paraId="16C3EB48" w14:textId="77777777" w:rsidR="00843368" w:rsidRDefault="003F01B3">
            <w:r>
              <w:rPr>
                <w:sz w:val="20"/>
                <w:szCs w:val="20"/>
              </w:rPr>
              <w:t>24 hours before a booked class</w:t>
            </w:r>
          </w:p>
        </w:tc>
        <w:tc>
          <w:tcPr>
            <w:tcW w:w="6200" w:type="dxa"/>
            <w:tcMar>
              <w:top w:w="80" w:type="dxa"/>
              <w:left w:w="100" w:type="dxa"/>
              <w:bottom w:w="80" w:type="dxa"/>
              <w:right w:w="100" w:type="dxa"/>
            </w:tcMar>
          </w:tcPr>
          <w:p w14:paraId="7525E3BF" w14:textId="77777777" w:rsidR="00843368" w:rsidRDefault="003F01B3">
            <w:r>
              <w:rPr>
                <w:sz w:val="20"/>
                <w:szCs w:val="20"/>
              </w:rPr>
              <w:t>A reminder.</w:t>
            </w:r>
          </w:p>
        </w:tc>
      </w:tr>
      <w:tr w:rsidR="00843368" w14:paraId="7938F2E6" w14:textId="77777777">
        <w:tblPrEx>
          <w:tblCellMar>
            <w:top w:w="0" w:type="dxa"/>
            <w:bottom w:w="0" w:type="dxa"/>
          </w:tblCellMar>
        </w:tblPrEx>
        <w:tc>
          <w:tcPr>
            <w:tcW w:w="3200" w:type="dxa"/>
            <w:tcMar>
              <w:top w:w="80" w:type="dxa"/>
              <w:left w:w="100" w:type="dxa"/>
              <w:bottom w:w="80" w:type="dxa"/>
              <w:right w:w="100" w:type="dxa"/>
            </w:tcMar>
          </w:tcPr>
          <w:p w14:paraId="7771ADC1" w14:textId="77777777" w:rsidR="00843368" w:rsidRDefault="003F01B3">
            <w:r>
              <w:rPr>
                <w:sz w:val="20"/>
                <w:szCs w:val="20"/>
              </w:rPr>
              <w:t>2 hours before a booked class</w:t>
            </w:r>
          </w:p>
        </w:tc>
        <w:tc>
          <w:tcPr>
            <w:tcW w:w="6200" w:type="dxa"/>
            <w:tcMar>
              <w:top w:w="80" w:type="dxa"/>
              <w:left w:w="100" w:type="dxa"/>
              <w:bottom w:w="80" w:type="dxa"/>
              <w:right w:w="100" w:type="dxa"/>
            </w:tcMar>
          </w:tcPr>
          <w:p w14:paraId="5F23BDE5" w14:textId="77777777" w:rsidR="00843368" w:rsidRDefault="003F01B3">
            <w:r>
              <w:rPr>
                <w:sz w:val="20"/>
                <w:szCs w:val="20"/>
              </w:rPr>
              <w:t>A second reminder.</w:t>
            </w:r>
          </w:p>
        </w:tc>
      </w:tr>
      <w:tr w:rsidR="00843368" w14:paraId="59752B66" w14:textId="77777777">
        <w:tblPrEx>
          <w:tblCellMar>
            <w:top w:w="0" w:type="dxa"/>
            <w:bottom w:w="0" w:type="dxa"/>
          </w:tblCellMar>
        </w:tblPrEx>
        <w:tc>
          <w:tcPr>
            <w:tcW w:w="3200" w:type="dxa"/>
            <w:tcMar>
              <w:top w:w="80" w:type="dxa"/>
              <w:left w:w="100" w:type="dxa"/>
              <w:bottom w:w="80" w:type="dxa"/>
              <w:right w:w="100" w:type="dxa"/>
            </w:tcMar>
          </w:tcPr>
          <w:p w14:paraId="41701109" w14:textId="77777777" w:rsidR="00843368" w:rsidRDefault="003F01B3">
            <w:r>
              <w:rPr>
                <w:sz w:val="20"/>
                <w:szCs w:val="20"/>
              </w:rPr>
              <w:t>A cash payment is confirmed</w:t>
            </w:r>
          </w:p>
        </w:tc>
        <w:tc>
          <w:tcPr>
            <w:tcW w:w="6200" w:type="dxa"/>
            <w:tcMar>
              <w:top w:w="80" w:type="dxa"/>
              <w:left w:w="100" w:type="dxa"/>
              <w:bottom w:w="80" w:type="dxa"/>
              <w:right w:w="100" w:type="dxa"/>
            </w:tcMar>
          </w:tcPr>
          <w:p w14:paraId="034A6E46" w14:textId="77777777" w:rsidR="00843368" w:rsidRDefault="003F01B3">
            <w:r>
              <w:rPr>
                <w:sz w:val="20"/>
                <w:szCs w:val="20"/>
              </w:rPr>
              <w:t>Confirms the package is now active.</w:t>
            </w:r>
          </w:p>
        </w:tc>
      </w:tr>
      <w:tr w:rsidR="00843368" w14:paraId="56698298" w14:textId="77777777">
        <w:tblPrEx>
          <w:tblCellMar>
            <w:top w:w="0" w:type="dxa"/>
            <w:bottom w:w="0" w:type="dxa"/>
          </w:tblCellMar>
        </w:tblPrEx>
        <w:tc>
          <w:tcPr>
            <w:tcW w:w="3200" w:type="dxa"/>
            <w:tcMar>
              <w:top w:w="80" w:type="dxa"/>
              <w:left w:w="100" w:type="dxa"/>
              <w:bottom w:w="80" w:type="dxa"/>
              <w:right w:w="100" w:type="dxa"/>
            </w:tcMar>
          </w:tcPr>
          <w:p w14:paraId="7F0EDC31" w14:textId="77777777" w:rsidR="00843368" w:rsidRDefault="003F01B3">
            <w:r>
              <w:rPr>
                <w:sz w:val="20"/>
                <w:szCs w:val="20"/>
              </w:rPr>
              <w:t>A claimed waitlist spot is paid</w:t>
            </w:r>
          </w:p>
        </w:tc>
        <w:tc>
          <w:tcPr>
            <w:tcW w:w="6200" w:type="dxa"/>
            <w:tcMar>
              <w:top w:w="80" w:type="dxa"/>
              <w:left w:w="100" w:type="dxa"/>
              <w:bottom w:w="80" w:type="dxa"/>
              <w:right w:w="100" w:type="dxa"/>
            </w:tcMar>
          </w:tcPr>
          <w:p w14:paraId="78224978" w14:textId="77777777" w:rsidR="00843368" w:rsidRDefault="003F01B3">
            <w:r>
              <w:rPr>
                <w:sz w:val="20"/>
                <w:szCs w:val="20"/>
              </w:rPr>
              <w:t>Confirms the booking (or, if the spot's gone by the time they pay, that the money went to their wall</w:t>
            </w:r>
            <w:r>
              <w:rPr>
                <w:sz w:val="20"/>
                <w:szCs w:val="20"/>
              </w:rPr>
              <w:t>et instead).</w:t>
            </w:r>
          </w:p>
        </w:tc>
      </w:tr>
    </w:tbl>
    <w:p w14:paraId="28C3E0C1" w14:textId="77777777" w:rsidR="00843368" w:rsidRDefault="00843368">
      <w:pPr>
        <w:spacing w:after="160"/>
      </w:pPr>
    </w:p>
    <w:p w14:paraId="7D92164A" w14:textId="77777777" w:rsidR="00843368" w:rsidRDefault="003F01B3">
      <w:pPr>
        <w:pStyle w:val="Heading1"/>
        <w:pBdr>
          <w:bottom w:val="single" w:sz="6" w:space="4" w:color="9C4B4B"/>
        </w:pBdr>
        <w:spacing w:before="400" w:after="200"/>
      </w:pPr>
      <w:r>
        <w:t>9. What Happens Automatically</w:t>
      </w:r>
    </w:p>
    <w:p w14:paraId="686E0E57" w14:textId="77777777" w:rsidR="00843368" w:rsidRDefault="003F01B3">
      <w:pPr>
        <w:spacing w:after="160"/>
      </w:pPr>
      <w:r>
        <w:t>A background job runs every five minutes and quietly keeps the whole system correct without anyone having to do anything:</w:t>
      </w:r>
    </w:p>
    <w:p w14:paraId="61290A60" w14:textId="77777777" w:rsidR="00843368" w:rsidRDefault="003F01B3">
      <w:pPr>
        <w:pStyle w:val="ListParagraph"/>
        <w:numPr>
          <w:ilvl w:val="0"/>
          <w:numId w:val="2"/>
        </w:numPr>
        <w:spacing w:after="80"/>
      </w:pPr>
      <w:r>
        <w:rPr>
          <w:b/>
          <w:bCs/>
        </w:rPr>
        <w:t xml:space="preserve">Generates sessions: </w:t>
      </w:r>
      <w:r>
        <w:t>turns each recurring weekly class rule into real, bookable calendar sessions, about three months ahead at all time</w:t>
      </w:r>
      <w:r>
        <w:t>s.</w:t>
      </w:r>
    </w:p>
    <w:p w14:paraId="7E7FFEDB" w14:textId="77777777" w:rsidR="00843368" w:rsidRDefault="003F01B3">
      <w:pPr>
        <w:pStyle w:val="ListParagraph"/>
        <w:numPr>
          <w:ilvl w:val="0"/>
          <w:numId w:val="2"/>
        </w:numPr>
        <w:spacing w:after="80"/>
      </w:pPr>
      <w:r>
        <w:rPr>
          <w:b/>
          <w:bCs/>
        </w:rPr>
        <w:t xml:space="preserve">Completes finished sessions: </w:t>
      </w:r>
      <w:r>
        <w:t>once a session's end time passes, anyone still marked booked-but-not-checked-in becomes a no-show, anyone still on the waitlist is released, and the session itself is marked complete.</w:t>
      </w:r>
    </w:p>
    <w:p w14:paraId="0F610CAD" w14:textId="77777777" w:rsidR="00843368" w:rsidRDefault="003F01B3">
      <w:pPr>
        <w:pStyle w:val="ListParagraph"/>
        <w:numPr>
          <w:ilvl w:val="0"/>
          <w:numId w:val="2"/>
        </w:numPr>
        <w:spacing w:after="80"/>
      </w:pPr>
      <w:r>
        <w:rPr>
          <w:b/>
          <w:bCs/>
        </w:rPr>
        <w:lastRenderedPageBreak/>
        <w:t xml:space="preserve">Expires waitlist offers: </w:t>
      </w:r>
      <w:r>
        <w:t>if a member doe</w:t>
      </w:r>
      <w:r>
        <w:t>sn't pay for a claimed spot within 2 hours, it's offered to the next person in line.</w:t>
      </w:r>
    </w:p>
    <w:p w14:paraId="6065D408" w14:textId="77777777" w:rsidR="00843368" w:rsidRDefault="003F01B3">
      <w:pPr>
        <w:pStyle w:val="ListParagraph"/>
        <w:numPr>
          <w:ilvl w:val="0"/>
          <w:numId w:val="2"/>
        </w:numPr>
        <w:spacing w:after="80"/>
      </w:pPr>
      <w:r>
        <w:rPr>
          <w:b/>
          <w:bCs/>
        </w:rPr>
        <w:t xml:space="preserve">Sends reminders: </w:t>
      </w:r>
      <w:r>
        <w:t>the 24-hour and 2-hour booking SMS messages from §8, each sent exactly once.</w:t>
      </w:r>
    </w:p>
    <w:p w14:paraId="3D84164A" w14:textId="77777777" w:rsidR="00843368" w:rsidRDefault="003F01B3">
      <w:pPr>
        <w:pStyle w:val="Heading1"/>
        <w:pBdr>
          <w:bottom w:val="single" w:sz="6" w:space="4" w:color="9C4B4B"/>
        </w:pBdr>
        <w:spacing w:before="400" w:after="200"/>
      </w:pPr>
      <w:r>
        <w:t>10. Profile Photos</w:t>
      </w:r>
    </w:p>
    <w:p w14:paraId="0F57F77E" w14:textId="77777777" w:rsidR="00843368" w:rsidRDefault="003F01B3">
      <w:pPr>
        <w:spacing w:after="160"/>
      </w:pPr>
      <w:r>
        <w:t>Members can set their own profile photo from Profile (tap the avatar, pick a photo, it uploads automatically). Staff set a tr</w:t>
      </w:r>
      <w:r>
        <w:t>ainer's photo from the Trainers page. Once set, a trainer's photo appears everywhere their name does in the member app — the session detail screen, private-session booking, and their bio card. Photos are stored securely and served back through the app itse</w:t>
      </w:r>
      <w:r>
        <w:t>lf, not from a public link.</w:t>
      </w:r>
    </w:p>
    <w:p w14:paraId="3CBE51C0" w14:textId="77777777" w:rsidR="00843368" w:rsidRDefault="003F01B3">
      <w:pPr>
        <w:pStyle w:val="Heading1"/>
        <w:pBdr>
          <w:bottom w:val="single" w:sz="6" w:space="4" w:color="9C4B4B"/>
        </w:pBdr>
        <w:spacing w:before="400" w:after="200"/>
      </w:pPr>
      <w:r>
        <w:t>11. One Studio, One Shared View</w:t>
      </w:r>
    </w:p>
    <w:p w14:paraId="6C52F655" w14:textId="77777777" w:rsidR="00843368" w:rsidRDefault="003F01B3">
      <w:pPr>
        <w:spacing w:after="160"/>
      </w:pPr>
      <w:r>
        <w:t>Today, the system is built for a single studio: every Owner and Admin account sees the exact same members, bookings and payments — there's no separation between "different studios" inside the same</w:t>
      </w:r>
      <w:r>
        <w:t xml:space="preserve"> system. If the business ever grows into multiple independent studio locations that each need their own separate members and bookings, that would be a bigger change to plan for separately.</w:t>
      </w:r>
    </w:p>
    <w:p w14:paraId="45C114F0" w14:textId="77777777" w:rsidR="00843368" w:rsidRDefault="003F01B3">
      <w:pPr>
        <w:pStyle w:val="Heading1"/>
        <w:pBdr>
          <w:bottom w:val="single" w:sz="6" w:space="4" w:color="9C4B4B"/>
        </w:pBdr>
        <w:spacing w:before="400" w:after="200"/>
      </w:pPr>
      <w:r>
        <w:t>Quick Summary</w:t>
      </w:r>
    </w:p>
    <w:p w14:paraId="1B4D10FC" w14:textId="77777777" w:rsidR="00843368" w:rsidRDefault="003F01B3">
      <w:pPr>
        <w:pStyle w:val="ListParagraph"/>
        <w:numPr>
          <w:ilvl w:val="0"/>
          <w:numId w:val="2"/>
        </w:numPr>
        <w:spacing w:after="80"/>
      </w:pPr>
      <w:r>
        <w:t>One Owner account starts everything — created once, o</w:t>
      </w:r>
      <w:r>
        <w:t>n the one-time setup screen.</w:t>
      </w:r>
    </w:p>
    <w:p w14:paraId="76914632" w14:textId="77777777" w:rsidR="00843368" w:rsidRDefault="003F01B3">
      <w:pPr>
        <w:pStyle w:val="ListParagraph"/>
        <w:numPr>
          <w:ilvl w:val="0"/>
          <w:numId w:val="2"/>
        </w:numPr>
        <w:spacing w:after="80"/>
      </w:pPr>
      <w:r>
        <w:t>The Owner creates Admin and Trainer accounts; members sign themselves up on the mobile app.</w:t>
      </w:r>
    </w:p>
    <w:p w14:paraId="3E3EE446" w14:textId="77777777" w:rsidR="00843368" w:rsidRDefault="003F01B3">
      <w:pPr>
        <w:pStyle w:val="ListParagraph"/>
        <w:numPr>
          <w:ilvl w:val="0"/>
          <w:numId w:val="2"/>
        </w:numPr>
        <w:spacing w:after="80"/>
      </w:pPr>
      <w:r>
        <w:t>Staff build the class timetable, including private (one-on-one) sessions, which auto-fill the trainer and price once a service is picke</w:t>
      </w:r>
      <w:r>
        <w:t>d, and are checked against the trainer's existing schedule so nothing double-books.</w:t>
      </w:r>
    </w:p>
    <w:p w14:paraId="0DC831DE" w14:textId="77777777" w:rsidR="00843368" w:rsidRDefault="003F01B3">
      <w:pPr>
        <w:pStyle w:val="ListParagraph"/>
        <w:numPr>
          <w:ilvl w:val="0"/>
          <w:numId w:val="2"/>
        </w:numPr>
        <w:spacing w:after="80"/>
      </w:pPr>
      <w:r>
        <w:t>Members buy one-time packages for a specific service (or several sharing one pool of sessions) — each shows every perk it includes, and is tappable to see the full picture.</w:t>
      </w:r>
    </w:p>
    <w:p w14:paraId="542DBC5B" w14:textId="77777777" w:rsidR="00843368" w:rsidRDefault="003F01B3">
      <w:pPr>
        <w:pStyle w:val="ListParagraph"/>
        <w:numPr>
          <w:ilvl w:val="0"/>
          <w:numId w:val="2"/>
        </w:numPr>
        <w:spacing w:after="80"/>
      </w:pPr>
      <w:r>
        <w:t>Booking a class always finds the cheapest valid way to pay automatically: a matching package first, then free/wallet/card as needed.</w:t>
      </w:r>
    </w:p>
    <w:p w14:paraId="799FDD6D" w14:textId="77777777" w:rsidR="00843368" w:rsidRDefault="003F01B3">
      <w:pPr>
        <w:pStyle w:val="ListParagraph"/>
        <w:numPr>
          <w:ilvl w:val="0"/>
          <w:numId w:val="2"/>
        </w:numPr>
        <w:spacing w:after="80"/>
      </w:pPr>
      <w:r>
        <w:t>Every payment — online or cash — ends up confirmed and visible to staff in real time.</w:t>
      </w:r>
    </w:p>
    <w:p w14:paraId="04FE8DCC" w14:textId="77777777" w:rsidR="00843368" w:rsidRDefault="003F01B3">
      <w:pPr>
        <w:pStyle w:val="ListParagraph"/>
        <w:numPr>
          <w:ilvl w:val="0"/>
          <w:numId w:val="2"/>
        </w:numPr>
        <w:spacing w:after="80"/>
      </w:pPr>
      <w:r>
        <w:t>Trainers no longer set their own calendar directly; they file a request (cancel a class, or flag they're unavailable) and staff resolve it, choosing to refund members to their wallet or credit it instead so they can book again.</w:t>
      </w:r>
    </w:p>
    <w:p w14:paraId="34926D81" w14:textId="4D1EA7E5" w:rsidR="00843368" w:rsidRDefault="003F01B3">
      <w:pPr>
        <w:pStyle w:val="ListParagraph"/>
        <w:numPr>
          <w:ilvl w:val="0"/>
          <w:numId w:val="2"/>
        </w:numPr>
        <w:spacing w:after="80"/>
      </w:pPr>
      <w:r>
        <w:t>Trainers earn commission on the classes they teach — a separate rate for group classes and for private sessions — and staff pay the</w:t>
      </w:r>
      <w:r>
        <w:t>m out through the admin portal.</w:t>
      </w:r>
    </w:p>
    <w:p w14:paraId="2C1BD668" w14:textId="06ED7E42" w:rsidR="003F01B3" w:rsidRDefault="003F01B3" w:rsidP="003F01B3">
      <w:pPr>
        <w:spacing w:after="80"/>
        <w:ind w:left="216"/>
      </w:pPr>
      <w:r>
        <w:t>Motivational Quotes</w:t>
      </w:r>
    </w:p>
    <w:p w14:paraId="725FA37D" w14:textId="77777777" w:rsidR="003F01B3" w:rsidRDefault="003F01B3" w:rsidP="003F01B3">
      <w:pPr>
        <w:pStyle w:val="ListParagraph"/>
        <w:numPr>
          <w:ilvl w:val="0"/>
          <w:numId w:val="4"/>
        </w:numPr>
        <w:spacing w:after="80"/>
      </w:pPr>
      <w:r>
        <w:t>Strength doesn't happen overnight — it happens one class at a time, every week.</w:t>
      </w:r>
    </w:p>
    <w:p w14:paraId="5A0FF575" w14:textId="77777777" w:rsidR="003F01B3" w:rsidRDefault="003F01B3" w:rsidP="003F01B3">
      <w:pPr>
        <w:pStyle w:val="ListParagraph"/>
        <w:numPr>
          <w:ilvl w:val="0"/>
          <w:numId w:val="4"/>
        </w:numPr>
        <w:spacing w:after="80"/>
      </w:pPr>
      <w:r>
        <w:t>You showed up. That's already half the workout.</w:t>
      </w:r>
    </w:p>
    <w:p w14:paraId="31487DDE" w14:textId="77777777" w:rsidR="003F01B3" w:rsidRDefault="003F01B3" w:rsidP="003F01B3">
      <w:pPr>
        <w:pStyle w:val="ListParagraph"/>
        <w:numPr>
          <w:ilvl w:val="0"/>
          <w:numId w:val="4"/>
        </w:numPr>
        <w:spacing w:after="80"/>
      </w:pPr>
      <w:r>
        <w:t xml:space="preserve">The best time to book your next class was yesterday. The </w:t>
      </w:r>
      <w:proofErr w:type="gramStart"/>
      <w:r>
        <w:t>second best</w:t>
      </w:r>
      <w:proofErr w:type="gramEnd"/>
      <w:r>
        <w:t xml:space="preserve"> time is now.</w:t>
      </w:r>
    </w:p>
    <w:p w14:paraId="45118ADC" w14:textId="77777777" w:rsidR="003F01B3" w:rsidRDefault="003F01B3" w:rsidP="003F01B3">
      <w:pPr>
        <w:pStyle w:val="ListParagraph"/>
        <w:numPr>
          <w:ilvl w:val="0"/>
          <w:numId w:val="4"/>
        </w:numPr>
        <w:spacing w:after="80"/>
      </w:pPr>
      <w:r>
        <w:lastRenderedPageBreak/>
        <w:t>Your core is the quiet engine behind everything you do — give it some attention today.</w:t>
      </w:r>
    </w:p>
    <w:p w14:paraId="4D08F243" w14:textId="77777777" w:rsidR="003F01B3" w:rsidRDefault="003F01B3" w:rsidP="003F01B3">
      <w:pPr>
        <w:pStyle w:val="ListParagraph"/>
        <w:numPr>
          <w:ilvl w:val="0"/>
          <w:numId w:val="4"/>
        </w:numPr>
        <w:spacing w:after="80"/>
      </w:pPr>
      <w:r>
        <w:t>Nobody regrets a good stretch.</w:t>
      </w:r>
    </w:p>
    <w:p w14:paraId="6B42D419" w14:textId="77777777" w:rsidR="003F01B3" w:rsidRDefault="003F01B3" w:rsidP="003F01B3">
      <w:pPr>
        <w:pStyle w:val="ListParagraph"/>
        <w:numPr>
          <w:ilvl w:val="0"/>
          <w:numId w:val="4"/>
        </w:numPr>
        <w:spacing w:after="80"/>
      </w:pPr>
      <w:r>
        <w:t xml:space="preserve">Some days it's a personal best. Other days it's just showing up. Both </w:t>
      </w:r>
      <w:proofErr w:type="gramStart"/>
      <w:r>
        <w:t>count</w:t>
      </w:r>
      <w:proofErr w:type="gramEnd"/>
      <w:r>
        <w:t>.</w:t>
      </w:r>
    </w:p>
    <w:p w14:paraId="7DCFA22A" w14:textId="77777777" w:rsidR="003F01B3" w:rsidRDefault="003F01B3" w:rsidP="003F01B3">
      <w:pPr>
        <w:pStyle w:val="ListParagraph"/>
        <w:numPr>
          <w:ilvl w:val="0"/>
          <w:numId w:val="4"/>
        </w:numPr>
        <w:spacing w:after="80"/>
      </w:pPr>
      <w:r>
        <w:t>Motivation gets you started. Your class schedule keeps you going.</w:t>
      </w:r>
    </w:p>
    <w:p w14:paraId="218D126E" w14:textId="77777777" w:rsidR="003F01B3" w:rsidRDefault="003F01B3" w:rsidP="003F01B3">
      <w:pPr>
        <w:pStyle w:val="ListParagraph"/>
        <w:numPr>
          <w:ilvl w:val="0"/>
          <w:numId w:val="4"/>
        </w:numPr>
        <w:spacing w:after="80"/>
      </w:pPr>
      <w:r>
        <w:t>Small, controlled movements build a body that can handle anything.</w:t>
      </w:r>
    </w:p>
    <w:p w14:paraId="3C08D277" w14:textId="77777777" w:rsidR="003F01B3" w:rsidRDefault="003F01B3" w:rsidP="003F01B3">
      <w:pPr>
        <w:pStyle w:val="ListParagraph"/>
        <w:numPr>
          <w:ilvl w:val="0"/>
          <w:numId w:val="4"/>
        </w:numPr>
        <w:spacing w:after="80"/>
      </w:pPr>
      <w:r>
        <w:t>You're not too tired for this — you're one class away from feeling human again.</w:t>
      </w:r>
    </w:p>
    <w:p w14:paraId="397EE42A" w14:textId="77777777" w:rsidR="003F01B3" w:rsidRDefault="003F01B3" w:rsidP="003F01B3">
      <w:pPr>
        <w:pStyle w:val="ListParagraph"/>
        <w:numPr>
          <w:ilvl w:val="0"/>
          <w:numId w:val="4"/>
        </w:numPr>
        <w:spacing w:after="80"/>
      </w:pPr>
      <w:r>
        <w:t>Every cue you follow today is a habit you're building for life.</w:t>
      </w:r>
    </w:p>
    <w:p w14:paraId="5403FD4B" w14:textId="77777777" w:rsidR="003F01B3" w:rsidRDefault="003F01B3" w:rsidP="003F01B3">
      <w:pPr>
        <w:pStyle w:val="ListParagraph"/>
        <w:numPr>
          <w:ilvl w:val="0"/>
          <w:numId w:val="4"/>
        </w:numPr>
        <w:spacing w:after="80"/>
      </w:pPr>
      <w:r>
        <w:t>The version of you a year from now is built in sessions like this one.</w:t>
      </w:r>
    </w:p>
    <w:p w14:paraId="3818FE83" w14:textId="77777777" w:rsidR="003F01B3" w:rsidRDefault="003F01B3" w:rsidP="003F01B3">
      <w:pPr>
        <w:pStyle w:val="ListParagraph"/>
        <w:numPr>
          <w:ilvl w:val="0"/>
          <w:numId w:val="4"/>
        </w:numPr>
        <w:spacing w:after="80"/>
      </w:pPr>
      <w:r>
        <w:t>Book it now, thank yourself later.</w:t>
      </w:r>
    </w:p>
    <w:p w14:paraId="31E8C062" w14:textId="77777777" w:rsidR="003F01B3" w:rsidRDefault="003F01B3" w:rsidP="003F01B3">
      <w:pPr>
        <w:pStyle w:val="ListParagraph"/>
        <w:numPr>
          <w:ilvl w:val="0"/>
          <w:numId w:val="4"/>
        </w:numPr>
        <w:spacing w:after="80"/>
      </w:pPr>
      <w:r>
        <w:t>Strong posture, strong mindset — they're more connected than you think.</w:t>
      </w:r>
    </w:p>
    <w:p w14:paraId="49292C71" w14:textId="77777777" w:rsidR="003F01B3" w:rsidRDefault="003F01B3" w:rsidP="003F01B3">
      <w:pPr>
        <w:pStyle w:val="ListParagraph"/>
        <w:numPr>
          <w:ilvl w:val="0"/>
          <w:numId w:val="4"/>
        </w:numPr>
        <w:spacing w:after="80"/>
      </w:pPr>
      <w:r>
        <w:t>Rest days matter. So do the days you choose to show up anyway.</w:t>
      </w:r>
    </w:p>
    <w:p w14:paraId="4B9AD7C5" w14:textId="77777777" w:rsidR="003F01B3" w:rsidRDefault="003F01B3" w:rsidP="003F01B3">
      <w:pPr>
        <w:pStyle w:val="ListParagraph"/>
        <w:numPr>
          <w:ilvl w:val="0"/>
          <w:numId w:val="4"/>
        </w:numPr>
        <w:spacing w:after="80"/>
      </w:pPr>
      <w:r>
        <w:t>You don't need to feel ready. You just need to get on the mat.</w:t>
      </w:r>
    </w:p>
    <w:p w14:paraId="0E548FEA" w14:textId="77777777" w:rsidR="003F01B3" w:rsidRDefault="003F01B3" w:rsidP="003F01B3">
      <w:pPr>
        <w:pStyle w:val="ListParagraph"/>
        <w:numPr>
          <w:ilvl w:val="0"/>
          <w:numId w:val="4"/>
        </w:numPr>
        <w:spacing w:after="80"/>
      </w:pPr>
      <w:r>
        <w:t>A stronger core carries you through everything else in life.</w:t>
      </w:r>
    </w:p>
    <w:p w14:paraId="5D21B456" w14:textId="77777777" w:rsidR="003F01B3" w:rsidRDefault="003F01B3" w:rsidP="003F01B3">
      <w:pPr>
        <w:pStyle w:val="ListParagraph"/>
        <w:numPr>
          <w:ilvl w:val="0"/>
          <w:numId w:val="4"/>
        </w:numPr>
        <w:spacing w:after="80"/>
      </w:pPr>
      <w:r>
        <w:t>Today's class is a deposit into a stronger, calmer you.</w:t>
      </w:r>
    </w:p>
    <w:p w14:paraId="71102726" w14:textId="77777777" w:rsidR="003F01B3" w:rsidRDefault="003F01B3" w:rsidP="003F01B3">
      <w:pPr>
        <w:pStyle w:val="ListParagraph"/>
        <w:numPr>
          <w:ilvl w:val="0"/>
          <w:numId w:val="4"/>
        </w:numPr>
        <w:spacing w:after="80"/>
      </w:pPr>
      <w:r>
        <w:t>The studio is open. Your excuse can wait outside.</w:t>
      </w:r>
    </w:p>
    <w:p w14:paraId="13BAC9D4" w14:textId="77777777" w:rsidR="003F01B3" w:rsidRDefault="003F01B3" w:rsidP="003F01B3">
      <w:pPr>
        <w:pStyle w:val="ListParagraph"/>
        <w:numPr>
          <w:ilvl w:val="0"/>
          <w:numId w:val="4"/>
        </w:numPr>
        <w:spacing w:after="80"/>
      </w:pPr>
      <w:r>
        <w:t>Great things are built rep by rep, breath by breath.</w:t>
      </w:r>
    </w:p>
    <w:p w14:paraId="7FDD8894" w14:textId="77777777" w:rsidR="003F01B3" w:rsidRDefault="003F01B3" w:rsidP="003F01B3">
      <w:pPr>
        <w:pStyle w:val="ListParagraph"/>
        <w:numPr>
          <w:ilvl w:val="0"/>
          <w:numId w:val="4"/>
        </w:numPr>
        <w:spacing w:after="80"/>
      </w:pPr>
      <w:r>
        <w:t>You've got one body. Train it like it matters — because it does.</w:t>
      </w:r>
    </w:p>
    <w:p w14:paraId="70CD894D" w14:textId="77777777" w:rsidR="003F01B3" w:rsidRDefault="003F01B3" w:rsidP="003F01B3">
      <w:pPr>
        <w:pStyle w:val="ListParagraph"/>
        <w:numPr>
          <w:ilvl w:val="0"/>
          <w:numId w:val="4"/>
        </w:numPr>
        <w:spacing w:after="80"/>
      </w:pPr>
      <w:r>
        <w:t>It's not about touching your toes. It's about what you learn on the way down.</w:t>
      </w:r>
    </w:p>
    <w:p w14:paraId="181952C6" w14:textId="77777777" w:rsidR="003F01B3" w:rsidRDefault="003F01B3" w:rsidP="003F01B3">
      <w:pPr>
        <w:pStyle w:val="ListParagraph"/>
        <w:numPr>
          <w:ilvl w:val="0"/>
          <w:numId w:val="4"/>
        </w:numPr>
        <w:spacing w:after="80"/>
      </w:pPr>
      <w:r>
        <w:t>Consistency is a quiet kind of confidence.</w:t>
      </w:r>
    </w:p>
    <w:p w14:paraId="1E893CE4" w14:textId="77777777" w:rsidR="003F01B3" w:rsidRDefault="003F01B3" w:rsidP="003F01B3">
      <w:pPr>
        <w:pStyle w:val="ListParagraph"/>
        <w:numPr>
          <w:ilvl w:val="0"/>
          <w:numId w:val="4"/>
        </w:numPr>
        <w:spacing w:after="80"/>
      </w:pPr>
      <w:r>
        <w:t>Come as you are. Leave a little stronger.</w:t>
      </w:r>
    </w:p>
    <w:p w14:paraId="11F1AAD5" w14:textId="77777777" w:rsidR="003F01B3" w:rsidRDefault="003F01B3" w:rsidP="003F01B3">
      <w:pPr>
        <w:pStyle w:val="ListParagraph"/>
        <w:numPr>
          <w:ilvl w:val="0"/>
          <w:numId w:val="4"/>
        </w:numPr>
        <w:spacing w:after="80"/>
      </w:pPr>
      <w:r>
        <w:t>Your comeback is always stronger than your setback.</w:t>
      </w:r>
    </w:p>
    <w:p w14:paraId="7F336319" w14:textId="77777777" w:rsidR="003F01B3" w:rsidRDefault="003F01B3" w:rsidP="003F01B3">
      <w:pPr>
        <w:pStyle w:val="ListParagraph"/>
        <w:numPr>
          <w:ilvl w:val="0"/>
          <w:numId w:val="4"/>
        </w:numPr>
        <w:spacing w:after="80"/>
      </w:pPr>
      <w:r>
        <w:t>The hardest rep is the one before you start. After that, you're already winning.</w:t>
      </w:r>
    </w:p>
    <w:p w14:paraId="716DBF59" w14:textId="77777777" w:rsidR="003F01B3" w:rsidRDefault="003F01B3" w:rsidP="003F01B3">
      <w:pPr>
        <w:pStyle w:val="ListParagraph"/>
        <w:numPr>
          <w:ilvl w:val="0"/>
          <w:numId w:val="4"/>
        </w:numPr>
        <w:spacing w:after="80"/>
      </w:pPr>
      <w:r>
        <w:t>Movement is medicine — take your dose today.</w:t>
      </w:r>
    </w:p>
    <w:p w14:paraId="1A52B08C" w14:textId="77777777" w:rsidR="003F01B3" w:rsidRDefault="003F01B3" w:rsidP="003F01B3">
      <w:pPr>
        <w:pStyle w:val="ListParagraph"/>
        <w:numPr>
          <w:ilvl w:val="0"/>
          <w:numId w:val="4"/>
        </w:numPr>
        <w:spacing w:after="80"/>
      </w:pPr>
      <w:r>
        <w:t>You're not starting over. You're starting from experience.</w:t>
      </w:r>
    </w:p>
    <w:p w14:paraId="714B9E08" w14:textId="77777777" w:rsidR="003F01B3" w:rsidRDefault="003F01B3" w:rsidP="003F01B3">
      <w:pPr>
        <w:pStyle w:val="ListParagraph"/>
        <w:numPr>
          <w:ilvl w:val="0"/>
          <w:numId w:val="4"/>
        </w:numPr>
        <w:spacing w:after="80"/>
      </w:pPr>
      <w:r>
        <w:t>A short class beats a long list of reasons not to go.</w:t>
      </w:r>
    </w:p>
    <w:p w14:paraId="7CFA9B6E" w14:textId="77777777" w:rsidR="003F01B3" w:rsidRDefault="003F01B3" w:rsidP="003F01B3">
      <w:pPr>
        <w:pStyle w:val="ListParagraph"/>
        <w:numPr>
          <w:ilvl w:val="0"/>
          <w:numId w:val="4"/>
        </w:numPr>
        <w:spacing w:after="80"/>
      </w:pPr>
      <w:r>
        <w:t>Let today's session be proof you keep your promises to yourself.</w:t>
      </w:r>
    </w:p>
    <w:p w14:paraId="3529B4FC" w14:textId="77777777" w:rsidR="003F01B3" w:rsidRDefault="003F01B3" w:rsidP="003F01B3">
      <w:pPr>
        <w:pStyle w:val="ListParagraph"/>
        <w:numPr>
          <w:ilvl w:val="0"/>
          <w:numId w:val="4"/>
        </w:numPr>
        <w:spacing w:after="80"/>
      </w:pPr>
      <w:r>
        <w:t>Strength is built in silence, one controlled breath at a time.</w:t>
      </w:r>
    </w:p>
    <w:p w14:paraId="60116E3C" w14:textId="77777777" w:rsidR="003F01B3" w:rsidRDefault="003F01B3" w:rsidP="003F01B3">
      <w:pPr>
        <w:spacing w:after="80"/>
        <w:ind w:left="216"/>
      </w:pPr>
    </w:p>
    <w:p w14:paraId="707FAFA6" w14:textId="77777777" w:rsidR="00843368" w:rsidRDefault="00843368">
      <w:pPr>
        <w:spacing w:before="400"/>
      </w:pPr>
    </w:p>
    <w:p w14:paraId="6D825F93" w14:textId="77777777" w:rsidR="00843368" w:rsidRDefault="003F01B3">
      <w:pPr>
        <w:jc w:val="center"/>
      </w:pPr>
      <w:r>
        <w:rPr>
          <w:i/>
          <w:iCs/>
          <w:color w:val="6B6B6B"/>
          <w:sz w:val="20"/>
          <w:szCs w:val="20"/>
        </w:rPr>
        <w:t>— End of document —</w:t>
      </w:r>
    </w:p>
    <w:sectPr w:rsidR="0084336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42106"/>
    <w:multiLevelType w:val="hybridMultilevel"/>
    <w:tmpl w:val="51580E70"/>
    <w:lvl w:ilvl="0" w:tplc="5518D28E">
      <w:start w:val="1"/>
      <w:numFmt w:val="bullet"/>
      <w:lvlText w:val="●"/>
      <w:lvlJc w:val="left"/>
      <w:pPr>
        <w:ind w:left="720" w:hanging="360"/>
      </w:pPr>
    </w:lvl>
    <w:lvl w:ilvl="1" w:tplc="342A7A42">
      <w:start w:val="1"/>
      <w:numFmt w:val="bullet"/>
      <w:lvlText w:val="○"/>
      <w:lvlJc w:val="left"/>
      <w:pPr>
        <w:ind w:left="1440" w:hanging="360"/>
      </w:pPr>
    </w:lvl>
    <w:lvl w:ilvl="2" w:tplc="A19A137A">
      <w:start w:val="1"/>
      <w:numFmt w:val="bullet"/>
      <w:lvlText w:val="■"/>
      <w:lvlJc w:val="left"/>
      <w:pPr>
        <w:ind w:left="2160" w:hanging="360"/>
      </w:pPr>
    </w:lvl>
    <w:lvl w:ilvl="3" w:tplc="A698A070">
      <w:start w:val="1"/>
      <w:numFmt w:val="bullet"/>
      <w:lvlText w:val="●"/>
      <w:lvlJc w:val="left"/>
      <w:pPr>
        <w:ind w:left="2880" w:hanging="360"/>
      </w:pPr>
    </w:lvl>
    <w:lvl w:ilvl="4" w:tplc="674A2276">
      <w:start w:val="1"/>
      <w:numFmt w:val="bullet"/>
      <w:lvlText w:val="○"/>
      <w:lvlJc w:val="left"/>
      <w:pPr>
        <w:ind w:left="3600" w:hanging="360"/>
      </w:pPr>
    </w:lvl>
    <w:lvl w:ilvl="5" w:tplc="50B2190A">
      <w:start w:val="1"/>
      <w:numFmt w:val="bullet"/>
      <w:lvlText w:val="■"/>
      <w:lvlJc w:val="left"/>
      <w:pPr>
        <w:ind w:left="4320" w:hanging="360"/>
      </w:pPr>
    </w:lvl>
    <w:lvl w:ilvl="6" w:tplc="EEAAAE4A">
      <w:start w:val="1"/>
      <w:numFmt w:val="bullet"/>
      <w:lvlText w:val="●"/>
      <w:lvlJc w:val="left"/>
      <w:pPr>
        <w:ind w:left="5040" w:hanging="360"/>
      </w:pPr>
    </w:lvl>
    <w:lvl w:ilvl="7" w:tplc="F18C2CC6">
      <w:start w:val="1"/>
      <w:numFmt w:val="bullet"/>
      <w:lvlText w:val="●"/>
      <w:lvlJc w:val="left"/>
      <w:pPr>
        <w:ind w:left="5760" w:hanging="360"/>
      </w:pPr>
    </w:lvl>
    <w:lvl w:ilvl="8" w:tplc="F7AC35B4">
      <w:start w:val="1"/>
      <w:numFmt w:val="bullet"/>
      <w:lvlText w:val="●"/>
      <w:lvlJc w:val="left"/>
      <w:pPr>
        <w:ind w:left="6480" w:hanging="360"/>
      </w:pPr>
    </w:lvl>
  </w:abstractNum>
  <w:abstractNum w:abstractNumId="1" w15:restartNumberingAfterBreak="0">
    <w:nsid w:val="3E1D2F15"/>
    <w:multiLevelType w:val="hybridMultilevel"/>
    <w:tmpl w:val="E11C6CD6"/>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 w15:restartNumberingAfterBreak="0">
    <w:nsid w:val="60DE7FB1"/>
    <w:multiLevelType w:val="hybridMultilevel"/>
    <w:tmpl w:val="0418790A"/>
    <w:lvl w:ilvl="0" w:tplc="0C6CFB76">
      <w:start w:val="1"/>
      <w:numFmt w:val="bullet"/>
      <w:lvlText w:val="•"/>
      <w:lvlJc w:val="left"/>
      <w:pPr>
        <w:ind w:left="504" w:hanging="288"/>
      </w:pPr>
    </w:lvl>
    <w:lvl w:ilvl="1" w:tplc="A79EDC12">
      <w:start w:val="1"/>
      <w:numFmt w:val="bullet"/>
      <w:lvlText w:val="◦"/>
      <w:lvlJc w:val="left"/>
      <w:pPr>
        <w:ind w:left="936" w:hanging="288"/>
      </w:pPr>
    </w:lvl>
    <w:lvl w:ilvl="2" w:tplc="4A389440">
      <w:numFmt w:val="decimal"/>
      <w:lvlText w:val=""/>
      <w:lvlJc w:val="left"/>
    </w:lvl>
    <w:lvl w:ilvl="3" w:tplc="EF264C48">
      <w:numFmt w:val="decimal"/>
      <w:lvlText w:val=""/>
      <w:lvlJc w:val="left"/>
    </w:lvl>
    <w:lvl w:ilvl="4" w:tplc="F5D6BDFE">
      <w:numFmt w:val="decimal"/>
      <w:lvlText w:val=""/>
      <w:lvlJc w:val="left"/>
    </w:lvl>
    <w:lvl w:ilvl="5" w:tplc="5FC6BDFC">
      <w:numFmt w:val="decimal"/>
      <w:lvlText w:val=""/>
      <w:lvlJc w:val="left"/>
    </w:lvl>
    <w:lvl w:ilvl="6" w:tplc="00063F28">
      <w:numFmt w:val="decimal"/>
      <w:lvlText w:val=""/>
      <w:lvlJc w:val="left"/>
    </w:lvl>
    <w:lvl w:ilvl="7" w:tplc="62FCDC7E">
      <w:numFmt w:val="decimal"/>
      <w:lvlText w:val=""/>
      <w:lvlJc w:val="left"/>
    </w:lvl>
    <w:lvl w:ilvl="8" w:tplc="8E364DD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368"/>
    <w:rsid w:val="003F01B3"/>
    <w:rsid w:val="00843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10F9"/>
  <w15:docId w15:val="{855DB01B-C61A-475F-84A2-7D17A7FC1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224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3719</Words>
  <Characters>21204</Characters>
  <Application>Microsoft Office Word</Application>
  <DocSecurity>0</DocSecurity>
  <Lines>176</Lines>
  <Paragraphs>49</Paragraphs>
  <ScaleCrop>false</ScaleCrop>
  <Company/>
  <LinksUpToDate>false</LinksUpToDate>
  <CharactersWithSpaces>24874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asomani bismark</cp:lastModifiedBy>
  <cp:revision>2</cp:revision>
  <dcterms:created xsi:type="dcterms:W3CDTF">2026-09-18T19:38:00Z</dcterms:created>
  <dcterms:modified xsi:type="dcterms:W3CDTF">2026-09-24T08:33:00Z</dcterms:modified>
</cp:coreProperties>
</file>