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1B67822D" w14:textId="7E73CFEF" w:rsidR="009E1819" w:rsidRDefault="00D31E22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本系统是基于H</w:t>
      </w:r>
      <w:r>
        <w:rPr>
          <w:rFonts w:ascii="宋体" w:eastAsia="宋体" w:hAnsi="宋体"/>
          <w:sz w:val="24"/>
          <w:szCs w:val="24"/>
        </w:rPr>
        <w:t>TM</w:t>
      </w:r>
      <w:r w:rsidR="00895CE0">
        <w:rPr>
          <w:rFonts w:ascii="宋体" w:eastAsia="宋体" w:hAnsi="宋体"/>
          <w:sz w:val="24"/>
          <w:szCs w:val="24"/>
        </w:rPr>
        <w:t>L,</w:t>
      </w:r>
      <w:r w:rsidR="00DE5153">
        <w:rPr>
          <w:rFonts w:ascii="宋体" w:eastAsia="宋体" w:hAnsi="宋体"/>
          <w:sz w:val="24"/>
          <w:szCs w:val="24"/>
        </w:rPr>
        <w:t xml:space="preserve"> </w:t>
      </w:r>
      <w:r w:rsidR="00895CE0">
        <w:rPr>
          <w:rFonts w:ascii="宋体" w:eastAsia="宋体" w:hAnsi="宋体"/>
          <w:sz w:val="24"/>
          <w:szCs w:val="24"/>
        </w:rPr>
        <w:t>CSS,</w:t>
      </w:r>
      <w:r w:rsidR="00DE5153">
        <w:rPr>
          <w:rFonts w:ascii="宋体" w:eastAsia="宋体" w:hAnsi="宋体"/>
          <w:sz w:val="24"/>
          <w:szCs w:val="24"/>
        </w:rPr>
        <w:t xml:space="preserve"> </w:t>
      </w:r>
      <w:r w:rsidR="00895CE0">
        <w:rPr>
          <w:rFonts w:ascii="宋体" w:eastAsia="宋体" w:hAnsi="宋体"/>
          <w:sz w:val="24"/>
          <w:szCs w:val="24"/>
        </w:rPr>
        <w:t>JavaScript</w:t>
      </w:r>
      <w:r w:rsidR="00895CE0">
        <w:rPr>
          <w:rFonts w:ascii="宋体" w:eastAsia="宋体" w:hAnsi="宋体" w:hint="eastAsia"/>
          <w:sz w:val="24"/>
          <w:szCs w:val="24"/>
        </w:rPr>
        <w:t>和P</w:t>
      </w:r>
      <w:r w:rsidR="00895CE0">
        <w:rPr>
          <w:rFonts w:ascii="宋体" w:eastAsia="宋体" w:hAnsi="宋体"/>
          <w:sz w:val="24"/>
          <w:szCs w:val="24"/>
        </w:rPr>
        <w:t>ython</w:t>
      </w:r>
      <w:r w:rsidR="006A378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574F1">
        <w:rPr>
          <w:rFonts w:ascii="宋体" w:eastAsia="宋体" w:hAnsi="宋体"/>
          <w:sz w:val="24"/>
          <w:szCs w:val="24"/>
        </w:rPr>
        <w:t>fastapi</w:t>
      </w:r>
      <w:proofErr w:type="spellEnd"/>
      <w:r w:rsidR="006A3789">
        <w:rPr>
          <w:rFonts w:ascii="宋体" w:eastAsia="宋体" w:hAnsi="宋体" w:hint="eastAsia"/>
          <w:sz w:val="24"/>
          <w:szCs w:val="24"/>
        </w:rPr>
        <w:t>框架开发的W</w:t>
      </w:r>
      <w:r w:rsidR="006A3789">
        <w:rPr>
          <w:rFonts w:ascii="宋体" w:eastAsia="宋体" w:hAnsi="宋体"/>
          <w:sz w:val="24"/>
          <w:szCs w:val="24"/>
        </w:rPr>
        <w:t>eb</w:t>
      </w:r>
      <w:r w:rsidR="006A3789">
        <w:rPr>
          <w:rFonts w:ascii="宋体" w:eastAsia="宋体" w:hAnsi="宋体" w:hint="eastAsia"/>
          <w:sz w:val="24"/>
          <w:szCs w:val="24"/>
        </w:rPr>
        <w:t>应用程序。</w:t>
      </w:r>
      <w:r w:rsidR="00DE5153">
        <w:rPr>
          <w:rFonts w:ascii="宋体" w:eastAsia="宋体" w:hAnsi="宋体" w:hint="eastAsia"/>
          <w:sz w:val="24"/>
          <w:szCs w:val="24"/>
        </w:rPr>
        <w:t>其中，前端的浏览器在客户端供用户使用，</w:t>
      </w:r>
      <w:r w:rsidR="00867453">
        <w:rPr>
          <w:rFonts w:ascii="宋体" w:eastAsia="宋体" w:hAnsi="宋体" w:hint="eastAsia"/>
          <w:sz w:val="24"/>
          <w:szCs w:val="24"/>
        </w:rPr>
        <w:t>前端发送的H</w:t>
      </w:r>
      <w:r w:rsidR="00867453">
        <w:rPr>
          <w:rFonts w:ascii="宋体" w:eastAsia="宋体" w:hAnsi="宋体"/>
          <w:sz w:val="24"/>
          <w:szCs w:val="24"/>
        </w:rPr>
        <w:t>TTP</w:t>
      </w:r>
      <w:r w:rsidR="00867453">
        <w:rPr>
          <w:rFonts w:ascii="宋体" w:eastAsia="宋体" w:hAnsi="宋体" w:hint="eastAsia"/>
          <w:sz w:val="24"/>
          <w:szCs w:val="24"/>
        </w:rPr>
        <w:t>请求被后端接收后，先由</w:t>
      </w:r>
      <w:proofErr w:type="spellStart"/>
      <w:r w:rsidR="0056114D">
        <w:rPr>
          <w:rFonts w:ascii="宋体" w:eastAsia="宋体" w:hAnsi="宋体" w:hint="eastAsia"/>
          <w:sz w:val="24"/>
          <w:szCs w:val="24"/>
        </w:rPr>
        <w:t>n</w:t>
      </w:r>
      <w:r w:rsidR="0056114D">
        <w:rPr>
          <w:rFonts w:ascii="宋体" w:eastAsia="宋体" w:hAnsi="宋体"/>
          <w:sz w:val="24"/>
          <w:szCs w:val="24"/>
        </w:rPr>
        <w:t>ginx</w:t>
      </w:r>
      <w:proofErr w:type="spellEnd"/>
      <w:r w:rsidR="00867453">
        <w:rPr>
          <w:rFonts w:ascii="宋体" w:eastAsia="宋体" w:hAnsi="宋体" w:hint="eastAsia"/>
          <w:sz w:val="24"/>
          <w:szCs w:val="24"/>
        </w:rPr>
        <w:t>处理再转发至</w:t>
      </w:r>
      <w:r w:rsidR="0056114D">
        <w:rPr>
          <w:rFonts w:ascii="宋体" w:eastAsia="宋体" w:hAnsi="宋体" w:hint="eastAsia"/>
          <w:sz w:val="24"/>
          <w:szCs w:val="24"/>
        </w:rPr>
        <w:t>t</w:t>
      </w:r>
      <w:r w:rsidR="0056114D">
        <w:rPr>
          <w:rFonts w:ascii="宋体" w:eastAsia="宋体" w:hAnsi="宋体"/>
          <w:sz w:val="24"/>
          <w:szCs w:val="24"/>
        </w:rPr>
        <w:t>omcat</w:t>
      </w:r>
      <w:r w:rsidR="0056114D">
        <w:rPr>
          <w:rFonts w:ascii="宋体" w:eastAsia="宋体" w:hAnsi="宋体" w:hint="eastAsia"/>
          <w:sz w:val="24"/>
          <w:szCs w:val="24"/>
        </w:rPr>
        <w:t>服务器</w:t>
      </w:r>
      <w:r w:rsidR="00867453">
        <w:rPr>
          <w:rFonts w:ascii="宋体" w:eastAsia="宋体" w:hAnsi="宋体" w:hint="eastAsia"/>
          <w:sz w:val="24"/>
          <w:szCs w:val="24"/>
        </w:rPr>
        <w:t>，通过</w:t>
      </w:r>
      <w:r w:rsidR="0056114D">
        <w:rPr>
          <w:rFonts w:ascii="宋体" w:eastAsia="宋体" w:hAnsi="宋体"/>
          <w:sz w:val="24"/>
          <w:szCs w:val="24"/>
        </w:rPr>
        <w:t>MySQLdb</w:t>
      </w:r>
      <w:r w:rsidR="00867453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3AE7447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1D84DEF0" w14:textId="31978040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BA178A"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>可维护性</w:t>
      </w:r>
    </w:p>
    <w:p w14:paraId="1BD5609B" w14:textId="5317BFC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当日后代码需要修改逻辑的时候，只需要修改某些</w:t>
      </w:r>
      <w:proofErr w:type="gramStart"/>
      <w:r w:rsidRPr="00C55A78">
        <w:rPr>
          <w:rFonts w:ascii="宋体" w:eastAsia="宋体" w:hAnsi="宋体"/>
          <w:sz w:val="24"/>
          <w:szCs w:val="24"/>
        </w:rPr>
        <w:t>类或者</w:t>
      </w:r>
      <w:proofErr w:type="gramEnd"/>
      <w:r w:rsidRPr="00C55A78">
        <w:rPr>
          <w:rFonts w:ascii="宋体" w:eastAsia="宋体" w:hAnsi="宋体"/>
          <w:sz w:val="24"/>
          <w:szCs w:val="24"/>
        </w:rPr>
        <w:t>增加某些类，对主程序和大部分代码不需要修改，体现为可维护性。</w:t>
      </w:r>
    </w:p>
    <w:p w14:paraId="67659F59" w14:textId="71CCD7A7" w:rsidR="00AE700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55A78" w:rsidRPr="00C55A78">
        <w:rPr>
          <w:rFonts w:ascii="宋体" w:eastAsia="宋体" w:hAnsi="宋体"/>
          <w:sz w:val="24"/>
          <w:szCs w:val="24"/>
        </w:rPr>
        <w:t>2</w:t>
      </w:r>
      <w:r w:rsidR="00C55A7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C55A78" w:rsidRPr="00C55A78">
        <w:rPr>
          <w:rFonts w:ascii="宋体" w:eastAsia="宋体" w:hAnsi="宋体"/>
          <w:sz w:val="24"/>
          <w:szCs w:val="24"/>
        </w:rPr>
        <w:t>可复用性</w:t>
      </w:r>
    </w:p>
    <w:p w14:paraId="4CAA0621" w14:textId="66690EB2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将一定的代码进行封装，在多处可以重复使用。</w:t>
      </w:r>
    </w:p>
    <w:p w14:paraId="48053C6D" w14:textId="3016EF01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3可扩展性</w:t>
      </w:r>
    </w:p>
    <w:p w14:paraId="78E5B4AA" w14:textId="153882E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当增加新的功能模块时，只需要增加某些代码，对整体代码架构不需要做太多修改。</w:t>
      </w:r>
    </w:p>
    <w:p w14:paraId="7B3AC54D" w14:textId="2ED18170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4高灵活性</w:t>
      </w:r>
    </w:p>
    <w:p w14:paraId="18B0200C" w14:textId="2E1624FB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通过封装、继承、多态把程序的耦合度降低，耦合度降低后，使代码的使用更加灵活，更容易修改，易于复用。</w:t>
      </w:r>
    </w:p>
    <w:p w14:paraId="16CB9DDC" w14:textId="77777777" w:rsidR="000A03B3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 w:hint="eastAsia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 w:hint="eastAsia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743447D0" w:rsidR="006F0643" w:rsidRDefault="00B24032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对系统的逻辑架构、物理架构和开发技术架构做了一定修改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  <w:bookmarkStart w:id="0" w:name="_GoBack"/>
            <w:bookmarkEnd w:id="0"/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3FBF9200" w:rsidR="00B63326" w:rsidRDefault="00B63326" w:rsidP="00897C9A">
      <w:pPr>
        <w:rPr>
          <w:rFonts w:ascii="宋体" w:eastAsia="宋体" w:hAnsi="宋体"/>
          <w:sz w:val="24"/>
          <w:szCs w:val="24"/>
        </w:rPr>
      </w:pPr>
      <w:r w:rsidRPr="00B6332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350DF45" wp14:editId="0B1680B8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7B949D2" w14:textId="237131A7" w:rsidR="00B63326" w:rsidRDefault="00AC71AB" w:rsidP="00897C9A">
      <w:pPr>
        <w:rPr>
          <w:rFonts w:ascii="宋体" w:eastAsia="宋体" w:hAnsi="宋体"/>
          <w:sz w:val="24"/>
          <w:szCs w:val="24"/>
        </w:rPr>
      </w:pPr>
      <w:r w:rsidRPr="00AC71A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8A9EF9" wp14:editId="2D6FABDB">
            <wp:extent cx="4305300" cy="22926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831" cy="22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319A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5F5139" wp14:editId="3DE9F5F5">
            <wp:extent cx="4206240" cy="29723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91" cy="29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34FA8FA5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1.使用JDBC与数据库MYSQL连接</w:t>
      </w:r>
    </w:p>
    <w:p w14:paraId="00132EB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2.与Tomcat服务器接口连接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01CE9B26" w:rsidR="004265D9" w:rsidRDefault="004265D9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连接仅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</w:t>
      </w:r>
      <w:r w:rsidR="009267AF" w:rsidRPr="009267AF">
        <w:rPr>
          <w:rFonts w:ascii="宋体" w:eastAsia="宋体" w:hAnsi="宋体"/>
          <w:sz w:val="24"/>
          <w:szCs w:val="24"/>
        </w:rPr>
        <w:lastRenderedPageBreak/>
        <w:t>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29FB6" w14:textId="77777777" w:rsidR="00AD3B54" w:rsidRDefault="00AD3B54" w:rsidP="009E1819">
      <w:r>
        <w:separator/>
      </w:r>
    </w:p>
  </w:endnote>
  <w:endnote w:type="continuationSeparator" w:id="0">
    <w:p w14:paraId="664D71EF" w14:textId="77777777" w:rsidR="00AD3B54" w:rsidRDefault="00AD3B54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63B3" w14:textId="77777777" w:rsidR="00AD3B54" w:rsidRDefault="00AD3B54" w:rsidP="009E1819">
      <w:r>
        <w:separator/>
      </w:r>
    </w:p>
  </w:footnote>
  <w:footnote w:type="continuationSeparator" w:id="0">
    <w:p w14:paraId="6213A13C" w14:textId="77777777" w:rsidR="00AD3B54" w:rsidRDefault="00AD3B54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4469D"/>
    <w:rsid w:val="000A03B3"/>
    <w:rsid w:val="000F7C0B"/>
    <w:rsid w:val="00146466"/>
    <w:rsid w:val="00154089"/>
    <w:rsid w:val="00166330"/>
    <w:rsid w:val="00170865"/>
    <w:rsid w:val="00177BB0"/>
    <w:rsid w:val="00247ED3"/>
    <w:rsid w:val="002574F1"/>
    <w:rsid w:val="00266458"/>
    <w:rsid w:val="00383936"/>
    <w:rsid w:val="003A26A3"/>
    <w:rsid w:val="003F1034"/>
    <w:rsid w:val="003F6782"/>
    <w:rsid w:val="003F7980"/>
    <w:rsid w:val="0042641D"/>
    <w:rsid w:val="004265D9"/>
    <w:rsid w:val="004D100A"/>
    <w:rsid w:val="004D5F2C"/>
    <w:rsid w:val="00524CCC"/>
    <w:rsid w:val="0056114D"/>
    <w:rsid w:val="005C118A"/>
    <w:rsid w:val="006168FA"/>
    <w:rsid w:val="00626DE3"/>
    <w:rsid w:val="00634EBF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D2F80"/>
    <w:rsid w:val="009267AF"/>
    <w:rsid w:val="00933958"/>
    <w:rsid w:val="009E1819"/>
    <w:rsid w:val="00A33017"/>
    <w:rsid w:val="00AB7317"/>
    <w:rsid w:val="00AC71AB"/>
    <w:rsid w:val="00AD2E81"/>
    <w:rsid w:val="00AD3B54"/>
    <w:rsid w:val="00AE7008"/>
    <w:rsid w:val="00AF6E30"/>
    <w:rsid w:val="00B24032"/>
    <w:rsid w:val="00B36EE2"/>
    <w:rsid w:val="00B54EFD"/>
    <w:rsid w:val="00B63326"/>
    <w:rsid w:val="00BA178A"/>
    <w:rsid w:val="00BF6DE1"/>
    <w:rsid w:val="00C2286B"/>
    <w:rsid w:val="00C55A78"/>
    <w:rsid w:val="00C650C1"/>
    <w:rsid w:val="00C75B69"/>
    <w:rsid w:val="00C838AD"/>
    <w:rsid w:val="00CA58EC"/>
    <w:rsid w:val="00D23941"/>
    <w:rsid w:val="00D31E22"/>
    <w:rsid w:val="00D80170"/>
    <w:rsid w:val="00D934FA"/>
    <w:rsid w:val="00DA47A5"/>
    <w:rsid w:val="00DE5153"/>
    <w:rsid w:val="00E47623"/>
    <w:rsid w:val="00E84214"/>
    <w:rsid w:val="00EA26CC"/>
    <w:rsid w:val="00EA3F60"/>
    <w:rsid w:val="00F73B2A"/>
    <w:rsid w:val="00F92B47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111</cp:revision>
  <dcterms:created xsi:type="dcterms:W3CDTF">2021-05-28T09:47:00Z</dcterms:created>
  <dcterms:modified xsi:type="dcterms:W3CDTF">2021-06-09T07:16:00Z</dcterms:modified>
</cp:coreProperties>
</file>