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12548" w14:textId="77777777" w:rsidR="0005205A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1 概述</w:t>
      </w:r>
    </w:p>
    <w:p w14:paraId="4F16314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1.1 </w:t>
      </w:r>
      <w:r>
        <w:rPr>
          <w:rFonts w:ascii="宋体" w:eastAsia="宋体" w:hAnsi="宋体" w:hint="eastAsia"/>
          <w:sz w:val="24"/>
          <w:szCs w:val="24"/>
        </w:rPr>
        <w:t>系统简述</w:t>
      </w:r>
    </w:p>
    <w:p w14:paraId="6AFFD2BB" w14:textId="49A56195" w:rsidR="00CD54ED" w:rsidRPr="00CC1496" w:rsidRDefault="00FB59D2" w:rsidP="00FB59D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本系统是基于H</w:t>
      </w:r>
      <w:r>
        <w:rPr>
          <w:rFonts w:ascii="宋体" w:eastAsia="宋体" w:hAnsi="宋体"/>
          <w:sz w:val="24"/>
          <w:szCs w:val="24"/>
        </w:rPr>
        <w:t>TML, CSS, JavaScript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 xml:space="preserve">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框架开发的W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应用程序。其中，前端的浏览器在客户端供用户使用，前端发送的H</w:t>
      </w:r>
      <w:r>
        <w:rPr>
          <w:rFonts w:ascii="宋体" w:eastAsia="宋体" w:hAnsi="宋体"/>
          <w:sz w:val="24"/>
          <w:szCs w:val="24"/>
        </w:rPr>
        <w:t>TTP</w:t>
      </w:r>
      <w:r>
        <w:rPr>
          <w:rFonts w:ascii="宋体" w:eastAsia="宋体" w:hAnsi="宋体" w:hint="eastAsia"/>
          <w:sz w:val="24"/>
          <w:szCs w:val="24"/>
        </w:rPr>
        <w:t>请求被后端接收后，先由视图层处理再转发至模型层，通过</w:t>
      </w:r>
      <w:r>
        <w:rPr>
          <w:rFonts w:ascii="宋体" w:eastAsia="宋体" w:hAnsi="宋体"/>
          <w:sz w:val="24"/>
          <w:szCs w:val="24"/>
        </w:rPr>
        <w:t>ORM</w:t>
      </w:r>
      <w:r>
        <w:rPr>
          <w:rFonts w:ascii="宋体" w:eastAsia="宋体" w:hAnsi="宋体" w:hint="eastAsia"/>
          <w:sz w:val="24"/>
          <w:szCs w:val="24"/>
        </w:rPr>
        <w:t>调用数据库中的数据，再反馈给前端。</w:t>
      </w:r>
    </w:p>
    <w:p w14:paraId="73444053" w14:textId="77777777" w:rsidR="00CD54ED" w:rsidRDefault="00CD54ED" w:rsidP="00CD54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系统包含以下两个子系统：</w:t>
      </w:r>
    </w:p>
    <w:p w14:paraId="1C649BAD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用户信息管理</w:t>
      </w:r>
    </w:p>
    <w:p w14:paraId="5AB5087F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宿舍信息管理</w:t>
      </w:r>
    </w:p>
    <w:p w14:paraId="36A96A68" w14:textId="77777777" w:rsidR="0005205A" w:rsidRPr="00CC1496" w:rsidRDefault="0005205A" w:rsidP="0005205A">
      <w:pPr>
        <w:rPr>
          <w:rFonts w:ascii="宋体" w:eastAsia="宋体" w:hAnsi="宋体"/>
          <w:sz w:val="24"/>
          <w:szCs w:val="24"/>
        </w:rPr>
      </w:pPr>
    </w:p>
    <w:p w14:paraId="1C63F0F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软件设计目标</w:t>
      </w:r>
    </w:p>
    <w:p w14:paraId="6D4E4E61" w14:textId="6171D009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 w:rsidRPr="00C55A78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2.1</w:t>
      </w:r>
      <w:r w:rsidR="00990E4C" w:rsidRPr="00C55A78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使学生更快捷地申请</w:t>
      </w:r>
      <w:r w:rsidR="00C04FCE">
        <w:rPr>
          <w:rFonts w:ascii="宋体" w:eastAsia="宋体" w:hAnsi="宋体" w:hint="eastAsia"/>
          <w:sz w:val="24"/>
          <w:szCs w:val="24"/>
        </w:rPr>
        <w:t>宿舍</w:t>
      </w:r>
      <w:r w:rsidR="00990E4C">
        <w:rPr>
          <w:rFonts w:ascii="宋体" w:eastAsia="宋体" w:hAnsi="宋体" w:hint="eastAsia"/>
          <w:sz w:val="24"/>
          <w:szCs w:val="24"/>
        </w:rPr>
        <w:t>业务</w:t>
      </w:r>
    </w:p>
    <w:p w14:paraId="5EE1BFA8" w14:textId="72119C60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C55A7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使宿舍管理员更方便地处理宿舍业务</w:t>
      </w:r>
    </w:p>
    <w:p w14:paraId="411F5399" w14:textId="521F2687" w:rsidR="0005205A" w:rsidRPr="00D829AC" w:rsidRDefault="00D829AC" w:rsidP="00990E4C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1.2.</w:t>
      </w:r>
      <w:r w:rsidRPr="00C55A78">
        <w:rPr>
          <w:rFonts w:ascii="宋体" w:eastAsia="宋体" w:hAnsi="宋体"/>
          <w:sz w:val="24"/>
          <w:szCs w:val="24"/>
        </w:rPr>
        <w:t>3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3C1794">
        <w:rPr>
          <w:rFonts w:ascii="宋体" w:eastAsia="宋体" w:hAnsi="宋体" w:hint="eastAsia"/>
          <w:sz w:val="24"/>
          <w:szCs w:val="24"/>
        </w:rPr>
        <w:t>支持</w:t>
      </w:r>
      <w:r w:rsidR="00692426">
        <w:rPr>
          <w:rFonts w:ascii="宋体" w:eastAsia="宋体" w:hAnsi="宋体" w:hint="eastAsia"/>
          <w:sz w:val="24"/>
          <w:szCs w:val="24"/>
        </w:rPr>
        <w:t>数据的批量处理</w:t>
      </w:r>
      <w:r w:rsidR="000E4EAC">
        <w:rPr>
          <w:rFonts w:ascii="宋体" w:eastAsia="宋体" w:hAnsi="宋体"/>
          <w:sz w:val="24"/>
          <w:szCs w:val="24"/>
        </w:rPr>
        <w:tab/>
      </w:r>
    </w:p>
    <w:p w14:paraId="69D6ECB2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754359E1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参考资料</w:t>
      </w:r>
    </w:p>
    <w:p w14:paraId="33DBF830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18CD0F33" w14:textId="77777777" w:rsidR="0005205A" w:rsidRPr="006F0643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修订版本记录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5205A" w14:paraId="2F61B6CF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CCF21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2CFED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F6DA6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E35C6" w14:textId="77777777" w:rsidR="0005205A" w:rsidRDefault="0005205A" w:rsidP="00DA4B59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作者</w:t>
            </w:r>
            <w:proofErr w:type="spellEnd"/>
          </w:p>
        </w:tc>
      </w:tr>
      <w:tr w:rsidR="0005205A" w14:paraId="6AA9FA76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F00C9" w14:textId="2A5E0DF3" w:rsidR="0005205A" w:rsidRDefault="0005205A" w:rsidP="00DA4B59">
            <w:pPr>
              <w:pStyle w:val="Tabletext"/>
            </w:pPr>
            <w:r>
              <w:t>&lt;</w:t>
            </w:r>
            <w:r w:rsidR="000B3685">
              <w:t>9</w:t>
            </w:r>
            <w:r>
              <w:t>/6/2021&gt;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DF3D7" w14:textId="77777777" w:rsidR="0005205A" w:rsidRDefault="0005205A" w:rsidP="00DA4B59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404A41" w14:textId="47BDE79D" w:rsidR="0005205A" w:rsidRDefault="003C1794" w:rsidP="00DA4B59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关于宿舍管理系统的初步详细设计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DA6EF" w14:textId="268551DC" w:rsidR="0005205A" w:rsidRDefault="000B3685" w:rsidP="00DA4B59">
            <w:pPr>
              <w:pStyle w:val="Tabletext"/>
            </w:pPr>
            <w:r>
              <w:rPr>
                <w:rFonts w:hint="eastAsia"/>
                <w:lang w:eastAsia="zh-CN"/>
              </w:rPr>
              <w:t>小组所有成员</w:t>
            </w:r>
          </w:p>
        </w:tc>
      </w:tr>
      <w:tr w:rsidR="0005205A" w14:paraId="66764837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FA6054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E39BA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96BC9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8E859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  <w:tr w:rsidR="0005205A" w14:paraId="138A419F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D546C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A966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B72B0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B277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  <w:tr w:rsidR="0005205A" w14:paraId="250DD4F4" w14:textId="77777777" w:rsidTr="00DA4B59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421B1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D4E3B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F97D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F1E5" w14:textId="77777777" w:rsidR="0005205A" w:rsidRDefault="0005205A" w:rsidP="00DA4B59">
            <w:pPr>
              <w:pStyle w:val="Tabletext"/>
              <w:rPr>
                <w:rFonts w:hAnsi="Times New Roman"/>
              </w:rPr>
            </w:pPr>
          </w:p>
        </w:tc>
      </w:tr>
    </w:tbl>
    <w:p w14:paraId="1411C2E5" w14:textId="1EAF6AB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086E81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268930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2 术语表 </w:t>
      </w:r>
    </w:p>
    <w:p w14:paraId="50DC8E17" w14:textId="60C549BA" w:rsidR="00347B24" w:rsidRPr="00347B24" w:rsidRDefault="00FA1423" w:rsidP="00FA142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请参考</w:t>
      </w:r>
      <w:r w:rsidR="00347B24" w:rsidRPr="00347B24">
        <w:rPr>
          <w:rFonts w:ascii="宋体" w:eastAsia="宋体" w:hAnsi="宋体" w:hint="eastAsia"/>
          <w:sz w:val="24"/>
          <w:szCs w:val="24"/>
        </w:rPr>
        <w:t>需求</w:t>
      </w:r>
      <w:r>
        <w:rPr>
          <w:rFonts w:ascii="宋体" w:eastAsia="宋体" w:hAnsi="宋体" w:hint="eastAsia"/>
          <w:sz w:val="24"/>
          <w:szCs w:val="24"/>
        </w:rPr>
        <w:t>分析文档</w:t>
      </w:r>
      <w:r w:rsidR="00347B24" w:rsidRPr="00347B24">
        <w:rPr>
          <w:rFonts w:ascii="宋体" w:eastAsia="宋体" w:hAnsi="宋体" w:hint="eastAsia"/>
          <w:sz w:val="24"/>
          <w:szCs w:val="24"/>
        </w:rPr>
        <w:t>。</w:t>
      </w:r>
    </w:p>
    <w:p w14:paraId="3843E4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F9FA5F5" w14:textId="7939861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 设计概述 </w:t>
      </w:r>
    </w:p>
    <w:p w14:paraId="4AAE78D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225F1CA9" w14:textId="46E6607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3.1 系统的复用计划：库、框架、模式、构件等方面的复用（如果没有就不写了）</w:t>
      </w:r>
    </w:p>
    <w:p w14:paraId="0F108FA1" w14:textId="54E685A5" w:rsidR="00D57683" w:rsidRDefault="00D57683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Python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</w:t>
      </w:r>
    </w:p>
    <w:p w14:paraId="2AA1F125" w14:textId="21ACE8FE" w:rsidR="007150CA" w:rsidRPr="00347B24" w:rsidRDefault="007150CA" w:rsidP="00347B24">
      <w:pPr>
        <w:rPr>
          <w:rFonts w:ascii="宋体" w:eastAsia="宋体" w:hAnsi="宋体"/>
          <w:sz w:val="24"/>
          <w:szCs w:val="24"/>
        </w:rPr>
      </w:pPr>
      <w:r w:rsidRPr="009813B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7315DE" wp14:editId="71848579">
            <wp:extent cx="5274310" cy="2769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497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3A48EC7D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3.2系统接口设计(根据概要设计进一步细化设计)</w:t>
      </w:r>
    </w:p>
    <w:p w14:paraId="1AA543C4" w14:textId="0EF9645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各种提供给用户的界面</w:t>
      </w:r>
    </w:p>
    <w:p w14:paraId="108C33BB" w14:textId="2FF75ADC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5802E6D7" w14:textId="77777777" w:rsidR="00280597" w:rsidRPr="00280597" w:rsidRDefault="00280597" w:rsidP="00280597">
      <w:pPr>
        <w:rPr>
          <w:rFonts w:ascii="宋体" w:eastAsia="宋体" w:hAnsi="宋体"/>
          <w:b/>
          <w:sz w:val="24"/>
          <w:szCs w:val="24"/>
        </w:rPr>
      </w:pPr>
      <w:r w:rsidRPr="00280597">
        <w:rPr>
          <w:rFonts w:ascii="宋体" w:eastAsia="宋体" w:hAnsi="宋体" w:hint="eastAsia"/>
          <w:b/>
          <w:sz w:val="24"/>
          <w:szCs w:val="24"/>
        </w:rPr>
        <w:t>1</w:t>
      </w:r>
      <w:r w:rsidRPr="00280597">
        <w:rPr>
          <w:rFonts w:ascii="宋体" w:eastAsia="宋体" w:hAnsi="宋体"/>
          <w:b/>
          <w:sz w:val="24"/>
          <w:szCs w:val="24"/>
        </w:rPr>
        <w:t xml:space="preserve">. </w:t>
      </w:r>
      <w:r w:rsidRPr="00280597">
        <w:rPr>
          <w:rFonts w:ascii="宋体" w:eastAsia="宋体" w:hAnsi="宋体" w:hint="eastAsia"/>
          <w:b/>
          <w:sz w:val="24"/>
          <w:szCs w:val="24"/>
        </w:rPr>
        <w:t>用户信息管理系统登录界面</w:t>
      </w:r>
    </w:p>
    <w:p w14:paraId="025EA8CA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 w:hint="eastAsia"/>
          <w:sz w:val="24"/>
          <w:szCs w:val="24"/>
        </w:rPr>
        <w:t>用户（学生/宿舍管理员/系统管理员）在该界面输入用户名及密码，点击“登陆”按钮后进入系统主界面。点击“重置”按钮可以清空输入框内已输入的内容。</w:t>
      </w:r>
    </w:p>
    <w:p w14:paraId="047E0954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389AFB" wp14:editId="009E7A40">
            <wp:extent cx="5274310" cy="3472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141" w14:textId="0184B0E1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5A82506C" w14:textId="66819790" w:rsidR="00547D55" w:rsidRDefault="00547D55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2.</w:t>
      </w:r>
      <w:r>
        <w:rPr>
          <w:rFonts w:ascii="宋体" w:eastAsia="宋体" w:hAnsi="宋体" w:hint="eastAsia"/>
          <w:b/>
          <w:sz w:val="24"/>
          <w:szCs w:val="24"/>
        </w:rPr>
        <w:t>学生界面</w:t>
      </w:r>
    </w:p>
    <w:p w14:paraId="6F8FC36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本界面为用户信息管理系统的主界面，本系统的各种功能以按钮的形式直观地呈现给使用者，其中包括：“查询信息”、“宿舍业务”、“申请入住”、“申请离校”、“查看申请进度”和“退出登录”。点击“退出登录”按钮即跳转回登录界面</w:t>
      </w:r>
    </w:p>
    <w:p w14:paraId="7947FC2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CDD8E7" wp14:editId="0606E99E">
            <wp:extent cx="5274310" cy="37312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D40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sz w:val="24"/>
          <w:szCs w:val="24"/>
        </w:rPr>
        <w:t>2.1</w:t>
      </w:r>
      <w:r w:rsidRPr="00547D55">
        <w:rPr>
          <w:rFonts w:ascii="宋体" w:eastAsia="宋体" w:hAnsi="宋体" w:hint="eastAsia"/>
          <w:sz w:val="24"/>
          <w:szCs w:val="24"/>
        </w:rPr>
        <w:t>查询信息界面——学生</w:t>
      </w:r>
    </w:p>
    <w:p w14:paraId="09F41B5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在系统主界面点击“查询信息”按钮进入本界面。学生可在本界面查询到自身的学号、学院、班级、宿舍等基本信息。点击“返回”按钮即可回到系统主界面。</w:t>
      </w:r>
    </w:p>
    <w:p w14:paraId="74C9B4E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3D01C1" wp14:editId="09791B2A">
            <wp:extent cx="5274310" cy="3279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CD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进入界面后点击“查询”按钮，学生信息就会显示在内联框架中。</w:t>
      </w:r>
    </w:p>
    <w:p w14:paraId="051178D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13C9C4" wp14:editId="40301DD3">
            <wp:extent cx="5274310" cy="342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E7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</w:t>
      </w:r>
      <w:r w:rsidRPr="00547D55">
        <w:rPr>
          <w:rFonts w:ascii="宋体" w:eastAsia="宋体" w:hAnsi="宋体" w:hint="eastAsia"/>
          <w:sz w:val="24"/>
          <w:szCs w:val="24"/>
        </w:rPr>
        <w:t>宿舍业务界面</w:t>
      </w:r>
    </w:p>
    <w:p w14:paraId="200FE8B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在系统主界面点击“宿舍业务”按钮进入本界面。点击“返回”按钮回到系统主界面。</w:t>
      </w:r>
    </w:p>
    <w:p w14:paraId="1D5F3A8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F4F548" wp14:editId="20728587">
            <wp:extent cx="5274310" cy="3134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20C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学生通过下拉列表选择要办理的宿舍业务：水电缴费或公物报修。</w:t>
      </w:r>
    </w:p>
    <w:p w14:paraId="2399637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7952A0" wp14:editId="1D63A203">
            <wp:extent cx="5274310" cy="3383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0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如果在下拉列表中选择了“水电缴费”，界面中出现缴费类型的下拉列表，可选择缴纳水费或电费。点击“返回”按钮即回到系统主界面。</w:t>
      </w:r>
    </w:p>
    <w:p w14:paraId="3E6DEF1B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4B176C" wp14:editId="65CE44E7">
            <wp:extent cx="5274310" cy="3357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D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如在下拉列表中选择了“公务报修”，界面中显示输入框让学生输入公物名称。</w:t>
      </w:r>
    </w:p>
    <w:p w14:paraId="71C561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363460" wp14:editId="7B841446">
            <wp:extent cx="5274310" cy="3430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8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.2.1</w:t>
      </w:r>
      <w:r w:rsidRPr="00547D55">
        <w:rPr>
          <w:rFonts w:ascii="宋体" w:eastAsia="宋体" w:hAnsi="宋体" w:hint="eastAsia"/>
          <w:sz w:val="24"/>
          <w:szCs w:val="24"/>
        </w:rPr>
        <w:t>宿舍业务申请成功界面</w:t>
      </w:r>
    </w:p>
    <w:p w14:paraId="0A06E42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在宿舍业务界面选择要办理的业务后点击“确认”按钮即跳转到本界面。点击“返回”按钮即返回宿舍业务界面。</w:t>
      </w:r>
    </w:p>
    <w:p w14:paraId="456C46F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0AB3A0" wp14:editId="5699ADB5">
            <wp:extent cx="5274310" cy="3357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F6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</w:t>
      </w:r>
      <w:r w:rsidRPr="00547D55">
        <w:rPr>
          <w:rFonts w:ascii="宋体" w:eastAsia="宋体" w:hAnsi="宋体" w:hint="eastAsia"/>
          <w:sz w:val="24"/>
          <w:szCs w:val="24"/>
        </w:rPr>
        <w:t>申请入住界面</w:t>
      </w:r>
    </w:p>
    <w:p w14:paraId="74F15AE6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学生可在未住宿的状态下点击系统主界面的“申请入住”按钮进入本界面。点击“提交申请”即可提交宿舍入住申请。点击“返回”按钮即回到系统主界面。</w:t>
      </w:r>
    </w:p>
    <w:p w14:paraId="6A3923C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A9D583" wp14:editId="6E70FDD8">
            <wp:extent cx="5274310" cy="3345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39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.3.1</w:t>
      </w:r>
      <w:r w:rsidRPr="00547D55">
        <w:rPr>
          <w:rFonts w:ascii="宋体" w:eastAsia="宋体" w:hAnsi="宋体" w:hint="eastAsia"/>
          <w:sz w:val="24"/>
          <w:szCs w:val="24"/>
        </w:rPr>
        <w:t>申请入住成功界面</w:t>
      </w:r>
    </w:p>
    <w:p w14:paraId="6C4A58C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在申请入住界面点击“提交申请”按钮即进入本界面。点击“返回”按钮即返回系统主界面。</w:t>
      </w:r>
    </w:p>
    <w:p w14:paraId="7B3DF60E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73FF3" wp14:editId="19ED507B">
            <wp:extent cx="5274310" cy="3321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6D7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</w:t>
      </w:r>
      <w:r w:rsidRPr="00547D55">
        <w:rPr>
          <w:rFonts w:ascii="宋体" w:eastAsia="宋体" w:hAnsi="宋体" w:hint="eastAsia"/>
          <w:sz w:val="24"/>
          <w:szCs w:val="24"/>
        </w:rPr>
        <w:t>申请离校界面</w:t>
      </w:r>
    </w:p>
    <w:p w14:paraId="397CE46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学生点击系统主界面的“申请离校”按钮进入本界面。学生点击“提交申请”即可提交离校申请。点击“返回”按钮即回到系统主界面。</w:t>
      </w:r>
    </w:p>
    <w:p w14:paraId="07533C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353442" wp14:editId="54229CF2">
            <wp:extent cx="5274310" cy="3371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E8B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学生需在本界面通过下拉列表选择离校原因：包括毕业、请假和其他。</w:t>
      </w:r>
    </w:p>
    <w:p w14:paraId="31A0BC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EBC901" wp14:editId="468B0414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270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如学生选择了“其他”，界面中会出现输入框让学生填写离校原因。</w:t>
      </w:r>
    </w:p>
    <w:p w14:paraId="5133907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E284F80" wp14:editId="4B7ED257">
            <wp:extent cx="5274310" cy="3532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F1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学生需通过下拉列表选择离校时间。</w:t>
      </w:r>
    </w:p>
    <w:p w14:paraId="32CD84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584293" wp14:editId="63FEDB9D">
            <wp:extent cx="5274310" cy="3774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EC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.4.1</w:t>
      </w:r>
      <w:r w:rsidRPr="00547D55">
        <w:rPr>
          <w:rFonts w:ascii="宋体" w:eastAsia="宋体" w:hAnsi="宋体" w:hint="eastAsia"/>
          <w:sz w:val="24"/>
          <w:szCs w:val="24"/>
        </w:rPr>
        <w:t>离校申请提交成功页面</w:t>
      </w:r>
    </w:p>
    <w:p w14:paraId="03442CA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在申请离校界面填写好离校信息后点击“提交申请”按钮即可进入本界面。点击“返回”按钮回到系统主界面。</w:t>
      </w:r>
    </w:p>
    <w:p w14:paraId="6970E02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33C0A8C" wp14:editId="716D8801">
            <wp:extent cx="5274310" cy="31972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C7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.5</w:t>
      </w:r>
      <w:r w:rsidRPr="00547D55">
        <w:rPr>
          <w:rFonts w:ascii="宋体" w:eastAsia="宋体" w:hAnsi="宋体" w:hint="eastAsia"/>
          <w:sz w:val="24"/>
          <w:szCs w:val="24"/>
        </w:rPr>
        <w:t>查看申请进度界面</w:t>
      </w:r>
    </w:p>
    <w:p w14:paraId="70A3A03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学生点击系统主界面的“查看申请进度”按钮进入本界面。点击“返回”按钮回到系统主界面。</w:t>
      </w:r>
    </w:p>
    <w:p w14:paraId="504567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0784D4" wp14:editId="457F733C">
            <wp:extent cx="5274310" cy="35496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C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学生可在业务类型的下拉列表中选择想查看的业务进度，包括离校申请和宿舍申请。点击“查看</w:t>
      </w:r>
      <w:r w:rsidRPr="00547D55">
        <w:rPr>
          <w:rFonts w:ascii="宋体" w:eastAsia="宋体" w:hAnsi="宋体"/>
          <w:sz w:val="24"/>
          <w:szCs w:val="24"/>
        </w:rPr>
        <w:t>”</w:t>
      </w:r>
      <w:r w:rsidRPr="00547D55">
        <w:rPr>
          <w:rFonts w:ascii="宋体" w:eastAsia="宋体" w:hAnsi="宋体" w:hint="eastAsia"/>
          <w:sz w:val="24"/>
          <w:szCs w:val="24"/>
        </w:rPr>
        <w:t>按钮后即可在内联框架中查看到业务进度。</w:t>
      </w:r>
    </w:p>
    <w:p w14:paraId="6F37629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74A3CE" wp14:editId="26BCFBF7">
            <wp:extent cx="5274310" cy="411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F39" w14:textId="77777777" w:rsidR="00547D55" w:rsidRPr="00547D55" w:rsidRDefault="00547D55" w:rsidP="00347B24">
      <w:pPr>
        <w:rPr>
          <w:rFonts w:ascii="宋体" w:eastAsia="宋体" w:hAnsi="宋体"/>
          <w:sz w:val="24"/>
          <w:szCs w:val="24"/>
        </w:rPr>
      </w:pPr>
    </w:p>
    <w:p w14:paraId="465CCCFC" w14:textId="77777777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653FD95D" w14:textId="3492D0D5" w:rsidR="00202FEA" w:rsidRPr="00202FEA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3</w:t>
      </w:r>
      <w:r w:rsidR="00202FEA" w:rsidRPr="00202FEA">
        <w:rPr>
          <w:rFonts w:ascii="宋体" w:eastAsia="宋体" w:hAnsi="宋体" w:hint="eastAsia"/>
          <w:b/>
          <w:sz w:val="24"/>
          <w:szCs w:val="24"/>
        </w:rPr>
        <w:t>．宿舍管理员界面</w:t>
      </w:r>
    </w:p>
    <w:p w14:paraId="6D116EBF" w14:textId="7AB9B385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202FEA">
        <w:rPr>
          <w:rFonts w:ascii="宋体" w:eastAsia="宋体" w:hAnsi="宋体"/>
          <w:sz w:val="24"/>
          <w:szCs w:val="24"/>
        </w:rPr>
        <w:t>.1</w:t>
      </w:r>
      <w:r w:rsidR="004325E3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="006237F3" w:rsidRPr="00202FEA">
        <w:rPr>
          <w:rFonts w:ascii="宋体" w:eastAsia="宋体" w:hAnsi="宋体" w:hint="eastAsia"/>
          <w:bCs/>
          <w:sz w:val="24"/>
          <w:szCs w:val="24"/>
        </w:rPr>
        <w:t>宿管管理</w:t>
      </w:r>
      <w:proofErr w:type="gramEnd"/>
      <w:r w:rsidR="006237F3" w:rsidRPr="00202FEA">
        <w:rPr>
          <w:rFonts w:ascii="宋体" w:eastAsia="宋体" w:hAnsi="宋体" w:hint="eastAsia"/>
          <w:bCs/>
          <w:sz w:val="24"/>
          <w:szCs w:val="24"/>
        </w:rPr>
        <w:t>的总界面</w:t>
      </w:r>
      <w:r w:rsidR="006237F3" w:rsidRPr="00202FEA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普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通宿管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可以用鼠标点击查询宿舍信息、查询用户信息、处理宿舍业务按钮来进入对应界面；点击返回按钮返回至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登录界面</w:t>
      </w:r>
      <w:r w:rsidR="006237F3" w:rsidRPr="006237F3">
        <w:rPr>
          <w:rFonts w:ascii="宋体" w:eastAsia="宋体" w:hAnsi="宋体" w:hint="eastAsia"/>
          <w:sz w:val="24"/>
          <w:szCs w:val="24"/>
        </w:rPr>
        <w:t>；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总宿管能额外有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处理离校申请、处理入住申请按钮。</w:t>
      </w:r>
    </w:p>
    <w:p w14:paraId="50D28BB3" w14:textId="6DA94EA5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A3CF4EE" wp14:editId="3F8D4646">
            <wp:extent cx="5274310" cy="2646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A73" w14:textId="77777777" w:rsidR="004325E3" w:rsidRDefault="004325E3" w:rsidP="004325E3">
      <w:pPr>
        <w:rPr>
          <w:rFonts w:ascii="宋体" w:eastAsia="宋体" w:hAnsi="宋体"/>
          <w:sz w:val="24"/>
          <w:szCs w:val="24"/>
        </w:rPr>
      </w:pPr>
    </w:p>
    <w:p w14:paraId="384624AD" w14:textId="5BE3FB1D" w:rsidR="006237F3" w:rsidRPr="006237F3" w:rsidRDefault="005C724D" w:rsidP="004325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4325E3">
        <w:rPr>
          <w:rFonts w:ascii="宋体" w:eastAsia="宋体" w:hAnsi="宋体"/>
          <w:bCs/>
          <w:sz w:val="24"/>
          <w:szCs w:val="24"/>
        </w:rPr>
        <w:t xml:space="preserve">.2 </w:t>
      </w:r>
      <w:r w:rsidR="006237F3" w:rsidRPr="004325E3">
        <w:rPr>
          <w:rFonts w:ascii="宋体" w:eastAsia="宋体" w:hAnsi="宋体" w:hint="eastAsia"/>
          <w:bCs/>
          <w:sz w:val="24"/>
          <w:szCs w:val="24"/>
        </w:rPr>
        <w:t>查询用户信息界面</w:t>
      </w:r>
      <w:r w:rsidR="006237F3" w:rsidRPr="004325E3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查询个人信息或查询学生信息来进入对应界面；点击返回按钮返回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宿管管理</w:t>
      </w:r>
      <w:proofErr w:type="gramEnd"/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3C2BF24D" w14:textId="5A9D5A6F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9CDAFEA" wp14:editId="52E27E98">
            <wp:extent cx="5264150" cy="264096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78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4EF38119" w14:textId="3A65C26B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C81F9A">
        <w:rPr>
          <w:rFonts w:ascii="宋体" w:eastAsia="宋体" w:hAnsi="宋体"/>
          <w:sz w:val="24"/>
          <w:szCs w:val="24"/>
        </w:rPr>
        <w:t>.3</w:t>
      </w:r>
      <w:r w:rsidR="000377AB">
        <w:rPr>
          <w:rFonts w:ascii="宋体" w:eastAsia="宋体" w:hAnsi="宋体" w:hint="eastAsia"/>
          <w:sz w:val="24"/>
          <w:szCs w:val="24"/>
        </w:rPr>
        <w:t xml:space="preserve"> </w:t>
      </w:r>
      <w:r w:rsidR="006237F3" w:rsidRPr="00C81F9A">
        <w:rPr>
          <w:rFonts w:ascii="宋体" w:eastAsia="宋体" w:hAnsi="宋体" w:hint="eastAsia"/>
          <w:bCs/>
          <w:sz w:val="24"/>
          <w:szCs w:val="24"/>
        </w:rPr>
        <w:t>查询个人信息界面</w:t>
      </w:r>
      <w:r w:rsidR="006237F3" w:rsidRPr="00C81F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查询用户信息界面。</w:t>
      </w:r>
    </w:p>
    <w:p w14:paraId="6EAC7685" w14:textId="61A33FD8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61F7E36" wp14:editId="1139B42A">
            <wp:extent cx="5266690" cy="262636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3468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694BAF5F" w14:textId="72FBCA32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534045">
        <w:rPr>
          <w:rFonts w:ascii="宋体" w:eastAsia="宋体" w:hAnsi="宋体"/>
          <w:sz w:val="24"/>
          <w:szCs w:val="24"/>
        </w:rPr>
        <w:t xml:space="preserve">.4 </w:t>
      </w:r>
      <w:r w:rsidR="006237F3" w:rsidRPr="00534045">
        <w:rPr>
          <w:rFonts w:ascii="宋体" w:eastAsia="宋体" w:hAnsi="宋体" w:hint="eastAsia"/>
          <w:bCs/>
          <w:sz w:val="24"/>
          <w:szCs w:val="24"/>
        </w:rPr>
        <w:t>查询学生信息界面</w:t>
      </w:r>
      <w:r w:rsidR="006237F3" w:rsidRPr="00534045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用户可以用鼠标选择年级、学院、性别、班级或用键盘输入学号、姓名；然后点击查询按钮，系统将返回查询的学生信息在下方。</w:t>
      </w:r>
    </w:p>
    <w:p w14:paraId="1793AE73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 w:hint="eastAsia"/>
          <w:sz w:val="24"/>
          <w:szCs w:val="24"/>
        </w:rPr>
        <w:t>点击返回按钮可以返回至</w:t>
      </w:r>
      <w:r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</w:t>
      </w:r>
      <w:r w:rsidRPr="006237F3">
        <w:rPr>
          <w:rFonts w:ascii="宋体" w:eastAsia="宋体" w:hAnsi="宋体" w:hint="eastAsia"/>
          <w:sz w:val="24"/>
          <w:szCs w:val="24"/>
        </w:rPr>
        <w:t>。</w:t>
      </w:r>
    </w:p>
    <w:p w14:paraId="51C39AF6" w14:textId="602637CE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6DC15ADD" wp14:editId="2DC7C58D">
            <wp:extent cx="5269865" cy="26638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9E03" w14:textId="77777777" w:rsidR="00A0190B" w:rsidRDefault="00A0190B" w:rsidP="00A0190B">
      <w:pPr>
        <w:rPr>
          <w:rFonts w:ascii="宋体" w:eastAsia="宋体" w:hAnsi="宋体"/>
          <w:sz w:val="24"/>
          <w:szCs w:val="24"/>
        </w:rPr>
      </w:pPr>
    </w:p>
    <w:p w14:paraId="6179C68F" w14:textId="5D790EE1" w:rsidR="006237F3" w:rsidRPr="006237F3" w:rsidRDefault="005C724D" w:rsidP="00A019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A0190B" w:rsidRPr="00A0190B">
        <w:rPr>
          <w:rFonts w:ascii="宋体" w:eastAsia="宋体" w:hAnsi="宋体"/>
          <w:bCs/>
          <w:sz w:val="24"/>
          <w:szCs w:val="24"/>
        </w:rPr>
        <w:t xml:space="preserve">.5 </w:t>
      </w:r>
      <w:r w:rsidR="006237F3" w:rsidRPr="00A0190B">
        <w:rPr>
          <w:rFonts w:ascii="宋体" w:eastAsia="宋体" w:hAnsi="宋体" w:hint="eastAsia"/>
          <w:bCs/>
          <w:sz w:val="24"/>
          <w:szCs w:val="24"/>
        </w:rPr>
        <w:t>处理入住申请界面</w:t>
      </w:r>
      <w:r w:rsidR="006237F3" w:rsidRPr="00A0190B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确认分配按钮可以为单个学生分配宿舍，系统将弹出分配成功或者分配失败的信息；点击一键分配可以为所有申请学生分配宿舍；点击返回按钮将返回至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17C34048" w14:textId="3537CECD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3F27009" wp14:editId="66C103DA">
            <wp:extent cx="5266690" cy="26377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56B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3885C5F3" w14:textId="19CA8C61" w:rsidR="006237F3" w:rsidRPr="006237F3" w:rsidRDefault="005C724D" w:rsidP="00D87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D8749A" w:rsidRPr="00D8749A">
        <w:rPr>
          <w:rFonts w:ascii="宋体" w:eastAsia="宋体" w:hAnsi="宋体"/>
          <w:bCs/>
          <w:sz w:val="24"/>
          <w:szCs w:val="24"/>
        </w:rPr>
        <w:t xml:space="preserve">.6 </w:t>
      </w:r>
      <w:r w:rsidR="006237F3" w:rsidRPr="00D8749A">
        <w:rPr>
          <w:rFonts w:ascii="宋体" w:eastAsia="宋体" w:hAnsi="宋体" w:hint="eastAsia"/>
          <w:bCs/>
          <w:sz w:val="24"/>
          <w:szCs w:val="24"/>
        </w:rPr>
        <w:t>处理离校申请界面</w:t>
      </w:r>
      <w:r w:rsidR="006237F3" w:rsidRPr="00D874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点击拒绝按钮，然后在弹窗中用键盘输入拒绝原因；点击返回按钮可以返回至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7F07D32A" w14:textId="4A4F2A9C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BDA255" wp14:editId="27094C14">
            <wp:extent cx="5260975" cy="2654935"/>
            <wp:effectExtent l="0" t="0" r="158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804" w14:textId="157404FD" w:rsidR="00AF6E32" w:rsidRDefault="00AF6E32" w:rsidP="006237F3">
      <w:pPr>
        <w:rPr>
          <w:rFonts w:ascii="宋体" w:eastAsia="宋体" w:hAnsi="宋体"/>
          <w:sz w:val="24"/>
          <w:szCs w:val="24"/>
        </w:rPr>
      </w:pPr>
    </w:p>
    <w:p w14:paraId="740AE8D1" w14:textId="6422E1C4" w:rsidR="001E1C67" w:rsidRPr="001E1C67" w:rsidRDefault="001E1C67" w:rsidP="001E1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.7</w:t>
      </w:r>
      <w:r w:rsidRPr="001E1C67">
        <w:rPr>
          <w:rFonts w:ascii="宋体" w:eastAsia="宋体" w:hAnsi="宋体" w:hint="eastAsia"/>
          <w:sz w:val="24"/>
          <w:szCs w:val="24"/>
        </w:rPr>
        <w:t>宿舍管理员处理宿舍业务界面</w:t>
      </w:r>
    </w:p>
    <w:p w14:paraId="61929841" w14:textId="269E85A1" w:rsidR="001E1C67" w:rsidRPr="001E1C67" w:rsidRDefault="001E1C67" w:rsidP="007A0CDB">
      <w:pPr>
        <w:ind w:firstLine="420"/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/>
          <w:sz w:val="24"/>
          <w:szCs w:val="24"/>
        </w:rPr>
        <w:t>该查询模块的输出数据为固定结构的数据项</w:t>
      </w:r>
      <w:r w:rsidRPr="001E1C67">
        <w:rPr>
          <w:rFonts w:ascii="宋体" w:eastAsia="宋体" w:hAnsi="宋体" w:hint="eastAsia"/>
          <w:sz w:val="24"/>
          <w:szCs w:val="24"/>
        </w:rPr>
        <w:t>，</w:t>
      </w:r>
      <w:r w:rsidRPr="001E1C67">
        <w:rPr>
          <w:rFonts w:ascii="宋体" w:eastAsia="宋体" w:hAnsi="宋体"/>
          <w:sz w:val="24"/>
          <w:szCs w:val="24"/>
        </w:rPr>
        <w:t>将管理员填写的查询条件</w:t>
      </w:r>
      <w:r w:rsidRPr="001E1C67">
        <w:rPr>
          <w:rFonts w:ascii="宋体" w:eastAsia="宋体" w:hAnsi="宋体" w:hint="eastAsia"/>
          <w:sz w:val="24"/>
          <w:szCs w:val="24"/>
        </w:rPr>
        <w:t>或</w:t>
      </w:r>
      <w:r w:rsidRPr="001E1C67">
        <w:rPr>
          <w:rFonts w:ascii="宋体" w:eastAsia="宋体" w:hAnsi="宋体"/>
          <w:sz w:val="24"/>
          <w:szCs w:val="24"/>
        </w:rPr>
        <w:t>填写的信息封装在固定的数据类型中传递给被调用的数据库模块。结构基本就是数据的存储结构,具体可见需求分析报告。</w:t>
      </w:r>
    </w:p>
    <w:p w14:paraId="2D82FEC1" w14:textId="24D2DFCB" w:rsidR="001E1C67" w:rsidRDefault="001E1C67" w:rsidP="006237F3">
      <w:pPr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5C004F4" wp14:editId="128B02D3">
            <wp:extent cx="3970020" cy="24414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76" cy="24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FD1" w14:textId="5C4836F4" w:rsidR="00F8287C" w:rsidRPr="005B1661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</w:t>
      </w:r>
      <w:r w:rsidR="002D208B">
        <w:rPr>
          <w:rFonts w:ascii="宋体" w:eastAsia="宋体" w:hAnsi="宋体"/>
          <w:sz w:val="24"/>
          <w:szCs w:val="28"/>
        </w:rPr>
        <w:t>.1</w:t>
      </w:r>
      <w:r w:rsidRPr="005E1FEC">
        <w:rPr>
          <w:rFonts w:ascii="宋体" w:eastAsia="宋体" w:hAnsi="宋体" w:hint="eastAsia"/>
          <w:sz w:val="24"/>
          <w:szCs w:val="28"/>
        </w:rPr>
        <w:t>宿舍管理员查询与</w:t>
      </w:r>
      <w:r w:rsidRPr="005E1FEC">
        <w:rPr>
          <w:rFonts w:ascii="宋体" w:eastAsia="宋体" w:hAnsi="宋体"/>
          <w:sz w:val="24"/>
          <w:szCs w:val="28"/>
        </w:rPr>
        <w:t>处理报修请求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B1661">
        <w:rPr>
          <w:rFonts w:ascii="宋体" w:eastAsia="宋体" w:hAnsi="宋体"/>
          <w:sz w:val="24"/>
          <w:szCs w:val="28"/>
        </w:rPr>
        <w:t>宿舍管理员选中需要处理的报修请求，点击“</w:t>
      </w:r>
      <w:r w:rsidRPr="005E1FEC">
        <w:rPr>
          <w:rFonts w:ascii="宋体" w:eastAsia="宋体" w:hAnsi="宋体" w:hint="eastAsia"/>
          <w:sz w:val="24"/>
          <w:szCs w:val="28"/>
        </w:rPr>
        <w:t>批量审批</w:t>
      </w:r>
      <w:r w:rsidRPr="005B1661">
        <w:rPr>
          <w:rFonts w:ascii="宋体" w:eastAsia="宋体" w:hAnsi="宋体"/>
          <w:sz w:val="24"/>
          <w:szCs w:val="28"/>
        </w:rPr>
        <w:t>”按钮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r w:rsidRPr="005B1661">
        <w:rPr>
          <w:rFonts w:ascii="宋体" w:eastAsia="宋体" w:hAnsi="宋体"/>
          <w:sz w:val="24"/>
          <w:szCs w:val="28"/>
        </w:rPr>
        <w:t>请求提交给第三方，等待报修</w:t>
      </w:r>
      <w:r w:rsidRPr="005E1FEC">
        <w:rPr>
          <w:rFonts w:ascii="宋体" w:eastAsia="宋体" w:hAnsi="宋体" w:hint="eastAsia"/>
          <w:sz w:val="24"/>
          <w:szCs w:val="28"/>
        </w:rPr>
        <w:t>；</w:t>
      </w:r>
      <w:r w:rsidRPr="005B1661">
        <w:rPr>
          <w:rFonts w:ascii="宋体" w:eastAsia="宋体" w:hAnsi="宋体"/>
          <w:sz w:val="24"/>
          <w:szCs w:val="28"/>
        </w:rPr>
        <w:t>宿舍管理员</w:t>
      </w:r>
      <w:r w:rsidRPr="005E1FEC">
        <w:rPr>
          <w:rFonts w:ascii="宋体" w:eastAsia="宋体" w:hAnsi="宋体" w:hint="eastAsia"/>
          <w:sz w:val="24"/>
          <w:szCs w:val="28"/>
        </w:rPr>
        <w:t>点击“批量完成按钮”，系统提示相关宿舍报修已完成。</w:t>
      </w:r>
    </w:p>
    <w:p w14:paraId="7FD498EC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6802DE1D" wp14:editId="510FDE25">
            <wp:extent cx="3838254" cy="32842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11" cy="32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830" w14:textId="5FB58FFC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3.7.</w:t>
      </w:r>
      <w:r w:rsidR="002D208B">
        <w:rPr>
          <w:rFonts w:ascii="宋体" w:eastAsia="宋体" w:hAnsi="宋体"/>
          <w:sz w:val="24"/>
          <w:szCs w:val="28"/>
        </w:rPr>
        <w:t>2</w:t>
      </w:r>
      <w:r w:rsidRPr="005E1FEC">
        <w:rPr>
          <w:rFonts w:ascii="宋体" w:eastAsia="宋体" w:hAnsi="宋体" w:hint="eastAsia"/>
          <w:sz w:val="24"/>
          <w:szCs w:val="28"/>
        </w:rPr>
        <w:t>宿舍管理员</w:t>
      </w:r>
      <w:r w:rsidRPr="005E1FEC">
        <w:rPr>
          <w:rFonts w:ascii="宋体" w:eastAsia="宋体" w:hAnsi="宋体"/>
          <w:sz w:val="24"/>
          <w:szCs w:val="28"/>
        </w:rPr>
        <w:t>查询学生考勤信息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E1FEC">
        <w:rPr>
          <w:rFonts w:ascii="宋体" w:eastAsia="宋体" w:hAnsi="宋体"/>
          <w:sz w:val="24"/>
          <w:szCs w:val="28"/>
        </w:rPr>
        <w:t>页面显示当天23：30时所有学生的归寝信息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proofErr w:type="gramStart"/>
      <w:r w:rsidRPr="005E1FEC">
        <w:rPr>
          <w:rFonts w:ascii="宋体" w:eastAsia="宋体" w:hAnsi="宋体" w:hint="eastAsia"/>
          <w:sz w:val="24"/>
          <w:szCs w:val="28"/>
        </w:rPr>
        <w:t>宿管可选</w:t>
      </w:r>
      <w:proofErr w:type="gramEnd"/>
      <w:r w:rsidRPr="005E1FEC">
        <w:rPr>
          <w:rFonts w:ascii="宋体" w:eastAsia="宋体" w:hAnsi="宋体" w:hint="eastAsia"/>
          <w:sz w:val="24"/>
          <w:szCs w:val="28"/>
        </w:rPr>
        <w:t>中未归寝学生批量导出信息上报</w:t>
      </w:r>
      <w:r w:rsidRPr="005E1FEC">
        <w:rPr>
          <w:rFonts w:ascii="宋体" w:eastAsia="宋体" w:hAnsi="宋体"/>
          <w:sz w:val="24"/>
          <w:szCs w:val="28"/>
        </w:rPr>
        <w:t>。</w:t>
      </w:r>
    </w:p>
    <w:p w14:paraId="640A260D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68CA0296" wp14:editId="28D229D5">
            <wp:extent cx="4594860" cy="30519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93" cy="30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EE6" w14:textId="62CD020A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3</w:t>
      </w:r>
      <w:r w:rsidRPr="005E1FEC">
        <w:rPr>
          <w:rFonts w:ascii="宋体" w:eastAsia="宋体" w:hAnsi="宋体" w:hint="eastAsia"/>
          <w:sz w:val="24"/>
          <w:szCs w:val="28"/>
        </w:rPr>
        <w:t>通知界面：宿舍管理员在该界面可看到通知消息，并批量选中为已读状态。</w:t>
      </w:r>
    </w:p>
    <w:p w14:paraId="0B427944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219B9517" wp14:editId="68B35C7C">
            <wp:extent cx="3285249" cy="2720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98" cy="27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4FC" w14:textId="7C43B764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4</w:t>
      </w:r>
      <w:r w:rsidRPr="005E1FEC">
        <w:rPr>
          <w:rFonts w:ascii="宋体" w:eastAsia="宋体" w:hAnsi="宋体" w:hint="eastAsia"/>
          <w:sz w:val="24"/>
          <w:szCs w:val="28"/>
        </w:rPr>
        <w:t>发布公告界面：</w:t>
      </w:r>
      <w:r w:rsidRPr="005E1FEC">
        <w:rPr>
          <w:rFonts w:ascii="宋体" w:eastAsia="宋体" w:hAnsi="宋体"/>
          <w:sz w:val="24"/>
          <w:szCs w:val="28"/>
        </w:rPr>
        <w:t>宿舍管理员编辑发布的公告内容，编辑完成后点击“确认发布”。</w:t>
      </w:r>
    </w:p>
    <w:p w14:paraId="092192A1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43EFE5AD" wp14:editId="654AF583">
            <wp:extent cx="3451860" cy="22569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71" cy="22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354A" w14:textId="77777777" w:rsidR="00AF6E32" w:rsidRPr="006237F3" w:rsidRDefault="00AF6E32" w:rsidP="006237F3">
      <w:pPr>
        <w:rPr>
          <w:rFonts w:ascii="宋体" w:eastAsia="宋体" w:hAnsi="宋体"/>
          <w:sz w:val="24"/>
          <w:szCs w:val="24"/>
        </w:rPr>
      </w:pPr>
    </w:p>
    <w:p w14:paraId="689089C4" w14:textId="0028FEA9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3FBE48C0" w14:textId="42C9D062" w:rsidR="00202FEA" w:rsidRPr="003F18D4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</w:t>
      </w:r>
      <w:r w:rsidR="003F18D4" w:rsidRPr="003F18D4">
        <w:rPr>
          <w:rFonts w:ascii="宋体" w:eastAsia="宋体" w:hAnsi="宋体"/>
          <w:b/>
          <w:sz w:val="24"/>
          <w:szCs w:val="24"/>
        </w:rPr>
        <w:t>.</w:t>
      </w:r>
      <w:r w:rsidR="003F18D4" w:rsidRPr="003F18D4">
        <w:rPr>
          <w:rFonts w:ascii="宋体" w:eastAsia="宋体" w:hAnsi="宋体" w:hint="eastAsia"/>
          <w:b/>
          <w:sz w:val="24"/>
          <w:szCs w:val="24"/>
        </w:rPr>
        <w:t>系统管理员界面</w:t>
      </w:r>
    </w:p>
    <w:p w14:paraId="0F7C78BC" w14:textId="332D0660" w:rsidR="003F18D4" w:rsidRDefault="00EF2651" w:rsidP="00347B24">
      <w:pPr>
        <w:rPr>
          <w:rFonts w:ascii="宋体" w:eastAsia="宋体" w:hAnsi="宋体"/>
          <w:sz w:val="24"/>
          <w:szCs w:val="24"/>
        </w:rPr>
      </w:pPr>
      <w:r w:rsidRPr="00EF26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5A6265" wp14:editId="6A5468DA">
            <wp:extent cx="3679465" cy="2194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5002" cy="22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3D2" w14:textId="2AC366DA" w:rsidR="003F18D4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B25C62">
        <w:rPr>
          <w:rFonts w:ascii="宋体" w:eastAsia="宋体" w:hAnsi="宋体"/>
          <w:sz w:val="24"/>
          <w:szCs w:val="24"/>
        </w:rPr>
        <w:t xml:space="preserve">.1 </w:t>
      </w:r>
      <w:r w:rsidR="00B25C62">
        <w:rPr>
          <w:rFonts w:ascii="宋体" w:eastAsia="宋体" w:hAnsi="宋体" w:hint="eastAsia"/>
          <w:sz w:val="24"/>
          <w:szCs w:val="24"/>
        </w:rPr>
        <w:t>系统管理员总界面：系统管理员登录后，系统跳转至此界面，可以执行查询</w:t>
      </w:r>
      <w:r w:rsidR="00B25C62">
        <w:rPr>
          <w:rFonts w:ascii="宋体" w:eastAsia="宋体" w:hAnsi="宋体" w:hint="eastAsia"/>
          <w:sz w:val="24"/>
          <w:szCs w:val="24"/>
        </w:rPr>
        <w:lastRenderedPageBreak/>
        <w:t>用户信息和管理用户信息操作。</w:t>
      </w:r>
    </w:p>
    <w:p w14:paraId="4F588CB2" w14:textId="78A388E0" w:rsidR="005D2436" w:rsidRPr="005C724D" w:rsidRDefault="005D2436" w:rsidP="00347B24">
      <w:pPr>
        <w:rPr>
          <w:rFonts w:ascii="宋体" w:eastAsia="宋体" w:hAnsi="宋体"/>
          <w:sz w:val="24"/>
          <w:szCs w:val="24"/>
        </w:rPr>
      </w:pPr>
    </w:p>
    <w:p w14:paraId="34C6EB58" w14:textId="29F50A21" w:rsidR="005D2436" w:rsidRPr="005D2436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5D2436">
        <w:rPr>
          <w:rFonts w:ascii="宋体" w:eastAsia="宋体" w:hAnsi="宋体"/>
          <w:sz w:val="24"/>
          <w:szCs w:val="24"/>
        </w:rPr>
        <w:t xml:space="preserve">.2 </w:t>
      </w:r>
      <w:r w:rsidR="00F6227D">
        <w:rPr>
          <w:rFonts w:ascii="宋体" w:eastAsia="宋体" w:hAnsi="宋体" w:hint="eastAsia"/>
          <w:sz w:val="24"/>
          <w:szCs w:val="24"/>
        </w:rPr>
        <w:t>查询用户信息界面：</w:t>
      </w:r>
      <w:r w:rsidR="00EF1456">
        <w:rPr>
          <w:rFonts w:ascii="宋体" w:eastAsia="宋体" w:hAnsi="宋体" w:hint="eastAsia"/>
          <w:sz w:val="24"/>
          <w:szCs w:val="24"/>
        </w:rPr>
        <w:t>系统管理员可以选择查询的用户类型，并根据用户类型的具体属性进行查询。</w:t>
      </w:r>
    </w:p>
    <w:p w14:paraId="322495A1" w14:textId="3B247EB4" w:rsidR="00B25C62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CCEBAB" wp14:editId="4553CE77">
            <wp:extent cx="5274310" cy="3042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035" w14:textId="36870D93" w:rsidR="00F6227D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2083E9" wp14:editId="587174BC">
            <wp:extent cx="5052498" cy="272057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F70" w14:textId="3BC701B6" w:rsidR="003F18D4" w:rsidRDefault="003F18D4" w:rsidP="00347B24">
      <w:pPr>
        <w:rPr>
          <w:rFonts w:ascii="宋体" w:eastAsia="宋体" w:hAnsi="宋体"/>
          <w:sz w:val="24"/>
          <w:szCs w:val="24"/>
        </w:rPr>
      </w:pPr>
    </w:p>
    <w:p w14:paraId="5C9968A6" w14:textId="5F3C8CDB" w:rsidR="00ED1E07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ED1E07">
        <w:rPr>
          <w:rFonts w:ascii="宋体" w:eastAsia="宋体" w:hAnsi="宋体"/>
          <w:sz w:val="24"/>
          <w:szCs w:val="24"/>
        </w:rPr>
        <w:t xml:space="preserve">.3 </w:t>
      </w:r>
      <w:r w:rsidR="00ED1E07">
        <w:rPr>
          <w:rFonts w:ascii="宋体" w:eastAsia="宋体" w:hAnsi="宋体" w:hint="eastAsia"/>
          <w:sz w:val="24"/>
          <w:szCs w:val="24"/>
        </w:rPr>
        <w:t>修改用户信息界面：</w:t>
      </w:r>
      <w:r w:rsidR="00A57B1F">
        <w:rPr>
          <w:rFonts w:ascii="宋体" w:eastAsia="宋体" w:hAnsi="宋体" w:hint="eastAsia"/>
          <w:sz w:val="24"/>
          <w:szCs w:val="24"/>
        </w:rPr>
        <w:t>系统管理员先查找到需要修改的用户，再选择具体属性进行修改。</w:t>
      </w:r>
    </w:p>
    <w:p w14:paraId="22D971DF" w14:textId="37AC1A5D" w:rsidR="00ED1E07" w:rsidRDefault="00ED1E07" w:rsidP="00347B24">
      <w:pPr>
        <w:rPr>
          <w:rFonts w:ascii="宋体" w:eastAsia="宋体" w:hAnsi="宋体"/>
          <w:sz w:val="24"/>
          <w:szCs w:val="24"/>
        </w:rPr>
      </w:pPr>
      <w:r w:rsidRPr="00ED1E0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740B41" wp14:editId="37E06C6B">
            <wp:extent cx="5075360" cy="2705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54A" w14:textId="76A46797" w:rsidR="00ED1E07" w:rsidRDefault="00A57B1F" w:rsidP="00347B24">
      <w:pPr>
        <w:rPr>
          <w:rFonts w:ascii="宋体" w:eastAsia="宋体" w:hAnsi="宋体"/>
          <w:sz w:val="24"/>
          <w:szCs w:val="24"/>
        </w:rPr>
      </w:pPr>
      <w:r w:rsidRPr="00A57B1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6F4AF" wp14:editId="1D85958C">
            <wp:extent cx="3528366" cy="169178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CCF" w14:textId="77777777" w:rsidR="00A57B1F" w:rsidRDefault="00A57B1F" w:rsidP="00347B24">
      <w:pPr>
        <w:rPr>
          <w:rFonts w:ascii="宋体" w:eastAsia="宋体" w:hAnsi="宋体"/>
          <w:sz w:val="24"/>
          <w:szCs w:val="24"/>
        </w:rPr>
      </w:pPr>
    </w:p>
    <w:p w14:paraId="0E733EEF" w14:textId="77777777" w:rsidR="00ED1E07" w:rsidRPr="00347B24" w:rsidRDefault="00ED1E07" w:rsidP="00347B24">
      <w:pPr>
        <w:rPr>
          <w:rFonts w:ascii="宋体" w:eastAsia="宋体" w:hAnsi="宋体"/>
          <w:sz w:val="24"/>
          <w:szCs w:val="24"/>
        </w:rPr>
      </w:pPr>
    </w:p>
    <w:p w14:paraId="51256D3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系统外部接口设计：与外部系统的交互设计</w:t>
      </w:r>
    </w:p>
    <w:p w14:paraId="23DB23CE" w14:textId="13DD54E3" w:rsidR="00347B24" w:rsidRPr="00347B24" w:rsidRDefault="000E4EAC" w:rsidP="00347B24">
      <w:pPr>
        <w:rPr>
          <w:rFonts w:ascii="宋体" w:eastAsia="宋体" w:hAnsi="宋体"/>
          <w:sz w:val="24"/>
          <w:szCs w:val="24"/>
        </w:rPr>
      </w:pPr>
      <w:r w:rsidRPr="000E4EAC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2D0E356C" wp14:editId="1524497A">
            <wp:extent cx="4633362" cy="43818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F96D5B" w14:textId="77777777" w:rsidR="00347B24" w:rsidRPr="006237F3" w:rsidRDefault="00347B24" w:rsidP="00347B24">
      <w:pPr>
        <w:rPr>
          <w:rFonts w:ascii="宋体" w:eastAsia="宋体" w:hAnsi="宋体"/>
          <w:sz w:val="24"/>
          <w:szCs w:val="24"/>
        </w:rPr>
      </w:pPr>
    </w:p>
    <w:p w14:paraId="03E4F588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3.3 对象模型设计</w:t>
      </w:r>
    </w:p>
    <w:p w14:paraId="01AC2219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对象模型（类图或对象图）：提供整个系统的对象模型，在其中应该包含</w:t>
      </w:r>
    </w:p>
    <w:p w14:paraId="43A4DBB2" w14:textId="2CD6C4FA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所有的系统对象。所有对象之间的关联必须被确定并且必</w:t>
      </w:r>
      <w:r w:rsidRPr="00347B24">
        <w:rPr>
          <w:rFonts w:ascii="宋体" w:eastAsia="宋体" w:hAnsi="宋体"/>
          <w:sz w:val="24"/>
          <w:szCs w:val="24"/>
        </w:rPr>
        <w:t>须指明联系的基数。</w:t>
      </w:r>
    </w:p>
    <w:p w14:paraId="464F7E97" w14:textId="48EE0014" w:rsidR="00612237" w:rsidRDefault="00612237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E8B60B" wp14:editId="11DED641">
            <wp:extent cx="5274310" cy="33909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96C" w14:textId="77777777" w:rsidR="00612237" w:rsidRPr="00347B24" w:rsidRDefault="00612237" w:rsidP="00347B24">
      <w:pPr>
        <w:rPr>
          <w:rFonts w:ascii="宋体" w:eastAsia="宋体" w:hAnsi="宋体"/>
          <w:sz w:val="24"/>
          <w:szCs w:val="24"/>
        </w:rPr>
      </w:pPr>
    </w:p>
    <w:p w14:paraId="0A7F6112" w14:textId="1EE7C518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对象描述: 在这个部分叙述每个对象的细节，它的属性、它的方法。对每个对象的每个属性详细说明：名字、类型; 对每个对象的每个方法详细说明：方法名，返回类</w:t>
      </w:r>
      <w:r w:rsidRPr="00347B24">
        <w:rPr>
          <w:rFonts w:ascii="宋体" w:eastAsia="宋体" w:hAnsi="宋体" w:hint="eastAsia"/>
          <w:sz w:val="24"/>
          <w:szCs w:val="24"/>
        </w:rPr>
        <w:t>型，返回值，参数，用途以及使用的算法的简要说明。</w:t>
      </w:r>
    </w:p>
    <w:p w14:paraId="53BBB3A6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62E7C56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3.4系统用例实现详细设计</w:t>
      </w:r>
    </w:p>
    <w:p w14:paraId="708D52BD" w14:textId="592AC683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3.4.1 </w:t>
      </w:r>
      <w:r w:rsidR="00DC34A4">
        <w:rPr>
          <w:rFonts w:ascii="宋体" w:eastAsia="宋体" w:hAnsi="宋体" w:hint="eastAsia"/>
          <w:sz w:val="24"/>
          <w:szCs w:val="24"/>
        </w:rPr>
        <w:t>申请离校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79A5CE48" w14:textId="77777777" w:rsidR="00812347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78AC17B0" w14:textId="3137BE15" w:rsidR="00347B24" w:rsidRDefault="001D2E50" w:rsidP="00347B24">
      <w:pPr>
        <w:rPr>
          <w:rFonts w:ascii="宋体" w:eastAsia="宋体" w:hAnsi="宋体"/>
          <w:sz w:val="24"/>
          <w:szCs w:val="24"/>
        </w:rPr>
      </w:pPr>
      <w:r w:rsidRPr="001D2E5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83F86E" wp14:editId="5BDE74C4">
            <wp:extent cx="4892464" cy="194326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507" w14:textId="2B1093AA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473494C1" w14:textId="2A6764F5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3.4.2 </w:t>
      </w:r>
      <w:r w:rsidR="00DC34A4">
        <w:rPr>
          <w:rFonts w:ascii="宋体" w:eastAsia="宋体" w:hAnsi="宋体" w:hint="eastAsia"/>
          <w:sz w:val="24"/>
          <w:szCs w:val="24"/>
        </w:rPr>
        <w:t>处理离校申请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4FBA0401" w14:textId="77777777" w:rsidR="00812347" w:rsidRDefault="00812347" w:rsidP="00812347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B98DEFF" w14:textId="39DAACB4" w:rsidR="00812347" w:rsidRPr="004F1444" w:rsidRDefault="002B378E" w:rsidP="00347B24">
      <w:pPr>
        <w:rPr>
          <w:rFonts w:ascii="宋体" w:eastAsia="宋体" w:hAnsi="宋体"/>
          <w:sz w:val="24"/>
          <w:szCs w:val="24"/>
        </w:rPr>
      </w:pPr>
      <w:r w:rsidRPr="002B37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80967B" wp14:editId="7119D0EF">
            <wp:extent cx="5006774" cy="336071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0AF">
        <w:rPr>
          <w:rFonts w:ascii="宋体" w:eastAsia="宋体" w:hAnsi="宋体"/>
          <w:sz w:val="24"/>
          <w:szCs w:val="24"/>
        </w:rPr>
        <w:tab/>
      </w:r>
    </w:p>
    <w:p w14:paraId="7D876EFE" w14:textId="77777777" w:rsidR="00812347" w:rsidRPr="00347B24" w:rsidRDefault="00812347" w:rsidP="00347B24">
      <w:pPr>
        <w:rPr>
          <w:rFonts w:ascii="宋体" w:eastAsia="宋体" w:hAnsi="宋体"/>
          <w:sz w:val="24"/>
          <w:szCs w:val="24"/>
        </w:rPr>
      </w:pPr>
    </w:p>
    <w:p w14:paraId="0387AFBD" w14:textId="27B2A1C3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1E37AD">
        <w:rPr>
          <w:rFonts w:ascii="宋体" w:eastAsia="宋体" w:hAnsi="宋体"/>
          <w:sz w:val="24"/>
          <w:szCs w:val="24"/>
        </w:rPr>
        <w:t>3</w:t>
      </w:r>
      <w:r w:rsidRPr="00C52A1A">
        <w:rPr>
          <w:rFonts w:ascii="宋体" w:eastAsia="宋体" w:hAnsi="宋体"/>
          <w:sz w:val="24"/>
          <w:szCs w:val="24"/>
        </w:rPr>
        <w:t xml:space="preserve"> </w:t>
      </w:r>
      <w:r w:rsidRPr="00C52A1A">
        <w:rPr>
          <w:rFonts w:ascii="宋体" w:eastAsia="宋体" w:hAnsi="宋体" w:hint="eastAsia"/>
          <w:sz w:val="24"/>
          <w:szCs w:val="24"/>
        </w:rPr>
        <w:t>申请入住</w:t>
      </w:r>
    </w:p>
    <w:p w14:paraId="5FA10144" w14:textId="77777777" w:rsidR="001E37AD" w:rsidRDefault="001E37AD" w:rsidP="001E37A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0FBBA65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35C944" wp14:editId="4B770547">
            <wp:extent cx="52197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263D" w14:textId="0FC023B1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AD178D">
        <w:rPr>
          <w:rFonts w:ascii="宋体" w:eastAsia="宋体" w:hAnsi="宋体"/>
          <w:sz w:val="24"/>
          <w:szCs w:val="24"/>
        </w:rPr>
        <w:t>4</w:t>
      </w:r>
      <w:r w:rsidRPr="00C52A1A">
        <w:rPr>
          <w:rFonts w:ascii="宋体" w:eastAsia="宋体" w:hAnsi="宋体" w:hint="eastAsia"/>
          <w:sz w:val="24"/>
          <w:szCs w:val="24"/>
        </w:rPr>
        <w:t>处理入住申请</w:t>
      </w:r>
    </w:p>
    <w:p w14:paraId="5925FCD7" w14:textId="77777777" w:rsidR="00AD178D" w:rsidRDefault="00AD178D" w:rsidP="00AD178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D14E22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0124AE3" wp14:editId="48CFB4FD">
            <wp:extent cx="5000625" cy="3000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9A7" w14:textId="113ABA71" w:rsid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50F2B50" w14:textId="01FD60A0" w:rsidR="00C52A1A" w:rsidRDefault="00C52A1A" w:rsidP="00347B24">
      <w:pPr>
        <w:rPr>
          <w:rFonts w:ascii="宋体" w:eastAsia="宋体" w:hAnsi="宋体"/>
          <w:sz w:val="24"/>
          <w:szCs w:val="24"/>
        </w:rPr>
      </w:pPr>
    </w:p>
    <w:p w14:paraId="70709551" w14:textId="5C66429D" w:rsidR="00C52A1A" w:rsidRDefault="003200AF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4.5</w:t>
      </w:r>
      <w:r w:rsidR="00744E83">
        <w:rPr>
          <w:rFonts w:ascii="宋体" w:eastAsia="宋体" w:hAnsi="宋体"/>
          <w:sz w:val="24"/>
          <w:szCs w:val="24"/>
        </w:rPr>
        <w:t xml:space="preserve"> </w:t>
      </w:r>
      <w:r w:rsidR="00744E83" w:rsidRPr="00744E83">
        <w:rPr>
          <w:rFonts w:ascii="宋体" w:eastAsia="宋体" w:hAnsi="宋体"/>
          <w:sz w:val="24"/>
          <w:szCs w:val="24"/>
        </w:rPr>
        <w:t>查询宿舍信息</w:t>
      </w:r>
    </w:p>
    <w:p w14:paraId="2721CF9E" w14:textId="77777777" w:rsidR="00744E83" w:rsidRDefault="00744E83" w:rsidP="00744E8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A165E05" w14:textId="518E5370" w:rsidR="00744E83" w:rsidRDefault="00744E83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05E0D" wp14:editId="7392A330">
            <wp:extent cx="5274310" cy="32416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CD2" w14:textId="08A41F37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.4.6 </w:t>
      </w:r>
      <w:r>
        <w:rPr>
          <w:rFonts w:ascii="宋体" w:eastAsia="宋体" w:hAnsi="宋体" w:hint="eastAsia"/>
          <w:sz w:val="24"/>
          <w:szCs w:val="24"/>
        </w:rPr>
        <w:t>申请宿舍业务</w:t>
      </w:r>
    </w:p>
    <w:p w14:paraId="504E5B57" w14:textId="77777777" w:rsidR="008720BC" w:rsidRDefault="008720BC" w:rsidP="008720BC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1B4E40D2" w14:textId="491B28BF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E9DCA6" wp14:editId="67240BA8">
            <wp:extent cx="3836894" cy="29956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4108" cy="30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636" w14:textId="57A9A98A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.4.7 </w:t>
      </w:r>
      <w:r>
        <w:rPr>
          <w:rFonts w:ascii="宋体" w:eastAsia="宋体" w:hAnsi="宋体" w:hint="eastAsia"/>
          <w:sz w:val="24"/>
          <w:szCs w:val="24"/>
        </w:rPr>
        <w:t>管理宿舍信息</w:t>
      </w:r>
    </w:p>
    <w:p w14:paraId="6F181F93" w14:textId="77777777" w:rsidR="007A56C6" w:rsidRDefault="007A56C6" w:rsidP="007A56C6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2D9E542" w14:textId="2F82B88E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A46D9" wp14:editId="21E6AAA9">
            <wp:extent cx="5274310" cy="3135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95B" w14:textId="1A1553A0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57E30EF5" w14:textId="06156B20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8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查询宿舍信息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3CC1B1C8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C0B9FD" wp14:editId="3EABE87D">
            <wp:extent cx="4771832" cy="2659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83" cy="26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B42" w14:textId="740A8924" w:rsidR="00515FB3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 w:rsidRPr="00F42C4D">
        <w:rPr>
          <w:rFonts w:ascii="宋体" w:eastAsia="宋体" w:hAnsi="宋体" w:hint="eastAsia"/>
          <w:sz w:val="24"/>
          <w:szCs w:val="24"/>
        </w:rPr>
        <w:t>处理宿舍业务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195E6882" w14:textId="46121F32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.1发布公告</w:t>
      </w:r>
    </w:p>
    <w:p w14:paraId="55DBFB7F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02EB7C" wp14:editId="5F10D959">
            <wp:extent cx="4532365" cy="2567940"/>
            <wp:effectExtent l="0" t="0" r="19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89" cy="2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0C8" w14:textId="7E0596DE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bookmarkStart w:id="1" w:name="OLE_LINK1"/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.2</w:t>
      </w:r>
      <w:r w:rsidRPr="00F42C4D">
        <w:rPr>
          <w:rFonts w:ascii="宋体" w:eastAsia="宋体" w:hAnsi="宋体"/>
          <w:sz w:val="24"/>
          <w:szCs w:val="24"/>
        </w:rPr>
        <w:t xml:space="preserve"> 处理报修信息</w:t>
      </w:r>
    </w:p>
    <w:bookmarkEnd w:id="1"/>
    <w:p w14:paraId="4A929D34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6F1B5A" wp14:editId="55791460">
            <wp:extent cx="3962400" cy="2524563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6" cy="25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A2A" w14:textId="52AE341D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</w:t>
      </w:r>
      <w:r w:rsidRPr="00F42C4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登记晚归</w:t>
      </w:r>
    </w:p>
    <w:p w14:paraId="71E3DB22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10F880F" wp14:editId="6BE3717A">
            <wp:extent cx="4114170" cy="230886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"/>
                    <a:stretch/>
                  </pic:blipFill>
                  <pic:spPr bwMode="auto">
                    <a:xfrm>
                      <a:off x="0" y="0"/>
                      <a:ext cx="4129513" cy="23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AD8C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</w:p>
    <w:p w14:paraId="3F35D341" w14:textId="0EF62BF3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1500B9C2" w14:textId="77777777" w:rsidR="00515FB3" w:rsidRPr="008720BC" w:rsidRDefault="00515FB3" w:rsidP="00347B24">
      <w:pPr>
        <w:rPr>
          <w:rFonts w:ascii="宋体" w:eastAsia="宋体" w:hAnsi="宋体"/>
          <w:sz w:val="24"/>
          <w:szCs w:val="24"/>
        </w:rPr>
      </w:pPr>
    </w:p>
    <w:p w14:paraId="25EB7211" w14:textId="7C8FAED0" w:rsidR="00111282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3.5系统非功能设计</w:t>
      </w:r>
    </w:p>
    <w:p w14:paraId="30092214" w14:textId="38D8053B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>.5.1</w:t>
      </w:r>
      <w:r w:rsidRPr="009267AF">
        <w:rPr>
          <w:rFonts w:ascii="宋体" w:eastAsia="宋体" w:hAnsi="宋体" w:hint="eastAsia"/>
          <w:sz w:val="24"/>
          <w:szCs w:val="24"/>
        </w:rPr>
        <w:t>满足系统性能需求：</w:t>
      </w:r>
    </w:p>
    <w:p w14:paraId="696D29F6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1使用连接池。连接</w:t>
      </w:r>
      <w:proofErr w:type="gramStart"/>
      <w:r w:rsidRPr="009267AF">
        <w:rPr>
          <w:rFonts w:ascii="宋体" w:eastAsia="宋体" w:hAnsi="宋体"/>
          <w:sz w:val="24"/>
          <w:szCs w:val="24"/>
        </w:rPr>
        <w:t>池技术</w:t>
      </w:r>
      <w:proofErr w:type="gramEnd"/>
      <w:r w:rsidRPr="009267AF">
        <w:rPr>
          <w:rFonts w:ascii="宋体" w:eastAsia="宋体" w:hAnsi="宋体"/>
          <w:sz w:val="24"/>
          <w:szCs w:val="24"/>
        </w:rPr>
        <w:t>能够重用到数据库的连接，而不是每次请求都建立新的TCP连接，新</w:t>
      </w:r>
      <w:proofErr w:type="gramStart"/>
      <w:r w:rsidRPr="009267AF">
        <w:rPr>
          <w:rFonts w:ascii="宋体" w:eastAsia="宋体" w:hAnsi="宋体"/>
          <w:sz w:val="24"/>
          <w:szCs w:val="24"/>
        </w:rPr>
        <w:t>连接</w:t>
      </w:r>
      <w:proofErr w:type="gramEnd"/>
      <w:r w:rsidRPr="009267AF">
        <w:rPr>
          <w:rFonts w:ascii="宋体" w:eastAsia="宋体" w:hAnsi="宋体"/>
          <w:sz w:val="24"/>
          <w:szCs w:val="24"/>
        </w:rPr>
        <w:t>仅在于连接池中得不到连接时才建立。当连接被关闭时，它被返回到连接池中。</w:t>
      </w:r>
    </w:p>
    <w:p w14:paraId="1BEFB443" w14:textId="77777777" w:rsidR="00111282" w:rsidRPr="009267AF" w:rsidRDefault="00111282" w:rsidP="00111282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2使用缓存技术。</w:t>
      </w:r>
    </w:p>
    <w:p w14:paraId="55E32569" w14:textId="7FB449D1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.5.2</w:t>
      </w:r>
      <w:r w:rsidRPr="009267AF">
        <w:rPr>
          <w:rFonts w:ascii="宋体" w:eastAsia="宋体" w:hAnsi="宋体" w:hint="eastAsia"/>
          <w:sz w:val="24"/>
          <w:szCs w:val="24"/>
        </w:rPr>
        <w:t>满足系统可靠性需求：</w:t>
      </w:r>
    </w:p>
    <w:p w14:paraId="061F1A65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3.4.2.1</w:t>
      </w:r>
      <w:r w:rsidRPr="009267AF">
        <w:rPr>
          <w:rFonts w:ascii="宋体" w:eastAsia="宋体" w:hAnsi="宋体"/>
          <w:sz w:val="24"/>
          <w:szCs w:val="24"/>
        </w:rPr>
        <w:t>在软件需求分析阶段，制定详细的需求分析计划和需求分析方法，保证需求分析彻底、完整、准确、可靠。</w:t>
      </w:r>
    </w:p>
    <w:p w14:paraId="724441B8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3.4.2.2</w:t>
      </w:r>
      <w:r w:rsidRPr="009267AF">
        <w:rPr>
          <w:rFonts w:ascii="宋体" w:eastAsia="宋体" w:hAnsi="宋体"/>
          <w:sz w:val="24"/>
          <w:szCs w:val="24"/>
        </w:rPr>
        <w:t>设计过程中保证需求分析和说明定义的一致性、完整性、准确性和无歧义性，进而保证开发过程中对需求容易辨识。</w:t>
      </w:r>
    </w:p>
    <w:p w14:paraId="3F9A366A" w14:textId="77777777" w:rsid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 w:rsidRPr="009267AF"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>4.2.3</w:t>
      </w:r>
      <w:r w:rsidRPr="009267AF">
        <w:rPr>
          <w:rFonts w:ascii="宋体" w:eastAsia="宋体" w:hAnsi="宋体"/>
          <w:sz w:val="24"/>
          <w:szCs w:val="24"/>
        </w:rPr>
        <w:t>进行详细的数据组织规划和逻辑设计，保证软件设计过程中的数据组织的准确性和逻辑的可靠性，进而防止软件开发设计过程中出现过多的逻辑错误和数据描述错误。</w:t>
      </w:r>
    </w:p>
    <w:p w14:paraId="1A26630B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3.4.2.4</w:t>
      </w:r>
      <w:r w:rsidRPr="009267AF">
        <w:rPr>
          <w:rFonts w:ascii="宋体" w:eastAsia="宋体" w:hAnsi="宋体"/>
          <w:sz w:val="24"/>
          <w:szCs w:val="24"/>
        </w:rPr>
        <w:t>选择可靠有效的建模语言，系统设计整个过程中保证先建模后</w:t>
      </w:r>
      <w:proofErr w:type="gramStart"/>
      <w:r w:rsidRPr="009267AF">
        <w:rPr>
          <w:rFonts w:ascii="宋体" w:eastAsia="宋体" w:hAnsi="宋体"/>
          <w:sz w:val="24"/>
          <w:szCs w:val="24"/>
        </w:rPr>
        <w:t>验证再</w:t>
      </w:r>
      <w:proofErr w:type="gramEnd"/>
      <w:r w:rsidRPr="009267AF">
        <w:rPr>
          <w:rFonts w:ascii="宋体" w:eastAsia="宋体" w:hAnsi="宋体"/>
          <w:sz w:val="24"/>
          <w:szCs w:val="24"/>
        </w:rPr>
        <w:t>编码，有效保证每个编码的质量。</w:t>
      </w:r>
    </w:p>
    <w:p w14:paraId="4DB24B00" w14:textId="64BE33AA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3.5.3</w:t>
      </w:r>
      <w:r w:rsidRPr="009267AF">
        <w:rPr>
          <w:rFonts w:ascii="宋体" w:eastAsia="宋体" w:hAnsi="宋体" w:hint="eastAsia"/>
          <w:sz w:val="24"/>
          <w:szCs w:val="24"/>
        </w:rPr>
        <w:t>满足系统易用性需求：</w:t>
      </w:r>
    </w:p>
    <w:p w14:paraId="4BF42D12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1在系统开发过程中遵循迭代优化式开发模式，通过详细设计与代码开发是作用与反作用的关系来提高系统易用性。</w:t>
      </w:r>
    </w:p>
    <w:p w14:paraId="5B498F3E" w14:textId="387F772A" w:rsidR="00111282" w:rsidRP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2采取界面内容可见即可用的设计原则，在详细设计时，将系统各项操作与权限角色进行关联，无权操作内容不应出现在用户界面上，且不应出现用户需根据个人角色信息选择不同按键的操作（用户有双重角色除外）。</w:t>
      </w:r>
    </w:p>
    <w:sectPr w:rsidR="00111282" w:rsidRPr="0011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A5F8C" w14:textId="77777777" w:rsidR="00117FC8" w:rsidRDefault="00117FC8" w:rsidP="0005205A">
      <w:r>
        <w:separator/>
      </w:r>
    </w:p>
  </w:endnote>
  <w:endnote w:type="continuationSeparator" w:id="0">
    <w:p w14:paraId="007347EC" w14:textId="77777777" w:rsidR="00117FC8" w:rsidRDefault="00117FC8" w:rsidP="00052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F209E" w14:textId="77777777" w:rsidR="00117FC8" w:rsidRDefault="00117FC8" w:rsidP="0005205A">
      <w:r>
        <w:separator/>
      </w:r>
    </w:p>
  </w:footnote>
  <w:footnote w:type="continuationSeparator" w:id="0">
    <w:p w14:paraId="4934EF3F" w14:textId="77777777" w:rsidR="00117FC8" w:rsidRDefault="00117FC8" w:rsidP="00052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2498F"/>
    <w:multiLevelType w:val="hybridMultilevel"/>
    <w:tmpl w:val="748CB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4193C"/>
    <w:multiLevelType w:val="singleLevel"/>
    <w:tmpl w:val="2804193C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48A93345"/>
    <w:multiLevelType w:val="hybridMultilevel"/>
    <w:tmpl w:val="5620A0B2"/>
    <w:lvl w:ilvl="0" w:tplc="DDD49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1D"/>
    <w:rsid w:val="000377AB"/>
    <w:rsid w:val="0005205A"/>
    <w:rsid w:val="00052212"/>
    <w:rsid w:val="000574B3"/>
    <w:rsid w:val="000B3685"/>
    <w:rsid w:val="000E4EAC"/>
    <w:rsid w:val="00111282"/>
    <w:rsid w:val="00117FC8"/>
    <w:rsid w:val="001D2E50"/>
    <w:rsid w:val="001E1C67"/>
    <w:rsid w:val="001E37AD"/>
    <w:rsid w:val="00202FEA"/>
    <w:rsid w:val="00280597"/>
    <w:rsid w:val="002B0F66"/>
    <w:rsid w:val="002B378E"/>
    <w:rsid w:val="002D011A"/>
    <w:rsid w:val="002D208B"/>
    <w:rsid w:val="003200AF"/>
    <w:rsid w:val="00347B24"/>
    <w:rsid w:val="00351AB9"/>
    <w:rsid w:val="003B6231"/>
    <w:rsid w:val="003C1794"/>
    <w:rsid w:val="003F18D4"/>
    <w:rsid w:val="004325E3"/>
    <w:rsid w:val="004F1444"/>
    <w:rsid w:val="00515FB3"/>
    <w:rsid w:val="00534045"/>
    <w:rsid w:val="00547D55"/>
    <w:rsid w:val="005C724D"/>
    <w:rsid w:val="005D2436"/>
    <w:rsid w:val="00612237"/>
    <w:rsid w:val="006237F3"/>
    <w:rsid w:val="00642B20"/>
    <w:rsid w:val="00656080"/>
    <w:rsid w:val="00692426"/>
    <w:rsid w:val="006C78AD"/>
    <w:rsid w:val="007150CA"/>
    <w:rsid w:val="00744E83"/>
    <w:rsid w:val="00757DF9"/>
    <w:rsid w:val="007A0CDB"/>
    <w:rsid w:val="007A56C6"/>
    <w:rsid w:val="00812347"/>
    <w:rsid w:val="008720BC"/>
    <w:rsid w:val="008B333E"/>
    <w:rsid w:val="008C7068"/>
    <w:rsid w:val="008D0337"/>
    <w:rsid w:val="009511D6"/>
    <w:rsid w:val="00990E4C"/>
    <w:rsid w:val="00A0190B"/>
    <w:rsid w:val="00A57B1F"/>
    <w:rsid w:val="00A807FD"/>
    <w:rsid w:val="00AC461E"/>
    <w:rsid w:val="00AD178D"/>
    <w:rsid w:val="00AF511B"/>
    <w:rsid w:val="00AF6E32"/>
    <w:rsid w:val="00B25C62"/>
    <w:rsid w:val="00B52A06"/>
    <w:rsid w:val="00B54EFD"/>
    <w:rsid w:val="00BA1149"/>
    <w:rsid w:val="00C04FCE"/>
    <w:rsid w:val="00C11C43"/>
    <w:rsid w:val="00C40E49"/>
    <w:rsid w:val="00C52A1A"/>
    <w:rsid w:val="00C81F9A"/>
    <w:rsid w:val="00CC1496"/>
    <w:rsid w:val="00CD54ED"/>
    <w:rsid w:val="00D57683"/>
    <w:rsid w:val="00D744B6"/>
    <w:rsid w:val="00D829AC"/>
    <w:rsid w:val="00D8749A"/>
    <w:rsid w:val="00DC0790"/>
    <w:rsid w:val="00DC271D"/>
    <w:rsid w:val="00DC34A4"/>
    <w:rsid w:val="00DF4798"/>
    <w:rsid w:val="00E80F9B"/>
    <w:rsid w:val="00ED1E07"/>
    <w:rsid w:val="00EF1456"/>
    <w:rsid w:val="00EF2651"/>
    <w:rsid w:val="00F56C42"/>
    <w:rsid w:val="00F56E9B"/>
    <w:rsid w:val="00F6227D"/>
    <w:rsid w:val="00F76CEB"/>
    <w:rsid w:val="00F8287C"/>
    <w:rsid w:val="00FA1423"/>
    <w:rsid w:val="00FB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EBD5B"/>
  <w15:chartTrackingRefBased/>
  <w15:docId w15:val="{621D20EB-02F7-4B70-B56D-BE04D358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0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0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05A"/>
    <w:rPr>
      <w:sz w:val="18"/>
      <w:szCs w:val="18"/>
    </w:rPr>
  </w:style>
  <w:style w:type="paragraph" w:customStyle="1" w:styleId="Tabletext">
    <w:name w:val="Tabletext"/>
    <w:basedOn w:val="a"/>
    <w:rsid w:val="0005205A"/>
    <w:pPr>
      <w:keepLines/>
      <w:spacing w:after="120" w:line="240" w:lineRule="atLeast"/>
      <w:jc w:val="left"/>
    </w:pPr>
    <w:rPr>
      <w:rFonts w:ascii="宋体" w:eastAsia="宋体" w:hAnsi="宋体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CD54ED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990E4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9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tmp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25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郭燚为</dc:creator>
  <cp:keywords/>
  <dc:description/>
  <cp:lastModifiedBy>郭燚为</cp:lastModifiedBy>
  <cp:revision>97</cp:revision>
  <dcterms:created xsi:type="dcterms:W3CDTF">2021-06-03T14:40:00Z</dcterms:created>
  <dcterms:modified xsi:type="dcterms:W3CDTF">2021-06-10T04:06:00Z</dcterms:modified>
</cp:coreProperties>
</file>