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RISET DAN EVALUASI REKRUTMEN PT KAI</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Disusun untuk memberikan pengetahuan, pembelajaran, dan evaluasi aplikasi JadiBUMN mengenai Rekrutmen PT Kereta Api Indonesia (KAI)</w:t>
      </w: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727700"/>
            <wp:effectExtent b="0" l="0" r="0" t="0"/>
            <wp:docPr id="42"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PRODUCT MANAGEMENT</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CEREBRUM EDUKANESIA NUSANTARA</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JULI</w:t>
      </w:r>
    </w:p>
    <w:p w:rsidR="00000000" w:rsidDel="00000000" w:rsidP="00000000" w:rsidRDefault="00000000" w:rsidRPr="00000000" w14:paraId="00000007">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line="360" w:lineRule="auto"/>
        <w:jc w:val="center"/>
        <w:rPr/>
      </w:pPr>
      <w:bookmarkStart w:colFirst="0" w:colLast="0" w:name="_wr0pjg26jacp" w:id="0"/>
      <w:bookmarkEnd w:id="0"/>
      <w:r w:rsidDel="00000000" w:rsidR="00000000" w:rsidRPr="00000000">
        <w:rPr>
          <w:rtl w:val="0"/>
        </w:rPr>
        <w:t xml:space="preserve">BAB I</w:t>
        <w:br w:type="textWrapping"/>
        <w:t xml:space="preserve">TAHAPAN SELEKSI DAN MATERI PEMBELAJARAN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tahapan seleksi Rekrutmen PT KAI sebagai berikut.</w:t>
      </w:r>
    </w:p>
    <w:p w:rsidR="00000000" w:rsidDel="00000000" w:rsidP="00000000" w:rsidRDefault="00000000" w:rsidRPr="00000000" w14:paraId="0000000C">
      <w:pPr>
        <w:numPr>
          <w:ilvl w:val="0"/>
          <w:numId w:val="4"/>
        </w:numPr>
        <w:spacing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Administrasi</w:t>
      </w:r>
    </w:p>
    <w:p w:rsidR="00000000" w:rsidDel="00000000" w:rsidP="00000000" w:rsidRDefault="00000000" w:rsidRPr="00000000" w14:paraId="0000000D">
      <w:pPr>
        <w:numPr>
          <w:ilvl w:val="0"/>
          <w:numId w:val="4"/>
        </w:numPr>
        <w:spacing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Kesehatan Awal</w:t>
      </w:r>
    </w:p>
    <w:p w:rsidR="00000000" w:rsidDel="00000000" w:rsidP="00000000" w:rsidRDefault="00000000" w:rsidRPr="00000000" w14:paraId="0000000E">
      <w:pPr>
        <w:numPr>
          <w:ilvl w:val="0"/>
          <w:numId w:val="4"/>
        </w:numPr>
        <w:spacing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Psikologi</w:t>
      </w:r>
    </w:p>
    <w:p w:rsidR="00000000" w:rsidDel="00000000" w:rsidP="00000000" w:rsidRDefault="00000000" w:rsidRPr="00000000" w14:paraId="0000000F">
      <w:pPr>
        <w:numPr>
          <w:ilvl w:val="0"/>
          <w:numId w:val="4"/>
        </w:numPr>
        <w:spacing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Wawancara</w:t>
      </w:r>
    </w:p>
    <w:p w:rsidR="00000000" w:rsidDel="00000000" w:rsidP="00000000" w:rsidRDefault="00000000" w:rsidRPr="00000000" w14:paraId="00000010">
      <w:pPr>
        <w:numPr>
          <w:ilvl w:val="0"/>
          <w:numId w:val="4"/>
        </w:numPr>
        <w:spacing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Kesehatan Akhir</w:t>
      </w:r>
    </w:p>
    <w:p w:rsidR="00000000" w:rsidDel="00000000" w:rsidP="00000000" w:rsidRDefault="00000000" w:rsidRPr="00000000" w14:paraId="0000001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pembelajaran akan berfokus pada Tes Psikologi.</w:t>
      </w:r>
    </w:p>
    <w:tbl>
      <w:tblPr>
        <w:tblStyle w:val="Table1"/>
        <w:tblW w:w="826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1365"/>
        <w:gridCol w:w="1380"/>
        <w:tblGridChange w:id="0">
          <w:tblGrid>
            <w:gridCol w:w="5520"/>
            <w:gridCol w:w="1365"/>
            <w:gridCol w:w="1380"/>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Alokasi</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360" w:lineRule="auto"/>
              <w:ind w:left="36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r>
      <w:tr>
        <w:trPr>
          <w:cantSplit w:val="0"/>
          <w:trHeight w:val="44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36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TES PSIKOLOGI</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1A">
            <w:pPr>
              <w:widowControl w:val="0"/>
              <w:spacing w:line="360" w:lineRule="auto"/>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Jenis subtes, jumlah soal, dan alokasi waktu dapat berbeda pada setiap tahun dan periode rekrutmen. Namun, rincian berikut menggambarkan pola yang paling sering digunakan. </w:t>
            </w:r>
          </w:p>
          <w:p w:rsidR="00000000" w:rsidDel="00000000" w:rsidP="00000000" w:rsidRDefault="00000000" w:rsidRPr="00000000" w14:paraId="0000001B">
            <w:pPr>
              <w:widowControl w:val="0"/>
              <w:spacing w:line="360" w:lineRule="auto"/>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**Untuk subtes hitung cepat dan matematika umum terkadang salah satunya tidak diujikan ataupun keduanya digabungkan. Bergantung periode penyelenggara rekrutmen.</w:t>
            </w:r>
          </w:p>
        </w:tc>
      </w:tr>
      <w:tr>
        <w:trPr>
          <w:cantSplit w:val="0"/>
          <w:trHeight w:val="1052.929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Verbal </w:t>
            </w:r>
          </w:p>
          <w:p w:rsidR="00000000" w:rsidDel="00000000" w:rsidP="00000000" w:rsidRDefault="00000000" w:rsidRPr="00000000" w14:paraId="000000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Sinonim dan Antonim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Hitung Cepat**</w:t>
            </w:r>
          </w:p>
          <w:p w:rsidR="00000000" w:rsidDel="00000000" w:rsidP="00000000" w:rsidRDefault="00000000" w:rsidRPr="00000000" w14:paraId="000000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sederhana (kali, bagi, tambah, kurang)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Matematika Umum**</w:t>
            </w:r>
          </w:p>
          <w:p w:rsidR="00000000" w:rsidDel="00000000" w:rsidP="00000000" w:rsidRDefault="00000000" w:rsidRPr="00000000" w14:paraId="000000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Cerita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Bangun Ruang</w:t>
            </w:r>
          </w:p>
          <w:p w:rsidR="00000000" w:rsidDel="00000000" w:rsidP="00000000" w:rsidRDefault="00000000" w:rsidRPr="00000000" w14:paraId="000000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Jaring-jaring bangun ruang random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Deskripsi Diri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Edwards Personal Preference Schedule (EPPS)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Pauli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Wartegg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Kotak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Draw A Person (DAP) dan Tes Baum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Ketelitian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r>
    </w:tbl>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line="360" w:lineRule="auto"/>
        <w:jc w:val="center"/>
        <w:rPr/>
      </w:pPr>
      <w:bookmarkStart w:colFirst="0" w:colLast="0" w:name="_6s2v6kxajp6q" w:id="1"/>
      <w:bookmarkEnd w:id="1"/>
      <w:r w:rsidDel="00000000" w:rsidR="00000000" w:rsidRPr="00000000">
        <w:rPr>
          <w:rtl w:val="0"/>
        </w:rPr>
        <w:t xml:space="preserve">BAB II</w:t>
        <w:br w:type="textWrapping"/>
        <w:t xml:space="preserve">CONTOH SOAL</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spacing w:line="360" w:lineRule="auto"/>
        <w:jc w:val="both"/>
        <w:rPr/>
      </w:pPr>
      <w:bookmarkStart w:colFirst="0" w:colLast="0" w:name="_gc1wlsl2m85i" w:id="2"/>
      <w:bookmarkEnd w:id="2"/>
      <w:r w:rsidDel="00000000" w:rsidR="00000000" w:rsidRPr="00000000">
        <w:rPr>
          <w:rtl w:val="0"/>
        </w:rPr>
        <w:t xml:space="preserve">2.1 Tes Verbal</w:t>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Sinonim</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sinonim mengukur kemampuan peserta dalam mengenali hubungan persamaan makna antarkata. Setiap nomor terdiri atas lima pilihan kata. Di antara kelima pilihan tersebut, terdapat </w:t>
      </w:r>
      <w:r w:rsidDel="00000000" w:rsidR="00000000" w:rsidRPr="00000000">
        <w:rPr>
          <w:rFonts w:ascii="Times New Roman" w:cs="Times New Roman" w:eastAsia="Times New Roman" w:hAnsi="Times New Roman"/>
          <w:b w:val="1"/>
          <w:bCs w:val="1"/>
          <w:sz w:val="24"/>
          <w:szCs w:val="24"/>
          <w:rtl w:val="0"/>
        </w:rPr>
        <w:t xml:space="preserve">dua kata yang memiliki arti sama atau paling dekat</w:t>
      </w:r>
      <w:r w:rsidDel="00000000" w:rsidR="00000000" w:rsidRPr="00000000">
        <w:rPr>
          <w:rFonts w:ascii="Times New Roman" w:cs="Times New Roman" w:eastAsia="Times New Roman" w:hAnsi="Times New Roman"/>
          <w:sz w:val="24"/>
          <w:szCs w:val="24"/>
          <w:rtl w:val="0"/>
        </w:rPr>
        <w:t xml:space="preserve">. Pilihlah kedua kata tersebut.  </w:t>
      </w:r>
    </w:p>
    <w:p w:rsidR="00000000" w:rsidDel="00000000" w:rsidP="00000000" w:rsidRDefault="00000000" w:rsidRPr="00000000" w14:paraId="0000004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p w:rsidR="00000000" w:rsidDel="00000000" w:rsidP="00000000" w:rsidRDefault="00000000" w:rsidRPr="00000000" w14:paraId="0000004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Seri</w:t>
        <w:br w:type="textWrapping"/>
        <w:t xml:space="preserve">B. Kalah</w:t>
        <w:br w:type="textWrapping"/>
        <w:t xml:space="preserve">C. Juara</w:t>
        <w:br w:type="textWrapping"/>
        <w:t xml:space="preserve">D. Kampiun</w:t>
        <w:br w:type="textWrapping"/>
        <w:t xml:space="preserve">E. Grup</w:t>
      </w:r>
    </w:p>
    <w:p w:rsidR="00000000" w:rsidDel="00000000" w:rsidP="00000000" w:rsidRDefault="00000000" w:rsidRPr="00000000" w14:paraId="0000004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 dan D</w:t>
      </w:r>
    </w:p>
    <w:p w:rsidR="00000000" w:rsidDel="00000000" w:rsidP="00000000" w:rsidRDefault="00000000" w:rsidRPr="00000000" w14:paraId="0000004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4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w:t>
      </w:r>
      <w:r w:rsidDel="00000000" w:rsidR="00000000" w:rsidRPr="00000000">
        <w:rPr>
          <w:rFonts w:ascii="Times New Roman" w:cs="Times New Roman" w:eastAsia="Times New Roman" w:hAnsi="Times New Roman"/>
          <w:b w:val="1"/>
          <w:bCs w:val="1"/>
          <w:sz w:val="24"/>
          <w:szCs w:val="24"/>
          <w:rtl w:val="0"/>
        </w:rPr>
        <w:t xml:space="preserve">juara</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kampiun</w:t>
      </w:r>
      <w:r w:rsidDel="00000000" w:rsidR="00000000" w:rsidRPr="00000000">
        <w:rPr>
          <w:rFonts w:ascii="Times New Roman" w:cs="Times New Roman" w:eastAsia="Times New Roman" w:hAnsi="Times New Roman"/>
          <w:sz w:val="24"/>
          <w:szCs w:val="24"/>
          <w:rtl w:val="0"/>
        </w:rPr>
        <w:t xml:space="preserve"> memiliki makna yang sama, yaitu orang atau pihak yang menjadi pemenang dalam suatu pertandingan atau perlombaan. Oleh karena itu, jawaban yang tepat adalah </w:t>
      </w:r>
      <w:r w:rsidDel="00000000" w:rsidR="00000000" w:rsidRPr="00000000">
        <w:rPr>
          <w:rFonts w:ascii="Times New Roman" w:cs="Times New Roman" w:eastAsia="Times New Roman" w:hAnsi="Times New Roman"/>
          <w:b w:val="1"/>
          <w:bCs w:val="1"/>
          <w:sz w:val="24"/>
          <w:szCs w:val="24"/>
          <w:rtl w:val="0"/>
        </w:rPr>
        <w:t xml:space="preserve">C dan 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p w:rsidR="00000000" w:rsidDel="00000000" w:rsidP="00000000" w:rsidRDefault="00000000" w:rsidRPr="00000000" w14:paraId="0000005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Kontras</w:t>
        <w:br w:type="textWrapping"/>
        <w:t xml:space="preserve">B. Berbeda</w:t>
        <w:br w:type="textWrapping"/>
        <w:t xml:space="preserve">C. Serupa</w:t>
        <w:br w:type="textWrapping"/>
        <w:t xml:space="preserve">D. Bercahaya</w:t>
        <w:br w:type="textWrapping"/>
        <w:t xml:space="preserve">E. Gelas</w:t>
      </w:r>
    </w:p>
    <w:p w:rsidR="00000000" w:rsidDel="00000000" w:rsidP="00000000" w:rsidRDefault="00000000" w:rsidRPr="00000000" w14:paraId="0000005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 dan B</w:t>
      </w:r>
    </w:p>
    <w:p w:rsidR="00000000" w:rsidDel="00000000" w:rsidP="00000000" w:rsidRDefault="00000000" w:rsidRPr="00000000" w14:paraId="0000005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5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w:t>
      </w:r>
      <w:r w:rsidDel="00000000" w:rsidR="00000000" w:rsidRPr="00000000">
        <w:rPr>
          <w:rFonts w:ascii="Times New Roman" w:cs="Times New Roman" w:eastAsia="Times New Roman" w:hAnsi="Times New Roman"/>
          <w:b w:val="1"/>
          <w:bCs w:val="1"/>
          <w:sz w:val="24"/>
          <w:szCs w:val="24"/>
          <w:rtl w:val="0"/>
        </w:rPr>
        <w:t xml:space="preserve">kontras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berbeda</w:t>
      </w:r>
      <w:r w:rsidDel="00000000" w:rsidR="00000000" w:rsidRPr="00000000">
        <w:rPr>
          <w:rFonts w:ascii="Times New Roman" w:cs="Times New Roman" w:eastAsia="Times New Roman" w:hAnsi="Times New Roman"/>
          <w:sz w:val="24"/>
          <w:szCs w:val="24"/>
          <w:rtl w:val="0"/>
        </w:rPr>
        <w:t xml:space="preserve"> memiliki makna yang paling dekat. Kata </w:t>
      </w:r>
      <w:r w:rsidDel="00000000" w:rsidR="00000000" w:rsidRPr="00000000">
        <w:rPr>
          <w:rFonts w:ascii="Times New Roman" w:cs="Times New Roman" w:eastAsia="Times New Roman" w:hAnsi="Times New Roman"/>
          <w:b w:val="1"/>
          <w:bCs w:val="1"/>
          <w:sz w:val="24"/>
          <w:szCs w:val="24"/>
          <w:rtl w:val="0"/>
        </w:rPr>
        <w:t xml:space="preserve">kontras</w:t>
      </w:r>
      <w:r w:rsidDel="00000000" w:rsidR="00000000" w:rsidRPr="00000000">
        <w:rPr>
          <w:rFonts w:ascii="Times New Roman" w:cs="Times New Roman" w:eastAsia="Times New Roman" w:hAnsi="Times New Roman"/>
          <w:sz w:val="24"/>
          <w:szCs w:val="24"/>
          <w:rtl w:val="0"/>
        </w:rPr>
        <w:t xml:space="preserve"> menunjukkan perbedaan yang terlihat jelas atau mencolok, sedangkan </w:t>
      </w:r>
      <w:r w:rsidDel="00000000" w:rsidR="00000000" w:rsidRPr="00000000">
        <w:rPr>
          <w:rFonts w:ascii="Times New Roman" w:cs="Times New Roman" w:eastAsia="Times New Roman" w:hAnsi="Times New Roman"/>
          <w:b w:val="1"/>
          <w:bCs w:val="1"/>
          <w:sz w:val="24"/>
          <w:szCs w:val="24"/>
          <w:rtl w:val="0"/>
        </w:rPr>
        <w:t xml:space="preserve">berbeda</w:t>
      </w:r>
      <w:r w:rsidDel="00000000" w:rsidR="00000000" w:rsidRPr="00000000">
        <w:rPr>
          <w:rFonts w:ascii="Times New Roman" w:cs="Times New Roman" w:eastAsia="Times New Roman" w:hAnsi="Times New Roman"/>
          <w:sz w:val="24"/>
          <w:szCs w:val="24"/>
          <w:rtl w:val="0"/>
        </w:rPr>
        <w:t xml:space="preserve"> berarti tidak sama. Oleh karena itu, jawaban yang tepat adalah </w:t>
      </w:r>
      <w:r w:rsidDel="00000000" w:rsidR="00000000" w:rsidRPr="00000000">
        <w:rPr>
          <w:rFonts w:ascii="Times New Roman" w:cs="Times New Roman" w:eastAsia="Times New Roman" w:hAnsi="Times New Roman"/>
          <w:b w:val="1"/>
          <w:bCs w:val="1"/>
          <w:sz w:val="24"/>
          <w:szCs w:val="24"/>
          <w:rtl w:val="0"/>
        </w:rPr>
        <w:t xml:space="preserve">A dan 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Antonim</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antonim mengukur kemampuan peserta dalam mengenali kata-kata yang memiliki makna berlawanan. Setiap nomor terdiri atas lima pilihan kata. Di antara kelima pilihan tersebut, terdapat </w:t>
      </w:r>
      <w:r w:rsidDel="00000000" w:rsidR="00000000" w:rsidRPr="00000000">
        <w:rPr>
          <w:rFonts w:ascii="Times New Roman" w:cs="Times New Roman" w:eastAsia="Times New Roman" w:hAnsi="Times New Roman"/>
          <w:b w:val="1"/>
          <w:bCs w:val="1"/>
          <w:sz w:val="24"/>
          <w:szCs w:val="24"/>
          <w:rtl w:val="0"/>
        </w:rPr>
        <w:t xml:space="preserve">dua kata yang maknanya saling bertentangan</w:t>
      </w:r>
      <w:r w:rsidDel="00000000" w:rsidR="00000000" w:rsidRPr="00000000">
        <w:rPr>
          <w:rFonts w:ascii="Times New Roman" w:cs="Times New Roman" w:eastAsia="Times New Roman" w:hAnsi="Times New Roman"/>
          <w:sz w:val="24"/>
          <w:szCs w:val="24"/>
          <w:rtl w:val="0"/>
        </w:rPr>
        <w:t xml:space="preserve">. Pilihlah kedua kata tersebut. </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p w:rsidR="00000000" w:rsidDel="00000000" w:rsidP="00000000" w:rsidRDefault="00000000" w:rsidRPr="00000000" w14:paraId="0000005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Mangku</w:t>
        <w:br w:type="textWrapping"/>
        <w:t xml:space="preserve">B. Daku</w:t>
        <w:br w:type="textWrapping"/>
        <w:t xml:space="preserve">C. Kakak</w:t>
        <w:br w:type="textWrapping"/>
        <w:t xml:space="preserve">D. Engkau</w:t>
        <w:br w:type="textWrapping"/>
        <w:t xml:space="preserve">E. Nenek</w:t>
      </w:r>
    </w:p>
    <w:p w:rsidR="00000000" w:rsidDel="00000000" w:rsidP="00000000" w:rsidRDefault="00000000" w:rsidRPr="00000000" w14:paraId="0000005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 dan D</w:t>
      </w:r>
    </w:p>
    <w:p w:rsidR="00000000" w:rsidDel="00000000" w:rsidP="00000000" w:rsidRDefault="00000000" w:rsidRPr="00000000" w14:paraId="0000005F">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6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w:t>
      </w:r>
      <w:r w:rsidDel="00000000" w:rsidR="00000000" w:rsidRPr="00000000">
        <w:rPr>
          <w:rFonts w:ascii="Times New Roman" w:cs="Times New Roman" w:eastAsia="Times New Roman" w:hAnsi="Times New Roman"/>
          <w:b w:val="1"/>
          <w:bCs w:val="1"/>
          <w:sz w:val="24"/>
          <w:szCs w:val="24"/>
          <w:rtl w:val="0"/>
        </w:rPr>
        <w:t xml:space="preserve">daku</w:t>
      </w:r>
      <w:r w:rsidDel="00000000" w:rsidR="00000000" w:rsidRPr="00000000">
        <w:rPr>
          <w:rFonts w:ascii="Times New Roman" w:cs="Times New Roman" w:eastAsia="Times New Roman" w:hAnsi="Times New Roman"/>
          <w:sz w:val="24"/>
          <w:szCs w:val="24"/>
          <w:rtl w:val="0"/>
        </w:rPr>
        <w:t xml:space="preserve"> berarti </w:t>
      </w:r>
      <w:r w:rsidDel="00000000" w:rsidR="00000000" w:rsidRPr="00000000">
        <w:rPr>
          <w:rFonts w:ascii="Times New Roman" w:cs="Times New Roman" w:eastAsia="Times New Roman" w:hAnsi="Times New Roman"/>
          <w:i w:val="1"/>
          <w:iCs w:val="1"/>
          <w:sz w:val="24"/>
          <w:szCs w:val="24"/>
          <w:rtl w:val="0"/>
        </w:rPr>
        <w:t xml:space="preserve">aku</w:t>
      </w:r>
      <w:r w:rsidDel="00000000" w:rsidR="00000000" w:rsidRPr="00000000">
        <w:rPr>
          <w:rFonts w:ascii="Times New Roman" w:cs="Times New Roman" w:eastAsia="Times New Roman" w:hAnsi="Times New Roman"/>
          <w:sz w:val="24"/>
          <w:szCs w:val="24"/>
          <w:rtl w:val="0"/>
        </w:rPr>
        <w:t xml:space="preserve"> atau orang pertama, sedangkan kata pada pilihan D kemungkinan dimaksudkan sebagai </w:t>
      </w:r>
      <w:r w:rsidDel="00000000" w:rsidR="00000000" w:rsidRPr="00000000">
        <w:rPr>
          <w:rFonts w:ascii="Times New Roman" w:cs="Times New Roman" w:eastAsia="Times New Roman" w:hAnsi="Times New Roman"/>
          <w:b w:val="1"/>
          <w:bCs w:val="1"/>
          <w:sz w:val="24"/>
          <w:szCs w:val="24"/>
          <w:rtl w:val="0"/>
        </w:rPr>
        <w:t xml:space="preserve">engkau</w:t>
      </w:r>
      <w:r w:rsidDel="00000000" w:rsidR="00000000" w:rsidRPr="00000000">
        <w:rPr>
          <w:rFonts w:ascii="Times New Roman" w:cs="Times New Roman" w:eastAsia="Times New Roman" w:hAnsi="Times New Roman"/>
          <w:sz w:val="24"/>
          <w:szCs w:val="24"/>
          <w:rtl w:val="0"/>
        </w:rPr>
        <w:t xml:space="preserve">, yaitu orang kedua atau lawan bicara. Dalam konteks penggunaan kata ganti, keduanya menunjukkan pihak yang berlawanan, yaitu pembicara dan lawan bicara. Oleh karena itu, jawaban yang dimaksud adalah </w:t>
      </w:r>
      <w:r w:rsidDel="00000000" w:rsidR="00000000" w:rsidRPr="00000000">
        <w:rPr>
          <w:rFonts w:ascii="Times New Roman" w:cs="Times New Roman" w:eastAsia="Times New Roman" w:hAnsi="Times New Roman"/>
          <w:b w:val="1"/>
          <w:bCs w:val="1"/>
          <w:sz w:val="24"/>
          <w:szCs w:val="24"/>
          <w:rtl w:val="0"/>
        </w:rPr>
        <w:t xml:space="preserve">B dan 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p w:rsidR="00000000" w:rsidDel="00000000" w:rsidP="00000000" w:rsidRDefault="00000000" w:rsidRPr="00000000" w14:paraId="0000006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Jazirah</w:t>
        <w:br w:type="textWrapping"/>
        <w:t xml:space="preserve">B. Selat</w:t>
        <w:br w:type="textWrapping"/>
        <w:t xml:space="preserve">C. Danau</w:t>
        <w:br w:type="textWrapping"/>
        <w:t xml:space="preserve">D. Teluk</w:t>
        <w:br w:type="textWrapping"/>
        <w:t xml:space="preserve">E. Nusa</w:t>
      </w:r>
    </w:p>
    <w:p w:rsidR="00000000" w:rsidDel="00000000" w:rsidP="00000000" w:rsidRDefault="00000000" w:rsidRPr="00000000" w14:paraId="0000006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 dan D</w:t>
      </w:r>
    </w:p>
    <w:p w:rsidR="00000000" w:rsidDel="00000000" w:rsidP="00000000" w:rsidRDefault="00000000" w:rsidRPr="00000000" w14:paraId="0000006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6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Jazirah</w:t>
      </w:r>
      <w:r w:rsidDel="00000000" w:rsidR="00000000" w:rsidRPr="00000000">
        <w:rPr>
          <w:rFonts w:ascii="Times New Roman" w:cs="Times New Roman" w:eastAsia="Times New Roman" w:hAnsi="Times New Roman"/>
          <w:sz w:val="24"/>
          <w:szCs w:val="24"/>
          <w:rtl w:val="0"/>
        </w:rPr>
        <w:t xml:space="preserve"> adalah daratan yang sebagian besar sisinya dikelilingi oleh perairan, sedangkan </w:t>
      </w:r>
      <w:r w:rsidDel="00000000" w:rsidR="00000000" w:rsidRPr="00000000">
        <w:rPr>
          <w:rFonts w:ascii="Times New Roman" w:cs="Times New Roman" w:eastAsia="Times New Roman" w:hAnsi="Times New Roman"/>
          <w:b w:val="1"/>
          <w:bCs w:val="1"/>
          <w:sz w:val="24"/>
          <w:szCs w:val="24"/>
          <w:rtl w:val="0"/>
        </w:rPr>
        <w:t xml:space="preserve">teluk</w:t>
      </w:r>
      <w:r w:rsidDel="00000000" w:rsidR="00000000" w:rsidRPr="00000000">
        <w:rPr>
          <w:rFonts w:ascii="Times New Roman" w:cs="Times New Roman" w:eastAsia="Times New Roman" w:hAnsi="Times New Roman"/>
          <w:sz w:val="24"/>
          <w:szCs w:val="24"/>
          <w:rtl w:val="0"/>
        </w:rPr>
        <w:t xml:space="preserve"> adalah bagian perairan yang menjorok ke daratan dan sebagian besar sisinya dikelilingi oleh daratan. Keduanya menunjukkan bentuk geografis yang berkebalikan. Oleh karena itu, jawaban yang tepat adalah </w:t>
      </w:r>
      <w:r w:rsidDel="00000000" w:rsidR="00000000" w:rsidRPr="00000000">
        <w:rPr>
          <w:rFonts w:ascii="Times New Roman" w:cs="Times New Roman" w:eastAsia="Times New Roman" w:hAnsi="Times New Roman"/>
          <w:b w:val="1"/>
          <w:bCs w:val="1"/>
          <w:sz w:val="24"/>
          <w:szCs w:val="24"/>
          <w:rtl w:val="0"/>
        </w:rPr>
        <w:t xml:space="preserve">A dan 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spacing w:line="360" w:lineRule="auto"/>
        <w:jc w:val="both"/>
        <w:rPr/>
      </w:pPr>
      <w:bookmarkStart w:colFirst="0" w:colLast="0" w:name="_wnjl02v8of8f" w:id="3"/>
      <w:bookmarkEnd w:id="3"/>
      <w:r w:rsidDel="00000000" w:rsidR="00000000" w:rsidRPr="00000000">
        <w:rPr>
          <w:rtl w:val="0"/>
        </w:rPr>
        <w:t xml:space="preserve">2.2 Tes Hitung Cepat</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hitung cepat mengukur kemampuan peserta dalam melakukan operasi hitung dasar secara tepat dan efisien. Operasi yang digunakan dapat berupa perkalian, pembagian, penjumlahan, atau pengurangan. Kerjakan operasi sesuai urutan perhitungan, kemudian pilih jawaban yang paling tepat.</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p w:rsidR="00000000" w:rsidDel="00000000" w:rsidP="00000000" w:rsidRDefault="00000000" w:rsidRPr="00000000" w14:paraId="0000006D">
      <w:pPr>
        <w:spacing w:after="0" w:before="0" w:line="36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b w:val="1"/>
            <w:bCs w:val="1"/>
            <w:sz w:val="24"/>
            <w:szCs w:val="24"/>
          </w:rPr>
          <w:drawing>
            <wp:inline distB="19050" distT="19050" distL="19050" distR="19050">
              <wp:extent cx="1257300" cy="152400"/>
              <wp:effectExtent b="0" l="0" r="0" t="0"/>
              <wp:docPr id="52"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9">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17"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2413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11">
        <w:r w:rsidDel="00000000" w:rsidR="00000000" w:rsidRPr="00000000">
          <w:rPr>
            <w:rFonts w:ascii="Times New Roman" w:cs="Times New Roman" w:eastAsia="Times New Roman" w:hAnsi="Times New Roman"/>
            <w:sz w:val="24"/>
            <w:szCs w:val="24"/>
          </w:rPr>
          <w:drawing>
            <wp:inline distB="19050" distT="19050" distL="19050" distR="19050">
              <wp:extent cx="241300" cy="1016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413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13">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37"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2413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15">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413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17">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34"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2413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F">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071">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7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Kerjakan operasi di dalam tanda kurung terlebih dahulu.</w:t>
      </w:r>
    </w:p>
    <w:p w:rsidR="00000000" w:rsidDel="00000000" w:rsidP="00000000" w:rsidRDefault="00000000" w:rsidRPr="00000000" w14:paraId="00000073">
      <w:pPr>
        <w:spacing w:after="0" w:before="0" w:line="360" w:lineRule="auto"/>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sz w:val="24"/>
            <w:szCs w:val="24"/>
          </w:rPr>
          <w:drawing>
            <wp:inline distB="19050" distT="19050" distL="19050" distR="19050">
              <wp:extent cx="787400" cy="114300"/>
              <wp:effectExtent b="0" l="0" r="0" t="0"/>
              <wp:docPr id="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787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kalikan hasilnya dengan </w:t>
      </w:r>
      <w:hyperlink r:id="rId21">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1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spacing w:after="0" w:before="0" w:line="360" w:lineRule="auto"/>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sz w:val="24"/>
            <w:szCs w:val="24"/>
          </w:rPr>
          <w:drawing>
            <wp:inline distB="19050" distT="19050" distL="19050" distR="19050">
              <wp:extent cx="1016000" cy="114300"/>
              <wp:effectExtent b="0" l="0" r="0" t="0"/>
              <wp:docPr id="1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0160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p w:rsidR="00000000" w:rsidDel="00000000" w:rsidP="00000000" w:rsidRDefault="00000000" w:rsidRPr="00000000" w14:paraId="00000079">
      <w:pPr>
        <w:spacing w:after="0" w:before="0" w:line="360" w:lineRule="auto"/>
        <w:jc w:val="both"/>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b w:val="1"/>
            <w:bCs w:val="1"/>
            <w:sz w:val="24"/>
            <w:szCs w:val="24"/>
          </w:rPr>
          <w:drawing>
            <wp:inline distB="19050" distT="19050" distL="19050" distR="19050">
              <wp:extent cx="1841500" cy="139700"/>
              <wp:effectExtent b="0" l="0" r="0" t="0"/>
              <wp:docPr id="65" name="image77.png"/>
              <a:graphic>
                <a:graphicData uri="http://schemas.openxmlformats.org/drawingml/2006/picture">
                  <pic:pic>
                    <pic:nvPicPr>
                      <pic:cNvPr id="0" name="image77.png"/>
                      <pic:cNvPicPr preferRelativeResize="0"/>
                    </pic:nvPicPr>
                    <pic:blipFill>
                      <a:blip r:embed="rId26"/>
                      <a:srcRect b="0" l="0" r="0" t="0"/>
                      <a:stretch>
                        <a:fillRect/>
                      </a:stretch>
                    </pic:blipFill>
                    <pic:spPr>
                      <a:xfrm>
                        <a:off x="0" y="0"/>
                        <a:ext cx="18415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27">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3"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921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29">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78" name="image76.png"/>
              <a:graphic>
                <a:graphicData uri="http://schemas.openxmlformats.org/drawingml/2006/picture">
                  <pic:pic>
                    <pic:nvPicPr>
                      <pic:cNvPr id="0" name="image76.png"/>
                      <pic:cNvPicPr preferRelativeResize="0"/>
                    </pic:nvPicPr>
                    <pic:blipFill>
                      <a:blip r:embed="rId30"/>
                      <a:srcRect b="0" l="0" r="0" t="0"/>
                      <a:stretch>
                        <a:fillRect/>
                      </a:stretch>
                    </pic:blipFill>
                    <pic:spPr>
                      <a:xfrm>
                        <a:off x="0" y="0"/>
                        <a:ext cx="2921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31">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76" name="image75.png"/>
              <a:graphic>
                <a:graphicData uri="http://schemas.openxmlformats.org/drawingml/2006/picture">
                  <pic:pic>
                    <pic:nvPicPr>
                      <pic:cNvPr id="0" name="image75.png"/>
                      <pic:cNvPicPr preferRelativeResize="0"/>
                    </pic:nvPicPr>
                    <pic:blipFill>
                      <a:blip r:embed="rId32"/>
                      <a:srcRect b="0" l="0" r="0" t="0"/>
                      <a:stretch>
                        <a:fillRect/>
                      </a:stretch>
                    </pic:blipFill>
                    <pic:spPr>
                      <a:xfrm>
                        <a:off x="0" y="0"/>
                        <a:ext cx="2921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33">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15"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2921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35">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51" name="image49.png"/>
              <a:graphic>
                <a:graphicData uri="http://schemas.openxmlformats.org/drawingml/2006/picture">
                  <pic:pic>
                    <pic:nvPicPr>
                      <pic:cNvPr id="0" name="image49.png"/>
                      <pic:cNvPicPr preferRelativeResize="0"/>
                    </pic:nvPicPr>
                    <pic:blipFill>
                      <a:blip r:embed="rId36"/>
                      <a:srcRect b="0" l="0" r="0" t="0"/>
                      <a:stretch>
                        <a:fillRect/>
                      </a:stretch>
                    </pic:blipFill>
                    <pic:spPr>
                      <a:xfrm>
                        <a:off x="0" y="0"/>
                        <a:ext cx="2921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07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7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Jumlahkan </w:t>
      </w:r>
      <w:hyperlink r:id="rId37">
        <w:r w:rsidDel="00000000" w:rsidR="00000000" w:rsidRPr="00000000">
          <w:rPr>
            <w:rFonts w:ascii="Times New Roman" w:cs="Times New Roman" w:eastAsia="Times New Roman" w:hAnsi="Times New Roman"/>
            <w:sz w:val="24"/>
            <w:szCs w:val="24"/>
          </w:rPr>
          <w:drawing>
            <wp:inline distB="19050" distT="19050" distL="19050" distR="19050">
              <wp:extent cx="381000" cy="139700"/>
              <wp:effectExtent b="0" l="0" r="0" t="0"/>
              <wp:docPr id="40"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3810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dengan </w:t>
      </w:r>
      <w:hyperlink r:id="rId39">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64" name="image62.png"/>
              <a:graphic>
                <a:graphicData uri="http://schemas.openxmlformats.org/drawingml/2006/picture">
                  <pic:pic>
                    <pic:nvPicPr>
                      <pic:cNvPr id="0" name="image62.png"/>
                      <pic:cNvPicPr preferRelativeResize="0"/>
                    </pic:nvPicPr>
                    <pic:blipFill>
                      <a:blip r:embed="rId40"/>
                      <a:srcRect b="0" l="0" r="0" t="0"/>
                      <a:stretch>
                        <a:fillRect/>
                      </a:stretch>
                    </pic:blipFill>
                    <pic:spPr>
                      <a:xfrm>
                        <a:off x="0" y="0"/>
                        <a:ext cx="2921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terlebih dahulu.</w:t>
      </w:r>
    </w:p>
    <w:p w:rsidR="00000000" w:rsidDel="00000000" w:rsidP="00000000" w:rsidRDefault="00000000" w:rsidRPr="00000000" w14:paraId="0000007F">
      <w:pPr>
        <w:spacing w:after="0" w:before="0" w:line="360" w:lineRule="auto"/>
        <w:jc w:val="both"/>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sz w:val="24"/>
            <w:szCs w:val="24"/>
          </w:rPr>
          <w:drawing>
            <wp:inline distB="19050" distT="19050" distL="19050" distR="19050">
              <wp:extent cx="1485900" cy="139700"/>
              <wp:effectExtent b="0" l="0" r="0" t="0"/>
              <wp:docPr id="72" name="image67.png"/>
              <a:graphic>
                <a:graphicData uri="http://schemas.openxmlformats.org/drawingml/2006/picture">
                  <pic:pic>
                    <pic:nvPicPr>
                      <pic:cNvPr id="0" name="image67.png"/>
                      <pic:cNvPicPr preferRelativeResize="0"/>
                    </pic:nvPicPr>
                    <pic:blipFill>
                      <a:blip r:embed="rId42"/>
                      <a:srcRect b="0" l="0" r="0" t="0"/>
                      <a:stretch>
                        <a:fillRect/>
                      </a:stretch>
                    </pic:blipFill>
                    <pic:spPr>
                      <a:xfrm>
                        <a:off x="0" y="0"/>
                        <a:ext cx="14859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kurangi hasilnya dengan </w:t>
      </w:r>
      <w:hyperlink r:id="rId43">
        <w:r w:rsidDel="00000000" w:rsidR="00000000" w:rsidRPr="00000000">
          <w:rPr>
            <w:rFonts w:ascii="Times New Roman" w:cs="Times New Roman" w:eastAsia="Times New Roman" w:hAnsi="Times New Roman"/>
            <w:sz w:val="24"/>
            <w:szCs w:val="24"/>
          </w:rPr>
          <w:drawing>
            <wp:inline distB="19050" distT="19050" distL="19050" distR="19050">
              <wp:extent cx="381000" cy="139700"/>
              <wp:effectExtent b="0" l="0" r="0" t="0"/>
              <wp:docPr id="39"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3810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spacing w:after="0" w:before="0" w:line="360" w:lineRule="auto"/>
        <w:jc w:val="both"/>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sz w:val="24"/>
            <w:szCs w:val="24"/>
          </w:rPr>
          <w:drawing>
            <wp:inline distB="19050" distT="19050" distL="19050" distR="19050">
              <wp:extent cx="1574800" cy="139700"/>
              <wp:effectExtent b="0" l="0" r="0" t="0"/>
              <wp:docPr id="74" name="image68.png"/>
              <a:graphic>
                <a:graphicData uri="http://schemas.openxmlformats.org/drawingml/2006/picture">
                  <pic:pic>
                    <pic:nvPicPr>
                      <pic:cNvPr id="0" name="image68.png"/>
                      <pic:cNvPicPr preferRelativeResize="0"/>
                    </pic:nvPicPr>
                    <pic:blipFill>
                      <a:blip r:embed="rId46"/>
                      <a:srcRect b="0" l="0" r="0" t="0"/>
                      <a:stretch>
                        <a:fillRect/>
                      </a:stretch>
                    </pic:blipFill>
                    <pic:spPr>
                      <a:xfrm>
                        <a:off x="0" y="0"/>
                        <a:ext cx="15748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w:t>
      </w:r>
      <w:hyperlink r:id="rId47">
        <w:r w:rsidDel="00000000" w:rsidR="00000000" w:rsidRPr="00000000">
          <w:rPr>
            <w:rFonts w:ascii="Times New Roman" w:cs="Times New Roman" w:eastAsia="Times New Roman" w:hAnsi="Times New Roman"/>
            <w:sz w:val="24"/>
            <w:szCs w:val="24"/>
          </w:rPr>
          <w:drawing>
            <wp:inline distB="19050" distT="19050" distL="19050" distR="19050">
              <wp:extent cx="914400" cy="139700"/>
              <wp:effectExtent b="0" l="0" r="0" t="0"/>
              <wp:docPr id="77" name="image74.png"/>
              <a:graphic>
                <a:graphicData uri="http://schemas.openxmlformats.org/drawingml/2006/picture">
                  <pic:pic>
                    <pic:nvPicPr>
                      <pic:cNvPr id="0" name="image74.png"/>
                      <pic:cNvPicPr preferRelativeResize="0"/>
                    </pic:nvPicPr>
                    <pic:blipFill>
                      <a:blip r:embed="rId48"/>
                      <a:srcRect b="0" l="0" r="0" t="0"/>
                      <a:stretch>
                        <a:fillRect/>
                      </a:stretch>
                    </pic:blipFill>
                    <pic:spPr>
                      <a:xfrm>
                        <a:off x="0" y="0"/>
                        <a:ext cx="9144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jawaban yang tepat adalah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riset dan mapping hitung cepat: </w:t>
      </w:r>
      <w:hyperlink r:id="rId49">
        <w:r w:rsidDel="00000000" w:rsidR="00000000" w:rsidRPr="00000000">
          <w:rPr>
            <w:rFonts w:ascii="Times New Roman" w:cs="Times New Roman" w:eastAsia="Times New Roman" w:hAnsi="Times New Roman"/>
            <w:color w:val="0000ee"/>
            <w:sz w:val="24"/>
            <w:szCs w:val="24"/>
            <w:u w:val="single"/>
            <w:rtl w:val="0"/>
          </w:rPr>
          <w:t xml:space="preserve">Mapping Hitung Cepat PT KAI.docx</w:t>
        </w:r>
      </w:hyperlink>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spacing w:line="360" w:lineRule="auto"/>
        <w:jc w:val="both"/>
        <w:rPr/>
      </w:pPr>
      <w:bookmarkStart w:colFirst="0" w:colLast="0" w:name="_3wjzj77h97ux" w:id="4"/>
      <w:bookmarkEnd w:id="4"/>
      <w:r w:rsidDel="00000000" w:rsidR="00000000" w:rsidRPr="00000000">
        <w:rPr>
          <w:rtl w:val="0"/>
        </w:rPr>
        <w:t xml:space="preserve">2.3 Tes Matematika Umum</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Matematika Umum mengukur kemampuan peserta dalam memahami dan menyelesaikan permasalahan matematika yang berkaitan dengan kehidupan sehari-hari. Materi yang diujikan dapat berupa operasi hitung, perbandingan, usia, keuntungan, waktu dan kecepatan, serta perbandingan berbalik nilai. Bacalah setiap soal dengan teliti, tentukan informasi yang diketahui, kemudian pilih jawaban yang paling tepat.</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p w:rsidR="00000000" w:rsidDel="00000000" w:rsidP="00000000" w:rsidRDefault="00000000" w:rsidRPr="00000000" w14:paraId="0000008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Usia Andi adalah tiga kali usia Budi. Tujuh tahun kemudian, usia Andi menjadi dua kali usia Budi. Berapakah usia Andi?</w:t>
      </w:r>
    </w:p>
    <w:p w:rsidR="00000000" w:rsidDel="00000000" w:rsidP="00000000" w:rsidRDefault="00000000" w:rsidRPr="00000000" w14:paraId="0000008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50">
        <w:r w:rsidDel="00000000" w:rsidR="00000000" w:rsidRPr="00000000">
          <w:rPr>
            <w:rFonts w:ascii="Times New Roman" w:cs="Times New Roman" w:eastAsia="Times New Roman" w:hAnsi="Times New Roman"/>
            <w:sz w:val="24"/>
            <w:szCs w:val="24"/>
          </w:rPr>
          <w:drawing>
            <wp:inline distB="19050" distT="19050" distL="19050" distR="19050">
              <wp:extent cx="76200" cy="114300"/>
              <wp:effectExtent b="0" l="0" r="0" t="0"/>
              <wp:docPr id="73" name="image70.png"/>
              <a:graphic>
                <a:graphicData uri="http://schemas.openxmlformats.org/drawingml/2006/picture">
                  <pic:pic>
                    <pic:nvPicPr>
                      <pic:cNvPr id="0" name="image70.png"/>
                      <pic:cNvPicPr preferRelativeResize="0"/>
                    </pic:nvPicPr>
                    <pic:blipFill>
                      <a:blip r:embed="rId51"/>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52">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54"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54">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70" name="image64.png"/>
              <a:graphic>
                <a:graphicData uri="http://schemas.openxmlformats.org/drawingml/2006/picture">
                  <pic:pic>
                    <pic:nvPicPr>
                      <pic:cNvPr id="0" name="image64.png"/>
                      <pic:cNvPicPr preferRelativeResize="0"/>
                    </pic:nvPicPr>
                    <pic:blipFill>
                      <a:blip r:embed="rId55"/>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56">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31"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58">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67" name="image71.png"/>
              <a:graphic>
                <a:graphicData uri="http://schemas.openxmlformats.org/drawingml/2006/picture">
                  <pic:pic>
                    <pic:nvPicPr>
                      <pic:cNvPr id="0" name="image71.png"/>
                      <pic:cNvPicPr preferRelativeResize="0"/>
                    </pic:nvPicPr>
                    <pic:blipFill>
                      <a:blip r:embed="rId59"/>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08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8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usia Budi saat ini adalah </w:t>
      </w:r>
      <w:hyperlink r:id="rId60">
        <w:r w:rsidDel="00000000" w:rsidR="00000000" w:rsidRPr="00000000">
          <w:rPr>
            <w:rFonts w:ascii="Times New Roman" w:cs="Times New Roman" w:eastAsia="Times New Roman" w:hAnsi="Times New Roman"/>
            <w:sz w:val="24"/>
            <w:szCs w:val="24"/>
          </w:rPr>
          <w:drawing>
            <wp:inline distB="19050" distT="19050" distL="19050" distR="19050">
              <wp:extent cx="88900" cy="63500"/>
              <wp:effectExtent b="0" l="0" r="0" t="0"/>
              <wp:docPr id="26"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88900" cy="635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tahun. Usia Andi adalah tiga kali usia Budi sehingga:</w:t>
      </w:r>
    </w:p>
    <w:p w:rsidR="00000000" w:rsidDel="00000000" w:rsidP="00000000" w:rsidRDefault="00000000" w:rsidRPr="00000000" w14:paraId="00000090">
      <w:pPr>
        <w:spacing w:after="0" w:before="0" w:line="360" w:lineRule="auto"/>
        <w:jc w:val="both"/>
        <w:rPr>
          <w:rFonts w:ascii="Times New Roman" w:cs="Times New Roman" w:eastAsia="Times New Roman" w:hAnsi="Times New Roman"/>
          <w:sz w:val="24"/>
          <w:szCs w:val="24"/>
        </w:rPr>
      </w:pPr>
      <w:hyperlink r:id="rId62">
        <w:r w:rsidDel="00000000" w:rsidR="00000000" w:rsidRPr="00000000">
          <w:rPr>
            <w:rFonts w:ascii="Times New Roman" w:cs="Times New Roman" w:eastAsia="Times New Roman" w:hAnsi="Times New Roman"/>
            <w:sz w:val="24"/>
            <w:szCs w:val="24"/>
          </w:rPr>
          <w:drawing>
            <wp:inline distB="19050" distT="19050" distL="19050" distR="19050">
              <wp:extent cx="1143000" cy="114300"/>
              <wp:effectExtent b="0" l="0" r="0" t="0"/>
              <wp:docPr id="55" name="image46.png"/>
              <a:graphic>
                <a:graphicData uri="http://schemas.openxmlformats.org/drawingml/2006/picture">
                  <pic:pic>
                    <pic:nvPicPr>
                      <pic:cNvPr id="0" name="image46.png"/>
                      <pic:cNvPicPr preferRelativeResize="0"/>
                    </pic:nvPicPr>
                    <pic:blipFill>
                      <a:blip r:embed="rId63"/>
                      <a:srcRect b="0" l="0" r="0" t="0"/>
                      <a:stretch>
                        <a:fillRect/>
                      </a:stretch>
                    </pic:blipFill>
                    <pic:spPr>
                      <a:xfrm>
                        <a:off x="0" y="0"/>
                        <a:ext cx="11430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Tujuh tahun kemudian, usia Andi menjadi dua kali usia Budi.</w:t>
      </w:r>
    </w:p>
    <w:p w:rsidR="00000000" w:rsidDel="00000000" w:rsidP="00000000" w:rsidRDefault="00000000" w:rsidRPr="00000000" w14:paraId="00000092">
      <w:pPr>
        <w:spacing w:after="0" w:before="0" w:line="360" w:lineRule="auto"/>
        <w:jc w:val="both"/>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rPr>
          <w:drawing>
            <wp:inline distB="19050" distT="19050" distL="19050" distR="19050">
              <wp:extent cx="1295400" cy="152400"/>
              <wp:effectExtent b="0" l="0" r="0" t="0"/>
              <wp:docPr id="32" name="image34.png"/>
              <a:graphic>
                <a:graphicData uri="http://schemas.openxmlformats.org/drawingml/2006/picture">
                  <pic:pic>
                    <pic:nvPicPr>
                      <pic:cNvPr id="0" name="image34.png"/>
                      <pic:cNvPicPr preferRelativeResize="0"/>
                    </pic:nvPicPr>
                    <pic:blipFill>
                      <a:blip r:embed="rId65"/>
                      <a:srcRect b="0" l="0" r="0" t="0"/>
                      <a:stretch>
                        <a:fillRect/>
                      </a:stretch>
                    </pic:blipFill>
                    <pic:spPr>
                      <a:xfrm>
                        <a:off x="0" y="0"/>
                        <a:ext cx="1295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3">
      <w:pPr>
        <w:spacing w:after="0" w:before="0" w:line="360" w:lineRule="auto"/>
        <w:jc w:val="both"/>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sz w:val="24"/>
            <w:szCs w:val="24"/>
          </w:rPr>
          <w:drawing>
            <wp:inline distB="19050" distT="19050" distL="19050" distR="19050">
              <wp:extent cx="1244600" cy="127000"/>
              <wp:effectExtent b="0" l="0" r="0" t="0"/>
              <wp:docPr id="18"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12446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4">
      <w:pPr>
        <w:spacing w:after="0" w:before="0" w:line="360" w:lineRule="auto"/>
        <w:jc w:val="both"/>
        <w:rPr>
          <w:rFonts w:ascii="Times New Roman" w:cs="Times New Roman" w:eastAsia="Times New Roman" w:hAnsi="Times New Roman"/>
          <w:sz w:val="24"/>
          <w:szCs w:val="24"/>
        </w:rPr>
      </w:pPr>
      <w:hyperlink r:id="rId68">
        <w:r w:rsidDel="00000000" w:rsidR="00000000" w:rsidRPr="00000000">
          <w:rPr>
            <w:rFonts w:ascii="Times New Roman" w:cs="Times New Roman" w:eastAsia="Times New Roman" w:hAnsi="Times New Roman"/>
            <w:sz w:val="24"/>
            <w:szCs w:val="24"/>
          </w:rPr>
          <w:drawing>
            <wp:inline distB="19050" distT="19050" distL="19050" distR="19050">
              <wp:extent cx="406400" cy="114300"/>
              <wp:effectExtent b="0" l="0" r="0" t="0"/>
              <wp:docPr id="50" name="image47.png"/>
              <a:graphic>
                <a:graphicData uri="http://schemas.openxmlformats.org/drawingml/2006/picture">
                  <pic:pic>
                    <pic:nvPicPr>
                      <pic:cNvPr id="0" name="image47.png"/>
                      <pic:cNvPicPr preferRelativeResize="0"/>
                    </pic:nvPicPr>
                    <pic:blipFill>
                      <a:blip r:embed="rId69"/>
                      <a:srcRect b="0" l="0" r="0" t="0"/>
                      <a:stretch>
                        <a:fillRect/>
                      </a:stretch>
                    </pic:blipFill>
                    <pic:spPr>
                      <a:xfrm>
                        <a:off x="0" y="0"/>
                        <a:ext cx="406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Usia Andi saat ini adalah:</w:t>
      </w:r>
    </w:p>
    <w:p w:rsidR="00000000" w:rsidDel="00000000" w:rsidP="00000000" w:rsidRDefault="00000000" w:rsidRPr="00000000" w14:paraId="00000096">
      <w:pPr>
        <w:spacing w:after="0" w:before="0" w:line="360" w:lineRule="auto"/>
        <w:jc w:val="both"/>
        <w:rPr>
          <w:rFonts w:ascii="Times New Roman" w:cs="Times New Roman" w:eastAsia="Times New Roman" w:hAnsi="Times New Roman"/>
          <w:sz w:val="24"/>
          <w:szCs w:val="24"/>
        </w:rPr>
      </w:pPr>
      <w:hyperlink r:id="rId70">
        <w:r w:rsidDel="00000000" w:rsidR="00000000" w:rsidRPr="00000000">
          <w:rPr>
            <w:rFonts w:ascii="Times New Roman" w:cs="Times New Roman" w:eastAsia="Times New Roman" w:hAnsi="Times New Roman"/>
            <w:sz w:val="24"/>
            <w:szCs w:val="24"/>
          </w:rPr>
          <w:drawing>
            <wp:inline distB="19050" distT="19050" distL="19050" distR="19050">
              <wp:extent cx="1168400" cy="114300"/>
              <wp:effectExtent b="0" l="0" r="0" t="0"/>
              <wp:docPr id="79" name="image79.png"/>
              <a:graphic>
                <a:graphicData uri="http://schemas.openxmlformats.org/drawingml/2006/picture">
                  <pic:pic>
                    <pic:nvPicPr>
                      <pic:cNvPr id="0" name="image79.png"/>
                      <pic:cNvPicPr preferRelativeResize="0"/>
                    </pic:nvPicPr>
                    <pic:blipFill>
                      <a:blip r:embed="rId71"/>
                      <a:srcRect b="0" l="0" r="0" t="0"/>
                      <a:stretch>
                        <a:fillRect/>
                      </a:stretch>
                    </pic:blipFill>
                    <pic:spPr>
                      <a:xfrm>
                        <a:off x="0" y="0"/>
                        <a:ext cx="1168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p w:rsidR="00000000" w:rsidDel="00000000" w:rsidP="00000000" w:rsidRDefault="00000000" w:rsidRPr="00000000" w14:paraId="0000009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pedagang membeli </w:t>
      </w:r>
      <w:hyperlink r:id="rId72">
        <w:r w:rsidDel="00000000" w:rsidR="00000000" w:rsidRPr="00000000">
          <w:rPr>
            <w:rFonts w:ascii="Times New Roman" w:cs="Times New Roman" w:eastAsia="Times New Roman" w:hAnsi="Times New Roman"/>
            <w:sz w:val="24"/>
            <w:szCs w:val="24"/>
          </w:rPr>
          <w:drawing>
            <wp:inline distB="19050" distT="19050" distL="19050" distR="19050">
              <wp:extent cx="76200" cy="114300"/>
              <wp:effectExtent b="0" l="0" r="0" t="0"/>
              <wp:docPr id="62" name="image69.png"/>
              <a:graphic>
                <a:graphicData uri="http://schemas.openxmlformats.org/drawingml/2006/picture">
                  <pic:pic>
                    <pic:nvPicPr>
                      <pic:cNvPr id="0" name="image69.png"/>
                      <pic:cNvPicPr preferRelativeResize="0"/>
                    </pic:nvPicPr>
                    <pic:blipFill>
                      <a:blip r:embed="rId73"/>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kodi buku gambar seharga </w:t>
      </w:r>
      <w:hyperlink r:id="rId74">
        <w:r w:rsidDel="00000000" w:rsidR="00000000" w:rsidRPr="00000000">
          <w:rPr>
            <w:rFonts w:ascii="Times New Roman" w:cs="Times New Roman" w:eastAsia="Times New Roman" w:hAnsi="Times New Roman"/>
            <w:sz w:val="24"/>
            <w:szCs w:val="24"/>
          </w:rPr>
          <w:drawing>
            <wp:inline distB="19050" distT="19050" distL="19050" distR="19050">
              <wp:extent cx="762000" cy="139700"/>
              <wp:effectExtent b="0" l="0" r="0" t="0"/>
              <wp:docPr id="41" name="image43.png"/>
              <a:graphic>
                <a:graphicData uri="http://schemas.openxmlformats.org/drawingml/2006/picture">
                  <pic:pic>
                    <pic:nvPicPr>
                      <pic:cNvPr id="0" name="image43.png"/>
                      <pic:cNvPicPr preferRelativeResize="0"/>
                    </pic:nvPicPr>
                    <pic:blipFill>
                      <a:blip r:embed="rId75"/>
                      <a:srcRect b="0" l="0" r="0" t="0"/>
                      <a:stretch>
                        <a:fillRect/>
                      </a:stretch>
                    </pic:blipFill>
                    <pic:spPr>
                      <a:xfrm>
                        <a:off x="0" y="0"/>
                        <a:ext cx="7620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Kemudian, ia menjual buku gambar tersebut per </w:t>
      </w:r>
      <w:hyperlink r:id="rId76">
        <w:r w:rsidDel="00000000" w:rsidR="00000000" w:rsidRPr="00000000">
          <w:rPr>
            <w:rFonts w:ascii="Times New Roman" w:cs="Times New Roman" w:eastAsia="Times New Roman" w:hAnsi="Times New Roman"/>
            <w:sz w:val="24"/>
            <w:szCs w:val="24"/>
          </w:rPr>
          <w:drawing>
            <wp:inline distB="19050" distT="19050" distL="19050" distR="19050">
              <wp:extent cx="76200" cy="101600"/>
              <wp:effectExtent b="0" l="0" r="0" t="0"/>
              <wp:docPr id="35" name="image31.png"/>
              <a:graphic>
                <a:graphicData uri="http://schemas.openxmlformats.org/drawingml/2006/picture">
                  <pic:pic>
                    <pic:nvPicPr>
                      <pic:cNvPr id="0" name="image31.png"/>
                      <pic:cNvPicPr preferRelativeResize="0"/>
                    </pic:nvPicPr>
                    <pic:blipFill>
                      <a:blip r:embed="rId77"/>
                      <a:srcRect b="0" l="0" r="0" t="0"/>
                      <a:stretch>
                        <a:fillRect/>
                      </a:stretch>
                    </pic:blipFill>
                    <pic:spPr>
                      <a:xfrm>
                        <a:off x="0" y="0"/>
                        <a:ext cx="762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lusin dan memperoleh keuntungan </w:t>
      </w:r>
      <w:hyperlink r:id="rId78">
        <w:r w:rsidDel="00000000" w:rsidR="00000000" w:rsidRPr="00000000">
          <w:rPr>
            <w:rFonts w:ascii="Times New Roman" w:cs="Times New Roman" w:eastAsia="Times New Roman" w:hAnsi="Times New Roman"/>
            <w:sz w:val="24"/>
            <w:szCs w:val="24"/>
          </w:rPr>
          <w:drawing>
            <wp:inline distB="19050" distT="19050" distL="19050" distR="19050">
              <wp:extent cx="596900" cy="139700"/>
              <wp:effectExtent b="0" l="0" r="0" t="0"/>
              <wp:docPr id="56" name="image61.png"/>
              <a:graphic>
                <a:graphicData uri="http://schemas.openxmlformats.org/drawingml/2006/picture">
                  <pic:pic>
                    <pic:nvPicPr>
                      <pic:cNvPr id="0" name="image61.png"/>
                      <pic:cNvPicPr preferRelativeResize="0"/>
                    </pic:nvPicPr>
                    <pic:blipFill>
                      <a:blip r:embed="rId79"/>
                      <a:srcRect b="0" l="0" r="0" t="0"/>
                      <a:stretch>
                        <a:fillRect/>
                      </a:stretch>
                    </pic:blipFill>
                    <pic:spPr>
                      <a:xfrm>
                        <a:off x="0" y="0"/>
                        <a:ext cx="5969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per lusin. Berapakah total keuntungan yang didapat pedagang tersebut?</w:t>
      </w:r>
    </w:p>
    <w:p w:rsidR="00000000" w:rsidDel="00000000" w:rsidP="00000000" w:rsidRDefault="00000000" w:rsidRPr="00000000" w14:paraId="0000009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80">
        <w:r w:rsidDel="00000000" w:rsidR="00000000" w:rsidRPr="00000000">
          <w:rPr>
            <w:rFonts w:ascii="Times New Roman" w:cs="Times New Roman" w:eastAsia="Times New Roman" w:hAnsi="Times New Roman"/>
            <w:sz w:val="24"/>
            <w:szCs w:val="24"/>
          </w:rPr>
          <w:drawing>
            <wp:inline distB="19050" distT="19050" distL="19050" distR="19050">
              <wp:extent cx="736600" cy="139700"/>
              <wp:effectExtent b="0" l="0" r="0" t="0"/>
              <wp:docPr id="24" name="image38.png"/>
              <a:graphic>
                <a:graphicData uri="http://schemas.openxmlformats.org/drawingml/2006/picture">
                  <pic:pic>
                    <pic:nvPicPr>
                      <pic:cNvPr id="0" name="image38.png"/>
                      <pic:cNvPicPr preferRelativeResize="0"/>
                    </pic:nvPicPr>
                    <pic:blipFill>
                      <a:blip r:embed="rId81"/>
                      <a:srcRect b="0" l="0" r="0" t="0"/>
                      <a:stretch>
                        <a:fillRect/>
                      </a:stretch>
                    </pic:blipFill>
                    <pic:spPr>
                      <a:xfrm>
                        <a:off x="0" y="0"/>
                        <a:ext cx="7366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82">
        <w:r w:rsidDel="00000000" w:rsidR="00000000" w:rsidRPr="00000000">
          <w:rPr>
            <w:rFonts w:ascii="Times New Roman" w:cs="Times New Roman" w:eastAsia="Times New Roman" w:hAnsi="Times New Roman"/>
            <w:sz w:val="24"/>
            <w:szCs w:val="24"/>
          </w:rPr>
          <w:drawing>
            <wp:inline distB="19050" distT="19050" distL="19050" distR="19050">
              <wp:extent cx="736600" cy="139700"/>
              <wp:effectExtent b="0" l="0" r="0" t="0"/>
              <wp:docPr id="29" name="image40.png"/>
              <a:graphic>
                <a:graphicData uri="http://schemas.openxmlformats.org/drawingml/2006/picture">
                  <pic:pic>
                    <pic:nvPicPr>
                      <pic:cNvPr id="0" name="image40.png"/>
                      <pic:cNvPicPr preferRelativeResize="0"/>
                    </pic:nvPicPr>
                    <pic:blipFill>
                      <a:blip r:embed="rId83"/>
                      <a:srcRect b="0" l="0" r="0" t="0"/>
                      <a:stretch>
                        <a:fillRect/>
                      </a:stretch>
                    </pic:blipFill>
                    <pic:spPr>
                      <a:xfrm>
                        <a:off x="0" y="0"/>
                        <a:ext cx="7366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84">
        <w:r w:rsidDel="00000000" w:rsidR="00000000" w:rsidRPr="00000000">
          <w:rPr>
            <w:rFonts w:ascii="Times New Roman" w:cs="Times New Roman" w:eastAsia="Times New Roman" w:hAnsi="Times New Roman"/>
            <w:sz w:val="24"/>
            <w:szCs w:val="24"/>
          </w:rPr>
          <w:drawing>
            <wp:inline distB="19050" distT="19050" distL="19050" distR="19050">
              <wp:extent cx="736600" cy="139700"/>
              <wp:effectExtent b="0" l="0" r="0" t="0"/>
              <wp:docPr id="69" name="image78.png"/>
              <a:graphic>
                <a:graphicData uri="http://schemas.openxmlformats.org/drawingml/2006/picture">
                  <pic:pic>
                    <pic:nvPicPr>
                      <pic:cNvPr id="0" name="image78.png"/>
                      <pic:cNvPicPr preferRelativeResize="0"/>
                    </pic:nvPicPr>
                    <pic:blipFill>
                      <a:blip r:embed="rId85"/>
                      <a:srcRect b="0" l="0" r="0" t="0"/>
                      <a:stretch>
                        <a:fillRect/>
                      </a:stretch>
                    </pic:blipFill>
                    <pic:spPr>
                      <a:xfrm>
                        <a:off x="0" y="0"/>
                        <a:ext cx="7366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86">
        <w:r w:rsidDel="00000000" w:rsidR="00000000" w:rsidRPr="00000000">
          <w:rPr>
            <w:rFonts w:ascii="Times New Roman" w:cs="Times New Roman" w:eastAsia="Times New Roman" w:hAnsi="Times New Roman"/>
            <w:sz w:val="24"/>
            <w:szCs w:val="24"/>
          </w:rPr>
          <w:drawing>
            <wp:inline distB="19050" distT="19050" distL="19050" distR="19050">
              <wp:extent cx="736600" cy="139700"/>
              <wp:effectExtent b="0" l="0" r="0" t="0"/>
              <wp:docPr id="12" name="image11.png"/>
              <a:graphic>
                <a:graphicData uri="http://schemas.openxmlformats.org/drawingml/2006/picture">
                  <pic:pic>
                    <pic:nvPicPr>
                      <pic:cNvPr id="0" name="image11.png"/>
                      <pic:cNvPicPr preferRelativeResize="0"/>
                    </pic:nvPicPr>
                    <pic:blipFill>
                      <a:blip r:embed="rId87"/>
                      <a:srcRect b="0" l="0" r="0" t="0"/>
                      <a:stretch>
                        <a:fillRect/>
                      </a:stretch>
                    </pic:blipFill>
                    <pic:spPr>
                      <a:xfrm>
                        <a:off x="0" y="0"/>
                        <a:ext cx="7366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88">
        <w:r w:rsidDel="00000000" w:rsidR="00000000" w:rsidRPr="00000000">
          <w:rPr>
            <w:rFonts w:ascii="Times New Roman" w:cs="Times New Roman" w:eastAsia="Times New Roman" w:hAnsi="Times New Roman"/>
            <w:sz w:val="24"/>
            <w:szCs w:val="24"/>
          </w:rPr>
          <w:drawing>
            <wp:inline distB="19050" distT="19050" distL="19050" distR="19050">
              <wp:extent cx="736600" cy="139700"/>
              <wp:effectExtent b="0" l="0" r="0" t="0"/>
              <wp:docPr id="43" name="image39.png"/>
              <a:graphic>
                <a:graphicData uri="http://schemas.openxmlformats.org/drawingml/2006/picture">
                  <pic:pic>
                    <pic:nvPicPr>
                      <pic:cNvPr id="0" name="image39.png"/>
                      <pic:cNvPicPr preferRelativeResize="0"/>
                    </pic:nvPicPr>
                    <pic:blipFill>
                      <a:blip r:embed="rId89"/>
                      <a:srcRect b="0" l="0" r="0" t="0"/>
                      <a:stretch>
                        <a:fillRect/>
                      </a:stretch>
                    </pic:blipFill>
                    <pic:spPr>
                      <a:xfrm>
                        <a:off x="0" y="0"/>
                        <a:ext cx="736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09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9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kodi terdiri atas </w:t>
      </w:r>
      <w:hyperlink r:id="rId90">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38" name="image22.png"/>
              <a:graphic>
                <a:graphicData uri="http://schemas.openxmlformats.org/drawingml/2006/picture">
                  <pic:pic>
                    <pic:nvPicPr>
                      <pic:cNvPr id="0" name="image22.png"/>
                      <pic:cNvPicPr preferRelativeResize="0"/>
                    </pic:nvPicPr>
                    <pic:blipFill>
                      <a:blip r:embed="rId91"/>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buah. Jumlah seluruh buku gambar adalah:</w:t>
      </w:r>
    </w:p>
    <w:p w:rsidR="00000000" w:rsidDel="00000000" w:rsidP="00000000" w:rsidRDefault="00000000" w:rsidRPr="00000000" w14:paraId="000000A0">
      <w:pPr>
        <w:spacing w:after="0" w:before="0" w:line="360" w:lineRule="auto"/>
        <w:jc w:val="both"/>
        <w:rPr>
          <w:rFonts w:ascii="Times New Roman" w:cs="Times New Roman" w:eastAsia="Times New Roman" w:hAnsi="Times New Roman"/>
          <w:sz w:val="24"/>
          <w:szCs w:val="24"/>
        </w:rPr>
      </w:pPr>
      <w:hyperlink r:id="rId92">
        <w:r w:rsidDel="00000000" w:rsidR="00000000" w:rsidRPr="00000000">
          <w:rPr>
            <w:rFonts w:ascii="Times New Roman" w:cs="Times New Roman" w:eastAsia="Times New Roman" w:hAnsi="Times New Roman"/>
            <w:sz w:val="24"/>
            <w:szCs w:val="24"/>
          </w:rPr>
          <w:drawing>
            <wp:inline distB="19050" distT="19050" distL="19050" distR="19050">
              <wp:extent cx="1358900" cy="114300"/>
              <wp:effectExtent b="0" l="0" r="0" t="0"/>
              <wp:docPr id="71" name="image65.png"/>
              <a:graphic>
                <a:graphicData uri="http://schemas.openxmlformats.org/drawingml/2006/picture">
                  <pic:pic>
                    <pic:nvPicPr>
                      <pic:cNvPr id="0" name="image65.png"/>
                      <pic:cNvPicPr preferRelativeResize="0"/>
                    </pic:nvPicPr>
                    <pic:blipFill>
                      <a:blip r:embed="rId93"/>
                      <a:srcRect b="0" l="0" r="0" t="0"/>
                      <a:stretch>
                        <a:fillRect/>
                      </a:stretch>
                    </pic:blipFill>
                    <pic:spPr>
                      <a:xfrm>
                        <a:off x="0" y="0"/>
                        <a:ext cx="13589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lusin terdiri atas </w:t>
      </w:r>
      <w:hyperlink r:id="rId94">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3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buah. Jumlah lusin yang dapat dijual adalah:</w:t>
      </w:r>
    </w:p>
    <w:p w:rsidR="00000000" w:rsidDel="00000000" w:rsidP="00000000" w:rsidRDefault="00000000" w:rsidRPr="00000000" w14:paraId="000000A2">
      <w:pPr>
        <w:spacing w:after="0" w:before="0" w:line="360" w:lineRule="auto"/>
        <w:jc w:val="both"/>
        <w:rPr>
          <w:rFonts w:ascii="Times New Roman" w:cs="Times New Roman" w:eastAsia="Times New Roman" w:hAnsi="Times New Roman"/>
          <w:sz w:val="24"/>
          <w:szCs w:val="24"/>
        </w:rPr>
      </w:pPr>
      <w:hyperlink r:id="rId95">
        <w:r w:rsidDel="00000000" w:rsidR="00000000" w:rsidRPr="00000000">
          <w:rPr>
            <w:rFonts w:ascii="Times New Roman" w:cs="Times New Roman" w:eastAsia="Times New Roman" w:hAnsi="Times New Roman"/>
            <w:sz w:val="24"/>
            <w:szCs w:val="24"/>
          </w:rPr>
          <w:drawing>
            <wp:inline distB="19050" distT="19050" distL="19050" distR="19050">
              <wp:extent cx="1346200" cy="114300"/>
              <wp:effectExtent b="0" l="0" r="0" t="0"/>
              <wp:docPr id="1" name="image16.png"/>
              <a:graphic>
                <a:graphicData uri="http://schemas.openxmlformats.org/drawingml/2006/picture">
                  <pic:pic>
                    <pic:nvPicPr>
                      <pic:cNvPr id="0" name="image16.png"/>
                      <pic:cNvPicPr preferRelativeResize="0"/>
                    </pic:nvPicPr>
                    <pic:blipFill>
                      <a:blip r:embed="rId96"/>
                      <a:srcRect b="0" l="0" r="0" t="0"/>
                      <a:stretch>
                        <a:fillRect/>
                      </a:stretch>
                    </pic:blipFill>
                    <pic:spPr>
                      <a:xfrm>
                        <a:off x="0" y="0"/>
                        <a:ext cx="13462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Keuntungan setiap lusin adalah </w:t>
      </w:r>
      <w:hyperlink r:id="rId97">
        <w:r w:rsidDel="00000000" w:rsidR="00000000" w:rsidRPr="00000000">
          <w:rPr>
            <w:rFonts w:ascii="Times New Roman" w:cs="Times New Roman" w:eastAsia="Times New Roman" w:hAnsi="Times New Roman"/>
            <w:sz w:val="24"/>
            <w:szCs w:val="24"/>
          </w:rPr>
          <w:drawing>
            <wp:inline distB="19050" distT="19050" distL="19050" distR="19050">
              <wp:extent cx="596900" cy="139700"/>
              <wp:effectExtent b="0" l="0" r="0" t="0"/>
              <wp:docPr id="68" name="image73.png"/>
              <a:graphic>
                <a:graphicData uri="http://schemas.openxmlformats.org/drawingml/2006/picture">
                  <pic:pic>
                    <pic:nvPicPr>
                      <pic:cNvPr id="0" name="image73.png"/>
                      <pic:cNvPicPr preferRelativeResize="0"/>
                    </pic:nvPicPr>
                    <pic:blipFill>
                      <a:blip r:embed="rId79"/>
                      <a:srcRect b="0" l="0" r="0" t="0"/>
                      <a:stretch>
                        <a:fillRect/>
                      </a:stretch>
                    </pic:blipFill>
                    <pic:spPr>
                      <a:xfrm>
                        <a:off x="0" y="0"/>
                        <a:ext cx="5969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Total keuntungan pedagang adalah:</w:t>
      </w:r>
    </w:p>
    <w:p w:rsidR="00000000" w:rsidDel="00000000" w:rsidP="00000000" w:rsidRDefault="00000000" w:rsidRPr="00000000" w14:paraId="000000A4">
      <w:pPr>
        <w:spacing w:after="0" w:before="0" w:line="360" w:lineRule="auto"/>
        <w:jc w:val="both"/>
        <w:rPr>
          <w:rFonts w:ascii="Times New Roman" w:cs="Times New Roman" w:eastAsia="Times New Roman" w:hAnsi="Times New Roman"/>
          <w:sz w:val="24"/>
          <w:szCs w:val="24"/>
        </w:rPr>
      </w:pPr>
      <w:hyperlink r:id="rId98">
        <w:r w:rsidDel="00000000" w:rsidR="00000000" w:rsidRPr="00000000">
          <w:rPr>
            <w:rFonts w:ascii="Times New Roman" w:cs="Times New Roman" w:eastAsia="Times New Roman" w:hAnsi="Times New Roman"/>
            <w:sz w:val="24"/>
            <w:szCs w:val="24"/>
          </w:rPr>
          <w:drawing>
            <wp:inline distB="19050" distT="19050" distL="19050" distR="19050">
              <wp:extent cx="1892300" cy="139700"/>
              <wp:effectExtent b="0" l="0" r="0" t="0"/>
              <wp:docPr id="28" name="image36.png"/>
              <a:graphic>
                <a:graphicData uri="http://schemas.openxmlformats.org/drawingml/2006/picture">
                  <pic:pic>
                    <pic:nvPicPr>
                      <pic:cNvPr id="0" name="image36.png"/>
                      <pic:cNvPicPr preferRelativeResize="0"/>
                    </pic:nvPicPr>
                    <pic:blipFill>
                      <a:blip r:embed="rId99"/>
                      <a:srcRect b="0" l="0" r="0" t="0"/>
                      <a:stretch>
                        <a:fillRect/>
                      </a:stretch>
                    </pic:blipFill>
                    <pic:spPr>
                      <a:xfrm>
                        <a:off x="0" y="0"/>
                        <a:ext cx="1892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3</w:t>
      </w:r>
    </w:p>
    <w:p w:rsidR="00000000" w:rsidDel="00000000" w:rsidP="00000000" w:rsidRDefault="00000000" w:rsidRPr="00000000" w14:paraId="000000A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Reza berangkat kerja pukul </w:t>
      </w:r>
      <w:hyperlink r:id="rId100">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33" name="image28.png"/>
              <a:graphic>
                <a:graphicData uri="http://schemas.openxmlformats.org/drawingml/2006/picture">
                  <pic:pic>
                    <pic:nvPicPr>
                      <pic:cNvPr id="0" name="image28.png"/>
                      <pic:cNvPicPr preferRelativeResize="0"/>
                    </pic:nvPicPr>
                    <pic:blipFill>
                      <a:blip r:embed="rId101"/>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menggunakan sepeda motor dengan kecepatan tetap. Reza menempuh jarak </w:t>
      </w:r>
      <w:hyperlink r:id="rId102">
        <w:r w:rsidDel="00000000" w:rsidR="00000000" w:rsidRPr="00000000">
          <w:rPr>
            <w:rFonts w:ascii="Times New Roman" w:cs="Times New Roman" w:eastAsia="Times New Roman" w:hAnsi="Times New Roman"/>
            <w:sz w:val="24"/>
            <w:szCs w:val="24"/>
          </w:rPr>
          <w:drawing>
            <wp:inline distB="19050" distT="19050" distL="19050" distR="19050">
              <wp:extent cx="76200" cy="114300"/>
              <wp:effectExtent b="0" l="0" r="0" t="0"/>
              <wp:docPr id="19" name="image3.png"/>
              <a:graphic>
                <a:graphicData uri="http://schemas.openxmlformats.org/drawingml/2006/picture">
                  <pic:pic>
                    <pic:nvPicPr>
                      <pic:cNvPr id="0" name="image3.png"/>
                      <pic:cNvPicPr preferRelativeResize="0"/>
                    </pic:nvPicPr>
                    <pic:blipFill>
                      <a:blip r:embed="rId73"/>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km dalam waktu </w:t>
      </w:r>
      <w:hyperlink r:id="rId103">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22" name="image32.png"/>
              <a:graphic>
                <a:graphicData uri="http://schemas.openxmlformats.org/drawingml/2006/picture">
                  <pic:pic>
                    <pic:nvPicPr>
                      <pic:cNvPr id="0" name="image32.png"/>
                      <pic:cNvPicPr preferRelativeResize="0"/>
                    </pic:nvPicPr>
                    <pic:blipFill>
                      <a:blip r:embed="rId104"/>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menit. Pada pukul berapa ia sampai di kantornya apabila jarak yang harus ditempuh adalah </w:t>
      </w:r>
      <w:hyperlink r:id="rId105">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16"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km?</w:t>
      </w:r>
    </w:p>
    <w:p w:rsidR="00000000" w:rsidDel="00000000" w:rsidP="00000000" w:rsidRDefault="00000000" w:rsidRPr="00000000" w14:paraId="000000A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106">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30" name="image25.png"/>
              <a:graphic>
                <a:graphicData uri="http://schemas.openxmlformats.org/drawingml/2006/picture">
                  <pic:pic>
                    <pic:nvPicPr>
                      <pic:cNvPr id="0" name="image25.png"/>
                      <pic:cNvPicPr preferRelativeResize="0"/>
                    </pic:nvPicPr>
                    <pic:blipFill>
                      <a:blip r:embed="rId107"/>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108">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61" name="image55.png"/>
              <a:graphic>
                <a:graphicData uri="http://schemas.openxmlformats.org/drawingml/2006/picture">
                  <pic:pic>
                    <pic:nvPicPr>
                      <pic:cNvPr id="0" name="image55.png"/>
                      <pic:cNvPicPr preferRelativeResize="0"/>
                    </pic:nvPicPr>
                    <pic:blipFill>
                      <a:blip r:embed="rId109"/>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110">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57" name="image52.png"/>
              <a:graphic>
                <a:graphicData uri="http://schemas.openxmlformats.org/drawingml/2006/picture">
                  <pic:pic>
                    <pic:nvPicPr>
                      <pic:cNvPr id="0" name="image52.png"/>
                      <pic:cNvPicPr preferRelativeResize="0"/>
                    </pic:nvPicPr>
                    <pic:blipFill>
                      <a:blip r:embed="rId111"/>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112">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60" name="image56.png"/>
              <a:graphic>
                <a:graphicData uri="http://schemas.openxmlformats.org/drawingml/2006/picture">
                  <pic:pic>
                    <pic:nvPicPr>
                      <pic:cNvPr id="0" name="image56.png"/>
                      <pic:cNvPicPr preferRelativeResize="0"/>
                    </pic:nvPicPr>
                    <pic:blipFill>
                      <a:blip r:embed="rId113"/>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114">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45" name="image41.png"/>
              <a:graphic>
                <a:graphicData uri="http://schemas.openxmlformats.org/drawingml/2006/picture">
                  <pic:pic>
                    <pic:nvPicPr>
                      <pic:cNvPr id="0" name="image41.png"/>
                      <pic:cNvPicPr preferRelativeResize="0"/>
                    </pic:nvPicPr>
                    <pic:blipFill>
                      <a:blip r:embed="rId115"/>
                      <a:srcRect b="0" l="0" r="0" t="0"/>
                      <a:stretch>
                        <a:fillRect/>
                      </a:stretch>
                    </pic:blipFill>
                    <pic:spPr>
                      <a:xfrm>
                        <a:off x="0" y="0"/>
                        <a:ext cx="3810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A">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0A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A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yang diperlukan untuk menempuh jarak </w:t>
      </w:r>
      <w:hyperlink r:id="rId116">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14"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km dapat dihitung dengan perbandingan senilai.</w:t>
      </w:r>
    </w:p>
    <w:p w:rsidR="00000000" w:rsidDel="00000000" w:rsidP="00000000" w:rsidRDefault="00000000" w:rsidRPr="00000000" w14:paraId="000000AE">
      <w:pPr>
        <w:spacing w:after="0" w:before="0" w:line="360" w:lineRule="auto"/>
        <w:jc w:val="both"/>
        <w:rPr>
          <w:rFonts w:ascii="Times New Roman" w:cs="Times New Roman" w:eastAsia="Times New Roman" w:hAnsi="Times New Roman"/>
          <w:sz w:val="24"/>
          <w:szCs w:val="24"/>
        </w:rPr>
      </w:pPr>
      <w:hyperlink r:id="rId117">
        <w:r w:rsidDel="00000000" w:rsidR="00000000" w:rsidRPr="00000000">
          <w:rPr>
            <w:rFonts w:ascii="Times New Roman" w:cs="Times New Roman" w:eastAsia="Times New Roman" w:hAnsi="Times New Roman"/>
            <w:sz w:val="24"/>
            <w:szCs w:val="24"/>
          </w:rPr>
          <w:drawing>
            <wp:inline distB="19050" distT="19050" distL="19050" distR="19050">
              <wp:extent cx="698500" cy="342900"/>
              <wp:effectExtent b="0" l="0" r="0" t="0"/>
              <wp:docPr id="27" name="image26.png"/>
              <a:graphic>
                <a:graphicData uri="http://schemas.openxmlformats.org/drawingml/2006/picture">
                  <pic:pic>
                    <pic:nvPicPr>
                      <pic:cNvPr id="0" name="image26.png"/>
                      <pic:cNvPicPr preferRelativeResize="0"/>
                    </pic:nvPicPr>
                    <pic:blipFill>
                      <a:blip r:embed="rId118"/>
                      <a:srcRect b="0" l="0" r="0" t="0"/>
                      <a:stretch>
                        <a:fillRect/>
                      </a:stretch>
                    </pic:blipFill>
                    <pic:spPr>
                      <a:xfrm>
                        <a:off x="0" y="0"/>
                        <a:ext cx="6985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F">
      <w:pPr>
        <w:spacing w:after="0" w:before="0" w:line="360" w:lineRule="auto"/>
        <w:jc w:val="both"/>
        <w:rPr>
          <w:rFonts w:ascii="Times New Roman" w:cs="Times New Roman" w:eastAsia="Times New Roman" w:hAnsi="Times New Roman"/>
          <w:sz w:val="24"/>
          <w:szCs w:val="24"/>
        </w:rPr>
      </w:pPr>
      <w:hyperlink r:id="rId119">
        <w:r w:rsidDel="00000000" w:rsidR="00000000" w:rsidRPr="00000000">
          <w:rPr>
            <w:rFonts w:ascii="Times New Roman" w:cs="Times New Roman" w:eastAsia="Times New Roman" w:hAnsi="Times New Roman"/>
            <w:sz w:val="24"/>
            <w:szCs w:val="24"/>
          </w:rPr>
          <w:drawing>
            <wp:inline distB="19050" distT="19050" distL="19050" distR="19050">
              <wp:extent cx="914400" cy="114300"/>
              <wp:effectExtent b="0" l="0" r="0" t="0"/>
              <wp:docPr id="25" name="image35.png"/>
              <a:graphic>
                <a:graphicData uri="http://schemas.openxmlformats.org/drawingml/2006/picture">
                  <pic:pic>
                    <pic:nvPicPr>
                      <pic:cNvPr id="0" name="image35.png"/>
                      <pic:cNvPicPr preferRelativeResize="0"/>
                    </pic:nvPicPr>
                    <pic:blipFill>
                      <a:blip r:embed="rId120"/>
                      <a:srcRect b="0" l="0" r="0" t="0"/>
                      <a:stretch>
                        <a:fillRect/>
                      </a:stretch>
                    </pic:blipFill>
                    <pic:spPr>
                      <a:xfrm>
                        <a:off x="0" y="0"/>
                        <a:ext cx="914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0">
      <w:pPr>
        <w:spacing w:after="0" w:before="0" w:line="360" w:lineRule="auto"/>
        <w:jc w:val="both"/>
        <w:rPr>
          <w:rFonts w:ascii="Times New Roman" w:cs="Times New Roman" w:eastAsia="Times New Roman" w:hAnsi="Times New Roman"/>
          <w:sz w:val="24"/>
          <w:szCs w:val="24"/>
        </w:rPr>
      </w:pPr>
      <w:hyperlink r:id="rId121">
        <w:r w:rsidDel="00000000" w:rsidR="00000000" w:rsidRPr="00000000">
          <w:rPr>
            <w:rFonts w:ascii="Times New Roman" w:cs="Times New Roman" w:eastAsia="Times New Roman" w:hAnsi="Times New Roman"/>
            <w:sz w:val="24"/>
            <w:szCs w:val="24"/>
          </w:rPr>
          <w:drawing>
            <wp:inline distB="19050" distT="19050" distL="19050" distR="19050">
              <wp:extent cx="1485900" cy="342900"/>
              <wp:effectExtent b="0" l="0" r="0" t="0"/>
              <wp:docPr id="59" name="image72.png"/>
              <a:graphic>
                <a:graphicData uri="http://schemas.openxmlformats.org/drawingml/2006/picture">
                  <pic:pic>
                    <pic:nvPicPr>
                      <pic:cNvPr id="0" name="image72.png"/>
                      <pic:cNvPicPr preferRelativeResize="0"/>
                    </pic:nvPicPr>
                    <pic:blipFill>
                      <a:blip r:embed="rId122"/>
                      <a:srcRect b="0" l="0" r="0" t="0"/>
                      <a:stretch>
                        <a:fillRect/>
                      </a:stretch>
                    </pic:blipFill>
                    <pic:spPr>
                      <a:xfrm>
                        <a:off x="0" y="0"/>
                        <a:ext cx="14859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Reza berangkat pukul </w:t>
      </w:r>
      <w:hyperlink r:id="rId123">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5" name="image7.png"/>
              <a:graphic>
                <a:graphicData uri="http://schemas.openxmlformats.org/drawingml/2006/picture">
                  <pic:pic>
                    <pic:nvPicPr>
                      <pic:cNvPr id="0" name="image7.png"/>
                      <pic:cNvPicPr preferRelativeResize="0"/>
                    </pic:nvPicPr>
                    <pic:blipFill>
                      <a:blip r:embed="rId101"/>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Setelah menempuh perjalanan selama </w:t>
      </w:r>
      <w:hyperlink r:id="rId124">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75" name="image66.png"/>
              <a:graphic>
                <a:graphicData uri="http://schemas.openxmlformats.org/drawingml/2006/picture">
                  <pic:pic>
                    <pic:nvPicPr>
                      <pic:cNvPr id="0" name="image66.png"/>
                      <pic:cNvPicPr preferRelativeResize="0"/>
                    </pic:nvPicPr>
                    <pic:blipFill>
                      <a:blip r:embed="rId125"/>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menit, waktu kedatangannya adalah:</w:t>
      </w:r>
    </w:p>
    <w:p w:rsidR="00000000" w:rsidDel="00000000" w:rsidP="00000000" w:rsidRDefault="00000000" w:rsidRPr="00000000" w14:paraId="000000B2">
      <w:pPr>
        <w:spacing w:after="0" w:before="0" w:line="360" w:lineRule="auto"/>
        <w:jc w:val="both"/>
        <w:rPr>
          <w:rFonts w:ascii="Times New Roman" w:cs="Times New Roman" w:eastAsia="Times New Roman" w:hAnsi="Times New Roman"/>
          <w:sz w:val="24"/>
          <w:szCs w:val="24"/>
        </w:rPr>
      </w:pPr>
      <w:hyperlink r:id="rId126">
        <w:r w:rsidDel="00000000" w:rsidR="00000000" w:rsidRPr="00000000">
          <w:rPr>
            <w:rFonts w:ascii="Times New Roman" w:cs="Times New Roman" w:eastAsia="Times New Roman" w:hAnsi="Times New Roman"/>
            <w:sz w:val="24"/>
            <w:szCs w:val="24"/>
          </w:rPr>
          <w:drawing>
            <wp:inline distB="19050" distT="19050" distL="19050" distR="19050">
              <wp:extent cx="1841500" cy="127000"/>
              <wp:effectExtent b="0" l="0" r="0" t="0"/>
              <wp:docPr id="66" name="image59.png"/>
              <a:graphic>
                <a:graphicData uri="http://schemas.openxmlformats.org/drawingml/2006/picture">
                  <pic:pic>
                    <pic:nvPicPr>
                      <pic:cNvPr id="0" name="image59.png"/>
                      <pic:cNvPicPr preferRelativeResize="0"/>
                    </pic:nvPicPr>
                    <pic:blipFill>
                      <a:blip r:embed="rId127"/>
                      <a:srcRect b="0" l="0" r="0" t="0"/>
                      <a:stretch>
                        <a:fillRect/>
                      </a:stretch>
                    </pic:blipFill>
                    <pic:spPr>
                      <a:xfrm>
                        <a:off x="0" y="0"/>
                        <a:ext cx="18415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4</w:t>
      </w:r>
    </w:p>
    <w:p w:rsidR="00000000" w:rsidDel="00000000" w:rsidP="00000000" w:rsidRDefault="00000000" w:rsidRPr="00000000" w14:paraId="000000B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peternak memiliki persediaan bahan makanan bagi </w:t>
      </w:r>
      <w:hyperlink r:id="rId128">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48" name="image53.png"/>
              <a:graphic>
                <a:graphicData uri="http://schemas.openxmlformats.org/drawingml/2006/picture">
                  <pic:pic>
                    <pic:nvPicPr>
                      <pic:cNvPr id="0" name="image53.png"/>
                      <pic:cNvPicPr preferRelativeResize="0"/>
                    </pic:nvPicPr>
                    <pic:blipFill>
                      <a:blip r:embed="rId129"/>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ekor ayam selama </w:t>
      </w:r>
      <w:hyperlink r:id="rId130">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20" name="image1.png"/>
              <a:graphic>
                <a:graphicData uri="http://schemas.openxmlformats.org/drawingml/2006/picture">
                  <pic:pic>
                    <pic:nvPicPr>
                      <pic:cNvPr id="0" name="image1.png"/>
                      <pic:cNvPicPr preferRelativeResize="0"/>
                    </pic:nvPicPr>
                    <pic:blipFill>
                      <a:blip r:embed="rId131"/>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hari. Jika ia menjual </w:t>
      </w:r>
      <w:hyperlink r:id="rId132">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44" name="image27.png"/>
              <a:graphic>
                <a:graphicData uri="http://schemas.openxmlformats.org/drawingml/2006/picture">
                  <pic:pic>
                    <pic:nvPicPr>
                      <pic:cNvPr id="0" name="image27.png"/>
                      <pic:cNvPicPr preferRelativeResize="0"/>
                    </pic:nvPicPr>
                    <pic:blipFill>
                      <a:blip r:embed="rId91"/>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ekor ayam, bahan makanan tersebut akan habis dalam waktu berapa hari?</w:t>
      </w:r>
    </w:p>
    <w:p w:rsidR="00000000" w:rsidDel="00000000" w:rsidP="00000000" w:rsidRDefault="00000000" w:rsidRPr="00000000" w14:paraId="000000B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133">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49" name="image63.png"/>
              <a:graphic>
                <a:graphicData uri="http://schemas.openxmlformats.org/drawingml/2006/picture">
                  <pic:pic>
                    <pic:nvPicPr>
                      <pic:cNvPr id="0" name="image63.png"/>
                      <pic:cNvPicPr preferRelativeResize="0"/>
                    </pic:nvPicPr>
                    <pic:blipFill>
                      <a:blip r:embed="rId134"/>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135">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53" name="image57.png"/>
              <a:graphic>
                <a:graphicData uri="http://schemas.openxmlformats.org/drawingml/2006/picture">
                  <pic:pic>
                    <pic:nvPicPr>
                      <pic:cNvPr id="0" name="image57.png"/>
                      <pic:cNvPicPr preferRelativeResize="0"/>
                    </pic:nvPicPr>
                    <pic:blipFill>
                      <a:blip r:embed="rId136"/>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137">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58" name="image60.png"/>
              <a:graphic>
                <a:graphicData uri="http://schemas.openxmlformats.org/drawingml/2006/picture">
                  <pic:pic>
                    <pic:nvPicPr>
                      <pic:cNvPr id="0" name="image60.png"/>
                      <pic:cNvPicPr preferRelativeResize="0"/>
                    </pic:nvPicPr>
                    <pic:blipFill>
                      <a:blip r:embed="rId138"/>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139">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21" name="image17.png"/>
              <a:graphic>
                <a:graphicData uri="http://schemas.openxmlformats.org/drawingml/2006/picture">
                  <pic:pic>
                    <pic:nvPicPr>
                      <pic:cNvPr id="0" name="image17.png"/>
                      <pic:cNvPicPr preferRelativeResize="0"/>
                    </pic:nvPicPr>
                    <pic:blipFill>
                      <a:blip r:embed="rId140"/>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141">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47" name="image42.png"/>
              <a:graphic>
                <a:graphicData uri="http://schemas.openxmlformats.org/drawingml/2006/picture">
                  <pic:pic>
                    <pic:nvPicPr>
                      <pic:cNvPr id="0" name="image42.png"/>
                      <pic:cNvPicPr preferRelativeResize="0"/>
                    </pic:nvPicPr>
                    <pic:blipFill>
                      <a:blip r:embed="rId142"/>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Jawaban: A</w:t>
      </w:r>
    </w:p>
    <w:p w:rsidR="00000000" w:rsidDel="00000000" w:rsidP="00000000" w:rsidRDefault="00000000" w:rsidRPr="00000000" w14:paraId="000000B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B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w:t>
      </w:r>
      <w:hyperlink r:id="rId143">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9" name="image14.png"/>
              <a:graphic>
                <a:graphicData uri="http://schemas.openxmlformats.org/drawingml/2006/picture">
                  <pic:pic>
                    <pic:nvPicPr>
                      <pic:cNvPr id="0" name="image14.png"/>
                      <pic:cNvPicPr preferRelativeResize="0"/>
                    </pic:nvPicPr>
                    <pic:blipFill>
                      <a:blip r:embed="rId91"/>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ekor ayam dijual, jumlah ayam yang tersisa adalah:</w:t>
      </w:r>
    </w:p>
    <w:p w:rsidR="00000000" w:rsidDel="00000000" w:rsidP="00000000" w:rsidRDefault="00000000" w:rsidRPr="00000000" w14:paraId="000000BB">
      <w:pPr>
        <w:spacing w:after="0" w:before="0" w:line="360" w:lineRule="auto"/>
        <w:jc w:val="both"/>
        <w:rPr>
          <w:rFonts w:ascii="Times New Roman" w:cs="Times New Roman" w:eastAsia="Times New Roman" w:hAnsi="Times New Roman"/>
          <w:sz w:val="24"/>
          <w:szCs w:val="24"/>
        </w:rPr>
      </w:pPr>
      <w:hyperlink r:id="rId144">
        <w:r w:rsidDel="00000000" w:rsidR="00000000" w:rsidRPr="00000000">
          <w:rPr>
            <w:rFonts w:ascii="Times New Roman" w:cs="Times New Roman" w:eastAsia="Times New Roman" w:hAnsi="Times New Roman"/>
            <w:sz w:val="24"/>
            <w:szCs w:val="24"/>
          </w:rPr>
          <w:drawing>
            <wp:inline distB="19050" distT="19050" distL="19050" distR="19050">
              <wp:extent cx="1295400" cy="127000"/>
              <wp:effectExtent b="0" l="0" r="0" t="0"/>
              <wp:docPr id="2" name="image33.png"/>
              <a:graphic>
                <a:graphicData uri="http://schemas.openxmlformats.org/drawingml/2006/picture">
                  <pic:pic>
                    <pic:nvPicPr>
                      <pic:cNvPr id="0" name="image33.png"/>
                      <pic:cNvPicPr preferRelativeResize="0"/>
                    </pic:nvPicPr>
                    <pic:blipFill>
                      <a:blip r:embed="rId145"/>
                      <a:srcRect b="0" l="0" r="0" t="0"/>
                      <a:stretch>
                        <a:fillRect/>
                      </a:stretch>
                    </pic:blipFill>
                    <pic:spPr>
                      <a:xfrm>
                        <a:off x="0" y="0"/>
                        <a:ext cx="12954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ayam dan lama persediaan makanan merupakan perbandingan berbalik nilai. Semakin sedikit jumlah ayam, semakin lama makanan tersebut akan habis.</w:t>
      </w:r>
    </w:p>
    <w:p w:rsidR="00000000" w:rsidDel="00000000" w:rsidP="00000000" w:rsidRDefault="00000000" w:rsidRPr="00000000" w14:paraId="000000BD">
      <w:pPr>
        <w:spacing w:after="0" w:before="0" w:line="360" w:lineRule="auto"/>
        <w:jc w:val="both"/>
        <w:rPr>
          <w:rFonts w:ascii="Times New Roman" w:cs="Times New Roman" w:eastAsia="Times New Roman" w:hAnsi="Times New Roman"/>
          <w:sz w:val="24"/>
          <w:szCs w:val="24"/>
        </w:rPr>
      </w:pPr>
      <w:hyperlink r:id="rId146">
        <w:r w:rsidDel="00000000" w:rsidR="00000000" w:rsidRPr="00000000">
          <w:rPr>
            <w:rFonts w:ascii="Times New Roman" w:cs="Times New Roman" w:eastAsia="Times New Roman" w:hAnsi="Times New Roman"/>
            <w:sz w:val="24"/>
            <w:szCs w:val="24"/>
          </w:rPr>
          <w:drawing>
            <wp:inline distB="19050" distT="19050" distL="19050" distR="19050">
              <wp:extent cx="1206500" cy="114300"/>
              <wp:effectExtent b="0" l="0" r="0" t="0"/>
              <wp:docPr id="10" name="image19.png"/>
              <a:graphic>
                <a:graphicData uri="http://schemas.openxmlformats.org/drawingml/2006/picture">
                  <pic:pic>
                    <pic:nvPicPr>
                      <pic:cNvPr id="0" name="image19.png"/>
                      <pic:cNvPicPr preferRelativeResize="0"/>
                    </pic:nvPicPr>
                    <pic:blipFill>
                      <a:blip r:embed="rId147"/>
                      <a:srcRect b="0" l="0" r="0" t="0"/>
                      <a:stretch>
                        <a:fillRect/>
                      </a:stretch>
                    </pic:blipFill>
                    <pic:spPr>
                      <a:xfrm>
                        <a:off x="0" y="0"/>
                        <a:ext cx="12065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E">
      <w:pPr>
        <w:spacing w:after="0" w:before="0" w:line="360" w:lineRule="auto"/>
        <w:jc w:val="both"/>
        <w:rPr>
          <w:rFonts w:ascii="Times New Roman" w:cs="Times New Roman" w:eastAsia="Times New Roman" w:hAnsi="Times New Roman"/>
          <w:sz w:val="24"/>
          <w:szCs w:val="24"/>
        </w:rPr>
      </w:pPr>
      <w:hyperlink r:id="rId148">
        <w:r w:rsidDel="00000000" w:rsidR="00000000" w:rsidRPr="00000000">
          <w:rPr>
            <w:rFonts w:ascii="Times New Roman" w:cs="Times New Roman" w:eastAsia="Times New Roman" w:hAnsi="Times New Roman"/>
            <w:sz w:val="24"/>
            <w:szCs w:val="24"/>
          </w:rPr>
          <w:drawing>
            <wp:inline distB="19050" distT="19050" distL="19050" distR="19050">
              <wp:extent cx="698500" cy="114300"/>
              <wp:effectExtent b="0" l="0" r="0" t="0"/>
              <wp:docPr id="23" name="image21.png"/>
              <a:graphic>
                <a:graphicData uri="http://schemas.openxmlformats.org/drawingml/2006/picture">
                  <pic:pic>
                    <pic:nvPicPr>
                      <pic:cNvPr id="0" name="image21.png"/>
                      <pic:cNvPicPr preferRelativeResize="0"/>
                    </pic:nvPicPr>
                    <pic:blipFill>
                      <a:blip r:embed="rId149"/>
                      <a:srcRect b="0" l="0" r="0" t="0"/>
                      <a:stretch>
                        <a:fillRect/>
                      </a:stretch>
                    </pic:blipFill>
                    <pic:spPr>
                      <a:xfrm>
                        <a:off x="0" y="0"/>
                        <a:ext cx="6985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F">
      <w:pPr>
        <w:spacing w:after="0" w:before="0" w:line="360" w:lineRule="auto"/>
        <w:jc w:val="both"/>
        <w:rPr>
          <w:rFonts w:ascii="Times New Roman" w:cs="Times New Roman" w:eastAsia="Times New Roman" w:hAnsi="Times New Roman"/>
          <w:sz w:val="24"/>
          <w:szCs w:val="24"/>
        </w:rPr>
      </w:pPr>
      <w:hyperlink r:id="rId150">
        <w:r w:rsidDel="00000000" w:rsidR="00000000" w:rsidRPr="00000000">
          <w:rPr>
            <w:rFonts w:ascii="Times New Roman" w:cs="Times New Roman" w:eastAsia="Times New Roman" w:hAnsi="Times New Roman"/>
            <w:sz w:val="24"/>
            <w:szCs w:val="24"/>
          </w:rPr>
          <w:drawing>
            <wp:inline distB="19050" distT="19050" distL="19050" distR="19050">
              <wp:extent cx="1587500" cy="114300"/>
              <wp:effectExtent b="0" l="0" r="0" t="0"/>
              <wp:docPr id="6" name="image24.png"/>
              <a:graphic>
                <a:graphicData uri="http://schemas.openxmlformats.org/drawingml/2006/picture">
                  <pic:pic>
                    <pic:nvPicPr>
                      <pic:cNvPr id="0" name="image24.png"/>
                      <pic:cNvPicPr preferRelativeResize="0"/>
                    </pic:nvPicPr>
                    <pic:blipFill>
                      <a:blip r:embed="rId151"/>
                      <a:srcRect b="0" l="0" r="0" t="0"/>
                      <a:stretch>
                        <a:fillRect/>
                      </a:stretch>
                    </pic:blipFill>
                    <pic:spPr>
                      <a:xfrm>
                        <a:off x="0" y="0"/>
                        <a:ext cx="15875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spacing w:line="360" w:lineRule="auto"/>
        <w:jc w:val="both"/>
        <w:rPr/>
      </w:pPr>
      <w:bookmarkStart w:colFirst="0" w:colLast="0" w:name="_j2hjrxqt6q5" w:id="5"/>
      <w:bookmarkEnd w:id="5"/>
      <w:r w:rsidDel="00000000" w:rsidR="00000000" w:rsidRPr="00000000">
        <w:rPr>
          <w:rtl w:val="0"/>
        </w:rPr>
        <w:t xml:space="preserve">2.4 Tes Bangun Ruang</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bangun ruang mengukur kemampuan peserta dalam mencocokkan bentuk tiga dimensi dengan jaring-jaring pembentuknya. Soal dapat menampilkan bangun ruang, termasuk bentuk tidak beraturan, lalu peserta memilih jaring-jaring yang tepat, atau menampilkan jaring-jaring lalu peserta menentukan bangun ruang yang terbentuk setelah dilipat. Perhatikan bentuk, jumlah, ukuran, dan posisi setiap sisi sebelum memilih jawaban.</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3457575"/>
            <wp:effectExtent b="0" l="0" r="0" t="0"/>
            <wp:docPr id="63" name="image58.png"/>
            <a:graphic>
              <a:graphicData uri="http://schemas.openxmlformats.org/drawingml/2006/picture">
                <pic:pic>
                  <pic:nvPicPr>
                    <pic:cNvPr id="0" name="image58.png"/>
                    <pic:cNvPicPr preferRelativeResize="0"/>
                  </pic:nvPicPr>
                  <pic:blipFill>
                    <a:blip r:embed="rId152"/>
                    <a:srcRect b="0" l="0" r="0" t="0"/>
                    <a:stretch>
                      <a:fillRect/>
                    </a:stretch>
                  </pic:blipFill>
                  <pic:spPr>
                    <a:xfrm>
                      <a:off x="0" y="0"/>
                      <a:ext cx="47815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5375" cy="3438525"/>
            <wp:effectExtent b="0" l="0" r="0" t="0"/>
            <wp:docPr id="46" name="image48.png"/>
            <a:graphic>
              <a:graphicData uri="http://schemas.openxmlformats.org/drawingml/2006/picture">
                <pic:pic>
                  <pic:nvPicPr>
                    <pic:cNvPr id="0" name="image48.png"/>
                    <pic:cNvPicPr preferRelativeResize="0"/>
                  </pic:nvPicPr>
                  <pic:blipFill>
                    <a:blip r:embed="rId153"/>
                    <a:srcRect b="0" l="0" r="0" t="0"/>
                    <a:stretch>
                      <a:fillRect/>
                    </a:stretch>
                  </pic:blipFill>
                  <pic:spPr>
                    <a:xfrm>
                      <a:off x="0" y="0"/>
                      <a:ext cx="490537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2"/>
        <w:spacing w:line="360" w:lineRule="auto"/>
        <w:jc w:val="both"/>
        <w:rPr/>
      </w:pPr>
      <w:bookmarkStart w:colFirst="0" w:colLast="0" w:name="_47pgsvrqb3od" w:id="6"/>
      <w:bookmarkEnd w:id="6"/>
      <w:r w:rsidDel="00000000" w:rsidR="00000000" w:rsidRPr="00000000">
        <w:rPr>
          <w:rtl w:val="0"/>
        </w:rPr>
        <w:t xml:space="preserve">2.5 Tes Deskripsi Diri</w:t>
      </w:r>
    </w:p>
    <w:p w:rsidR="00000000" w:rsidDel="00000000" w:rsidP="00000000" w:rsidRDefault="00000000" w:rsidRPr="00000000" w14:paraId="000000C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w:t>
      </w:r>
    </w:p>
    <w:p w:rsidR="00000000" w:rsidDel="00000000" w:rsidP="00000000" w:rsidRDefault="00000000" w:rsidRPr="00000000" w14:paraId="000000CE">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w:t>
      </w:r>
    </w:p>
    <w:p w:rsidR="00000000" w:rsidDel="00000000" w:rsidP="00000000" w:rsidRDefault="00000000" w:rsidRPr="00000000" w14:paraId="000000CF">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Hobi</w:t>
      </w:r>
    </w:p>
    <w:p w:rsidR="00000000" w:rsidDel="00000000" w:rsidP="00000000" w:rsidRDefault="00000000" w:rsidRPr="00000000" w14:paraId="000000D0">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 cita</w:t>
      </w:r>
    </w:p>
    <w:p w:rsidR="00000000" w:rsidDel="00000000" w:rsidP="00000000" w:rsidRDefault="00000000" w:rsidRPr="00000000" w14:paraId="000000D1">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Diri sendiri dalam 5 tahun</w:t>
      </w:r>
    </w:p>
    <w:p w:rsidR="00000000" w:rsidDel="00000000" w:rsidP="00000000" w:rsidRDefault="00000000" w:rsidRPr="00000000" w14:paraId="000000D2">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 hidup</w:t>
      </w:r>
    </w:p>
    <w:p w:rsidR="00000000" w:rsidDel="00000000" w:rsidP="00000000" w:rsidRDefault="00000000" w:rsidRPr="00000000" w14:paraId="000000D3">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Pengalaman organisasi</w:t>
      </w:r>
    </w:p>
    <w:p w:rsidR="00000000" w:rsidDel="00000000" w:rsidP="00000000" w:rsidRDefault="00000000" w:rsidRPr="00000000" w14:paraId="000000D4">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Olahraga dan Kesenian</w:t>
      </w:r>
    </w:p>
    <w:p w:rsidR="00000000" w:rsidDel="00000000" w:rsidP="00000000" w:rsidRDefault="00000000" w:rsidRPr="00000000" w14:paraId="000000D5">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Prestasi</w:t>
      </w:r>
    </w:p>
    <w:p w:rsidR="00000000" w:rsidDel="00000000" w:rsidP="00000000" w:rsidRDefault="00000000" w:rsidRPr="00000000" w14:paraId="000000D6">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Kelebihan dan kekurangan (20 buah)</w:t>
      </w:r>
    </w:p>
    <w:p w:rsidR="00000000" w:rsidDel="00000000" w:rsidP="00000000" w:rsidRDefault="00000000" w:rsidRPr="00000000" w14:paraId="000000D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Jawaban Kelebihan dan Kekurangan</w:t>
      </w:r>
    </w:p>
    <w:p w:rsidR="00000000" w:rsidDel="00000000" w:rsidP="00000000" w:rsidRDefault="00000000" w:rsidRPr="00000000" w14:paraId="000000D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Kelebihan</w:t>
      </w:r>
    </w:p>
    <w:p w:rsidR="00000000" w:rsidDel="00000000" w:rsidP="00000000" w:rsidRDefault="00000000" w:rsidRPr="00000000" w14:paraId="000000DA">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adalah orang yang teliti, sehingga dipercaya menjadi bendahara kelas.</w:t>
      </w:r>
    </w:p>
    <w:p w:rsidR="00000000" w:rsidDel="00000000" w:rsidP="00000000" w:rsidRDefault="00000000" w:rsidRPr="00000000" w14:paraId="000000DB">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ingin menjadi masinis yang andal.</w:t>
      </w:r>
    </w:p>
    <w:p w:rsidR="00000000" w:rsidDel="00000000" w:rsidP="00000000" w:rsidRDefault="00000000" w:rsidRPr="00000000" w14:paraId="000000DC">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orang yang jarang telat karena disiplin dan menghargai waktu.</w:t>
      </w:r>
    </w:p>
    <w:p w:rsidR="00000000" w:rsidDel="00000000" w:rsidP="00000000" w:rsidRDefault="00000000" w:rsidRPr="00000000" w14:paraId="000000DD">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orang yang aktif memberikan pendapat saat diskusi.</w:t>
      </w:r>
    </w:p>
    <w:p w:rsidR="00000000" w:rsidDel="00000000" w:rsidP="00000000" w:rsidRDefault="00000000" w:rsidRPr="00000000" w14:paraId="000000DE">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sering mengevaluasi pekerjaan setelah menyelesaikannya.</w:t>
      </w:r>
    </w:p>
    <w:p w:rsidR="00000000" w:rsidDel="00000000" w:rsidP="00000000" w:rsidRDefault="00000000" w:rsidRPr="00000000" w14:paraId="000000DF">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selalu aktif berkontribusi dalam setiap tugas kelompok.</w:t>
      </w:r>
    </w:p>
    <w:p w:rsidR="00000000" w:rsidDel="00000000" w:rsidP="00000000" w:rsidRDefault="00000000" w:rsidRPr="00000000" w14:paraId="000000E0">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senang belajar hal baru karena saya senang mengembangkan keterampilan dan pengetahuan.</w:t>
      </w:r>
    </w:p>
    <w:p w:rsidR="00000000" w:rsidDel="00000000" w:rsidP="00000000" w:rsidRDefault="00000000" w:rsidRPr="00000000" w14:paraId="000000E1">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percaya setiap tantangan adalah kesempatan untuk belajar dan berkembang.</w:t>
      </w:r>
    </w:p>
    <w:p w:rsidR="00000000" w:rsidDel="00000000" w:rsidP="00000000" w:rsidRDefault="00000000" w:rsidRPr="00000000" w14:paraId="000000E2">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mampu bersikap tenang dan tidak terburu-buru.</w:t>
      </w:r>
    </w:p>
    <w:p w:rsidR="00000000" w:rsidDel="00000000" w:rsidP="00000000" w:rsidRDefault="00000000" w:rsidRPr="00000000" w14:paraId="000000E3">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Kekurangan</w:t>
      </w:r>
    </w:p>
    <w:p w:rsidR="00000000" w:rsidDel="00000000" w:rsidP="00000000" w:rsidRDefault="00000000" w:rsidRPr="00000000" w14:paraId="000000E4">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terlalu perfeksionis, sehingga pekerjaan terlalu lama karena detail kecil.</w:t>
      </w:r>
    </w:p>
    <w:p w:rsidR="00000000" w:rsidDel="00000000" w:rsidP="00000000" w:rsidRDefault="00000000" w:rsidRPr="00000000" w14:paraId="000000E5">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kurang sabaran, karena ingin pekerjaan selesai dengan cepat.</w:t>
      </w:r>
    </w:p>
    <w:p w:rsidR="00000000" w:rsidDel="00000000" w:rsidP="00000000" w:rsidRDefault="00000000" w:rsidRPr="00000000" w14:paraId="000000E6">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masih asing dengan sebagian besar istilah perkeretaapian.</w:t>
      </w:r>
    </w:p>
    <w:p w:rsidR="00000000" w:rsidDel="00000000" w:rsidP="00000000" w:rsidRDefault="00000000" w:rsidRPr="00000000" w14:paraId="000000E7">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tidak memiliki kemampuan Bahasa Inggris yang lancar.</w:t>
      </w:r>
    </w:p>
    <w:p w:rsidR="00000000" w:rsidDel="00000000" w:rsidP="00000000" w:rsidRDefault="00000000" w:rsidRPr="00000000" w14:paraId="000000E8">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termasuk orang yang kurang rapi.</w:t>
      </w:r>
    </w:p>
    <w:p w:rsidR="00000000" w:rsidDel="00000000" w:rsidP="00000000" w:rsidRDefault="00000000" w:rsidRPr="00000000" w14:paraId="000000E9">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terkadang lupa dengan nama rekan sendiri.</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Style w:val="Heading2"/>
        <w:spacing w:line="360" w:lineRule="auto"/>
        <w:jc w:val="both"/>
        <w:rPr/>
      </w:pPr>
      <w:bookmarkStart w:colFirst="0" w:colLast="0" w:name="_k3nnhpdqsnt4" w:id="7"/>
      <w:bookmarkEnd w:id="7"/>
      <w:r w:rsidDel="00000000" w:rsidR="00000000" w:rsidRPr="00000000">
        <w:rPr>
          <w:rtl w:val="0"/>
        </w:rPr>
        <w:t xml:space="preserve">2.6 Edwards Personal Preference Schedule (EPPS)</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hyperlink r:id="rId154">
        <w:r w:rsidDel="00000000" w:rsidR="00000000" w:rsidRPr="00000000">
          <w:rPr>
            <w:rFonts w:ascii="Times New Roman" w:cs="Times New Roman" w:eastAsia="Times New Roman" w:hAnsi="Times New Roman"/>
            <w:color w:val="0000ee"/>
            <w:sz w:val="24"/>
            <w:szCs w:val="24"/>
            <w:u w:val="single"/>
            <w:rtl w:val="0"/>
          </w:rPr>
          <w:t xml:space="preserve">AllPlatform - Riset Tes Psikologi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2"/>
        <w:spacing w:line="360" w:lineRule="auto"/>
        <w:jc w:val="both"/>
        <w:rPr/>
      </w:pPr>
      <w:bookmarkStart w:colFirst="0" w:colLast="0" w:name="_rpmwc3fmqldz" w:id="8"/>
      <w:bookmarkEnd w:id="8"/>
      <w:r w:rsidDel="00000000" w:rsidR="00000000" w:rsidRPr="00000000">
        <w:rPr>
          <w:rtl w:val="0"/>
        </w:rPr>
        <w:t xml:space="preserve">2.7 Tes Pauli</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hyperlink r:id="rId155">
        <w:r w:rsidDel="00000000" w:rsidR="00000000" w:rsidRPr="00000000">
          <w:rPr>
            <w:rFonts w:ascii="Times New Roman" w:cs="Times New Roman" w:eastAsia="Times New Roman" w:hAnsi="Times New Roman"/>
            <w:color w:val="0000ee"/>
            <w:sz w:val="24"/>
            <w:szCs w:val="24"/>
            <w:u w:val="single"/>
            <w:rtl w:val="0"/>
          </w:rPr>
          <w:t xml:space="preserve">AllPlatform - Riset Tes Psikologi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spacing w:line="360" w:lineRule="auto"/>
        <w:jc w:val="both"/>
        <w:rPr/>
      </w:pPr>
      <w:bookmarkStart w:colFirst="0" w:colLast="0" w:name="_x63tvz73nhqt" w:id="9"/>
      <w:bookmarkEnd w:id="9"/>
      <w:r w:rsidDel="00000000" w:rsidR="00000000" w:rsidRPr="00000000">
        <w:rPr>
          <w:rtl w:val="0"/>
        </w:rPr>
        <w:t xml:space="preserve">2.8 Tes Wartegg</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hyperlink r:id="rId156">
        <w:r w:rsidDel="00000000" w:rsidR="00000000" w:rsidRPr="00000000">
          <w:rPr>
            <w:rFonts w:ascii="Times New Roman" w:cs="Times New Roman" w:eastAsia="Times New Roman" w:hAnsi="Times New Roman"/>
            <w:color w:val="0000ee"/>
            <w:sz w:val="24"/>
            <w:szCs w:val="24"/>
            <w:u w:val="single"/>
            <w:rtl w:val="0"/>
          </w:rPr>
          <w:t xml:space="preserve">AllPlatform - Riset Tes Psikologi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spacing w:line="360" w:lineRule="auto"/>
        <w:jc w:val="both"/>
        <w:rPr/>
      </w:pPr>
      <w:bookmarkStart w:colFirst="0" w:colLast="0" w:name="_s7ikm65jgdd" w:id="10"/>
      <w:bookmarkEnd w:id="10"/>
      <w:r w:rsidDel="00000000" w:rsidR="00000000" w:rsidRPr="00000000">
        <w:rPr>
          <w:rtl w:val="0"/>
        </w:rPr>
        <w:t xml:space="preserve">2.9 Tes Draw A Person (DAP) dan Tes Baum</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 </w:t>
      </w:r>
      <w:hyperlink r:id="rId157">
        <w:r w:rsidDel="00000000" w:rsidR="00000000" w:rsidRPr="00000000">
          <w:rPr>
            <w:rFonts w:ascii="Times New Roman" w:cs="Times New Roman" w:eastAsia="Times New Roman" w:hAnsi="Times New Roman"/>
            <w:color w:val="0000ee"/>
            <w:sz w:val="24"/>
            <w:szCs w:val="24"/>
            <w:u w:val="single"/>
            <w:rtl w:val="0"/>
          </w:rPr>
          <w:t xml:space="preserve">AllPlatform - Riset Tes Psikologi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Baum Tree: </w:t>
      </w:r>
      <w:hyperlink r:id="rId158">
        <w:r w:rsidDel="00000000" w:rsidR="00000000" w:rsidRPr="00000000">
          <w:rPr>
            <w:rFonts w:ascii="Times New Roman" w:cs="Times New Roman" w:eastAsia="Times New Roman" w:hAnsi="Times New Roman"/>
            <w:color w:val="0000ee"/>
            <w:sz w:val="24"/>
            <w:szCs w:val="24"/>
            <w:u w:val="single"/>
            <w:rtl w:val="0"/>
          </w:rPr>
          <w:t xml:space="preserve">AllPlatform - Riset Tes Psikologi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2"/>
        <w:spacing w:line="360" w:lineRule="auto"/>
        <w:jc w:val="both"/>
        <w:rPr/>
      </w:pPr>
      <w:bookmarkStart w:colFirst="0" w:colLast="0" w:name="_nza7adrzexk8" w:id="11"/>
      <w:bookmarkEnd w:id="11"/>
      <w:r w:rsidDel="00000000" w:rsidR="00000000" w:rsidRPr="00000000">
        <w:rPr>
          <w:rtl w:val="0"/>
        </w:rPr>
        <w:t xml:space="preserve">2.10 Tes Ketelitian</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susunan huruf, angka, atau simbol di kiri dan di kanan. Jika sama, pilih opsi “S”. Jika ada yang berbeda, pilih opsi “T”.</w:t>
      </w:r>
    </w:p>
    <w:p w:rsidR="00000000" w:rsidDel="00000000" w:rsidP="00000000" w:rsidRDefault="00000000" w:rsidRPr="00000000" w14:paraId="000000F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Pattinson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Pattinson</w:t>
            </w:r>
          </w:p>
        </w:tc>
      </w:tr>
    </w:tbl>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t>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t>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S</w:t>
      </w:r>
    </w:p>
    <w:p w:rsidR="00000000" w:rsidDel="00000000" w:rsidP="00000000" w:rsidRDefault="00000000" w:rsidRPr="00000000" w14:paraId="000001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tulisan sama persis, yaitu </w:t>
      </w:r>
      <w:r w:rsidDel="00000000" w:rsidR="00000000" w:rsidRPr="00000000">
        <w:rPr>
          <w:rFonts w:ascii="Times New Roman" w:cs="Times New Roman" w:eastAsia="Times New Roman" w:hAnsi="Times New Roman"/>
          <w:b w:val="1"/>
          <w:bCs w:val="1"/>
          <w:sz w:val="24"/>
          <w:szCs w:val="24"/>
          <w:rtl w:val="0"/>
        </w:rPr>
        <w:t xml:space="preserve">Robert Pattinson</w:t>
      </w:r>
      <w:r w:rsidDel="00000000" w:rsidR="00000000" w:rsidRPr="00000000">
        <w:rPr>
          <w:rFonts w:ascii="Times New Roman" w:cs="Times New Roman" w:eastAsia="Times New Roman" w:hAnsi="Times New Roman"/>
          <w:sz w:val="24"/>
          <w:szCs w:val="24"/>
          <w:rtl w:val="0"/>
        </w:rPr>
        <w:t xml:space="preserve">. Oleh karena itu, jawabannya adalah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Kot65465345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Kot65466345</w:t>
            </w:r>
          </w:p>
        </w:tc>
      </w:tr>
    </w:tbl>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t>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T</w:t>
      </w:r>
    </w:p>
    <w:p w:rsidR="00000000" w:rsidDel="00000000" w:rsidP="00000000" w:rsidRDefault="00000000" w:rsidRPr="00000000" w14:paraId="0000010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tulisan berbeda pada bagian angka, yaitu </w:t>
      </w:r>
      <w:r w:rsidDel="00000000" w:rsidR="00000000" w:rsidRPr="00000000">
        <w:rPr>
          <w:rFonts w:ascii="Times New Roman" w:cs="Times New Roman" w:eastAsia="Times New Roman" w:hAnsi="Times New Roman"/>
          <w:b w:val="1"/>
          <w:bCs w:val="1"/>
          <w:sz w:val="24"/>
          <w:szCs w:val="24"/>
          <w:rtl w:val="0"/>
        </w:rPr>
        <w:t xml:space="preserve">65465345</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65466345</w:t>
      </w:r>
      <w:r w:rsidDel="00000000" w:rsidR="00000000" w:rsidRPr="00000000">
        <w:rPr>
          <w:rFonts w:ascii="Times New Roman" w:cs="Times New Roman" w:eastAsia="Times New Roman" w:hAnsi="Times New Roman"/>
          <w:sz w:val="24"/>
          <w:szCs w:val="24"/>
          <w:rtl w:val="0"/>
        </w:rPr>
        <w:t xml:space="preserve">. Oleh karena itu, jawabannya adalah </w:t>
      </w: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3</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6^T%$F7(34!H#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6^T%$F7(34!H#</w:t>
            </w:r>
          </w:p>
        </w:tc>
      </w:tr>
    </w:tbl>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S</w:t>
      </w:r>
    </w:p>
    <w:p w:rsidR="00000000" w:rsidDel="00000000" w:rsidP="00000000" w:rsidRDefault="00000000" w:rsidRPr="00000000" w14:paraId="0000011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susunan huruf, angka, dan simbol sama persis, yaitu </w:t>
      </w:r>
      <w:r w:rsidDel="00000000" w:rsidR="00000000" w:rsidRPr="00000000">
        <w:rPr>
          <w:rFonts w:ascii="Times New Roman" w:cs="Times New Roman" w:eastAsia="Times New Roman" w:hAnsi="Times New Roman"/>
          <w:b w:val="1"/>
          <w:bCs w:val="1"/>
          <w:sz w:val="24"/>
          <w:szCs w:val="24"/>
          <w:rtl w:val="0"/>
        </w:rPr>
        <w:t xml:space="preserve">6^T%$F7(34!H#</w:t>
      </w:r>
      <w:r w:rsidDel="00000000" w:rsidR="00000000" w:rsidRPr="00000000">
        <w:rPr>
          <w:rFonts w:ascii="Times New Roman" w:cs="Times New Roman" w:eastAsia="Times New Roman" w:hAnsi="Times New Roman"/>
          <w:sz w:val="24"/>
          <w:szCs w:val="24"/>
          <w:rtl w:val="0"/>
        </w:rPr>
        <w:t xml:space="preserve">. Oleh karena itu, jawabannya adalah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line="360" w:lineRule="auto"/>
        <w:jc w:val="center"/>
        <w:rPr/>
      </w:pPr>
      <w:bookmarkStart w:colFirst="0" w:colLast="0" w:name="_hp1nf7wpvtpr" w:id="12"/>
      <w:bookmarkEnd w:id="12"/>
      <w:r w:rsidDel="00000000" w:rsidR="00000000" w:rsidRPr="00000000">
        <w:rPr>
          <w:rtl w:val="0"/>
        </w:rPr>
        <w:t xml:space="preserve">BAB III</w:t>
        <w:br w:type="textWrapping"/>
        <w:t xml:space="preserve">EVALUASI APLIKASI</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2"/>
        <w:spacing w:line="360" w:lineRule="auto"/>
        <w:jc w:val="both"/>
        <w:rPr/>
      </w:pPr>
      <w:bookmarkStart w:colFirst="0" w:colLast="0" w:name="_eu4yqdpu2eq9" w:id="13"/>
      <w:bookmarkEnd w:id="13"/>
      <w:r w:rsidDel="00000000" w:rsidR="00000000" w:rsidRPr="00000000">
        <w:rPr>
          <w:rtl w:val="0"/>
        </w:rPr>
        <w:t xml:space="preserve">3.1 Materi</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yang ada pada aplikasi:</w:t>
      </w:r>
    </w:p>
    <w:tbl>
      <w:tblPr>
        <w:tblStyle w:val="Table5"/>
        <w:tblW w:w="89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4560"/>
        <w:tblGridChange w:id="0">
          <w:tblGrid>
            <w:gridCol w:w="4350"/>
            <w:gridCol w:w="456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Gambar Orang &amp; Hitungan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numPr>
                <w:ilvl w:val="0"/>
                <w:numId w:val="1"/>
              </w:numPr>
              <w:spacing w:line="36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ada hubungan materi gambar orang (DAP) dengan hitungan sehingga lebih baik dipisahkan</w:t>
            </w:r>
          </w:p>
          <w:p w:rsidR="00000000" w:rsidDel="00000000" w:rsidP="00000000" w:rsidRDefault="00000000" w:rsidRPr="00000000" w14:paraId="00000121">
            <w:pPr>
              <w:widowControl w:val="0"/>
              <w:numPr>
                <w:ilvl w:val="0"/>
                <w:numId w:val="1"/>
              </w:numPr>
              <w:spacing w:line="36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Materi DAP terlalu singkat</w:t>
            </w:r>
          </w:p>
          <w:p w:rsidR="00000000" w:rsidDel="00000000" w:rsidP="00000000" w:rsidRDefault="00000000" w:rsidRPr="00000000" w14:paraId="00000122">
            <w:pPr>
              <w:widowControl w:val="0"/>
              <w:numPr>
                <w:ilvl w:val="0"/>
                <w:numId w:val="1"/>
              </w:numPr>
              <w:spacing w:line="36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Materi hitungan hanya membahas tentang Deret Angka. Lalu, materi hanya bahas soal.</w:t>
            </w:r>
          </w:p>
          <w:p w:rsidR="00000000" w:rsidDel="00000000" w:rsidP="00000000" w:rsidRDefault="00000000" w:rsidRPr="00000000" w14:paraId="00000123">
            <w:pPr>
              <w:widowControl w:val="0"/>
              <w:numPr>
                <w:ilvl w:val="0"/>
                <w:numId w:val="1"/>
              </w:numPr>
              <w:spacing w:line="36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Materi tes verbal masuk di video padahal tidak ada di judul. Lalu, materi hanya bahas soal.</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Gambar Pohon &amp; Verbal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numPr>
                <w:ilvl w:val="0"/>
                <w:numId w:val="3"/>
              </w:numPr>
              <w:spacing w:line="36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Materi gambar pohon (Baum Tree) sudah baik namun masih bisa lebih dikembangkan.</w:t>
            </w:r>
          </w:p>
          <w:p w:rsidR="00000000" w:rsidDel="00000000" w:rsidP="00000000" w:rsidRDefault="00000000" w:rsidRPr="00000000" w14:paraId="00000126">
            <w:pPr>
              <w:widowControl w:val="0"/>
              <w:numPr>
                <w:ilvl w:val="0"/>
                <w:numId w:val="3"/>
              </w:numPr>
              <w:spacing w:line="36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Materi verbal analogi hanya membahas soal. </w:t>
            </w:r>
          </w:p>
          <w:p w:rsidR="00000000" w:rsidDel="00000000" w:rsidP="00000000" w:rsidRDefault="00000000" w:rsidRPr="00000000" w14:paraId="00000127">
            <w:pPr>
              <w:widowControl w:val="0"/>
              <w:numPr>
                <w:ilvl w:val="0"/>
                <w:numId w:val="3"/>
              </w:numPr>
              <w:spacing w:line="36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Materi verbal sinonim dan antonim hanya membahas soal dan tidak sesuai dengan soal tes PT KAI.</w:t>
            </w:r>
          </w:p>
          <w:p w:rsidR="00000000" w:rsidDel="00000000" w:rsidP="00000000" w:rsidRDefault="00000000" w:rsidRPr="00000000" w14:paraId="00000128">
            <w:pPr>
              <w:widowControl w:val="0"/>
              <w:numPr>
                <w:ilvl w:val="0"/>
                <w:numId w:val="3"/>
              </w:numPr>
              <w:spacing w:line="36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Materi tes ketelitian masuk di video padahal tidak ada di judul.</w:t>
            </w:r>
          </w:p>
          <w:p w:rsidR="00000000" w:rsidDel="00000000" w:rsidP="00000000" w:rsidRDefault="00000000" w:rsidRPr="00000000" w14:paraId="00000129">
            <w:pPr>
              <w:widowControl w:val="0"/>
              <w:numPr>
                <w:ilvl w:val="0"/>
                <w:numId w:val="3"/>
              </w:numPr>
              <w:spacing w:line="36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Materi hitung cepat masuk di video padahal tidak ada di judul.</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Wartegg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Sudah baik dan detail.</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Kraeplin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tidak sesuai dengan tes PT KAI, seharusnya materi Pauli, bukan Kraepelin</w:t>
            </w:r>
          </w:p>
        </w:tc>
      </w:tr>
    </w:tbl>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yang seharusnya ada:</w:t>
      </w:r>
    </w:p>
    <w:tbl>
      <w:tblPr>
        <w:tblStyle w:val="Table6"/>
        <w:tblW w:w="89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3390"/>
        <w:tblGridChange w:id="0">
          <w:tblGrid>
            <w:gridCol w:w="5520"/>
            <w:gridCol w:w="339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Verbal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membuat video materi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 Hitung Cepat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membuat video materi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 Matematika Umum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memodifikasi video materi dari platform JadiASN, yakni materi soal cerita karena memiliki soal serupa.</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 Bangun Ruang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membuat video materi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Deskripsi Diri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membuat video materi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Edwards Personal Preference Schedule (EPPS)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membuat video materi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Pauli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membuat video materi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Wartegg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Sudah ada dan sudah baik.</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Draw A Person (DAP) dan Tes Baum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membuat video materi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Ketelitian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membuat video materi baru.</w:t>
            </w:r>
          </w:p>
        </w:tc>
      </w:tr>
    </w:tbl>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2"/>
        <w:spacing w:line="360" w:lineRule="auto"/>
        <w:jc w:val="both"/>
        <w:rPr/>
      </w:pPr>
      <w:bookmarkStart w:colFirst="0" w:colLast="0" w:name="_cknc77h7qlh4" w:id="14"/>
      <w:bookmarkEnd w:id="14"/>
      <w:r w:rsidDel="00000000" w:rsidR="00000000" w:rsidRPr="00000000">
        <w:rPr>
          <w:rtl w:val="0"/>
        </w:rPr>
        <w:t xml:space="preserve">3.2 Tryout dan Latsol</w:t>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yang muncul di aplikasi:</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3420"/>
        <w:tblGridChange w:id="0">
          <w:tblGrid>
            <w:gridCol w:w="558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Ketelitian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Soal – 2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Sebagian besar sudah sesuai, hanya perlu memperbaiki soal.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Diperlukan juga onboarding supaya user mengerti cara menjawab soal.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Aritmatika</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Soal – 90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diperbaiki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EPPS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Soal – 15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sesuai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Analogi Verbal</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Soal – 15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pada sebagian rekrutmen PT KAI.</w:t>
            </w:r>
          </w:p>
        </w:tc>
      </w:tr>
    </w:tbl>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tes psikologi asli dengan implementasi tryout aplikasi:</w:t>
      </w:r>
    </w:p>
    <w:tbl>
      <w:tblPr>
        <w:tblStyle w:val="Table8"/>
        <w:tblW w:w="89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3390"/>
        <w:tblGridChange w:id="0">
          <w:tblGrid>
            <w:gridCol w:w="5520"/>
            <w:gridCol w:w="339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Verbal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diimplementasikan, namun perlu develop soal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 Hitung Cepat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diimplementasikan, namun perlu develop soal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 Matematika Umum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diimplementasikan dan ada beberapa soal yang dapat digunakan, namun perlu diperiksa apakah soal cukup atau tidak</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 Bangun Ruang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diimplementasikan, namun perlu develop soal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Deskripsi Diri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develop fitur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Edwards Personal Preference Schedule (EPPS)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develop fitur sistem penilaian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Pauli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develop fitur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Wartegg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develop fitur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Draw A Person (DAP) dan Tes Baum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develop fitur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Ketelitian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diimplementasikan, namun perlu develop soal baru. Memungkinkan untuk dibuat sistem oleh IT</w:t>
            </w:r>
          </w:p>
        </w:tc>
      </w:tr>
    </w:tbl>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2.png"/><Relationship Id="rId42" Type="http://schemas.openxmlformats.org/officeDocument/2006/relationships/image" Target="media/image67.png"/><Relationship Id="rId41" Type="http://schemas.openxmlformats.org/officeDocument/2006/relationships/hyperlink" Target="https://saxarona.github.io/mathjax-viewer/?input=14%7B%2C%7D31%20%2B%208%7B%2C%7D17%20%3D%2022%7B%2C%7D48#0" TargetMode="External"/><Relationship Id="rId44" Type="http://schemas.openxmlformats.org/officeDocument/2006/relationships/image" Target="media/image37.png"/><Relationship Id="rId43" Type="http://schemas.openxmlformats.org/officeDocument/2006/relationships/hyperlink" Target="https://saxarona.github.io/mathjax-viewer/?input=11%7B%2C%7D28#0" TargetMode="External"/><Relationship Id="rId46" Type="http://schemas.openxmlformats.org/officeDocument/2006/relationships/image" Target="media/image68.png"/><Relationship Id="rId45" Type="http://schemas.openxmlformats.org/officeDocument/2006/relationships/hyperlink" Target="https://saxarona.github.io/mathjax-viewer/?input=22%7B%2C%7D48%20-%2011%7B%2C%7D28%20%3D%2011%7B%2C%7D20#0" TargetMode="External"/><Relationship Id="rId107" Type="http://schemas.openxmlformats.org/officeDocument/2006/relationships/image" Target="media/image25.png"/><Relationship Id="rId106" Type="http://schemas.openxmlformats.org/officeDocument/2006/relationships/hyperlink" Target="https://saxarona.github.io/mathjax-viewer/?input=06.56#0" TargetMode="External"/><Relationship Id="rId105" Type="http://schemas.openxmlformats.org/officeDocument/2006/relationships/hyperlink" Target="https://saxarona.github.io/mathjax-viewer/?input=21#0" TargetMode="External"/><Relationship Id="rId104" Type="http://schemas.openxmlformats.org/officeDocument/2006/relationships/image" Target="media/image32.png"/><Relationship Id="rId109" Type="http://schemas.openxmlformats.org/officeDocument/2006/relationships/image" Target="media/image55.png"/><Relationship Id="rId108" Type="http://schemas.openxmlformats.org/officeDocument/2006/relationships/hyperlink" Target="https://saxarona.github.io/mathjax-viewer/?input=07.01#0" TargetMode="External"/><Relationship Id="rId48" Type="http://schemas.openxmlformats.org/officeDocument/2006/relationships/image" Target="media/image74.png"/><Relationship Id="rId47" Type="http://schemas.openxmlformats.org/officeDocument/2006/relationships/hyperlink" Target="https://saxarona.github.io/mathjax-viewer/?input=11%7B%2C%7D20%20%3D%2011%7B%2C%7D2#0" TargetMode="External"/><Relationship Id="rId49" Type="http://schemas.openxmlformats.org/officeDocument/2006/relationships/hyperlink" Target="https://docs.google.com/document/d/1pWiF8wVLufrPRzZ33Thq1EmD2pgdEix1/edit?usp=sharing&amp;ouid=106029699157353331575&amp;rtpof=true&amp;sd=true" TargetMode="External"/><Relationship Id="rId103" Type="http://schemas.openxmlformats.org/officeDocument/2006/relationships/hyperlink" Target="https://saxarona.github.io/mathjax-viewer/?input=16#0" TargetMode="External"/><Relationship Id="rId102" Type="http://schemas.openxmlformats.org/officeDocument/2006/relationships/hyperlink" Target="https://saxarona.github.io/mathjax-viewer/?input=6#0" TargetMode="External"/><Relationship Id="rId101" Type="http://schemas.openxmlformats.org/officeDocument/2006/relationships/image" Target="media/image28.png"/><Relationship Id="rId100" Type="http://schemas.openxmlformats.org/officeDocument/2006/relationships/hyperlink" Target="https://saxarona.github.io/mathjax-viewer/?input=06.05#0" TargetMode="External"/><Relationship Id="rId31" Type="http://schemas.openxmlformats.org/officeDocument/2006/relationships/hyperlink" Target="https://saxarona.github.io/mathjax-viewer/?input=13%7B%2C%7D2#0" TargetMode="External"/><Relationship Id="rId30" Type="http://schemas.openxmlformats.org/officeDocument/2006/relationships/image" Target="media/image76.png"/><Relationship Id="rId33" Type="http://schemas.openxmlformats.org/officeDocument/2006/relationships/hyperlink" Target="https://saxarona.github.io/mathjax-viewer/?input=13%7B%2C%7D4#0" TargetMode="External"/><Relationship Id="rId32" Type="http://schemas.openxmlformats.org/officeDocument/2006/relationships/image" Target="media/image75.png"/><Relationship Id="rId35" Type="http://schemas.openxmlformats.org/officeDocument/2006/relationships/hyperlink" Target="https://saxarona.github.io/mathjax-viewer/?input=14%7B%2C%7D2#0" TargetMode="External"/><Relationship Id="rId34" Type="http://schemas.openxmlformats.org/officeDocument/2006/relationships/image" Target="media/image12.png"/><Relationship Id="rId37" Type="http://schemas.openxmlformats.org/officeDocument/2006/relationships/hyperlink" Target="https://saxarona.github.io/mathjax-viewer/?input=14%7B%2C%7D31#0" TargetMode="External"/><Relationship Id="rId36" Type="http://schemas.openxmlformats.org/officeDocument/2006/relationships/image" Target="media/image49.png"/><Relationship Id="rId39" Type="http://schemas.openxmlformats.org/officeDocument/2006/relationships/hyperlink" Target="https://saxarona.github.io/mathjax-viewer/?input=8%7B%2C%7D17#0" TargetMode="External"/><Relationship Id="rId38" Type="http://schemas.openxmlformats.org/officeDocument/2006/relationships/image" Target="media/image29.png"/><Relationship Id="rId20" Type="http://schemas.openxmlformats.org/officeDocument/2006/relationships/image" Target="media/image15.png"/><Relationship Id="rId22" Type="http://schemas.openxmlformats.org/officeDocument/2006/relationships/image" Target="media/image9.png"/><Relationship Id="rId21" Type="http://schemas.openxmlformats.org/officeDocument/2006/relationships/hyperlink" Target="https://saxarona.github.io/mathjax-viewer/?input=12#0" TargetMode="External"/><Relationship Id="rId24" Type="http://schemas.openxmlformats.org/officeDocument/2006/relationships/image" Target="media/image5.png"/><Relationship Id="rId23" Type="http://schemas.openxmlformats.org/officeDocument/2006/relationships/hyperlink" Target="https://saxarona.github.io/mathjax-viewer/?input=16%20%5Ctimes%2012%20%3D%20192#0" TargetMode="External"/><Relationship Id="rId129" Type="http://schemas.openxmlformats.org/officeDocument/2006/relationships/image" Target="media/image53.png"/><Relationship Id="rId128" Type="http://schemas.openxmlformats.org/officeDocument/2006/relationships/hyperlink" Target="https://saxarona.github.io/mathjax-viewer/?input=50#0" TargetMode="External"/><Relationship Id="rId127" Type="http://schemas.openxmlformats.org/officeDocument/2006/relationships/image" Target="media/image59.png"/><Relationship Id="rId126" Type="http://schemas.openxmlformats.org/officeDocument/2006/relationships/hyperlink" Target="https://saxarona.github.io/mathjax-viewer/?input=06.05%2B56%5Ctext%7B%20menit%7D%3D07.01#0" TargetMode="External"/><Relationship Id="rId26" Type="http://schemas.openxmlformats.org/officeDocument/2006/relationships/image" Target="media/image77.png"/><Relationship Id="rId121" Type="http://schemas.openxmlformats.org/officeDocument/2006/relationships/hyperlink" Target="https://saxarona.github.io/mathjax-viewer/?input=t%3D%5Cfrac%7B336%7D%7B6%7D%3D56%5Ctext%7B%20menit%7D#0" TargetMode="External"/><Relationship Id="rId25" Type="http://schemas.openxmlformats.org/officeDocument/2006/relationships/hyperlink" Target="https://saxarona.github.io/mathjax-viewer/?input=14%7B%2C%7D31%20%2B%208%7B%2C%7D17%20-%2011%7B%2C%7D28%20%3D%20%5Cldots#0" TargetMode="External"/><Relationship Id="rId120" Type="http://schemas.openxmlformats.org/officeDocument/2006/relationships/image" Target="media/image35.png"/><Relationship Id="rId28" Type="http://schemas.openxmlformats.org/officeDocument/2006/relationships/image" Target="media/image6.png"/><Relationship Id="rId27" Type="http://schemas.openxmlformats.org/officeDocument/2006/relationships/hyperlink" Target="https://saxarona.github.io/mathjax-viewer/?input=11%7B%2C%7D2#0" TargetMode="External"/><Relationship Id="rId125" Type="http://schemas.openxmlformats.org/officeDocument/2006/relationships/image" Target="media/image66.png"/><Relationship Id="rId29" Type="http://schemas.openxmlformats.org/officeDocument/2006/relationships/hyperlink" Target="https://saxarona.github.io/mathjax-viewer/?input=12%7B%2C%7D4#0" TargetMode="External"/><Relationship Id="rId124" Type="http://schemas.openxmlformats.org/officeDocument/2006/relationships/hyperlink" Target="https://saxarona.github.io/mathjax-viewer/?input=56#0" TargetMode="External"/><Relationship Id="rId123" Type="http://schemas.openxmlformats.org/officeDocument/2006/relationships/hyperlink" Target="https://saxarona.github.io/mathjax-viewer/?input=06.05#0" TargetMode="External"/><Relationship Id="rId122" Type="http://schemas.openxmlformats.org/officeDocument/2006/relationships/image" Target="media/image72.png"/><Relationship Id="rId95" Type="http://schemas.openxmlformats.org/officeDocument/2006/relationships/hyperlink" Target="https://saxarona.github.io/mathjax-viewer/?input=120%3A12%3D10%5Ctext%7B%20lusin%7D#0" TargetMode="External"/><Relationship Id="rId94" Type="http://schemas.openxmlformats.org/officeDocument/2006/relationships/hyperlink" Target="https://saxarona.github.io/mathjax-viewer/?input=12#0" TargetMode="External"/><Relationship Id="rId97" Type="http://schemas.openxmlformats.org/officeDocument/2006/relationships/hyperlink" Target="https://saxarona.github.io/mathjax-viewer/?input=%5Ctext%7BRp%7D3%7B.%7D500#0" TargetMode="External"/><Relationship Id="rId96" Type="http://schemas.openxmlformats.org/officeDocument/2006/relationships/image" Target="media/image16.png"/><Relationship Id="rId11" Type="http://schemas.openxmlformats.org/officeDocument/2006/relationships/hyperlink" Target="https://saxarona.github.io/mathjax-viewer/?input=212#0" TargetMode="External"/><Relationship Id="rId99" Type="http://schemas.openxmlformats.org/officeDocument/2006/relationships/image" Target="media/image36.png"/><Relationship Id="rId10" Type="http://schemas.openxmlformats.org/officeDocument/2006/relationships/image" Target="media/image44.png"/><Relationship Id="rId98" Type="http://schemas.openxmlformats.org/officeDocument/2006/relationships/hyperlink" Target="https://saxarona.github.io/mathjax-viewer/?input=10%5Ctimes%5Ctext%7BRp%7D3%7B.%7D500%3D%5Ctext%7BRp%7D35%7B.%7D000#0" TargetMode="External"/><Relationship Id="rId13" Type="http://schemas.openxmlformats.org/officeDocument/2006/relationships/hyperlink" Target="https://saxarona.github.io/mathjax-viewer/?input=232#0" TargetMode="External"/><Relationship Id="rId12" Type="http://schemas.openxmlformats.org/officeDocument/2006/relationships/image" Target="media/image4.png"/><Relationship Id="rId91" Type="http://schemas.openxmlformats.org/officeDocument/2006/relationships/image" Target="media/image22.png"/><Relationship Id="rId90" Type="http://schemas.openxmlformats.org/officeDocument/2006/relationships/hyperlink" Target="https://saxarona.github.io/mathjax-viewer/?input=20#0" TargetMode="External"/><Relationship Id="rId93" Type="http://schemas.openxmlformats.org/officeDocument/2006/relationships/image" Target="media/image65.png"/><Relationship Id="rId92" Type="http://schemas.openxmlformats.org/officeDocument/2006/relationships/hyperlink" Target="https://saxarona.github.io/mathjax-viewer/?input=6%5Ctimes20%3D120%5Ctext%7B%20buku%7D#0" TargetMode="External"/><Relationship Id="rId118" Type="http://schemas.openxmlformats.org/officeDocument/2006/relationships/image" Target="media/image26.png"/><Relationship Id="rId117" Type="http://schemas.openxmlformats.org/officeDocument/2006/relationships/hyperlink" Target="https://saxarona.github.io/mathjax-viewer/?input=%5Cfrac%7B6%7D%7B16%7D%3D%5Cfrac%7B21%7D%7Bt%7D#0" TargetMode="External"/><Relationship Id="rId116" Type="http://schemas.openxmlformats.org/officeDocument/2006/relationships/hyperlink" Target="https://saxarona.github.io/mathjax-viewer/?input=21#0" TargetMode="External"/><Relationship Id="rId115" Type="http://schemas.openxmlformats.org/officeDocument/2006/relationships/image" Target="media/image41.png"/><Relationship Id="rId119" Type="http://schemas.openxmlformats.org/officeDocument/2006/relationships/hyperlink" Target="https://saxarona.github.io/mathjax-viewer/?input=6t%3D21%5Ctimes16#0" TargetMode="External"/><Relationship Id="rId15" Type="http://schemas.openxmlformats.org/officeDocument/2006/relationships/hyperlink" Target="https://saxarona.github.io/mathjax-viewer/?input=242#0" TargetMode="External"/><Relationship Id="rId110" Type="http://schemas.openxmlformats.org/officeDocument/2006/relationships/hyperlink" Target="https://saxarona.github.io/mathjax-viewer/?input=07.06#0" TargetMode="External"/><Relationship Id="rId14" Type="http://schemas.openxmlformats.org/officeDocument/2006/relationships/image" Target="media/image51.png"/><Relationship Id="rId17" Type="http://schemas.openxmlformats.org/officeDocument/2006/relationships/hyperlink" Target="https://saxarona.github.io/mathjax-viewer/?input=252#0" TargetMode="External"/><Relationship Id="rId16" Type="http://schemas.openxmlformats.org/officeDocument/2006/relationships/image" Target="media/image10.png"/><Relationship Id="rId19" Type="http://schemas.openxmlformats.org/officeDocument/2006/relationships/hyperlink" Target="https://saxarona.github.io/mathjax-viewer/?input=96%20%3A%206%20%3D%2016#0" TargetMode="External"/><Relationship Id="rId114" Type="http://schemas.openxmlformats.org/officeDocument/2006/relationships/hyperlink" Target="https://saxarona.github.io/mathjax-viewer/?input=07.16#0" TargetMode="External"/><Relationship Id="rId18" Type="http://schemas.openxmlformats.org/officeDocument/2006/relationships/image" Target="media/image30.png"/><Relationship Id="rId113" Type="http://schemas.openxmlformats.org/officeDocument/2006/relationships/image" Target="media/image56.png"/><Relationship Id="rId112" Type="http://schemas.openxmlformats.org/officeDocument/2006/relationships/hyperlink" Target="https://saxarona.github.io/mathjax-viewer/?input=07.11#0" TargetMode="External"/><Relationship Id="rId111" Type="http://schemas.openxmlformats.org/officeDocument/2006/relationships/image" Target="media/image52.png"/><Relationship Id="rId84" Type="http://schemas.openxmlformats.org/officeDocument/2006/relationships/hyperlink" Target="https://saxarona.github.io/mathjax-viewer/?input=%5Ctext%7BRp%20%7D33%7B.%7D000#0" TargetMode="External"/><Relationship Id="rId83" Type="http://schemas.openxmlformats.org/officeDocument/2006/relationships/image" Target="media/image40.png"/><Relationship Id="rId86" Type="http://schemas.openxmlformats.org/officeDocument/2006/relationships/hyperlink" Target="https://saxarona.github.io/mathjax-viewer/?input=%5Ctext%7BRp%20%7D35%7B.%7D000#0" TargetMode="External"/><Relationship Id="rId85" Type="http://schemas.openxmlformats.org/officeDocument/2006/relationships/image" Target="media/image78.png"/><Relationship Id="rId88" Type="http://schemas.openxmlformats.org/officeDocument/2006/relationships/hyperlink" Target="https://saxarona.github.io/mathjax-viewer/?input=%5Ctext%7BRp%20%7D40%7B.%7D000#0" TargetMode="External"/><Relationship Id="rId150" Type="http://schemas.openxmlformats.org/officeDocument/2006/relationships/hyperlink" Target="https://saxarona.github.io/mathjax-viewer/?input=t%3D750%3A30%3D25%5Ctext%7B%20hari%7D#0" TargetMode="External"/><Relationship Id="rId87" Type="http://schemas.openxmlformats.org/officeDocument/2006/relationships/image" Target="media/image11.png"/><Relationship Id="rId89" Type="http://schemas.openxmlformats.org/officeDocument/2006/relationships/image" Target="media/image39.png"/><Relationship Id="rId80" Type="http://schemas.openxmlformats.org/officeDocument/2006/relationships/hyperlink" Target="https://saxarona.github.io/mathjax-viewer/?input=%5Ctext%7BRp%20%7D28%7B.%7D000#0" TargetMode="External"/><Relationship Id="rId82" Type="http://schemas.openxmlformats.org/officeDocument/2006/relationships/hyperlink" Target="https://saxarona.github.io/mathjax-viewer/?input=%5Ctext%7BRp%20%7D30%7B.%7D000#0" TargetMode="External"/><Relationship Id="rId81"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1.png"/><Relationship Id="rId4" Type="http://schemas.openxmlformats.org/officeDocument/2006/relationships/numbering" Target="numbering.xml"/><Relationship Id="rId148" Type="http://schemas.openxmlformats.org/officeDocument/2006/relationships/hyperlink" Target="https://saxarona.github.io/mathjax-viewer/?input=750%3D30t#0" TargetMode="External"/><Relationship Id="rId9" Type="http://schemas.openxmlformats.org/officeDocument/2006/relationships/hyperlink" Target="https://saxarona.github.io/mathjax-viewer/?input=192#0" TargetMode="External"/><Relationship Id="rId143" Type="http://schemas.openxmlformats.org/officeDocument/2006/relationships/hyperlink" Target="https://saxarona.github.io/mathjax-viewer/?input=20#0" TargetMode="External"/><Relationship Id="rId142" Type="http://schemas.openxmlformats.org/officeDocument/2006/relationships/image" Target="media/image42.png"/><Relationship Id="rId141" Type="http://schemas.openxmlformats.org/officeDocument/2006/relationships/hyperlink" Target="https://saxarona.github.io/mathjax-viewer/?input=45#0" TargetMode="External"/><Relationship Id="rId140" Type="http://schemas.openxmlformats.org/officeDocument/2006/relationships/image" Target="media/image17.png"/><Relationship Id="rId5" Type="http://schemas.openxmlformats.org/officeDocument/2006/relationships/styles" Target="styles.xml"/><Relationship Id="rId147" Type="http://schemas.openxmlformats.org/officeDocument/2006/relationships/image" Target="media/image19.png"/><Relationship Id="rId6" Type="http://schemas.openxmlformats.org/officeDocument/2006/relationships/image" Target="media/image54.png"/><Relationship Id="rId146" Type="http://schemas.openxmlformats.org/officeDocument/2006/relationships/hyperlink" Target="https://saxarona.github.io/mathjax-viewer/?input=50%5Ctimes15%3D30%5Ctimes%20t#0" TargetMode="External"/><Relationship Id="rId7" Type="http://schemas.openxmlformats.org/officeDocument/2006/relationships/hyperlink" Target="https://saxarona.github.io/mathjax-viewer/?input=(96%20%3A%206)%20%5Ctimes%2012%20%3D%20%5Cldots#0" TargetMode="External"/><Relationship Id="rId145" Type="http://schemas.openxmlformats.org/officeDocument/2006/relationships/image" Target="media/image33.png"/><Relationship Id="rId8" Type="http://schemas.openxmlformats.org/officeDocument/2006/relationships/image" Target="media/image50.png"/><Relationship Id="rId144" Type="http://schemas.openxmlformats.org/officeDocument/2006/relationships/hyperlink" Target="https://saxarona.github.io/mathjax-viewer/?input=50-20%3D30%5Ctext%7B%20ekor%7D#0" TargetMode="External"/><Relationship Id="rId73" Type="http://schemas.openxmlformats.org/officeDocument/2006/relationships/image" Target="media/image69.png"/><Relationship Id="rId72" Type="http://schemas.openxmlformats.org/officeDocument/2006/relationships/hyperlink" Target="https://saxarona.github.io/mathjax-viewer/?input=6#0" TargetMode="External"/><Relationship Id="rId75" Type="http://schemas.openxmlformats.org/officeDocument/2006/relationships/image" Target="media/image43.png"/><Relationship Id="rId74" Type="http://schemas.openxmlformats.org/officeDocument/2006/relationships/hyperlink" Target="https://saxarona.github.io/mathjax-viewer/?input=%5Ctext%7BRp%7D624%7B.%7D000#0" TargetMode="External"/><Relationship Id="rId77" Type="http://schemas.openxmlformats.org/officeDocument/2006/relationships/image" Target="media/image31.png"/><Relationship Id="rId76" Type="http://schemas.openxmlformats.org/officeDocument/2006/relationships/hyperlink" Target="https://saxarona.github.io/mathjax-viewer/?input=1#0" TargetMode="External"/><Relationship Id="rId79" Type="http://schemas.openxmlformats.org/officeDocument/2006/relationships/image" Target="media/image61.png"/><Relationship Id="rId78" Type="http://schemas.openxmlformats.org/officeDocument/2006/relationships/hyperlink" Target="https://saxarona.github.io/mathjax-viewer/?input=%5Ctext%7BRp%7D3%7B.%7D500#0" TargetMode="External"/><Relationship Id="rId71" Type="http://schemas.openxmlformats.org/officeDocument/2006/relationships/image" Target="media/image79.png"/><Relationship Id="rId70" Type="http://schemas.openxmlformats.org/officeDocument/2006/relationships/hyperlink" Target="https://saxarona.github.io/mathjax-viewer/?input=3x%3D3%5Ctimes7%3D21#0" TargetMode="External"/><Relationship Id="rId139" Type="http://schemas.openxmlformats.org/officeDocument/2006/relationships/hyperlink" Target="https://saxarona.github.io/mathjax-viewer/?input=43#0" TargetMode="External"/><Relationship Id="rId138" Type="http://schemas.openxmlformats.org/officeDocument/2006/relationships/image" Target="media/image60.png"/><Relationship Id="rId137" Type="http://schemas.openxmlformats.org/officeDocument/2006/relationships/hyperlink" Target="https://saxarona.github.io/mathjax-viewer/?input=38#0" TargetMode="External"/><Relationship Id="rId132" Type="http://schemas.openxmlformats.org/officeDocument/2006/relationships/hyperlink" Target="https://saxarona.github.io/mathjax-viewer/?input=20#0" TargetMode="External"/><Relationship Id="rId131" Type="http://schemas.openxmlformats.org/officeDocument/2006/relationships/image" Target="media/image1.png"/><Relationship Id="rId130" Type="http://schemas.openxmlformats.org/officeDocument/2006/relationships/hyperlink" Target="https://saxarona.github.io/mathjax-viewer/?input=15#0" TargetMode="External"/><Relationship Id="rId136" Type="http://schemas.openxmlformats.org/officeDocument/2006/relationships/image" Target="media/image57.png"/><Relationship Id="rId135" Type="http://schemas.openxmlformats.org/officeDocument/2006/relationships/hyperlink" Target="https://saxarona.github.io/mathjax-viewer/?input=30#0" TargetMode="External"/><Relationship Id="rId134" Type="http://schemas.openxmlformats.org/officeDocument/2006/relationships/image" Target="media/image63.png"/><Relationship Id="rId133" Type="http://schemas.openxmlformats.org/officeDocument/2006/relationships/hyperlink" Target="https://saxarona.github.io/mathjax-viewer/?input=25#0" TargetMode="External"/><Relationship Id="rId62" Type="http://schemas.openxmlformats.org/officeDocument/2006/relationships/hyperlink" Target="https://saxarona.github.io/mathjax-viewer/?input=%5Ctext%7BUsia%20Andi%7D%3D3x#0" TargetMode="External"/><Relationship Id="rId61" Type="http://schemas.openxmlformats.org/officeDocument/2006/relationships/image" Target="media/image20.png"/><Relationship Id="rId64" Type="http://schemas.openxmlformats.org/officeDocument/2006/relationships/hyperlink" Target="https://saxarona.github.io/mathjax-viewer/?input=3x%2B7%3D2(x%2B7)#0" TargetMode="External"/><Relationship Id="rId63" Type="http://schemas.openxmlformats.org/officeDocument/2006/relationships/image" Target="media/image46.png"/><Relationship Id="rId66" Type="http://schemas.openxmlformats.org/officeDocument/2006/relationships/hyperlink" Target="https://saxarona.github.io/mathjax-viewer/?input=3x%2B7%3D2x%2B14#0" TargetMode="External"/><Relationship Id="rId65" Type="http://schemas.openxmlformats.org/officeDocument/2006/relationships/image" Target="media/image34.png"/><Relationship Id="rId68" Type="http://schemas.openxmlformats.org/officeDocument/2006/relationships/hyperlink" Target="https://saxarona.github.io/mathjax-viewer/?input=x%3D7#0" TargetMode="External"/><Relationship Id="rId67" Type="http://schemas.openxmlformats.org/officeDocument/2006/relationships/image" Target="media/image13.png"/><Relationship Id="rId60" Type="http://schemas.openxmlformats.org/officeDocument/2006/relationships/hyperlink" Target="https://saxarona.github.io/mathjax-viewer/?input=x#0" TargetMode="External"/><Relationship Id="rId69" Type="http://schemas.openxmlformats.org/officeDocument/2006/relationships/image" Target="media/image47.png"/><Relationship Id="rId51" Type="http://schemas.openxmlformats.org/officeDocument/2006/relationships/image" Target="media/image70.png"/><Relationship Id="rId50" Type="http://schemas.openxmlformats.org/officeDocument/2006/relationships/hyperlink" Target="https://saxarona.github.io/mathjax-viewer/?input=7#0" TargetMode="External"/><Relationship Id="rId53" Type="http://schemas.openxmlformats.org/officeDocument/2006/relationships/image" Target="media/image45.png"/><Relationship Id="rId52" Type="http://schemas.openxmlformats.org/officeDocument/2006/relationships/hyperlink" Target="https://saxarona.github.io/mathjax-viewer/?input=10#0" TargetMode="External"/><Relationship Id="rId55" Type="http://schemas.openxmlformats.org/officeDocument/2006/relationships/image" Target="media/image64.png"/><Relationship Id="rId54" Type="http://schemas.openxmlformats.org/officeDocument/2006/relationships/hyperlink" Target="https://saxarona.github.io/mathjax-viewer/?input=14#0" TargetMode="External"/><Relationship Id="rId57" Type="http://schemas.openxmlformats.org/officeDocument/2006/relationships/image" Target="media/image23.png"/><Relationship Id="rId56" Type="http://schemas.openxmlformats.org/officeDocument/2006/relationships/hyperlink" Target="https://saxarona.github.io/mathjax-viewer/?input=21#0" TargetMode="External"/><Relationship Id="rId59" Type="http://schemas.openxmlformats.org/officeDocument/2006/relationships/image" Target="media/image71.png"/><Relationship Id="rId154" Type="http://schemas.openxmlformats.org/officeDocument/2006/relationships/hyperlink" Target="https://docs.google.com/document/d/16q0FFtNAQB54fWFzTA5fyYyTYM04dVX-V5IFYQ9pAvk/edit?tab=t.6224jvh7gutc" TargetMode="External"/><Relationship Id="rId58" Type="http://schemas.openxmlformats.org/officeDocument/2006/relationships/hyperlink" Target="https://saxarona.github.io/mathjax-viewer/?input=28#0" TargetMode="External"/><Relationship Id="rId153" Type="http://schemas.openxmlformats.org/officeDocument/2006/relationships/image" Target="media/image48.png"/><Relationship Id="rId152" Type="http://schemas.openxmlformats.org/officeDocument/2006/relationships/image" Target="media/image58.png"/><Relationship Id="rId151" Type="http://schemas.openxmlformats.org/officeDocument/2006/relationships/image" Target="media/image24.png"/><Relationship Id="rId158" Type="http://schemas.openxmlformats.org/officeDocument/2006/relationships/hyperlink" Target="https://docs.google.com/document/d/16q0FFtNAQB54fWFzTA5fyYyTYM04dVX-V5IFYQ9pAvk/edit?tab=t.3gntht68atru" TargetMode="External"/><Relationship Id="rId157" Type="http://schemas.openxmlformats.org/officeDocument/2006/relationships/hyperlink" Target="https://docs.google.com/document/d/16q0FFtNAQB54fWFzTA5fyYyTYM04dVX-V5IFYQ9pAvk/edit?tab=t.d6wcnuylibo0" TargetMode="External"/><Relationship Id="rId156" Type="http://schemas.openxmlformats.org/officeDocument/2006/relationships/hyperlink" Target="https://docs.google.com/document/d/16q0FFtNAQB54fWFzTA5fyYyTYM04dVX-V5IFYQ9pAvk/edit?tab=t.vubf6bd2jimj" TargetMode="External"/><Relationship Id="rId155" Type="http://schemas.openxmlformats.org/officeDocument/2006/relationships/hyperlink" Target="https://docs.google.com/document/d/16q0FFtNAQB54fWFzTA5fyYyTYM04dVX-V5IFYQ9pAvk/edit?tab=t.iy6cisbyij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