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06" w:rsidRPr="008E7FAD" w:rsidRDefault="008D5406" w:rsidP="00A634A5">
      <w:pPr>
        <w:rPr>
          <w:b/>
          <w:sz w:val="24"/>
          <w:szCs w:val="24"/>
        </w:rPr>
      </w:pPr>
    </w:p>
    <w:p w:rsidR="00B661C1" w:rsidRPr="008E7FAD" w:rsidRDefault="00DC2A9C" w:rsidP="00A634A5">
      <w:pPr>
        <w:jc w:val="center"/>
        <w:rPr>
          <w:b/>
          <w:sz w:val="36"/>
          <w:szCs w:val="24"/>
        </w:rPr>
      </w:pPr>
      <w:proofErr w:type="spellStart"/>
      <w:r w:rsidRPr="008E7FAD">
        <w:rPr>
          <w:b/>
          <w:sz w:val="36"/>
          <w:szCs w:val="24"/>
        </w:rPr>
        <w:t>Studytonight</w:t>
      </w:r>
      <w:proofErr w:type="spellEnd"/>
      <w:r w:rsidRPr="008E7FAD">
        <w:rPr>
          <w:b/>
          <w:sz w:val="36"/>
          <w:szCs w:val="24"/>
        </w:rPr>
        <w:t xml:space="preserve"> – CAO test 2</w:t>
      </w:r>
      <w:r w:rsidR="00B661C1" w:rsidRPr="008E7FAD">
        <w:rPr>
          <w:b/>
          <w:sz w:val="36"/>
          <w:szCs w:val="24"/>
        </w:rPr>
        <w:t xml:space="preserve"> – Aditya Jain</w:t>
      </w:r>
    </w:p>
    <w:p w:rsidR="00877C10" w:rsidRPr="008E7FAD" w:rsidRDefault="00877C10" w:rsidP="00A634A5">
      <w:pPr>
        <w:rPr>
          <w:b/>
          <w:sz w:val="24"/>
          <w:szCs w:val="24"/>
        </w:rPr>
      </w:pPr>
    </w:p>
    <w:p w:rsidR="00DC2A9C" w:rsidRPr="008E7FAD" w:rsidRDefault="00DC2A9C" w:rsidP="00DC2A9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Tahoma"/>
        </w:rPr>
      </w:pPr>
      <w:r w:rsidRPr="008E7FAD">
        <w:rPr>
          <w:rFonts w:asciiTheme="minorHAnsi" w:hAnsiTheme="minorHAnsi" w:cs="Arial"/>
          <w:b/>
          <w:color w:val="555555"/>
          <w:shd w:val="clear" w:color="auto" w:fill="FDFDFD"/>
        </w:rPr>
        <w:t>As of 2000, the reference system to find the SPEC rating are built with _____ Processor.</w:t>
      </w:r>
      <w:r w:rsidRPr="008E7FAD">
        <w:rPr>
          <w:rFonts w:asciiTheme="minorHAnsi" w:hAnsiTheme="minorHAnsi" w:cs="Arial"/>
          <w:b/>
          <w:color w:val="555555"/>
        </w:rPr>
        <w:br/>
      </w:r>
      <w:r w:rsidRPr="008E7FAD">
        <w:rPr>
          <w:rFonts w:asciiTheme="minorHAnsi" w:hAnsiTheme="minorHAnsi" w:cs="Arial"/>
          <w:color w:val="555555"/>
          <w:shd w:val="clear" w:color="auto" w:fill="FDFDFD"/>
        </w:rPr>
        <w:t xml:space="preserve">a) Intel Atom </w:t>
      </w:r>
      <w:proofErr w:type="spellStart"/>
      <w:r w:rsidRPr="008E7FAD">
        <w:rPr>
          <w:rFonts w:asciiTheme="minorHAnsi" w:hAnsiTheme="minorHAnsi" w:cs="Arial"/>
          <w:color w:val="555555"/>
          <w:shd w:val="clear" w:color="auto" w:fill="FDFDFD"/>
        </w:rPr>
        <w:t>SParc</w:t>
      </w:r>
      <w:proofErr w:type="spellEnd"/>
      <w:r w:rsidRPr="008E7FAD">
        <w:rPr>
          <w:rFonts w:asciiTheme="minorHAnsi" w:hAnsiTheme="minorHAnsi" w:cs="Arial"/>
          <w:color w:val="555555"/>
          <w:shd w:val="clear" w:color="auto" w:fill="FDFDFD"/>
        </w:rPr>
        <w:t xml:space="preserve"> 300Mhz</w:t>
      </w:r>
      <w:r w:rsidRPr="008E7FAD">
        <w:rPr>
          <w:rFonts w:asciiTheme="minorHAnsi" w:hAnsiTheme="minorHAnsi" w:cs="Arial"/>
          <w:color w:val="555555"/>
        </w:rPr>
        <w:br/>
      </w:r>
      <w:r w:rsidRPr="008E7FAD">
        <w:rPr>
          <w:rFonts w:asciiTheme="minorHAnsi" w:hAnsiTheme="minorHAnsi" w:cs="Arial"/>
          <w:b/>
          <w:color w:val="555555"/>
          <w:shd w:val="clear" w:color="auto" w:fill="FDFDFD"/>
        </w:rPr>
        <w:t>b) Ultra SPARC -</w:t>
      </w:r>
      <w:proofErr w:type="spellStart"/>
      <w:r w:rsidRPr="008E7FAD">
        <w:rPr>
          <w:rFonts w:asciiTheme="minorHAnsi" w:hAnsiTheme="minorHAnsi" w:cs="Arial"/>
          <w:b/>
          <w:color w:val="555555"/>
          <w:shd w:val="clear" w:color="auto" w:fill="FDFDFD"/>
        </w:rPr>
        <w:t>IIi</w:t>
      </w:r>
      <w:proofErr w:type="spellEnd"/>
      <w:r w:rsidRPr="008E7FAD">
        <w:rPr>
          <w:rFonts w:asciiTheme="minorHAnsi" w:hAnsiTheme="minorHAnsi" w:cs="Arial"/>
          <w:b/>
          <w:color w:val="555555"/>
          <w:shd w:val="clear" w:color="auto" w:fill="FDFDFD"/>
        </w:rPr>
        <w:t xml:space="preserve"> 300MHZ</w:t>
      </w:r>
      <w:r w:rsidRPr="008E7FAD">
        <w:rPr>
          <w:rFonts w:asciiTheme="minorHAnsi" w:hAnsiTheme="minorHAnsi" w:cs="Arial"/>
          <w:b/>
          <w:color w:val="555555"/>
        </w:rPr>
        <w:br/>
      </w:r>
      <w:r w:rsidRPr="008E7FAD">
        <w:rPr>
          <w:rFonts w:asciiTheme="minorHAnsi" w:hAnsiTheme="minorHAnsi" w:cs="Arial"/>
          <w:color w:val="555555"/>
          <w:shd w:val="clear" w:color="auto" w:fill="FDFDFD"/>
        </w:rPr>
        <w:t xml:space="preserve">c) </w:t>
      </w:r>
      <w:proofErr w:type="spellStart"/>
      <w:r w:rsidRPr="008E7FAD">
        <w:rPr>
          <w:rFonts w:asciiTheme="minorHAnsi" w:hAnsiTheme="minorHAnsi" w:cs="Arial"/>
          <w:color w:val="555555"/>
          <w:shd w:val="clear" w:color="auto" w:fill="FDFDFD"/>
        </w:rPr>
        <w:t>Amd</w:t>
      </w:r>
      <w:proofErr w:type="spellEnd"/>
      <w:r w:rsidRPr="008E7FAD">
        <w:rPr>
          <w:rFonts w:asciiTheme="minorHAnsi" w:hAnsiTheme="minorHAnsi" w:cs="Arial"/>
          <w:color w:val="555555"/>
          <w:shd w:val="clear" w:color="auto" w:fill="FDFDFD"/>
        </w:rPr>
        <w:t xml:space="preserve"> Neutrino series</w:t>
      </w:r>
      <w:r w:rsidRPr="008E7FAD">
        <w:rPr>
          <w:rFonts w:asciiTheme="minorHAnsi" w:hAnsiTheme="minorHAnsi" w:cs="Arial"/>
          <w:color w:val="555555"/>
        </w:rPr>
        <w:br/>
      </w:r>
      <w:r w:rsidRPr="008E7FAD">
        <w:rPr>
          <w:rFonts w:asciiTheme="minorHAnsi" w:hAnsiTheme="minorHAnsi" w:cs="Arial"/>
          <w:color w:val="555555"/>
          <w:shd w:val="clear" w:color="auto" w:fill="FDFDFD"/>
        </w:rPr>
        <w:t xml:space="preserve">d) ASUS A series 450 </w:t>
      </w:r>
      <w:proofErr w:type="spellStart"/>
      <w:r w:rsidRPr="008E7FAD">
        <w:rPr>
          <w:rFonts w:asciiTheme="minorHAnsi" w:hAnsiTheme="minorHAnsi" w:cs="Arial"/>
          <w:color w:val="555555"/>
          <w:shd w:val="clear" w:color="auto" w:fill="FDFDFD"/>
        </w:rPr>
        <w:t>Mhz</w:t>
      </w:r>
      <w:proofErr w:type="spellEnd"/>
    </w:p>
    <w:p w:rsidR="00877C10" w:rsidRPr="008E7FAD" w:rsidRDefault="00877C10" w:rsidP="00A634A5">
      <w:pPr>
        <w:shd w:val="clear" w:color="auto" w:fill="FFFFFF"/>
        <w:spacing w:line="360" w:lineRule="atLeast"/>
        <w:rPr>
          <w:rFonts w:eastAsia="Times New Roman" w:cs="Arial"/>
          <w:sz w:val="24"/>
          <w:szCs w:val="24"/>
          <w:lang w:eastAsia="en-IN"/>
        </w:rPr>
      </w:pPr>
    </w:p>
    <w:p w:rsidR="008D5406" w:rsidRPr="008E7FAD" w:rsidRDefault="008D5406" w:rsidP="00A634A5">
      <w:pPr>
        <w:pStyle w:val="ListParagraph"/>
        <w:rPr>
          <w:sz w:val="24"/>
          <w:szCs w:val="24"/>
        </w:rPr>
      </w:pPr>
    </w:p>
    <w:p w:rsidR="008D5406" w:rsidRPr="008E7FAD" w:rsidRDefault="008D5406" w:rsidP="00A634A5">
      <w:pPr>
        <w:pStyle w:val="ListParagraph"/>
        <w:rPr>
          <w:sz w:val="24"/>
          <w:szCs w:val="24"/>
        </w:rPr>
      </w:pPr>
    </w:p>
    <w:p w:rsidR="00DC2A9C" w:rsidRPr="008E7FAD" w:rsidRDefault="00DC2A9C" w:rsidP="00DC2A9C">
      <w:pPr>
        <w:pStyle w:val="ListParagraph"/>
        <w:numPr>
          <w:ilvl w:val="0"/>
          <w:numId w:val="27"/>
        </w:numPr>
        <w:rPr>
          <w:rFonts w:cs="Helvetica"/>
          <w:sz w:val="24"/>
          <w:szCs w:val="24"/>
          <w:shd w:val="clear" w:color="auto" w:fill="FFFFFF"/>
        </w:rPr>
      </w:pP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CISC stands for _______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Complete Instruction Sequential Compilation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Computer Integrated Sequential Compiler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c) Complex Instruction Set Computer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Complex Instruction Sequential Compilation</w:t>
      </w:r>
    </w:p>
    <w:p w:rsidR="00DC2A9C" w:rsidRPr="008E7FAD" w:rsidRDefault="00DC2A9C" w:rsidP="00A634A5">
      <w:pPr>
        <w:rPr>
          <w:rFonts w:cs="Arial"/>
          <w:color w:val="555555"/>
          <w:sz w:val="24"/>
          <w:szCs w:val="24"/>
          <w:shd w:val="clear" w:color="auto" w:fill="FDFDFD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rFonts w:cs="Arial"/>
          <w:color w:val="333333"/>
          <w:sz w:val="24"/>
          <w:szCs w:val="24"/>
          <w:shd w:val="clear" w:color="auto" w:fill="FFFFFF"/>
        </w:rPr>
        <w:t xml:space="preserve">There are two processor classifications: </w:t>
      </w:r>
      <w:proofErr w:type="gramStart"/>
      <w:r w:rsidRPr="008E7FAD">
        <w:rPr>
          <w:rFonts w:cs="Arial"/>
          <w:color w:val="333333"/>
          <w:sz w:val="24"/>
          <w:szCs w:val="24"/>
          <w:shd w:val="clear" w:color="auto" w:fill="FFFFFF"/>
        </w:rPr>
        <w:t>the</w:t>
      </w:r>
      <w:proofErr w:type="gramEnd"/>
      <w:r w:rsidRPr="008E7FAD">
        <w:rPr>
          <w:rFonts w:cs="Arial"/>
          <w:color w:val="333333"/>
          <w:sz w:val="24"/>
          <w:szCs w:val="24"/>
          <w:shd w:val="clear" w:color="auto" w:fill="FFFFFF"/>
        </w:rPr>
        <w:t xml:space="preserve"> Reduced Instruction Set Computer (RISC) and the Complex Instruction Set Computer (CISC). The primary difference between the two is that a RISC-based chip uses more basic instruction sets to achieve a greater clock frequency to process more information per clock cycle than a CISC processor. CISC-based chips, however, give developers the ability to do more with a shorter program due to the greater library of complex instructions embedded in the CISC chip. </w:t>
      </w:r>
    </w:p>
    <w:p w:rsidR="00877C10" w:rsidRPr="008E7FAD" w:rsidRDefault="00DC2A9C" w:rsidP="00A634A5">
      <w:pPr>
        <w:rPr>
          <w:sz w:val="24"/>
          <w:szCs w:val="24"/>
        </w:rPr>
      </w:pPr>
      <w:r w:rsidRPr="008E7FAD">
        <w:rPr>
          <w:sz w:val="24"/>
          <w:szCs w:val="24"/>
        </w:rPr>
        <w:t>CISC is a type of system architecture where complex instructions are grouped together and executed to improve the system performance.</w:t>
      </w:r>
    </w:p>
    <w:p w:rsidR="000801F6" w:rsidRPr="008E7FAD" w:rsidRDefault="00A23984" w:rsidP="00A2398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If the instruction, Add R1, R2, R3 is executed in a system which is pipe-lined, then the value of S is (Where S is term of the Basic performance equation)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3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~2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C) ~1</w:t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br/>
        <w:t>d) 6</w:t>
      </w:r>
    </w:p>
    <w:p w:rsidR="00A23984" w:rsidRPr="008E7FAD" w:rsidRDefault="00A23984" w:rsidP="00A23984">
      <w:pPr>
        <w:rPr>
          <w:sz w:val="24"/>
          <w:szCs w:val="24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sz w:val="24"/>
          <w:szCs w:val="24"/>
        </w:rPr>
        <w:t>S is the number of steps required to execute the instructions.</w:t>
      </w:r>
    </w:p>
    <w:p w:rsidR="00A23984" w:rsidRPr="008E7FAD" w:rsidRDefault="00A23984" w:rsidP="00A23984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During the execution of the instructions, a copy of the instructions is placed in the ______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Register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RAM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c) System heap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d) Cache</w:t>
      </w:r>
    </w:p>
    <w:p w:rsidR="00E93656" w:rsidRPr="008E7FAD" w:rsidRDefault="00E93656" w:rsidP="00A634A5">
      <w:pPr>
        <w:rPr>
          <w:b/>
          <w:sz w:val="24"/>
          <w:szCs w:val="24"/>
        </w:rPr>
      </w:pPr>
    </w:p>
    <w:p w:rsidR="00B32C9B" w:rsidRPr="008E7FAD" w:rsidRDefault="00A23984" w:rsidP="00A23984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 xml:space="preserve">Two processors A and B have clock frequencies of 700 </w:t>
      </w:r>
      <w:proofErr w:type="spellStart"/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Mhz</w:t>
      </w:r>
      <w:proofErr w:type="spellEnd"/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 xml:space="preserve"> and 900 </w:t>
      </w:r>
      <w:proofErr w:type="spellStart"/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Mhz</w:t>
      </w:r>
      <w:proofErr w:type="spellEnd"/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 xml:space="preserve"> respectively. Suppose A can execute an instruction with an average of 3 steps and B can execute with an average of 5 steps. For the execution of the same instruction which processor is faster ?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a) A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B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C) Both take the same time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Insuffi</w:t>
      </w:r>
      <w:r w:rsidR="00F43ECB">
        <w:rPr>
          <w:rFonts w:cs="Arial"/>
          <w:color w:val="555555"/>
          <w:sz w:val="24"/>
          <w:szCs w:val="24"/>
          <w:shd w:val="clear" w:color="auto" w:fill="FDFDFD"/>
        </w:rPr>
        <w:t>ci</w:t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ent information</w:t>
      </w:r>
    </w:p>
    <w:p w:rsidR="00B32C9B" w:rsidRPr="008E7FAD" w:rsidRDefault="00B32C9B" w:rsidP="00A634A5">
      <w:pPr>
        <w:rPr>
          <w:b/>
          <w:sz w:val="24"/>
          <w:szCs w:val="24"/>
        </w:rPr>
      </w:pPr>
    </w:p>
    <w:p w:rsidR="00412648" w:rsidRPr="008E7FAD" w:rsidRDefault="00412648" w:rsidP="00412648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A processor performing fetch or decoding of different instruction during the execution of another instruction is called ______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Super-scaling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b) Pipe-lining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c) Parallel Computation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None of the mentioned</w:t>
      </w:r>
    </w:p>
    <w:p w:rsidR="00412648" w:rsidRPr="008E7FAD" w:rsidRDefault="00412648" w:rsidP="00412648">
      <w:pPr>
        <w:pStyle w:val="ListParagraph"/>
        <w:rPr>
          <w:rFonts w:cs="Arial"/>
          <w:sz w:val="24"/>
          <w:szCs w:val="24"/>
          <w:shd w:val="clear" w:color="auto" w:fill="FDFDFD"/>
        </w:rPr>
      </w:pPr>
    </w:p>
    <w:p w:rsidR="00412648" w:rsidRPr="008E7FAD" w:rsidRDefault="00412648" w:rsidP="00412648">
      <w:pPr>
        <w:pStyle w:val="ListParagraph"/>
        <w:rPr>
          <w:sz w:val="24"/>
          <w:szCs w:val="24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sz w:val="24"/>
          <w:szCs w:val="24"/>
        </w:rPr>
        <w:t>Pipe-lining is the process of improving the performance of the system by processing different instructions at the same time, with only one instruction performing one specific operation.</w:t>
      </w:r>
    </w:p>
    <w:p w:rsidR="00412648" w:rsidRPr="008E7FAD" w:rsidRDefault="00412648" w:rsidP="00412648">
      <w:pPr>
        <w:pStyle w:val="ListParagraph"/>
        <w:rPr>
          <w:rFonts w:cs="Arial"/>
          <w:sz w:val="24"/>
          <w:szCs w:val="24"/>
          <w:shd w:val="clear" w:color="auto" w:fill="FDFDFD"/>
        </w:rPr>
      </w:pPr>
    </w:p>
    <w:p w:rsidR="00412648" w:rsidRPr="008E7FAD" w:rsidRDefault="00412648" w:rsidP="0041264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 The clock rate of the processor can be improved by _________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Improving the IC technology of the logic circuits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Reducing the amount of processing done in one step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c) By using overclocking method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d) All of the mentioned</w:t>
      </w:r>
    </w:p>
    <w:p w:rsidR="00FE0A1F" w:rsidRPr="008E7FAD" w:rsidRDefault="00412648" w:rsidP="00A634A5">
      <w:pPr>
        <w:rPr>
          <w:b/>
          <w:sz w:val="24"/>
          <w:szCs w:val="24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sz w:val="24"/>
          <w:szCs w:val="24"/>
        </w:rPr>
        <w:t>The clock rate (frequency of the processor) is the hardware dependent quantity it is fixed for a given processor.</w:t>
      </w:r>
    </w:p>
    <w:p w:rsidR="00FE0A1F" w:rsidRPr="008E7FAD" w:rsidRDefault="00412648" w:rsidP="00412648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For a given FINITE number of instructions to be executed, which architecture of the processor provides for a faster execution ?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ISA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ANSA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c) Super-scalar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All of the mentioned</w:t>
      </w:r>
    </w:p>
    <w:p w:rsidR="00412648" w:rsidRPr="008E7FAD" w:rsidRDefault="00412648" w:rsidP="00412648">
      <w:pPr>
        <w:rPr>
          <w:b/>
          <w:sz w:val="24"/>
          <w:szCs w:val="24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sz w:val="24"/>
          <w:szCs w:val="24"/>
        </w:rPr>
        <w:t>In super-scalar architecture, the instructions are set in groups and they’re decoded and executed together reducing the amount of time required to process them.</w:t>
      </w:r>
    </w:p>
    <w:p w:rsidR="00FE0A1F" w:rsidRPr="008E7FAD" w:rsidRDefault="00541390" w:rsidP="00541390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An optimizing Compiler does _________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Better compilation of the given piece of code</w:t>
      </w:r>
      <w:r w:rsidRPr="008E7FAD">
        <w:rPr>
          <w:rFonts w:cs="Arial"/>
          <w:color w:val="555555"/>
          <w:sz w:val="24"/>
          <w:szCs w:val="24"/>
        </w:rPr>
        <w:br/>
      </w:r>
      <w:r w:rsidRPr="00D93E28">
        <w:rPr>
          <w:rFonts w:cs="Arial"/>
          <w:b/>
          <w:color w:val="555555"/>
          <w:sz w:val="24"/>
          <w:szCs w:val="24"/>
          <w:shd w:val="clear" w:color="auto" w:fill="FDFDFD"/>
        </w:rPr>
        <w:t>b) Takes advantage of the type of processor and reduces its process time</w:t>
      </w:r>
      <w:r w:rsidRPr="00D93E28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lastRenderedPageBreak/>
        <w:t>c) Does better memory management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none of the mentioned</w:t>
      </w:r>
    </w:p>
    <w:p w:rsidR="00541390" w:rsidRPr="008E7FAD" w:rsidRDefault="00541390" w:rsidP="00541390">
      <w:pPr>
        <w:rPr>
          <w:b/>
          <w:sz w:val="24"/>
          <w:szCs w:val="24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sz w:val="24"/>
          <w:szCs w:val="24"/>
        </w:rPr>
        <w:t>An optimizing compiler is a compiler designed for the specific purpose of increasing the operation speed of the processor by reducing the time taken to compile the program instructions.</w:t>
      </w:r>
    </w:p>
    <w:p w:rsidR="00541390" w:rsidRPr="008E7FAD" w:rsidRDefault="00541390" w:rsidP="00541390">
      <w:pPr>
        <w:pStyle w:val="ListParagraph"/>
        <w:numPr>
          <w:ilvl w:val="0"/>
          <w:numId w:val="27"/>
        </w:numPr>
        <w:rPr>
          <w:rFonts w:cs="Arial"/>
          <w:color w:val="555555"/>
          <w:sz w:val="24"/>
          <w:szCs w:val="24"/>
          <w:shd w:val="clear" w:color="auto" w:fill="FDFDFD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The ultimate goal of a compiler is to ________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a) Reduce the clock cycles for a programming task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Reduce the size of the object code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c) Be versatile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Be able to detect even the smallest of errors</w:t>
      </w:r>
    </w:p>
    <w:p w:rsidR="00FE0A1F" w:rsidRPr="008E7FAD" w:rsidRDefault="00FE0A1F" w:rsidP="00A634A5">
      <w:pPr>
        <w:rPr>
          <w:b/>
          <w:sz w:val="24"/>
          <w:szCs w:val="24"/>
        </w:rPr>
      </w:pPr>
    </w:p>
    <w:p w:rsidR="00541390" w:rsidRPr="008E7FAD" w:rsidRDefault="00541390" w:rsidP="00937C7F">
      <w:pPr>
        <w:pStyle w:val="ListParagraph"/>
        <w:numPr>
          <w:ilvl w:val="0"/>
          <w:numId w:val="27"/>
        </w:numPr>
        <w:rPr>
          <w:rFonts w:cs="Arial"/>
          <w:color w:val="555555"/>
          <w:sz w:val="24"/>
          <w:szCs w:val="24"/>
          <w:shd w:val="clear" w:color="auto" w:fill="FDFDFD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SPEC stands for _______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Standard Performance Evaluation Code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System Processing Enhancing Code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c) System Performance Evaluation Corporation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Standard Processing Enhancement Corporation</w:t>
      </w:r>
    </w:p>
    <w:p w:rsidR="00FE0A1F" w:rsidRPr="008E7FAD" w:rsidRDefault="00541390" w:rsidP="00A634A5">
      <w:pPr>
        <w:rPr>
          <w:b/>
          <w:sz w:val="24"/>
          <w:szCs w:val="24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System Performance Evaluation Corporation</w:t>
      </w:r>
      <w:r w:rsidRPr="008E7FAD">
        <w:rPr>
          <w:sz w:val="24"/>
          <w:szCs w:val="24"/>
        </w:rPr>
        <w:t xml:space="preserve"> (SPEC) is a corporation started to standardize the evaluation method of a systems performance.</w:t>
      </w:r>
    </w:p>
    <w:p w:rsidR="00380721" w:rsidRPr="008E7FAD" w:rsidRDefault="00380721" w:rsidP="00A634A5">
      <w:pPr>
        <w:pStyle w:val="ListParagraph"/>
        <w:rPr>
          <w:b/>
          <w:sz w:val="24"/>
          <w:szCs w:val="24"/>
        </w:rPr>
      </w:pPr>
    </w:p>
    <w:p w:rsidR="00937C7F" w:rsidRPr="008E7FAD" w:rsidRDefault="00937C7F" w:rsidP="00937C7F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As of 2000, the reference system to find the performance of a system is _____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a) Ultra SPARC 10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SUN SPARC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c) SUN II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None of the mentioned</w:t>
      </w:r>
    </w:p>
    <w:p w:rsidR="00937C7F" w:rsidRPr="008E7FAD" w:rsidRDefault="00937C7F" w:rsidP="00937C7F">
      <w:pPr>
        <w:ind w:left="360"/>
        <w:rPr>
          <w:b/>
          <w:sz w:val="24"/>
          <w:szCs w:val="24"/>
        </w:rPr>
      </w:pPr>
    </w:p>
    <w:p w:rsidR="00937C7F" w:rsidRPr="008E7FAD" w:rsidRDefault="00937C7F" w:rsidP="00937C7F">
      <w:pPr>
        <w:rPr>
          <w:b/>
          <w:sz w:val="24"/>
          <w:szCs w:val="24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sz w:val="24"/>
          <w:szCs w:val="24"/>
        </w:rPr>
        <w:t>In SPEC system of measuring a systems performance, a system is used as a reference against which other systems are compared and performance is determined.</w:t>
      </w:r>
      <w:r w:rsidRPr="008E7FAD">
        <w:rPr>
          <w:rFonts w:cs="Arial"/>
          <w:b/>
          <w:sz w:val="24"/>
          <w:szCs w:val="24"/>
          <w:shd w:val="clear" w:color="auto" w:fill="FDFDFD"/>
        </w:rPr>
        <w:t xml:space="preserve"> </w:t>
      </w:r>
    </w:p>
    <w:p w:rsidR="00937C7F" w:rsidRPr="008E7FAD" w:rsidRDefault="00937C7F" w:rsidP="00937C7F">
      <w:pPr>
        <w:pStyle w:val="ListParagraph"/>
        <w:ind w:left="1440"/>
        <w:rPr>
          <w:b/>
          <w:sz w:val="24"/>
          <w:szCs w:val="24"/>
        </w:rPr>
      </w:pPr>
    </w:p>
    <w:p w:rsidR="00937C7F" w:rsidRPr="008E7FAD" w:rsidRDefault="00937C7F" w:rsidP="008E7FA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When Performing a looping operation, the instruction gets stored in the ______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Registers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b) Cache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c) System Heap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System stack</w:t>
      </w:r>
      <w:r w:rsidRPr="008E7FAD">
        <w:rPr>
          <w:rFonts w:cs="Arial"/>
          <w:b/>
          <w:sz w:val="24"/>
          <w:szCs w:val="24"/>
          <w:shd w:val="clear" w:color="auto" w:fill="FDFDFD"/>
        </w:rPr>
        <w:t xml:space="preserve"> </w:t>
      </w:r>
    </w:p>
    <w:p w:rsidR="00937C7F" w:rsidRPr="008E7FAD" w:rsidRDefault="00937C7F" w:rsidP="00937C7F">
      <w:pPr>
        <w:rPr>
          <w:sz w:val="24"/>
          <w:szCs w:val="24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sz w:val="24"/>
          <w:szCs w:val="24"/>
        </w:rPr>
        <w:t>When a looping or branching operation is carried out the offset value is stored in the cache along with the data.</w:t>
      </w:r>
    </w:p>
    <w:p w:rsidR="00937C7F" w:rsidRPr="008E7FAD" w:rsidRDefault="00937C7F" w:rsidP="00937C7F">
      <w:pPr>
        <w:pStyle w:val="ListParagraph"/>
        <w:ind w:left="1440"/>
        <w:rPr>
          <w:sz w:val="24"/>
          <w:szCs w:val="24"/>
        </w:rPr>
      </w:pPr>
    </w:p>
    <w:p w:rsidR="00A634A5" w:rsidRPr="008E7FAD" w:rsidRDefault="008E7FAD" w:rsidP="008E7FA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he average number of steps taken to execute the set of instructions can be made to be less than one by following _______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lastRenderedPageBreak/>
        <w:t>a) ISA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Pipe-lining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c) Super-scaling</w:t>
      </w:r>
      <w:r w:rsidRPr="008E7FAD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d) Sequential</w:t>
      </w:r>
    </w:p>
    <w:p w:rsidR="008E7FAD" w:rsidRPr="008E7FAD" w:rsidRDefault="008E7FAD" w:rsidP="008E7FAD">
      <w:pPr>
        <w:rPr>
          <w:sz w:val="24"/>
          <w:szCs w:val="24"/>
        </w:rPr>
      </w:pPr>
      <w:r w:rsidRPr="008E7FAD">
        <w:rPr>
          <w:rFonts w:cs="Arial"/>
          <w:color w:val="555555"/>
          <w:sz w:val="24"/>
          <w:szCs w:val="24"/>
          <w:shd w:val="clear" w:color="auto" w:fill="FDFDFD"/>
        </w:rPr>
        <w:t>Explanation: </w:t>
      </w:r>
      <w:r w:rsidRPr="008E7FAD">
        <w:rPr>
          <w:sz w:val="24"/>
          <w:szCs w:val="24"/>
        </w:rPr>
        <w:t>The number of steps required to execute a given set of instructions is sufficiently reduced by using super-scaling. In this method a set of instructions are grouped together and are processed.</w:t>
      </w:r>
    </w:p>
    <w:p w:rsidR="008E7FAD" w:rsidRPr="008E7FAD" w:rsidRDefault="008E7FAD" w:rsidP="008E7FAD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F43ECB">
        <w:rPr>
          <w:rFonts w:cs="Arial"/>
          <w:b/>
          <w:color w:val="555555"/>
          <w:sz w:val="24"/>
          <w:szCs w:val="24"/>
          <w:shd w:val="clear" w:color="auto" w:fill="FDFDFD"/>
        </w:rPr>
        <w:t>If a processor clock is rated as 1250 million cycles per second, then its clock period is ________</w:t>
      </w:r>
      <w:r w:rsidRPr="00F43ECB">
        <w:rPr>
          <w:rFonts w:cs="Arial"/>
          <w:b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a) 1.9 * 10</w:t>
      </w:r>
      <w:r w:rsidRPr="008E7FAD">
        <w:rPr>
          <w:rFonts w:cs="Arial"/>
          <w:color w:val="555555"/>
          <w:sz w:val="24"/>
          <w:szCs w:val="24"/>
          <w:shd w:val="clear" w:color="auto" w:fill="FDFDFD"/>
          <w:vertAlign w:val="superscript"/>
        </w:rPr>
        <w:t>-10</w:t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 sec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b) 1.6 * 10</w:t>
      </w:r>
      <w:r w:rsidRPr="008E7FAD">
        <w:rPr>
          <w:rFonts w:cs="Arial"/>
          <w:color w:val="555555"/>
          <w:sz w:val="24"/>
          <w:szCs w:val="24"/>
          <w:shd w:val="clear" w:color="auto" w:fill="FDFDFD"/>
          <w:vertAlign w:val="superscript"/>
        </w:rPr>
        <w:t>-9</w:t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 sec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c) 1.25 * 10</w:t>
      </w:r>
      <w:r w:rsidRPr="008E7FAD">
        <w:rPr>
          <w:rFonts w:cs="Arial"/>
          <w:color w:val="555555"/>
          <w:sz w:val="24"/>
          <w:szCs w:val="24"/>
          <w:shd w:val="clear" w:color="auto" w:fill="FDFDFD"/>
          <w:vertAlign w:val="superscript"/>
        </w:rPr>
        <w:t>-10</w:t>
      </w:r>
      <w:r w:rsidRPr="008E7FAD">
        <w:rPr>
          <w:rFonts w:cs="Arial"/>
          <w:color w:val="555555"/>
          <w:sz w:val="24"/>
          <w:szCs w:val="24"/>
          <w:shd w:val="clear" w:color="auto" w:fill="FDFDFD"/>
        </w:rPr>
        <w:t> sec</w:t>
      </w:r>
      <w:r w:rsidRPr="008E7FAD">
        <w:rPr>
          <w:rFonts w:cs="Arial"/>
          <w:color w:val="555555"/>
          <w:sz w:val="24"/>
          <w:szCs w:val="24"/>
        </w:rPr>
        <w:br/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d) 8 * 10</w:t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  <w:vertAlign w:val="superscript"/>
        </w:rPr>
        <w:t>-10</w:t>
      </w:r>
      <w:r w:rsidRPr="008E7FAD">
        <w:rPr>
          <w:rFonts w:cs="Arial"/>
          <w:b/>
          <w:color w:val="555555"/>
          <w:sz w:val="24"/>
          <w:szCs w:val="24"/>
          <w:shd w:val="clear" w:color="auto" w:fill="FDFDFD"/>
        </w:rPr>
        <w:t> sec</w:t>
      </w:r>
    </w:p>
    <w:p w:rsidR="008E7FAD" w:rsidRPr="008E7FAD" w:rsidRDefault="008E7FAD" w:rsidP="008E7FAD">
      <w:pPr>
        <w:rPr>
          <w:b/>
          <w:sz w:val="24"/>
          <w:szCs w:val="24"/>
        </w:rPr>
      </w:pPr>
      <w:bookmarkStart w:id="0" w:name="_GoBack"/>
      <w:bookmarkEnd w:id="0"/>
    </w:p>
    <w:sectPr w:rsidR="008E7FAD" w:rsidRPr="008E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F24116"/>
    <w:multiLevelType w:val="hybridMultilevel"/>
    <w:tmpl w:val="72E8C2E6"/>
    <w:lvl w:ilvl="0" w:tplc="A4AE3A1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262E97"/>
    <w:multiLevelType w:val="hybridMultilevel"/>
    <w:tmpl w:val="06EE1BB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7F5234"/>
    <w:multiLevelType w:val="hybridMultilevel"/>
    <w:tmpl w:val="B5CCE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76D05B5"/>
    <w:multiLevelType w:val="hybridMultilevel"/>
    <w:tmpl w:val="F42CE326"/>
    <w:lvl w:ilvl="0" w:tplc="2AD21E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13"/>
  </w:num>
  <w:num w:numId="5">
    <w:abstractNumId w:val="9"/>
  </w:num>
  <w:num w:numId="6">
    <w:abstractNumId w:val="16"/>
  </w:num>
  <w:num w:numId="7">
    <w:abstractNumId w:val="25"/>
  </w:num>
  <w:num w:numId="8">
    <w:abstractNumId w:val="0"/>
  </w:num>
  <w:num w:numId="9">
    <w:abstractNumId w:val="8"/>
  </w:num>
  <w:num w:numId="10">
    <w:abstractNumId w:val="15"/>
  </w:num>
  <w:num w:numId="11">
    <w:abstractNumId w:val="20"/>
  </w:num>
  <w:num w:numId="12">
    <w:abstractNumId w:val="14"/>
  </w:num>
  <w:num w:numId="13">
    <w:abstractNumId w:val="6"/>
  </w:num>
  <w:num w:numId="14">
    <w:abstractNumId w:val="19"/>
  </w:num>
  <w:num w:numId="15">
    <w:abstractNumId w:val="3"/>
  </w:num>
  <w:num w:numId="16">
    <w:abstractNumId w:val="12"/>
  </w:num>
  <w:num w:numId="17">
    <w:abstractNumId w:val="17"/>
  </w:num>
  <w:num w:numId="18">
    <w:abstractNumId w:val="23"/>
  </w:num>
  <w:num w:numId="19">
    <w:abstractNumId w:val="24"/>
  </w:num>
  <w:num w:numId="20">
    <w:abstractNumId w:val="21"/>
  </w:num>
  <w:num w:numId="21">
    <w:abstractNumId w:val="18"/>
  </w:num>
  <w:num w:numId="22">
    <w:abstractNumId w:val="1"/>
  </w:num>
  <w:num w:numId="23">
    <w:abstractNumId w:val="11"/>
  </w:num>
  <w:num w:numId="24">
    <w:abstractNumId w:val="7"/>
  </w:num>
  <w:num w:numId="25">
    <w:abstractNumId w:val="10"/>
  </w:num>
  <w:num w:numId="26">
    <w:abstractNumId w:val="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14FFA"/>
    <w:rsid w:val="000267BF"/>
    <w:rsid w:val="00065B33"/>
    <w:rsid w:val="000801F6"/>
    <w:rsid w:val="000B1503"/>
    <w:rsid w:val="000C5013"/>
    <w:rsid w:val="00127160"/>
    <w:rsid w:val="00137161"/>
    <w:rsid w:val="00145B94"/>
    <w:rsid w:val="00191CEC"/>
    <w:rsid w:val="001953D1"/>
    <w:rsid w:val="001E6D2A"/>
    <w:rsid w:val="00236F05"/>
    <w:rsid w:val="00246B51"/>
    <w:rsid w:val="00272361"/>
    <w:rsid w:val="002740E3"/>
    <w:rsid w:val="00291DF2"/>
    <w:rsid w:val="002B6251"/>
    <w:rsid w:val="002C3F52"/>
    <w:rsid w:val="00377B4D"/>
    <w:rsid w:val="00380721"/>
    <w:rsid w:val="003E3440"/>
    <w:rsid w:val="003E7857"/>
    <w:rsid w:val="00412648"/>
    <w:rsid w:val="00443DAF"/>
    <w:rsid w:val="00454685"/>
    <w:rsid w:val="004740ED"/>
    <w:rsid w:val="004944F2"/>
    <w:rsid w:val="004C0FD9"/>
    <w:rsid w:val="004E0B0A"/>
    <w:rsid w:val="0050388C"/>
    <w:rsid w:val="00541390"/>
    <w:rsid w:val="005B1E82"/>
    <w:rsid w:val="00665CD1"/>
    <w:rsid w:val="00685793"/>
    <w:rsid w:val="006859DC"/>
    <w:rsid w:val="00690536"/>
    <w:rsid w:val="006E2FEE"/>
    <w:rsid w:val="00713B9E"/>
    <w:rsid w:val="007257C9"/>
    <w:rsid w:val="007275BC"/>
    <w:rsid w:val="00795892"/>
    <w:rsid w:val="007E46D2"/>
    <w:rsid w:val="008707BF"/>
    <w:rsid w:val="00877C10"/>
    <w:rsid w:val="008912D2"/>
    <w:rsid w:val="008B7A65"/>
    <w:rsid w:val="008D5406"/>
    <w:rsid w:val="008E503A"/>
    <w:rsid w:val="008E7FAD"/>
    <w:rsid w:val="00937C7F"/>
    <w:rsid w:val="00940180"/>
    <w:rsid w:val="009F794A"/>
    <w:rsid w:val="00A23984"/>
    <w:rsid w:val="00A634A5"/>
    <w:rsid w:val="00A80C11"/>
    <w:rsid w:val="00A83FE9"/>
    <w:rsid w:val="00AC4ECC"/>
    <w:rsid w:val="00B24C82"/>
    <w:rsid w:val="00B25C06"/>
    <w:rsid w:val="00B32C9B"/>
    <w:rsid w:val="00B661C1"/>
    <w:rsid w:val="00BD658A"/>
    <w:rsid w:val="00BE0609"/>
    <w:rsid w:val="00C27109"/>
    <w:rsid w:val="00C51E35"/>
    <w:rsid w:val="00C52F9E"/>
    <w:rsid w:val="00CB3F64"/>
    <w:rsid w:val="00D160E2"/>
    <w:rsid w:val="00D820FA"/>
    <w:rsid w:val="00D93E28"/>
    <w:rsid w:val="00DA75DD"/>
    <w:rsid w:val="00DC2A9C"/>
    <w:rsid w:val="00E02F9E"/>
    <w:rsid w:val="00E25E78"/>
    <w:rsid w:val="00E93656"/>
    <w:rsid w:val="00F43ECB"/>
    <w:rsid w:val="00F567ED"/>
    <w:rsid w:val="00F907E9"/>
    <w:rsid w:val="00FD197E"/>
    <w:rsid w:val="00FD5209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  <w:style w:type="character" w:styleId="Hyperlink">
    <w:name w:val="Hyperlink"/>
    <w:basedOn w:val="DefaultParagraphFont"/>
    <w:uiPriority w:val="99"/>
    <w:semiHidden/>
    <w:unhideWhenUsed/>
    <w:rsid w:val="00FE0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623">
          <w:marLeft w:val="6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19</cp:revision>
  <dcterms:created xsi:type="dcterms:W3CDTF">2017-12-21T04:37:00Z</dcterms:created>
  <dcterms:modified xsi:type="dcterms:W3CDTF">2018-02-10T18:13:00Z</dcterms:modified>
</cp:coreProperties>
</file>