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FD437D" w:rsidRDefault="006937D8" w:rsidP="00B661C1">
      <w:pPr>
        <w:jc w:val="center"/>
        <w:rPr>
          <w:rFonts w:asciiTheme="majorHAnsi" w:hAnsiTheme="majorHAnsi"/>
          <w:b/>
          <w:color w:val="0D0D0D" w:themeColor="text1" w:themeTint="F2"/>
          <w:sz w:val="36"/>
          <w:szCs w:val="28"/>
        </w:rPr>
      </w:pPr>
      <w:proofErr w:type="spellStart"/>
      <w:r w:rsidRPr="00FD437D">
        <w:rPr>
          <w:rFonts w:asciiTheme="majorHAnsi" w:hAnsiTheme="majorHAnsi"/>
          <w:b/>
          <w:color w:val="0D0D0D" w:themeColor="text1" w:themeTint="F2"/>
          <w:sz w:val="36"/>
          <w:szCs w:val="28"/>
        </w:rPr>
        <w:t>Studytonight</w:t>
      </w:r>
      <w:proofErr w:type="spellEnd"/>
      <w:r w:rsidRPr="00FD437D">
        <w:rPr>
          <w:rFonts w:asciiTheme="majorHAnsi" w:hAnsiTheme="majorHAnsi"/>
          <w:b/>
          <w:color w:val="0D0D0D" w:themeColor="text1" w:themeTint="F2"/>
          <w:sz w:val="36"/>
          <w:szCs w:val="28"/>
        </w:rPr>
        <w:t xml:space="preserve"> – </w:t>
      </w:r>
      <w:r w:rsidR="00BB7D62" w:rsidRPr="00FD437D">
        <w:rPr>
          <w:rFonts w:asciiTheme="majorHAnsi" w:hAnsiTheme="majorHAnsi"/>
          <w:b/>
          <w:color w:val="0D0D0D" w:themeColor="text1" w:themeTint="F2"/>
          <w:sz w:val="36"/>
          <w:szCs w:val="28"/>
        </w:rPr>
        <w:t>Introduction to Database</w:t>
      </w:r>
      <w:r w:rsidR="00B661C1" w:rsidRPr="00FD437D">
        <w:rPr>
          <w:rFonts w:asciiTheme="majorHAnsi" w:hAnsiTheme="majorHAnsi"/>
          <w:b/>
          <w:color w:val="0D0D0D" w:themeColor="text1" w:themeTint="F2"/>
          <w:sz w:val="36"/>
          <w:szCs w:val="28"/>
        </w:rPr>
        <w:t>– Aditya Jain</w:t>
      </w:r>
    </w:p>
    <w:p w:rsidR="00B661C1" w:rsidRPr="00FD437D" w:rsidRDefault="00B661C1" w:rsidP="00B661C1">
      <w:p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B661C1" w:rsidRPr="00FD437D" w:rsidRDefault="00B661C1" w:rsidP="00B661C1">
      <w:p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634B76" w:rsidRPr="00FD437D" w:rsidRDefault="00BB7D62" w:rsidP="00D856C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  <w:shd w:val="clear" w:color="auto" w:fill="FFFFFF"/>
        </w:rPr>
        <w:t>Collection of known and useful raw facts that has some meaning and can be processed in useful way is classified as</w:t>
      </w: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  <w:shd w:val="clear" w:color="auto" w:fill="FFFFFF"/>
        </w:rPr>
        <w:t>:</w:t>
      </w:r>
    </w:p>
    <w:p w:rsidR="00795FA6" w:rsidRPr="00FD437D" w:rsidRDefault="00795FA6" w:rsidP="00795FA6">
      <w:pPr>
        <w:pStyle w:val="ListParagraph"/>
        <w:spacing w:before="100" w:beforeAutospacing="1" w:after="100" w:afterAutospacing="1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BB7D62" w:rsidRPr="00FD437D" w:rsidRDefault="00BB7D62" w:rsidP="00D856CF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management oriented facts</w:t>
      </w:r>
    </w:p>
    <w:p w:rsidR="00BB7D62" w:rsidRPr="00FD437D" w:rsidRDefault="00BB7D62" w:rsidP="00D856CF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updated facts</w:t>
      </w:r>
    </w:p>
    <w:p w:rsidR="00BB7D62" w:rsidRPr="00FD437D" w:rsidRDefault="00BB7D62" w:rsidP="00D856CF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data</w:t>
      </w:r>
    </w:p>
    <w:p w:rsidR="00BB7D62" w:rsidRPr="00FD437D" w:rsidRDefault="00BB7D62" w:rsidP="00D856CF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recorded facts</w:t>
      </w:r>
    </w:p>
    <w:p w:rsidR="00977BA5" w:rsidRPr="00FD437D" w:rsidRDefault="00977BA5" w:rsidP="00977BA5">
      <w:pPr>
        <w:pStyle w:val="ListParagraph"/>
        <w:spacing w:before="100" w:beforeAutospacing="1" w:after="100" w:afterAutospacing="1"/>
        <w:ind w:left="1440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634B76" w:rsidRPr="00FD437D" w:rsidRDefault="00634B76" w:rsidP="00977BA5">
      <w:pPr>
        <w:pStyle w:val="ListParagraph"/>
        <w:spacing w:before="100" w:beforeAutospacing="1" w:after="100" w:afterAutospacing="1"/>
        <w:ind w:left="1440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634B76" w:rsidRPr="00FD437D" w:rsidRDefault="00634B76" w:rsidP="00634B76">
      <w:pPr>
        <w:pStyle w:val="ListParagraph"/>
        <w:spacing w:before="100" w:beforeAutospacing="1" w:after="100" w:afterAutospacing="1"/>
        <w:ind w:left="1440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3015D5" w:rsidRPr="00FD437D" w:rsidRDefault="00FD437D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>
        <w:rPr>
          <w:rFonts w:asciiTheme="majorHAnsi" w:hAnsiTheme="majorHAnsi"/>
          <w:b/>
          <w:color w:val="0D0D0D" w:themeColor="text1" w:themeTint="F2"/>
          <w:sz w:val="28"/>
          <w:szCs w:val="28"/>
        </w:rPr>
        <w:t>W</w:t>
      </w:r>
      <w:r w:rsidR="003015D5"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hich of the following is not an example of a popular DBMS used these days?</w:t>
      </w:r>
    </w:p>
    <w:p w:rsidR="003015D5" w:rsidRPr="00FD437D" w:rsidRDefault="003015D5" w:rsidP="003015D5">
      <w:pPr>
        <w:pStyle w:val="NormalWeb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3015D5" w:rsidRPr="00FD437D" w:rsidRDefault="003015D5" w:rsidP="00D856CF">
      <w:pPr>
        <w:pStyle w:val="NormalWeb"/>
        <w:numPr>
          <w:ilvl w:val="4"/>
          <w:numId w:val="13"/>
        </w:numPr>
        <w:rPr>
          <w:rFonts w:asciiTheme="majorHAnsi" w:hAnsiTheme="majorHAnsi"/>
          <w:color w:val="0D0D0D" w:themeColor="text1" w:themeTint="F2"/>
          <w:sz w:val="28"/>
          <w:szCs w:val="28"/>
        </w:rPr>
      </w:pPr>
      <w:proofErr w:type="spellStart"/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MySql</w:t>
      </w:r>
      <w:proofErr w:type="spellEnd"/>
    </w:p>
    <w:p w:rsidR="003015D5" w:rsidRPr="00FD437D" w:rsidRDefault="003015D5" w:rsidP="00D856CF">
      <w:pPr>
        <w:pStyle w:val="NormalWeb"/>
        <w:numPr>
          <w:ilvl w:val="4"/>
          <w:numId w:val="13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Hadoop</w:t>
      </w:r>
    </w:p>
    <w:p w:rsidR="003015D5" w:rsidRPr="00FD437D" w:rsidRDefault="003015D5" w:rsidP="00D856CF">
      <w:pPr>
        <w:pStyle w:val="NormalWeb"/>
        <w:numPr>
          <w:ilvl w:val="4"/>
          <w:numId w:val="13"/>
        </w:numPr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Oracle</w:t>
      </w:r>
    </w:p>
    <w:p w:rsidR="003015D5" w:rsidRPr="00FD437D" w:rsidRDefault="003015D5" w:rsidP="00D856CF">
      <w:pPr>
        <w:pStyle w:val="NormalWeb"/>
        <w:numPr>
          <w:ilvl w:val="4"/>
          <w:numId w:val="13"/>
        </w:numPr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PostgreSQL</w:t>
      </w:r>
    </w:p>
    <w:p w:rsidR="003015D5" w:rsidRPr="00FD437D" w:rsidRDefault="003015D5" w:rsidP="003015D5">
      <w:pPr>
        <w:pStyle w:val="NormalWeb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3015D5" w:rsidRPr="00FD437D" w:rsidRDefault="003015D5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Which of the following are the characteristic of a database management system?</w:t>
      </w:r>
    </w:p>
    <w:p w:rsidR="003015D5" w:rsidRPr="00FD437D" w:rsidRDefault="003015D5" w:rsidP="00D856CF">
      <w:pPr>
        <w:pStyle w:val="NormalWeb"/>
        <w:numPr>
          <w:ilvl w:val="4"/>
          <w:numId w:val="2"/>
        </w:numPr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Data stored into tables</w:t>
      </w:r>
    </w:p>
    <w:p w:rsidR="003015D5" w:rsidRPr="00FD437D" w:rsidRDefault="003015D5" w:rsidP="00D856CF">
      <w:pPr>
        <w:pStyle w:val="NormalWeb"/>
        <w:numPr>
          <w:ilvl w:val="4"/>
          <w:numId w:val="2"/>
        </w:numPr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Reduced redundancy</w:t>
      </w:r>
    </w:p>
    <w:p w:rsidR="003015D5" w:rsidRPr="00FD437D" w:rsidRDefault="003015D5" w:rsidP="00D856CF">
      <w:pPr>
        <w:pStyle w:val="NormalWeb"/>
        <w:numPr>
          <w:ilvl w:val="4"/>
          <w:numId w:val="2"/>
        </w:numPr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Data consistency</w:t>
      </w:r>
    </w:p>
    <w:p w:rsidR="003015D5" w:rsidRPr="00FD437D" w:rsidRDefault="003015D5" w:rsidP="00D856CF">
      <w:pPr>
        <w:pStyle w:val="NormalWeb"/>
        <w:numPr>
          <w:ilvl w:val="4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All of the above</w:t>
      </w:r>
    </w:p>
    <w:p w:rsidR="003015D5" w:rsidRPr="00FD437D" w:rsidRDefault="003015D5" w:rsidP="003015D5">
      <w:pPr>
        <w:pStyle w:val="NormalWeb"/>
        <w:ind w:left="2160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3015D5" w:rsidRPr="00FD437D" w:rsidRDefault="003015D5" w:rsidP="003015D5">
      <w:pPr>
        <w:pStyle w:val="NormalWeb"/>
        <w:ind w:left="2160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3015D5" w:rsidRPr="00FD437D" w:rsidRDefault="003015D5" w:rsidP="003015D5">
      <w:pPr>
        <w:pStyle w:val="NormalWeb"/>
        <w:ind w:left="2160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3015D5" w:rsidRPr="00FD437D" w:rsidRDefault="003015D5" w:rsidP="003015D5">
      <w:pPr>
        <w:pStyle w:val="NormalWeb"/>
        <w:ind w:left="2160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EF1CFA" w:rsidRPr="00FD437D" w:rsidRDefault="00EF1CFA" w:rsidP="00EF1CFA">
      <w:pPr>
        <w:pStyle w:val="NormalWeb"/>
        <w:ind w:left="3600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EF1CFA" w:rsidRPr="00FD437D" w:rsidRDefault="00EF1CFA" w:rsidP="00EF1CFA">
      <w:pPr>
        <w:pStyle w:val="NormalWeb"/>
        <w:ind w:left="3600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BB7D62" w:rsidRPr="00FD437D" w:rsidRDefault="00BB7D62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Structuring of database by specifying types and constraints of data is classified as</w:t>
      </w: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:</w:t>
      </w:r>
    </w:p>
    <w:p w:rsidR="00BB7D62" w:rsidRPr="00FD437D" w:rsidRDefault="00BB7D62" w:rsidP="00D856CF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defining a database</w:t>
      </w:r>
    </w:p>
    <w:p w:rsidR="00BB7D62" w:rsidRPr="00FD437D" w:rsidRDefault="00BB7D62" w:rsidP="00D856CF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creating a database</w:t>
      </w:r>
    </w:p>
    <w:p w:rsidR="00BB7D62" w:rsidRPr="00FD437D" w:rsidRDefault="00BB7D62" w:rsidP="00D856CF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analys</w:t>
      </w: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ing a database</w:t>
      </w:r>
    </w:p>
    <w:p w:rsidR="00BB7D62" w:rsidRPr="00FD437D" w:rsidRDefault="00BB7D62" w:rsidP="00D856CF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filtering a database</w:t>
      </w:r>
    </w:p>
    <w:p w:rsidR="00977BA5" w:rsidRPr="00FD437D" w:rsidRDefault="00977BA5" w:rsidP="00977BA5">
      <w:pPr>
        <w:spacing w:before="100" w:beforeAutospacing="1" w:after="100" w:afterAutospacing="1" w:line="336" w:lineRule="atLeast"/>
        <w:ind w:left="1440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B661C1" w:rsidRPr="00FD437D" w:rsidRDefault="00B661C1" w:rsidP="00B661C1">
      <w:p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9314B9" w:rsidRPr="00FD437D" w:rsidRDefault="00BB7D62" w:rsidP="00D856CF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  <w:shd w:val="clear" w:color="auto" w:fill="FFFFFF"/>
        </w:rPr>
        <w:t xml:space="preserve">Database </w:t>
      </w:r>
      <w:proofErr w:type="spellStart"/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  <w:shd w:val="clear" w:color="auto" w:fill="FFFFFF"/>
        </w:rPr>
        <w:t>catalog</w:t>
      </w:r>
      <w:proofErr w:type="spellEnd"/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  <w:shd w:val="clear" w:color="auto" w:fill="FFFFFF"/>
        </w:rPr>
        <w:t xml:space="preserve"> or dictionary defining descriptive information which is stored in database is called</w:t>
      </w: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  <w:shd w:val="clear" w:color="auto" w:fill="FFFFFF"/>
        </w:rPr>
        <w:t>:</w:t>
      </w:r>
    </w:p>
    <w:p w:rsidR="00BB7D62" w:rsidRPr="00FD437D" w:rsidRDefault="00BB7D62" w:rsidP="00BB7D62">
      <w:pPr>
        <w:pStyle w:val="ListParagraph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BB7D62" w:rsidRPr="00FD437D" w:rsidRDefault="00BB7D62" w:rsidP="00D856CF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constrained data</w:t>
      </w:r>
    </w:p>
    <w:p w:rsidR="00BB7D62" w:rsidRPr="00FD437D" w:rsidRDefault="00BB7D62" w:rsidP="00D856CF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metadata</w:t>
      </w:r>
    </w:p>
    <w:p w:rsidR="00BB7D62" w:rsidRPr="00FD437D" w:rsidRDefault="00BB7D62" w:rsidP="00D856CF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basic data</w:t>
      </w:r>
    </w:p>
    <w:p w:rsidR="00BB7D62" w:rsidRPr="00FD437D" w:rsidRDefault="00BB7D62" w:rsidP="00D856CF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filtered data</w:t>
      </w:r>
    </w:p>
    <w:p w:rsidR="009314B9" w:rsidRPr="00FD437D" w:rsidRDefault="009314B9" w:rsidP="009314B9">
      <w:pPr>
        <w:pStyle w:val="ListParagraph"/>
        <w:ind w:left="1440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BB7D62" w:rsidRPr="00FD437D" w:rsidRDefault="00BB7D62" w:rsidP="009314B9">
      <w:pPr>
        <w:pStyle w:val="ListParagraph"/>
        <w:ind w:left="1440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EF1CFA" w:rsidRPr="00FD437D" w:rsidRDefault="00EF1CFA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Which of the following is not a database management system component?</w:t>
      </w:r>
    </w:p>
    <w:p w:rsidR="00EF1CFA" w:rsidRPr="00FD437D" w:rsidRDefault="00EF1CFA" w:rsidP="00D856CF">
      <w:pPr>
        <w:pStyle w:val="NormalWeb"/>
        <w:numPr>
          <w:ilvl w:val="4"/>
          <w:numId w:val="14"/>
        </w:numPr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Hardware</w:t>
      </w:r>
    </w:p>
    <w:p w:rsidR="00EF1CFA" w:rsidRPr="00FD437D" w:rsidRDefault="00EF1CFA" w:rsidP="00D856CF">
      <w:pPr>
        <w:pStyle w:val="NormalWeb"/>
        <w:numPr>
          <w:ilvl w:val="4"/>
          <w:numId w:val="14"/>
        </w:numPr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Software</w:t>
      </w:r>
    </w:p>
    <w:p w:rsidR="00EF1CFA" w:rsidRPr="00FD437D" w:rsidRDefault="00EF1CFA" w:rsidP="00D856CF">
      <w:pPr>
        <w:pStyle w:val="NormalWeb"/>
        <w:numPr>
          <w:ilvl w:val="4"/>
          <w:numId w:val="14"/>
        </w:numPr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Database Access Language</w:t>
      </w:r>
    </w:p>
    <w:p w:rsidR="00EF1CFA" w:rsidRPr="00FD437D" w:rsidRDefault="00EF1CFA" w:rsidP="00D856CF">
      <w:pPr>
        <w:pStyle w:val="NormalWeb"/>
        <w:numPr>
          <w:ilvl w:val="4"/>
          <w:numId w:val="14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All of the above</w:t>
      </w:r>
    </w:p>
    <w:p w:rsidR="00BB7D62" w:rsidRPr="00FD437D" w:rsidRDefault="00BB7D62" w:rsidP="009314B9">
      <w:pPr>
        <w:pStyle w:val="ListParagraph"/>
        <w:ind w:left="1440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BB7D62" w:rsidRPr="00FD437D" w:rsidRDefault="00BB7D62" w:rsidP="009314B9">
      <w:pPr>
        <w:pStyle w:val="ListParagraph"/>
        <w:ind w:left="1440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EF1CFA" w:rsidRPr="00FD437D" w:rsidRDefault="00EF1CFA" w:rsidP="009314B9">
      <w:pPr>
        <w:pStyle w:val="ListParagraph"/>
        <w:ind w:left="1440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EF1CFA" w:rsidRPr="00FD437D" w:rsidRDefault="00EF1CFA" w:rsidP="009314B9">
      <w:pPr>
        <w:pStyle w:val="ListParagraph"/>
        <w:ind w:left="1440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EF1CFA" w:rsidRPr="00FD437D" w:rsidRDefault="00EF1CFA" w:rsidP="009314B9">
      <w:pPr>
        <w:pStyle w:val="ListParagraph"/>
        <w:ind w:left="1440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EF1CFA" w:rsidRPr="00FD437D" w:rsidRDefault="00EF1CFA" w:rsidP="009314B9">
      <w:pPr>
        <w:pStyle w:val="ListParagraph"/>
        <w:ind w:left="1440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BB7D62" w:rsidRPr="00FD437D" w:rsidRDefault="00BB7D62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Function which causes retrieval of any kind of data from database is considered as</w:t>
      </w: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:</w:t>
      </w:r>
    </w:p>
    <w:p w:rsidR="00BB7D62" w:rsidRPr="00FD437D" w:rsidRDefault="00BB7D62" w:rsidP="00BB7D62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key</w:t>
      </w:r>
    </w:p>
    <w:p w:rsidR="00BB7D62" w:rsidRPr="00FD437D" w:rsidRDefault="00BB7D62" w:rsidP="00BB7D62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structure</w:t>
      </w:r>
    </w:p>
    <w:p w:rsidR="00BB7D62" w:rsidRPr="00FD437D" w:rsidRDefault="00BB7D62" w:rsidP="00BB7D62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storing cycle</w:t>
      </w:r>
    </w:p>
    <w:p w:rsidR="00830247" w:rsidRDefault="00BB7D62" w:rsidP="00795892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query</w:t>
      </w:r>
    </w:p>
    <w:p w:rsidR="00D856CF" w:rsidRPr="00FD437D" w:rsidRDefault="00D856CF" w:rsidP="00D856CF">
      <w:p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BB7D62" w:rsidRPr="00FD437D" w:rsidRDefault="00BB7D62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Type data abstraction which allows conceptual representation of data in database management system is considered as</w:t>
      </w:r>
      <w:r w:rsid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:</w:t>
      </w:r>
    </w:p>
    <w:p w:rsidR="00BB7D62" w:rsidRPr="00FD437D" w:rsidRDefault="00BB7D62" w:rsidP="00D856CF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logical design model</w:t>
      </w:r>
    </w:p>
    <w:p w:rsidR="00BB7D62" w:rsidRPr="00FD437D" w:rsidRDefault="00BB7D62" w:rsidP="00D856CF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data model</w:t>
      </w:r>
    </w:p>
    <w:p w:rsidR="00BB7D62" w:rsidRPr="00FD437D" w:rsidRDefault="00BB7D62" w:rsidP="00D856CF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interface model</w:t>
      </w:r>
    </w:p>
    <w:p w:rsidR="00BB7D62" w:rsidRPr="00FD437D" w:rsidRDefault="00BB7D62" w:rsidP="00D856CF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user friendly model</w:t>
      </w:r>
    </w:p>
    <w:p w:rsidR="00795892" w:rsidRPr="00FD437D" w:rsidRDefault="00795892" w:rsidP="00795892">
      <w:pPr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BB7D62" w:rsidRPr="00FD437D" w:rsidRDefault="00BB7D62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Considering abstraction concepts, process of assigning similar entities to similar entity types systematically is called</w:t>
      </w:r>
    </w:p>
    <w:p w:rsidR="00BB7D62" w:rsidRPr="00FD437D" w:rsidRDefault="00BB7D62" w:rsidP="00D856CF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classification</w:t>
      </w:r>
    </w:p>
    <w:p w:rsidR="00BB7D62" w:rsidRPr="00FD437D" w:rsidRDefault="00BB7D62" w:rsidP="00D856CF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instantiation</w:t>
      </w:r>
    </w:p>
    <w:p w:rsidR="00BB7D62" w:rsidRPr="00FD437D" w:rsidRDefault="00BB7D62" w:rsidP="00D856CF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identification</w:t>
      </w:r>
    </w:p>
    <w:p w:rsidR="00BB7D62" w:rsidRPr="00FD437D" w:rsidRDefault="00BB7D62" w:rsidP="00D856CF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exception abstract</w:t>
      </w:r>
    </w:p>
    <w:p w:rsidR="00EF1CFA" w:rsidRPr="00FD437D" w:rsidRDefault="00EF1CFA" w:rsidP="00EF1CFA">
      <w:pPr>
        <w:pStyle w:val="NormalWeb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BB7D62" w:rsidRPr="00FD437D" w:rsidRDefault="00BB7D62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Because of calculus expression, relational calculus is considered as</w:t>
      </w:r>
      <w:r w:rsidR="003015D5"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:</w:t>
      </w:r>
    </w:p>
    <w:p w:rsidR="00BB7D62" w:rsidRPr="00FD437D" w:rsidRDefault="00BB7D62" w:rsidP="00D856CF">
      <w:pPr>
        <w:numPr>
          <w:ilvl w:val="4"/>
          <w:numId w:val="7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procedural language</w:t>
      </w:r>
    </w:p>
    <w:p w:rsidR="00BB7D62" w:rsidRPr="00FD437D" w:rsidRDefault="00BB7D62" w:rsidP="00D856CF">
      <w:pPr>
        <w:numPr>
          <w:ilvl w:val="4"/>
          <w:numId w:val="7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non procedural language</w:t>
      </w:r>
    </w:p>
    <w:p w:rsidR="00BB7D62" w:rsidRPr="00FD437D" w:rsidRDefault="00BB7D62" w:rsidP="00D856CF">
      <w:pPr>
        <w:numPr>
          <w:ilvl w:val="4"/>
          <w:numId w:val="7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structural language</w:t>
      </w:r>
    </w:p>
    <w:p w:rsidR="00BB7D62" w:rsidRPr="00FD437D" w:rsidRDefault="00BB7D62" w:rsidP="00D856CF">
      <w:pPr>
        <w:numPr>
          <w:ilvl w:val="4"/>
          <w:numId w:val="7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functional language</w:t>
      </w:r>
    </w:p>
    <w:p w:rsidR="003015D5" w:rsidRDefault="003015D5" w:rsidP="003015D5">
      <w:pPr>
        <w:spacing w:before="100" w:beforeAutospacing="1" w:after="100" w:afterAutospacing="1" w:line="336" w:lineRule="atLeast"/>
        <w:ind w:left="2880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D856CF" w:rsidRPr="00FD437D" w:rsidRDefault="00D856CF" w:rsidP="003015D5">
      <w:pPr>
        <w:spacing w:before="100" w:beforeAutospacing="1" w:after="100" w:afterAutospacing="1" w:line="336" w:lineRule="atLeast"/>
        <w:ind w:left="2880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3015D5" w:rsidRPr="00FD437D" w:rsidRDefault="003015D5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lastRenderedPageBreak/>
        <w:t>Types of quantifiers are</w:t>
      </w: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:</w:t>
      </w:r>
    </w:p>
    <w:p w:rsidR="003015D5" w:rsidRPr="00FD437D" w:rsidRDefault="003015D5" w:rsidP="00D856CF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universal quantifier</w:t>
      </w:r>
    </w:p>
    <w:p w:rsidR="003015D5" w:rsidRPr="00FD437D" w:rsidRDefault="003015D5" w:rsidP="00D856CF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existential quantifier</w:t>
      </w:r>
    </w:p>
    <w:p w:rsidR="003015D5" w:rsidRPr="00FD437D" w:rsidRDefault="003015D5" w:rsidP="00D856CF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local quantifier</w:t>
      </w:r>
    </w:p>
    <w:p w:rsidR="003015D5" w:rsidRPr="00FD437D" w:rsidRDefault="003015D5" w:rsidP="00D856CF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 xml:space="preserve">both </w:t>
      </w:r>
      <w:proofErr w:type="gramStart"/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a</w:t>
      </w:r>
      <w:proofErr w:type="gramEnd"/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 xml:space="preserve"> and b</w:t>
      </w:r>
    </w:p>
    <w:p w:rsidR="001035BB" w:rsidRPr="00FD437D" w:rsidRDefault="001035BB" w:rsidP="001035BB">
      <w:pPr>
        <w:pStyle w:val="ListParagraph"/>
        <w:ind w:left="3600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3015D5" w:rsidRPr="00FD437D" w:rsidRDefault="003015D5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Kind of class which does not have its own subclasses is called</w:t>
      </w: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:</w:t>
      </w:r>
    </w:p>
    <w:p w:rsidR="003015D5" w:rsidRPr="00FD437D" w:rsidRDefault="003015D5" w:rsidP="00D856CF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attribute node</w:t>
      </w:r>
    </w:p>
    <w:p w:rsidR="003015D5" w:rsidRPr="00FD437D" w:rsidRDefault="003015D5" w:rsidP="00D856CF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overlapping node</w:t>
      </w:r>
    </w:p>
    <w:p w:rsidR="003015D5" w:rsidRPr="00FD437D" w:rsidRDefault="003015D5" w:rsidP="00D856CF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disjoint node</w:t>
      </w:r>
    </w:p>
    <w:p w:rsidR="001035BB" w:rsidRPr="00D856CF" w:rsidRDefault="003015D5" w:rsidP="00D856CF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leaf node</w:t>
      </w:r>
    </w:p>
    <w:p w:rsidR="00FA26C6" w:rsidRPr="00FD437D" w:rsidRDefault="00FA26C6" w:rsidP="00FA26C6">
      <w:p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3015D5" w:rsidRPr="00FD437D" w:rsidRDefault="003015D5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 xml:space="preserve"> </w:t>
      </w: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Type of lattice in which a subclass can be class or subclass in more than one association of subclasses is classified as</w:t>
      </w: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:</w:t>
      </w:r>
    </w:p>
    <w:p w:rsidR="003015D5" w:rsidRPr="00FD437D" w:rsidRDefault="003015D5" w:rsidP="00D856CF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attribution lattice</w:t>
      </w:r>
    </w:p>
    <w:p w:rsidR="003015D5" w:rsidRPr="00FD437D" w:rsidRDefault="003015D5" w:rsidP="00D856CF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specialization lattice</w:t>
      </w:r>
    </w:p>
    <w:p w:rsidR="003015D5" w:rsidRPr="00FD437D" w:rsidRDefault="003015D5" w:rsidP="00D856CF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generalization lattice</w:t>
      </w:r>
    </w:p>
    <w:p w:rsidR="00FA26C6" w:rsidRPr="00D856CF" w:rsidRDefault="003015D5" w:rsidP="00D856CF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disjoint lattice</w:t>
      </w:r>
    </w:p>
    <w:p w:rsidR="003015D5" w:rsidRPr="00FD437D" w:rsidRDefault="003015D5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 xml:space="preserve"> </w:t>
      </w: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Subclass which has more than one super class is called</w:t>
      </w: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:</w:t>
      </w:r>
    </w:p>
    <w:p w:rsidR="003015D5" w:rsidRPr="00FD437D" w:rsidRDefault="003015D5" w:rsidP="00D856CF">
      <w:pPr>
        <w:numPr>
          <w:ilvl w:val="0"/>
          <w:numId w:val="12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partial subclass</w:t>
      </w:r>
    </w:p>
    <w:p w:rsidR="003015D5" w:rsidRPr="00FD437D" w:rsidRDefault="003015D5" w:rsidP="00D856CF">
      <w:pPr>
        <w:numPr>
          <w:ilvl w:val="0"/>
          <w:numId w:val="12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shared subclass</w:t>
      </w:r>
    </w:p>
    <w:p w:rsidR="003015D5" w:rsidRPr="00FD437D" w:rsidRDefault="003015D5" w:rsidP="00D856CF">
      <w:pPr>
        <w:numPr>
          <w:ilvl w:val="0"/>
          <w:numId w:val="12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shared super class</w:t>
      </w:r>
    </w:p>
    <w:p w:rsidR="003015D5" w:rsidRPr="00FD437D" w:rsidRDefault="003015D5" w:rsidP="00D856CF">
      <w:pPr>
        <w:numPr>
          <w:ilvl w:val="0"/>
          <w:numId w:val="12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joint super class</w:t>
      </w:r>
    </w:p>
    <w:p w:rsidR="00830247" w:rsidRPr="00FD437D" w:rsidRDefault="00830247" w:rsidP="00830247">
      <w:pPr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491AB1" w:rsidRPr="00FD437D" w:rsidRDefault="00491AB1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 xml:space="preserve"> </w:t>
      </w: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Information stored in information repository can be accessed by</w:t>
      </w: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:</w:t>
      </w:r>
    </w:p>
    <w:p w:rsidR="00491AB1" w:rsidRPr="00FD437D" w:rsidRDefault="00491AB1" w:rsidP="00D856CF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client servers</w:t>
      </w:r>
    </w:p>
    <w:p w:rsidR="00491AB1" w:rsidRPr="00FD437D" w:rsidRDefault="00491AB1" w:rsidP="00D856CF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host computers</w:t>
      </w:r>
    </w:p>
    <w:p w:rsidR="00491AB1" w:rsidRPr="00FD437D" w:rsidRDefault="00491AB1" w:rsidP="00D856CF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security managers</w:t>
      </w:r>
    </w:p>
    <w:p w:rsidR="00491AB1" w:rsidRPr="00FD437D" w:rsidRDefault="00491AB1" w:rsidP="00D856CF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database administrators</w:t>
      </w:r>
    </w:p>
    <w:p w:rsidR="00A23AF3" w:rsidRPr="00FD437D" w:rsidRDefault="00A23AF3" w:rsidP="00491AB1">
      <w:pPr>
        <w:shd w:val="clear" w:color="auto" w:fill="FFFFFF"/>
        <w:ind w:left="360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FA26C6" w:rsidRPr="00FD437D" w:rsidRDefault="00FA26C6" w:rsidP="00FA26C6">
      <w:pPr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491AB1" w:rsidRPr="00FD437D" w:rsidRDefault="00491AB1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 xml:space="preserve"> </w:t>
      </w: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Module of database management system which controls access to database stored on disk is considered as</w:t>
      </w: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:</w:t>
      </w:r>
    </w:p>
    <w:p w:rsidR="00491AB1" w:rsidRPr="00FD437D" w:rsidRDefault="00491AB1" w:rsidP="00D856CF">
      <w:pPr>
        <w:numPr>
          <w:ilvl w:val="0"/>
          <w:numId w:val="16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schema data manager</w:t>
      </w:r>
    </w:p>
    <w:p w:rsidR="00491AB1" w:rsidRPr="00FD437D" w:rsidRDefault="00491AB1" w:rsidP="00D856CF">
      <w:pPr>
        <w:numPr>
          <w:ilvl w:val="0"/>
          <w:numId w:val="16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disk data manager</w:t>
      </w:r>
    </w:p>
    <w:p w:rsidR="00491AB1" w:rsidRPr="00FD437D" w:rsidRDefault="00491AB1" w:rsidP="00D856CF">
      <w:pPr>
        <w:numPr>
          <w:ilvl w:val="0"/>
          <w:numId w:val="16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host data manager</w:t>
      </w:r>
    </w:p>
    <w:p w:rsidR="00491AB1" w:rsidRPr="00FD437D" w:rsidRDefault="00491AB1" w:rsidP="00D856CF">
      <w:pPr>
        <w:numPr>
          <w:ilvl w:val="0"/>
          <w:numId w:val="16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stored data manager</w:t>
      </w:r>
    </w:p>
    <w:p w:rsidR="003814B6" w:rsidRPr="00FD437D" w:rsidRDefault="003814B6" w:rsidP="00491AB1">
      <w:pPr>
        <w:shd w:val="clear" w:color="auto" w:fill="FFFFFF"/>
        <w:ind w:left="360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491AB1" w:rsidRPr="00FD437D" w:rsidRDefault="003814B6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 xml:space="preserve"> </w:t>
      </w:r>
      <w:r w:rsidR="00491AB1"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Form of data model which focuses concepts in same way as data stored in computer system is classified as</w:t>
      </w:r>
      <w:r w:rsidR="00491AB1"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:</w:t>
      </w:r>
    </w:p>
    <w:p w:rsidR="00491AB1" w:rsidRPr="00FD437D" w:rsidRDefault="00491AB1" w:rsidP="00D856CF">
      <w:pPr>
        <w:numPr>
          <w:ilvl w:val="0"/>
          <w:numId w:val="17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low level data models</w:t>
      </w:r>
    </w:p>
    <w:p w:rsidR="00491AB1" w:rsidRPr="00FD437D" w:rsidRDefault="00491AB1" w:rsidP="00D856CF">
      <w:pPr>
        <w:numPr>
          <w:ilvl w:val="0"/>
          <w:numId w:val="17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high level data models</w:t>
      </w:r>
    </w:p>
    <w:p w:rsidR="00491AB1" w:rsidRPr="00FD437D" w:rsidRDefault="00491AB1" w:rsidP="00D856CF">
      <w:pPr>
        <w:numPr>
          <w:ilvl w:val="0"/>
          <w:numId w:val="17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dynamic data models</w:t>
      </w:r>
    </w:p>
    <w:p w:rsidR="00491AB1" w:rsidRPr="00FD437D" w:rsidRDefault="00491AB1" w:rsidP="00D856CF">
      <w:pPr>
        <w:numPr>
          <w:ilvl w:val="0"/>
          <w:numId w:val="17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medium level data models</w:t>
      </w:r>
    </w:p>
    <w:p w:rsidR="00FA26C6" w:rsidRPr="00FD437D" w:rsidRDefault="00FA26C6" w:rsidP="00FA26C6">
      <w:pPr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491AB1" w:rsidRPr="00FD437D" w:rsidRDefault="00491AB1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In database management system, term which is used to represent real world concept or object is classified as</w:t>
      </w: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:</w:t>
      </w:r>
    </w:p>
    <w:p w:rsidR="00491AB1" w:rsidRPr="00FD437D" w:rsidRDefault="00491AB1" w:rsidP="00D856CF">
      <w:pPr>
        <w:numPr>
          <w:ilvl w:val="0"/>
          <w:numId w:val="18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entity</w:t>
      </w:r>
    </w:p>
    <w:p w:rsidR="00491AB1" w:rsidRPr="00FD437D" w:rsidRDefault="00491AB1" w:rsidP="00D856CF">
      <w:pPr>
        <w:numPr>
          <w:ilvl w:val="0"/>
          <w:numId w:val="18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attribute</w:t>
      </w:r>
    </w:p>
    <w:p w:rsidR="00491AB1" w:rsidRPr="00FD437D" w:rsidRDefault="00491AB1" w:rsidP="00D856CF">
      <w:pPr>
        <w:numPr>
          <w:ilvl w:val="0"/>
          <w:numId w:val="18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relationship</w:t>
      </w:r>
    </w:p>
    <w:p w:rsidR="00EB49EF" w:rsidRPr="00FD437D" w:rsidRDefault="00491AB1" w:rsidP="00D856CF">
      <w:pPr>
        <w:numPr>
          <w:ilvl w:val="0"/>
          <w:numId w:val="18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abstraction</w:t>
      </w:r>
    </w:p>
    <w:p w:rsidR="00E9722D" w:rsidRPr="00FD437D" w:rsidRDefault="00E9722D" w:rsidP="00E9722D">
      <w:p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491AB1" w:rsidRPr="00FD437D" w:rsidRDefault="00491AB1" w:rsidP="00E9722D">
      <w:p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491AB1" w:rsidRPr="00FD437D" w:rsidRDefault="00491AB1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 xml:space="preserve"> </w:t>
      </w: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In unary relational operations, SELECT operation is partition of relation usually classified as</w:t>
      </w: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:</w:t>
      </w:r>
    </w:p>
    <w:p w:rsidR="00491AB1" w:rsidRPr="00FD437D" w:rsidRDefault="00491AB1" w:rsidP="00D856CF">
      <w:pPr>
        <w:numPr>
          <w:ilvl w:val="0"/>
          <w:numId w:val="19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horizontal partition</w:t>
      </w:r>
    </w:p>
    <w:p w:rsidR="00491AB1" w:rsidRPr="00FD437D" w:rsidRDefault="00491AB1" w:rsidP="00D856CF">
      <w:pPr>
        <w:numPr>
          <w:ilvl w:val="0"/>
          <w:numId w:val="19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vertical partition</w:t>
      </w:r>
    </w:p>
    <w:p w:rsidR="00491AB1" w:rsidRPr="00FD437D" w:rsidRDefault="00491AB1" w:rsidP="00D856CF">
      <w:pPr>
        <w:numPr>
          <w:ilvl w:val="0"/>
          <w:numId w:val="19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insert partition</w:t>
      </w:r>
    </w:p>
    <w:p w:rsidR="003814B6" w:rsidRPr="00FD437D" w:rsidRDefault="00491AB1" w:rsidP="00D856CF">
      <w:pPr>
        <w:numPr>
          <w:ilvl w:val="0"/>
          <w:numId w:val="19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delete partition</w:t>
      </w:r>
    </w:p>
    <w:p w:rsidR="00E9722D" w:rsidRPr="00FD437D" w:rsidRDefault="00E9722D" w:rsidP="00E9722D">
      <w:p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491AB1" w:rsidRPr="00FD437D" w:rsidRDefault="00491AB1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lastRenderedPageBreak/>
        <w:t>Boolean expression used in SELECT operation consists of clauses such as</w:t>
      </w:r>
      <w:r w:rsidR="007C1845"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:</w:t>
      </w:r>
    </w:p>
    <w:p w:rsidR="00491AB1" w:rsidRPr="00FD437D" w:rsidRDefault="00491AB1" w:rsidP="00D856CF">
      <w:pPr>
        <w:numPr>
          <w:ilvl w:val="0"/>
          <w:numId w:val="20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attribute name</w:t>
      </w:r>
    </w:p>
    <w:p w:rsidR="00491AB1" w:rsidRPr="00FD437D" w:rsidRDefault="00491AB1" w:rsidP="00D856CF">
      <w:pPr>
        <w:numPr>
          <w:ilvl w:val="0"/>
          <w:numId w:val="20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constant value</w:t>
      </w:r>
    </w:p>
    <w:p w:rsidR="00491AB1" w:rsidRPr="00FD437D" w:rsidRDefault="00491AB1" w:rsidP="00D856CF">
      <w:pPr>
        <w:numPr>
          <w:ilvl w:val="0"/>
          <w:numId w:val="20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comparison operators</w:t>
      </w:r>
    </w:p>
    <w:p w:rsidR="00491AB1" w:rsidRPr="00FD437D" w:rsidRDefault="00491AB1" w:rsidP="00D856CF">
      <w:pPr>
        <w:numPr>
          <w:ilvl w:val="0"/>
          <w:numId w:val="20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all of above</w:t>
      </w:r>
    </w:p>
    <w:p w:rsidR="007C1845" w:rsidRPr="00FD437D" w:rsidRDefault="007C1845" w:rsidP="007C1845">
      <w:p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7C1845" w:rsidRPr="00FD437D" w:rsidRDefault="007C1845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 </w:t>
      </w: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 xml:space="preserve">In </w:t>
      </w:r>
      <w:proofErr w:type="spellStart"/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modeling</w:t>
      </w:r>
      <w:proofErr w:type="spellEnd"/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 xml:space="preserve"> of union type classes, total category of super class is represented by</w:t>
      </w: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:</w:t>
      </w:r>
    </w:p>
    <w:p w:rsidR="007C1845" w:rsidRPr="00FD437D" w:rsidRDefault="007C1845" w:rsidP="00D856CF">
      <w:pPr>
        <w:numPr>
          <w:ilvl w:val="0"/>
          <w:numId w:val="21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triple line</w:t>
      </w:r>
    </w:p>
    <w:p w:rsidR="007C1845" w:rsidRPr="00FD437D" w:rsidRDefault="007C1845" w:rsidP="00D856CF">
      <w:pPr>
        <w:numPr>
          <w:ilvl w:val="0"/>
          <w:numId w:val="21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double line</w:t>
      </w:r>
    </w:p>
    <w:p w:rsidR="007C1845" w:rsidRPr="00FD437D" w:rsidRDefault="007C1845" w:rsidP="00D856CF">
      <w:pPr>
        <w:numPr>
          <w:ilvl w:val="0"/>
          <w:numId w:val="21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single line</w:t>
      </w:r>
    </w:p>
    <w:p w:rsidR="007C1845" w:rsidRPr="00FD437D" w:rsidRDefault="007C1845" w:rsidP="00D856CF">
      <w:pPr>
        <w:numPr>
          <w:ilvl w:val="0"/>
          <w:numId w:val="21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inverted comma</w:t>
      </w:r>
    </w:p>
    <w:p w:rsidR="009314B9" w:rsidRPr="00FD437D" w:rsidRDefault="009314B9" w:rsidP="009314B9">
      <w:pPr>
        <w:pStyle w:val="ListParagraph"/>
        <w:ind w:left="5040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5D58F1" w:rsidRPr="00FD437D" w:rsidRDefault="005D58F1" w:rsidP="005D58F1">
      <w:pPr>
        <w:pStyle w:val="ListParagraph"/>
        <w:ind w:left="5040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E9722D" w:rsidRPr="00FD437D" w:rsidRDefault="00E9722D" w:rsidP="00E9722D">
      <w:pPr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7C1845" w:rsidRPr="00FD437D" w:rsidRDefault="00E9722D" w:rsidP="00D856CF">
      <w:pPr>
        <w:pStyle w:val="NormalWeb"/>
        <w:numPr>
          <w:ilvl w:val="0"/>
          <w:numId w:val="2"/>
        </w:numPr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 xml:space="preserve"> </w:t>
      </w:r>
      <w:r w:rsidR="007C1845"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Database system which supports majority of concurrent users is</w:t>
      </w:r>
      <w:r w:rsidR="007C1845" w:rsidRPr="00FD437D">
        <w:rPr>
          <w:rFonts w:asciiTheme="majorHAnsi" w:hAnsiTheme="majorHAnsi"/>
          <w:color w:val="0D0D0D" w:themeColor="text1" w:themeTint="F2"/>
          <w:sz w:val="28"/>
          <w:szCs w:val="28"/>
        </w:rPr>
        <w:t xml:space="preserve"> </w:t>
      </w:r>
      <w:r w:rsidR="007C1845"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classified as</w:t>
      </w:r>
      <w:r w:rsidR="007C1845"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:</w:t>
      </w:r>
    </w:p>
    <w:p w:rsidR="007C1845" w:rsidRPr="00FD437D" w:rsidRDefault="007C1845" w:rsidP="00D856CF">
      <w:pPr>
        <w:numPr>
          <w:ilvl w:val="0"/>
          <w:numId w:val="22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multi-function system</w:t>
      </w:r>
    </w:p>
    <w:p w:rsidR="007C1845" w:rsidRPr="00FD437D" w:rsidRDefault="007C1845" w:rsidP="00D856CF">
      <w:pPr>
        <w:numPr>
          <w:ilvl w:val="0"/>
          <w:numId w:val="22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multi transaction system</w:t>
      </w:r>
    </w:p>
    <w:p w:rsidR="007C1845" w:rsidRPr="00FD437D" w:rsidRDefault="007C1845" w:rsidP="00D856CF">
      <w:pPr>
        <w:numPr>
          <w:ilvl w:val="0"/>
          <w:numId w:val="22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client and disk server system</w:t>
      </w:r>
    </w:p>
    <w:p w:rsidR="007C1845" w:rsidRPr="00FD437D" w:rsidRDefault="007C1845" w:rsidP="00D856CF">
      <w:pPr>
        <w:numPr>
          <w:ilvl w:val="0"/>
          <w:numId w:val="22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multiuser system</w:t>
      </w:r>
    </w:p>
    <w:p w:rsidR="007C1845" w:rsidRPr="00FD437D" w:rsidRDefault="007C1845" w:rsidP="007C1845">
      <w:pPr>
        <w:spacing w:before="100" w:beforeAutospacing="1" w:after="100" w:afterAutospacing="1" w:line="336" w:lineRule="atLeast"/>
        <w:ind w:left="720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7C1845" w:rsidRPr="00FD437D" w:rsidRDefault="007C1845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</w:rPr>
        <w:t xml:space="preserve"> </w:t>
      </w: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In three-tier architecture, intermediate layer between database and client servers is classified as:</w:t>
      </w:r>
    </w:p>
    <w:p w:rsidR="007C1845" w:rsidRPr="007C1845" w:rsidRDefault="007C1845" w:rsidP="00D856CF">
      <w:pPr>
        <w:numPr>
          <w:ilvl w:val="0"/>
          <w:numId w:val="23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7C1845">
        <w:rPr>
          <w:rFonts w:asciiTheme="majorHAnsi" w:hAnsiTheme="majorHAnsi"/>
          <w:color w:val="0D0D0D" w:themeColor="text1" w:themeTint="F2"/>
          <w:sz w:val="28"/>
          <w:szCs w:val="28"/>
        </w:rPr>
        <w:t>functional server</w:t>
      </w:r>
    </w:p>
    <w:p w:rsidR="007C1845" w:rsidRPr="007C1845" w:rsidRDefault="007C1845" w:rsidP="00D856CF">
      <w:pPr>
        <w:numPr>
          <w:ilvl w:val="0"/>
          <w:numId w:val="23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7C1845">
        <w:rPr>
          <w:rFonts w:asciiTheme="majorHAnsi" w:hAnsiTheme="majorHAnsi"/>
          <w:color w:val="0D0D0D" w:themeColor="text1" w:themeTint="F2"/>
          <w:sz w:val="28"/>
          <w:szCs w:val="28"/>
        </w:rPr>
        <w:t>transaction server</w:t>
      </w:r>
    </w:p>
    <w:p w:rsidR="007C1845" w:rsidRPr="007C1845" w:rsidRDefault="007C1845" w:rsidP="00D856CF">
      <w:pPr>
        <w:numPr>
          <w:ilvl w:val="0"/>
          <w:numId w:val="23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7C1845">
        <w:rPr>
          <w:rFonts w:asciiTheme="majorHAnsi" w:hAnsiTheme="majorHAnsi"/>
          <w:b/>
          <w:color w:val="0D0D0D" w:themeColor="text1" w:themeTint="F2"/>
          <w:sz w:val="28"/>
          <w:szCs w:val="28"/>
        </w:rPr>
        <w:t>application server</w:t>
      </w:r>
    </w:p>
    <w:p w:rsidR="007C1845" w:rsidRPr="007C1845" w:rsidRDefault="007C1845" w:rsidP="00D856CF">
      <w:pPr>
        <w:numPr>
          <w:ilvl w:val="0"/>
          <w:numId w:val="23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7C1845">
        <w:rPr>
          <w:rFonts w:asciiTheme="majorHAnsi" w:hAnsiTheme="majorHAnsi"/>
          <w:color w:val="0D0D0D" w:themeColor="text1" w:themeTint="F2"/>
          <w:sz w:val="28"/>
          <w:szCs w:val="28"/>
        </w:rPr>
        <w:t>disk server</w:t>
      </w:r>
    </w:p>
    <w:p w:rsidR="00E9722D" w:rsidRPr="00FD437D" w:rsidRDefault="00E9722D" w:rsidP="00E9722D">
      <w:pPr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7C1845" w:rsidRPr="00FD437D" w:rsidRDefault="00E9722D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lastRenderedPageBreak/>
        <w:t xml:space="preserve"> </w:t>
      </w:r>
      <w:r w:rsidR="007C1845"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 xml:space="preserve">Architecture of database in which characteristics such as program insulations, multiple user support and use of </w:t>
      </w:r>
      <w:proofErr w:type="spellStart"/>
      <w:r w:rsidR="007C1845"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catalogs</w:t>
      </w:r>
      <w:proofErr w:type="spellEnd"/>
      <w:r w:rsidR="007C1845"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 xml:space="preserve"> are achieved is classified as:</w:t>
      </w:r>
    </w:p>
    <w:p w:rsidR="007C1845" w:rsidRPr="007C1845" w:rsidRDefault="007C1845" w:rsidP="00D856CF">
      <w:pPr>
        <w:numPr>
          <w:ilvl w:val="0"/>
          <w:numId w:val="24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7C1845">
        <w:rPr>
          <w:rFonts w:asciiTheme="majorHAnsi" w:hAnsiTheme="majorHAnsi"/>
          <w:color w:val="0D0D0D" w:themeColor="text1" w:themeTint="F2"/>
          <w:sz w:val="28"/>
          <w:szCs w:val="28"/>
        </w:rPr>
        <w:t>multiple-schema architecture</w:t>
      </w:r>
    </w:p>
    <w:p w:rsidR="007C1845" w:rsidRPr="007C1845" w:rsidRDefault="007C1845" w:rsidP="00D856CF">
      <w:pPr>
        <w:numPr>
          <w:ilvl w:val="0"/>
          <w:numId w:val="24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7C1845">
        <w:rPr>
          <w:rFonts w:asciiTheme="majorHAnsi" w:hAnsiTheme="majorHAnsi"/>
          <w:color w:val="0D0D0D" w:themeColor="text1" w:themeTint="F2"/>
          <w:sz w:val="28"/>
          <w:szCs w:val="28"/>
        </w:rPr>
        <w:t>single-schema architecture</w:t>
      </w:r>
    </w:p>
    <w:p w:rsidR="007C1845" w:rsidRPr="007C1845" w:rsidRDefault="007C1845" w:rsidP="00D856CF">
      <w:pPr>
        <w:numPr>
          <w:ilvl w:val="0"/>
          <w:numId w:val="24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7C1845">
        <w:rPr>
          <w:rFonts w:asciiTheme="majorHAnsi" w:hAnsiTheme="majorHAnsi"/>
          <w:color w:val="0D0D0D" w:themeColor="text1" w:themeTint="F2"/>
          <w:sz w:val="28"/>
          <w:szCs w:val="28"/>
        </w:rPr>
        <w:t>two-schema architecture</w:t>
      </w:r>
    </w:p>
    <w:p w:rsidR="007C1845" w:rsidRPr="00FD437D" w:rsidRDefault="007C1845" w:rsidP="00D856CF">
      <w:pPr>
        <w:numPr>
          <w:ilvl w:val="0"/>
          <w:numId w:val="24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7C1845">
        <w:rPr>
          <w:rFonts w:asciiTheme="majorHAnsi" w:hAnsiTheme="majorHAnsi"/>
          <w:b/>
          <w:color w:val="0D0D0D" w:themeColor="text1" w:themeTint="F2"/>
          <w:sz w:val="28"/>
          <w:szCs w:val="28"/>
        </w:rPr>
        <w:t>three-schema architecture</w:t>
      </w:r>
    </w:p>
    <w:p w:rsidR="00FD437D" w:rsidRPr="007C1845" w:rsidRDefault="00FD437D" w:rsidP="00FD437D">
      <w:p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FD437D" w:rsidRPr="00FD437D" w:rsidRDefault="00FD437D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 xml:space="preserve"> Levels in which three schema architecture can be defined includes:</w:t>
      </w:r>
    </w:p>
    <w:p w:rsidR="00FD437D" w:rsidRPr="00FD437D" w:rsidRDefault="00FD437D" w:rsidP="00D856CF">
      <w:pPr>
        <w:numPr>
          <w:ilvl w:val="0"/>
          <w:numId w:val="26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internal schema</w:t>
      </w:r>
    </w:p>
    <w:p w:rsidR="00FD437D" w:rsidRPr="00FD437D" w:rsidRDefault="00FD437D" w:rsidP="00D856CF">
      <w:pPr>
        <w:numPr>
          <w:ilvl w:val="0"/>
          <w:numId w:val="26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conceptual schema</w:t>
      </w:r>
    </w:p>
    <w:p w:rsidR="00FD437D" w:rsidRPr="00FD437D" w:rsidRDefault="00FD437D" w:rsidP="00D856CF">
      <w:pPr>
        <w:numPr>
          <w:ilvl w:val="0"/>
          <w:numId w:val="26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external schema</w:t>
      </w:r>
    </w:p>
    <w:p w:rsidR="00FD437D" w:rsidRPr="00FD437D" w:rsidRDefault="00FD437D" w:rsidP="00D856CF">
      <w:pPr>
        <w:numPr>
          <w:ilvl w:val="0"/>
          <w:numId w:val="26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all of above</w:t>
      </w:r>
    </w:p>
    <w:p w:rsidR="00FD437D" w:rsidRPr="00FD437D" w:rsidRDefault="00FD437D" w:rsidP="00D856C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Process of converting requests into results between three-schema architecture internal, external and conceptual levels is called:</w:t>
      </w:r>
    </w:p>
    <w:p w:rsidR="00FD437D" w:rsidRPr="00FD437D" w:rsidRDefault="00FD437D" w:rsidP="00D856CF">
      <w:pPr>
        <w:numPr>
          <w:ilvl w:val="0"/>
          <w:numId w:val="29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mapping</w:t>
      </w:r>
    </w:p>
    <w:p w:rsidR="00FD437D" w:rsidRPr="00FD437D" w:rsidRDefault="00FD437D" w:rsidP="00D856CF">
      <w:pPr>
        <w:numPr>
          <w:ilvl w:val="0"/>
          <w:numId w:val="29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pitching</w:t>
      </w:r>
    </w:p>
    <w:p w:rsidR="00FD437D" w:rsidRPr="00FD437D" w:rsidRDefault="00FD437D" w:rsidP="00D856CF">
      <w:pPr>
        <w:numPr>
          <w:ilvl w:val="0"/>
          <w:numId w:val="29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transforming</w:t>
      </w:r>
    </w:p>
    <w:p w:rsidR="00FD437D" w:rsidRDefault="00FD437D" w:rsidP="00D856CF">
      <w:pPr>
        <w:numPr>
          <w:ilvl w:val="0"/>
          <w:numId w:val="29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dependence</w:t>
      </w:r>
    </w:p>
    <w:p w:rsidR="00D856CF" w:rsidRPr="00FD437D" w:rsidRDefault="00D856CF" w:rsidP="00D856CF">
      <w:p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FD437D" w:rsidRPr="00FD437D" w:rsidRDefault="00FD437D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 xml:space="preserve">  Index which has an entry for some of key value is classified as:</w:t>
      </w:r>
    </w:p>
    <w:p w:rsidR="00FD437D" w:rsidRPr="00FD437D" w:rsidRDefault="00FD437D" w:rsidP="00D856CF">
      <w:pPr>
        <w:numPr>
          <w:ilvl w:val="0"/>
          <w:numId w:val="25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linear index</w:t>
      </w:r>
    </w:p>
    <w:p w:rsidR="00FD437D" w:rsidRPr="00FD437D" w:rsidRDefault="00FD437D" w:rsidP="00D856CF">
      <w:pPr>
        <w:numPr>
          <w:ilvl w:val="0"/>
          <w:numId w:val="25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dense index</w:t>
      </w:r>
    </w:p>
    <w:p w:rsidR="00FD437D" w:rsidRPr="00FD437D" w:rsidRDefault="00FD437D" w:rsidP="00D856CF">
      <w:pPr>
        <w:numPr>
          <w:ilvl w:val="0"/>
          <w:numId w:val="25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non dense index</w:t>
      </w:r>
    </w:p>
    <w:p w:rsidR="00FD437D" w:rsidRDefault="00FD437D" w:rsidP="00D856CF">
      <w:pPr>
        <w:numPr>
          <w:ilvl w:val="0"/>
          <w:numId w:val="25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cluster index</w:t>
      </w:r>
    </w:p>
    <w:p w:rsidR="00D856CF" w:rsidRPr="00D856CF" w:rsidRDefault="00D856CF" w:rsidP="00D856CF">
      <w:p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FD437D" w:rsidRPr="00FD437D" w:rsidRDefault="00FD437D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 In data file, first record of any of block is called:</w:t>
      </w:r>
    </w:p>
    <w:p w:rsidR="00FD437D" w:rsidRPr="00FD437D" w:rsidRDefault="00FD437D" w:rsidP="00D856CF">
      <w:pPr>
        <w:numPr>
          <w:ilvl w:val="0"/>
          <w:numId w:val="27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anchor record</w:t>
      </w:r>
    </w:p>
    <w:p w:rsidR="00FD437D" w:rsidRPr="00FD437D" w:rsidRDefault="00FD437D" w:rsidP="00D856CF">
      <w:pPr>
        <w:numPr>
          <w:ilvl w:val="0"/>
          <w:numId w:val="27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dense record</w:t>
      </w:r>
    </w:p>
    <w:p w:rsidR="00FD437D" w:rsidRPr="00FD437D" w:rsidRDefault="00FD437D" w:rsidP="00D856CF">
      <w:pPr>
        <w:numPr>
          <w:ilvl w:val="0"/>
          <w:numId w:val="27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non dense record</w:t>
      </w:r>
    </w:p>
    <w:p w:rsidR="00FD437D" w:rsidRPr="00FD437D" w:rsidRDefault="00FD437D" w:rsidP="00D856CF">
      <w:pPr>
        <w:numPr>
          <w:ilvl w:val="0"/>
          <w:numId w:val="27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none of above</w:t>
      </w:r>
    </w:p>
    <w:p w:rsidR="00FD437D" w:rsidRPr="00FD437D" w:rsidRDefault="00FD437D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lastRenderedPageBreak/>
        <w:t xml:space="preserve"> First field in primary index having same data type as in ordering field is considered as:</w:t>
      </w:r>
    </w:p>
    <w:p w:rsidR="00FD437D" w:rsidRPr="00FD437D" w:rsidRDefault="00FD437D" w:rsidP="00D856CF">
      <w:pPr>
        <w:numPr>
          <w:ilvl w:val="0"/>
          <w:numId w:val="28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indexed key</w:t>
      </w:r>
    </w:p>
    <w:p w:rsidR="00FD437D" w:rsidRPr="00FD437D" w:rsidRDefault="00FD437D" w:rsidP="00D856CF">
      <w:pPr>
        <w:numPr>
          <w:ilvl w:val="0"/>
          <w:numId w:val="28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ternary key</w:t>
      </w:r>
    </w:p>
    <w:p w:rsidR="00FD437D" w:rsidRPr="00FD437D" w:rsidRDefault="00FD437D" w:rsidP="00D856CF">
      <w:pPr>
        <w:numPr>
          <w:ilvl w:val="0"/>
          <w:numId w:val="28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secondary key</w:t>
      </w:r>
    </w:p>
    <w:p w:rsidR="00FD437D" w:rsidRPr="00FD437D" w:rsidRDefault="00FD437D" w:rsidP="00D856CF">
      <w:pPr>
        <w:numPr>
          <w:ilvl w:val="0"/>
          <w:numId w:val="28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primary key</w:t>
      </w:r>
    </w:p>
    <w:p w:rsidR="00FD437D" w:rsidRPr="00FD437D" w:rsidRDefault="00FD437D" w:rsidP="00FD437D">
      <w:p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</w:p>
    <w:p w:rsidR="00FD437D" w:rsidRPr="00FD437D" w:rsidRDefault="00FD437D" w:rsidP="00D856CF">
      <w:pPr>
        <w:pStyle w:val="NormalWeb"/>
        <w:numPr>
          <w:ilvl w:val="0"/>
          <w:numId w:val="2"/>
        </w:num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 xml:space="preserve"> Compiler which pull out commands written in host programming     language from application program is classified as:</w:t>
      </w:r>
    </w:p>
    <w:p w:rsidR="00FD437D" w:rsidRPr="00FD437D" w:rsidRDefault="00FD437D" w:rsidP="00D856CF">
      <w:pPr>
        <w:numPr>
          <w:ilvl w:val="0"/>
          <w:numId w:val="30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graphic compiler</w:t>
      </w:r>
    </w:p>
    <w:p w:rsidR="00FD437D" w:rsidRPr="00FD437D" w:rsidRDefault="00FD437D" w:rsidP="00D856CF">
      <w:pPr>
        <w:numPr>
          <w:ilvl w:val="0"/>
          <w:numId w:val="30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host compiler</w:t>
      </w:r>
    </w:p>
    <w:p w:rsidR="00FD437D" w:rsidRPr="00FD437D" w:rsidRDefault="00FD437D" w:rsidP="00D856CF">
      <w:pPr>
        <w:numPr>
          <w:ilvl w:val="0"/>
          <w:numId w:val="30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b/>
          <w:color w:val="0D0D0D" w:themeColor="text1" w:themeTint="F2"/>
          <w:sz w:val="28"/>
          <w:szCs w:val="28"/>
        </w:rPr>
        <w:t>precompiled</w:t>
      </w:r>
    </w:p>
    <w:p w:rsidR="00FD437D" w:rsidRPr="00FD437D" w:rsidRDefault="00FD437D" w:rsidP="00D856CF">
      <w:pPr>
        <w:numPr>
          <w:ilvl w:val="0"/>
          <w:numId w:val="30"/>
        </w:numPr>
        <w:spacing w:before="100" w:beforeAutospacing="1" w:after="100" w:afterAutospacing="1" w:line="336" w:lineRule="atLeast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D437D">
        <w:rPr>
          <w:rFonts w:asciiTheme="majorHAnsi" w:hAnsiTheme="majorHAnsi"/>
          <w:color w:val="0D0D0D" w:themeColor="text1" w:themeTint="F2"/>
          <w:sz w:val="28"/>
          <w:szCs w:val="28"/>
        </w:rPr>
        <w:t>interface compiler</w:t>
      </w:r>
    </w:p>
    <w:p w:rsidR="009314B9" w:rsidRPr="00FD437D" w:rsidRDefault="009314B9" w:rsidP="00FD437D">
      <w:pPr>
        <w:ind w:left="360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9314B9" w:rsidRPr="00FD437D" w:rsidRDefault="009314B9" w:rsidP="009314B9">
      <w:pPr>
        <w:pStyle w:val="ListParagraph"/>
        <w:ind w:left="3600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EB49EF" w:rsidRPr="00FD437D" w:rsidRDefault="00EB49EF" w:rsidP="00EB49EF">
      <w:pPr>
        <w:pStyle w:val="ListParagraph"/>
        <w:ind w:left="3600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5D58F1" w:rsidRPr="00FD437D" w:rsidRDefault="005D58F1" w:rsidP="005D58F1">
      <w:pPr>
        <w:pStyle w:val="ListParagraph"/>
        <w:ind w:left="3600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E9722D" w:rsidRPr="00FD437D" w:rsidRDefault="00E9722D" w:rsidP="00E9722D">
      <w:pPr>
        <w:rPr>
          <w:rFonts w:asciiTheme="majorHAnsi" w:hAnsiTheme="majorHAnsi"/>
          <w:color w:val="0D0D0D" w:themeColor="text1" w:themeTint="F2"/>
          <w:sz w:val="28"/>
          <w:szCs w:val="28"/>
        </w:rPr>
      </w:pPr>
    </w:p>
    <w:p w:rsidR="00B661C1" w:rsidRPr="00FD437D" w:rsidRDefault="00B661C1" w:rsidP="00B661C1">
      <w:pPr>
        <w:pStyle w:val="ListParagraph"/>
        <w:ind w:left="1440"/>
        <w:rPr>
          <w:rFonts w:asciiTheme="majorHAnsi" w:hAnsiTheme="majorHAnsi"/>
          <w:color w:val="0D0D0D" w:themeColor="text1" w:themeTint="F2"/>
          <w:sz w:val="28"/>
          <w:szCs w:val="28"/>
        </w:rPr>
      </w:pPr>
      <w:bookmarkStart w:id="0" w:name="_GoBack"/>
      <w:bookmarkEnd w:id="0"/>
    </w:p>
    <w:sectPr w:rsidR="00B661C1" w:rsidRPr="00FD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67B1"/>
    <w:multiLevelType w:val="multilevel"/>
    <w:tmpl w:val="5B40365A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021A4F0F"/>
    <w:multiLevelType w:val="hybridMultilevel"/>
    <w:tmpl w:val="E9305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C6526"/>
    <w:multiLevelType w:val="multilevel"/>
    <w:tmpl w:val="670E0BCA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" w15:restartNumberingAfterBreak="0">
    <w:nsid w:val="14B64E95"/>
    <w:multiLevelType w:val="multilevel"/>
    <w:tmpl w:val="E79CD90E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4" w15:restartNumberingAfterBreak="0">
    <w:nsid w:val="18C3149F"/>
    <w:multiLevelType w:val="multilevel"/>
    <w:tmpl w:val="A10E399C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19503940"/>
    <w:multiLevelType w:val="hybridMultilevel"/>
    <w:tmpl w:val="F41A3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7">
      <w:start w:val="1"/>
      <w:numFmt w:val="lowerLetter"/>
      <w:lvlText w:val="%5)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33D97"/>
    <w:multiLevelType w:val="multilevel"/>
    <w:tmpl w:val="25EE9D52"/>
    <w:lvl w:ilvl="0">
      <w:start w:val="1"/>
      <w:numFmt w:val="upperLetter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7" w15:restartNumberingAfterBreak="0">
    <w:nsid w:val="1FF47DA8"/>
    <w:multiLevelType w:val="multilevel"/>
    <w:tmpl w:val="DEC27682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8" w15:restartNumberingAfterBreak="0">
    <w:nsid w:val="20AF1D54"/>
    <w:multiLevelType w:val="multilevel"/>
    <w:tmpl w:val="B49C5F8C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9" w15:restartNumberingAfterBreak="0">
    <w:nsid w:val="22CE7AF7"/>
    <w:multiLevelType w:val="multilevel"/>
    <w:tmpl w:val="6B309F80"/>
    <w:lvl w:ilvl="0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0" w15:restartNumberingAfterBreak="0">
    <w:nsid w:val="25113557"/>
    <w:multiLevelType w:val="multilevel"/>
    <w:tmpl w:val="17A0A278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1" w15:restartNumberingAfterBreak="0">
    <w:nsid w:val="2BC3131E"/>
    <w:multiLevelType w:val="multilevel"/>
    <w:tmpl w:val="3ED609BC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2" w15:restartNumberingAfterBreak="0">
    <w:nsid w:val="2DEE3685"/>
    <w:multiLevelType w:val="multilevel"/>
    <w:tmpl w:val="B82E5E1A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3" w15:restartNumberingAfterBreak="0">
    <w:nsid w:val="2FB742FC"/>
    <w:multiLevelType w:val="multilevel"/>
    <w:tmpl w:val="02C4754E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4" w15:restartNumberingAfterBreak="0">
    <w:nsid w:val="3829408B"/>
    <w:multiLevelType w:val="multilevel"/>
    <w:tmpl w:val="A3962EC4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5" w15:restartNumberingAfterBreak="0">
    <w:nsid w:val="3AAC0C76"/>
    <w:multiLevelType w:val="multilevel"/>
    <w:tmpl w:val="97145AB6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6" w15:restartNumberingAfterBreak="0">
    <w:nsid w:val="4E5E38A3"/>
    <w:multiLevelType w:val="multilevel"/>
    <w:tmpl w:val="2280E20E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7" w15:restartNumberingAfterBreak="0">
    <w:nsid w:val="537B698C"/>
    <w:multiLevelType w:val="multilevel"/>
    <w:tmpl w:val="F50EC33C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8" w15:restartNumberingAfterBreak="0">
    <w:nsid w:val="5C707062"/>
    <w:multiLevelType w:val="multilevel"/>
    <w:tmpl w:val="6142BA26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9" w15:restartNumberingAfterBreak="0">
    <w:nsid w:val="5D7D45A0"/>
    <w:multiLevelType w:val="multilevel"/>
    <w:tmpl w:val="A7807642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0" w15:restartNumberingAfterBreak="0">
    <w:nsid w:val="61165A6B"/>
    <w:multiLevelType w:val="hybridMultilevel"/>
    <w:tmpl w:val="188277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7">
      <w:start w:val="1"/>
      <w:numFmt w:val="lowerLetter"/>
      <w:lvlText w:val="%5)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F1B0E"/>
    <w:multiLevelType w:val="multilevel"/>
    <w:tmpl w:val="26D2D31A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2" w15:restartNumberingAfterBreak="0">
    <w:nsid w:val="646F3590"/>
    <w:multiLevelType w:val="multilevel"/>
    <w:tmpl w:val="3C1C7750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3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D0D5F4C"/>
    <w:multiLevelType w:val="multilevel"/>
    <w:tmpl w:val="4FA49902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5" w15:restartNumberingAfterBreak="0">
    <w:nsid w:val="6FF14461"/>
    <w:multiLevelType w:val="multilevel"/>
    <w:tmpl w:val="F7FE8114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6" w15:restartNumberingAfterBreak="0">
    <w:nsid w:val="71702561"/>
    <w:multiLevelType w:val="hybridMultilevel"/>
    <w:tmpl w:val="4E2C7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7">
      <w:start w:val="1"/>
      <w:numFmt w:val="lowerLetter"/>
      <w:lvlText w:val="%5)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F0379"/>
    <w:multiLevelType w:val="multilevel"/>
    <w:tmpl w:val="AB3A677E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8" w15:restartNumberingAfterBreak="0">
    <w:nsid w:val="78605C11"/>
    <w:multiLevelType w:val="multilevel"/>
    <w:tmpl w:val="75F00C7C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9" w15:restartNumberingAfterBreak="0">
    <w:nsid w:val="79686DEE"/>
    <w:multiLevelType w:val="multilevel"/>
    <w:tmpl w:val="2214AD9C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23"/>
  </w:num>
  <w:num w:numId="2">
    <w:abstractNumId w:val="1"/>
  </w:num>
  <w:num w:numId="3">
    <w:abstractNumId w:val="15"/>
  </w:num>
  <w:num w:numId="4">
    <w:abstractNumId w:val="22"/>
  </w:num>
  <w:num w:numId="5">
    <w:abstractNumId w:val="21"/>
  </w:num>
  <w:num w:numId="6">
    <w:abstractNumId w:val="27"/>
  </w:num>
  <w:num w:numId="7">
    <w:abstractNumId w:val="26"/>
  </w:num>
  <w:num w:numId="8">
    <w:abstractNumId w:val="4"/>
  </w:num>
  <w:num w:numId="9">
    <w:abstractNumId w:val="25"/>
  </w:num>
  <w:num w:numId="10">
    <w:abstractNumId w:val="9"/>
  </w:num>
  <w:num w:numId="11">
    <w:abstractNumId w:val="14"/>
  </w:num>
  <w:num w:numId="12">
    <w:abstractNumId w:val="8"/>
  </w:num>
  <w:num w:numId="13">
    <w:abstractNumId w:val="5"/>
  </w:num>
  <w:num w:numId="14">
    <w:abstractNumId w:val="20"/>
  </w:num>
  <w:num w:numId="15">
    <w:abstractNumId w:val="12"/>
  </w:num>
  <w:num w:numId="16">
    <w:abstractNumId w:val="28"/>
  </w:num>
  <w:num w:numId="17">
    <w:abstractNumId w:val="13"/>
  </w:num>
  <w:num w:numId="18">
    <w:abstractNumId w:val="7"/>
  </w:num>
  <w:num w:numId="19">
    <w:abstractNumId w:val="2"/>
  </w:num>
  <w:num w:numId="20">
    <w:abstractNumId w:val="16"/>
  </w:num>
  <w:num w:numId="21">
    <w:abstractNumId w:val="6"/>
  </w:num>
  <w:num w:numId="22">
    <w:abstractNumId w:val="10"/>
  </w:num>
  <w:num w:numId="23">
    <w:abstractNumId w:val="17"/>
  </w:num>
  <w:num w:numId="24">
    <w:abstractNumId w:val="24"/>
  </w:num>
  <w:num w:numId="25">
    <w:abstractNumId w:val="19"/>
  </w:num>
  <w:num w:numId="26">
    <w:abstractNumId w:val="3"/>
  </w:num>
  <w:num w:numId="27">
    <w:abstractNumId w:val="0"/>
  </w:num>
  <w:num w:numId="28">
    <w:abstractNumId w:val="11"/>
  </w:num>
  <w:num w:numId="29">
    <w:abstractNumId w:val="18"/>
  </w:num>
  <w:num w:numId="30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E237F"/>
    <w:rsid w:val="001035BB"/>
    <w:rsid w:val="00155D0A"/>
    <w:rsid w:val="00191CEC"/>
    <w:rsid w:val="001953D1"/>
    <w:rsid w:val="00246B51"/>
    <w:rsid w:val="002C7EC4"/>
    <w:rsid w:val="003015D5"/>
    <w:rsid w:val="0036293B"/>
    <w:rsid w:val="003814B6"/>
    <w:rsid w:val="00382564"/>
    <w:rsid w:val="003869A1"/>
    <w:rsid w:val="003C7B42"/>
    <w:rsid w:val="00454685"/>
    <w:rsid w:val="00491AB1"/>
    <w:rsid w:val="00491B80"/>
    <w:rsid w:val="004E356B"/>
    <w:rsid w:val="004E53E0"/>
    <w:rsid w:val="005C0B7E"/>
    <w:rsid w:val="005C773D"/>
    <w:rsid w:val="005D58F1"/>
    <w:rsid w:val="00634B76"/>
    <w:rsid w:val="00665CD1"/>
    <w:rsid w:val="006820A6"/>
    <w:rsid w:val="006937D8"/>
    <w:rsid w:val="00713B9E"/>
    <w:rsid w:val="00795892"/>
    <w:rsid w:val="00795FA6"/>
    <w:rsid w:val="007C1845"/>
    <w:rsid w:val="007E46D2"/>
    <w:rsid w:val="00815991"/>
    <w:rsid w:val="00830247"/>
    <w:rsid w:val="00842126"/>
    <w:rsid w:val="008707BF"/>
    <w:rsid w:val="008912D2"/>
    <w:rsid w:val="008B7717"/>
    <w:rsid w:val="008F02F1"/>
    <w:rsid w:val="009314B9"/>
    <w:rsid w:val="00977BA5"/>
    <w:rsid w:val="00A23AF3"/>
    <w:rsid w:val="00B25C79"/>
    <w:rsid w:val="00B661C1"/>
    <w:rsid w:val="00BB7D62"/>
    <w:rsid w:val="00BE56D8"/>
    <w:rsid w:val="00C27109"/>
    <w:rsid w:val="00C52F9E"/>
    <w:rsid w:val="00D160E2"/>
    <w:rsid w:val="00D26275"/>
    <w:rsid w:val="00D856CF"/>
    <w:rsid w:val="00E12C10"/>
    <w:rsid w:val="00E25E78"/>
    <w:rsid w:val="00E270AD"/>
    <w:rsid w:val="00E60BD7"/>
    <w:rsid w:val="00E9722D"/>
    <w:rsid w:val="00EB49EF"/>
    <w:rsid w:val="00EF1CFA"/>
    <w:rsid w:val="00EF2761"/>
    <w:rsid w:val="00F5392C"/>
    <w:rsid w:val="00F61CBC"/>
    <w:rsid w:val="00F83B61"/>
    <w:rsid w:val="00FA26C6"/>
    <w:rsid w:val="00FD437D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84C2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1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34B76"/>
    <w:rPr>
      <w:color w:val="0563C1" w:themeColor="hyperlink"/>
      <w:u w:val="single"/>
    </w:rPr>
  </w:style>
  <w:style w:type="character" w:customStyle="1" w:styleId="label">
    <w:name w:val="label"/>
    <w:basedOn w:val="DefaultParagraphFont"/>
    <w:rsid w:val="000E2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5792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788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6595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561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800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54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5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04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1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9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87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513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6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034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7796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526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8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18</cp:revision>
  <dcterms:created xsi:type="dcterms:W3CDTF">2017-12-10T04:46:00Z</dcterms:created>
  <dcterms:modified xsi:type="dcterms:W3CDTF">2018-04-26T04:35:00Z</dcterms:modified>
</cp:coreProperties>
</file>