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D8" w:rsidRDefault="00977CD8">
      <w:r>
        <w:t xml:space="preserve">Link: </w:t>
      </w:r>
      <w:hyperlink r:id="rId4" w:history="1">
        <w:r w:rsidRPr="00C52123">
          <w:rPr>
            <w:rStyle w:val="Hyperlink"/>
          </w:rPr>
          <w:t>http://www.studytonight.com/operating-system/process-scheduling</w:t>
        </w:r>
      </w:hyperlink>
    </w:p>
    <w:p w:rsidR="006B4FE6" w:rsidRDefault="00977CD8">
      <w:r>
        <w:t xml:space="preserve">After </w:t>
      </w:r>
      <w:r w:rsidRPr="004F428F">
        <w:rPr>
          <w:b/>
        </w:rPr>
        <w:t>Types of scheduler</w:t>
      </w:r>
      <w:r>
        <w:t xml:space="preserve">, add </w:t>
      </w:r>
      <w:r w:rsidRPr="004F428F">
        <w:rPr>
          <w:b/>
        </w:rPr>
        <w:t>new</w:t>
      </w:r>
      <w:r>
        <w:t xml:space="preserve"> </w:t>
      </w:r>
      <w:r w:rsidRPr="004F428F">
        <w:rPr>
          <w:b/>
        </w:rPr>
        <w:t>topic</w:t>
      </w:r>
      <w:r>
        <w:t>:</w:t>
      </w:r>
    </w:p>
    <w:p w:rsidR="00977CD8" w:rsidRDefault="00977CD8">
      <w:pPr>
        <w:rPr>
          <w:b/>
          <w:sz w:val="28"/>
        </w:rPr>
      </w:pPr>
      <w:r w:rsidRPr="00977CD8">
        <w:rPr>
          <w:b/>
          <w:sz w:val="28"/>
        </w:rPr>
        <w:t>Context Switch:</w:t>
      </w:r>
      <w:bookmarkStart w:id="0" w:name="_GoBack"/>
      <w:bookmarkEnd w:id="0"/>
    </w:p>
    <w:p w:rsidR="00977CD8" w:rsidRDefault="00977CD8">
      <w:pPr>
        <w:rPr>
          <w:b/>
          <w:sz w:val="24"/>
        </w:rPr>
      </w:pPr>
      <w:r w:rsidRPr="00977CD8">
        <w:rPr>
          <w:sz w:val="24"/>
        </w:rPr>
        <w:t>S</w:t>
      </w:r>
      <w:r>
        <w:rPr>
          <w:sz w:val="24"/>
        </w:rPr>
        <w:t xml:space="preserve">witching the CPU to another process requires </w:t>
      </w:r>
      <w:r w:rsidRPr="00977CD8">
        <w:rPr>
          <w:b/>
          <w:sz w:val="24"/>
        </w:rPr>
        <w:t>saving</w:t>
      </w:r>
      <w:r>
        <w:rPr>
          <w:sz w:val="24"/>
        </w:rPr>
        <w:t xml:space="preserve"> the state of the old process and </w:t>
      </w:r>
      <w:r w:rsidRPr="00977CD8">
        <w:rPr>
          <w:b/>
          <w:sz w:val="24"/>
        </w:rPr>
        <w:t>loading</w:t>
      </w:r>
      <w:r>
        <w:rPr>
          <w:sz w:val="24"/>
        </w:rPr>
        <w:t xml:space="preserve"> the saved state for the new process. This task is known as a</w:t>
      </w:r>
      <w:r w:rsidRPr="00977CD8">
        <w:rPr>
          <w:b/>
          <w:sz w:val="24"/>
        </w:rPr>
        <w:t xml:space="preserve"> context switch.</w:t>
      </w:r>
    </w:p>
    <w:p w:rsidR="00977CD8" w:rsidRDefault="00977CD8">
      <w:pPr>
        <w:rPr>
          <w:sz w:val="24"/>
        </w:rPr>
      </w:pPr>
      <w:r w:rsidRPr="00977CD8">
        <w:rPr>
          <w:sz w:val="24"/>
        </w:rPr>
        <w:t>The</w:t>
      </w:r>
      <w:r>
        <w:rPr>
          <w:sz w:val="24"/>
        </w:rPr>
        <w:t xml:space="preserve"> </w:t>
      </w:r>
      <w:r w:rsidRPr="00977CD8">
        <w:rPr>
          <w:b/>
          <w:sz w:val="24"/>
        </w:rPr>
        <w:t>context</w:t>
      </w:r>
      <w:r>
        <w:rPr>
          <w:sz w:val="24"/>
        </w:rPr>
        <w:t xml:space="preserve"> of a process is represented in the </w:t>
      </w:r>
      <w:r w:rsidRPr="00977CD8">
        <w:rPr>
          <w:b/>
          <w:sz w:val="24"/>
        </w:rPr>
        <w:t>Process Control Block (PCB)</w:t>
      </w:r>
      <w:r>
        <w:rPr>
          <w:sz w:val="24"/>
        </w:rPr>
        <w:t xml:space="preserve"> of a process; it includes the value of the CPU registers, the process state and memory-management information. When a context switch occurs, the Kernel saves the context of the old process in its PCB and loads the saved context of the new process scheduled to run.</w:t>
      </w:r>
    </w:p>
    <w:p w:rsidR="00977CD8" w:rsidRDefault="00977CD8">
      <w:pPr>
        <w:rPr>
          <w:sz w:val="24"/>
        </w:rPr>
      </w:pPr>
      <w:r>
        <w:rPr>
          <w:sz w:val="24"/>
        </w:rPr>
        <w:t xml:space="preserve">Context switch time is </w:t>
      </w:r>
      <w:r w:rsidRPr="00977CD8">
        <w:rPr>
          <w:b/>
          <w:sz w:val="24"/>
        </w:rPr>
        <w:t>pure overhead</w:t>
      </w:r>
      <w:r>
        <w:rPr>
          <w:sz w:val="24"/>
        </w:rPr>
        <w:t xml:space="preserve">, because the </w:t>
      </w:r>
      <w:r w:rsidRPr="00977CD8">
        <w:rPr>
          <w:b/>
          <w:sz w:val="24"/>
        </w:rPr>
        <w:t>system does no useful work while switching.</w:t>
      </w:r>
      <w:r>
        <w:rPr>
          <w:b/>
          <w:sz w:val="24"/>
        </w:rPr>
        <w:t xml:space="preserve"> </w:t>
      </w:r>
      <w:r w:rsidRPr="00977CD8">
        <w:rPr>
          <w:sz w:val="24"/>
        </w:rPr>
        <w:t>I</w:t>
      </w:r>
      <w:r>
        <w:rPr>
          <w:sz w:val="24"/>
        </w:rPr>
        <w:t>ts speed varies from machine to machine, depending on the memory speed, the number of registers that must be copied, and the existence of special instructions (such as a single instruction to load or store all registers). Typical speeds range from 1 to 1000 microseconds.</w:t>
      </w:r>
    </w:p>
    <w:p w:rsidR="004F428F" w:rsidRPr="00977CD8" w:rsidRDefault="004F428F">
      <w:pPr>
        <w:rPr>
          <w:b/>
          <w:sz w:val="24"/>
        </w:rPr>
      </w:pPr>
      <w:r>
        <w:rPr>
          <w:sz w:val="24"/>
        </w:rPr>
        <w:t xml:space="preserve">Context Switching has become such a performance </w:t>
      </w:r>
      <w:r w:rsidRPr="004F428F">
        <w:rPr>
          <w:b/>
          <w:sz w:val="24"/>
        </w:rPr>
        <w:t>bottleneck</w:t>
      </w:r>
      <w:r>
        <w:rPr>
          <w:sz w:val="24"/>
        </w:rPr>
        <w:t xml:space="preserve"> that programmers are using new structures (threads) to avoid it whenever possible.</w:t>
      </w:r>
    </w:p>
    <w:p w:rsidR="00977CD8" w:rsidRDefault="00977CD8"/>
    <w:p w:rsidR="00977CD8" w:rsidRDefault="00977CD8"/>
    <w:p w:rsidR="00977CD8" w:rsidRDefault="00977CD8"/>
    <w:p w:rsidR="00977CD8" w:rsidRPr="00977CD8" w:rsidRDefault="00977CD8">
      <w:pPr>
        <w:rPr>
          <w:rFonts w:ascii="Comic Sans MS" w:hAnsi="Comic Sans MS"/>
          <w:sz w:val="28"/>
        </w:rPr>
      </w:pPr>
      <w:r w:rsidRPr="00977CD8">
        <w:rPr>
          <w:rFonts w:ascii="Comic Sans MS" w:hAnsi="Comic Sans MS"/>
          <w:sz w:val="28"/>
        </w:rPr>
        <w:t>Bold words shall be mentioned in bold in the original content as they carry special importance.</w:t>
      </w:r>
    </w:p>
    <w:sectPr w:rsidR="00977CD8" w:rsidRPr="0097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D8"/>
    <w:rsid w:val="004F428F"/>
    <w:rsid w:val="008912D2"/>
    <w:rsid w:val="00977CD8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39A1"/>
  <w15:chartTrackingRefBased/>
  <w15:docId w15:val="{0A842DBB-D24F-4700-B58C-0D93D574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udytonight.com/operating-system/process-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2017-10-27T13:27:00Z</dcterms:created>
  <dcterms:modified xsi:type="dcterms:W3CDTF">2017-10-27T13:39:00Z</dcterms:modified>
</cp:coreProperties>
</file>