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rcl_allocator_t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allocator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rcl_get_default_allocator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create init_options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rclc_support_t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support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RCCHECK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rclc_support_init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support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allocator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create node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rcl_node_t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RCCHECK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rclc_node_init_default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"add_twoints_client_rclc"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support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" w:eastAsia="zh-CN" w:bidi="ar"/>
        </w:rPr>
        <w:t>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RCCHECK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rclc_node_init_default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"zephyr_int32_publisher"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support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" w:eastAsia="zh-CN" w:bidi="ar"/>
        </w:rPr>
        <w:t>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RCCHECK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rclc_node_init_default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"zephyr_tof_node"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support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" w:eastAsia="zh-CN" w:bidi="ar"/>
        </w:rPr>
      </w:pPr>
    </w:p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create executor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rclc_executor_t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executor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RCCHECK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rclc_executor_init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executor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support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allocator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" w:eastAsia="zh-CN" w:bidi="ar"/>
        </w:rPr>
        <w:t>//rclc Node finish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RCCHECK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rcl_node_fini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/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Add One Publisher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rcl_publisher_t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publisher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std_msgs__msg__Int32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timer_callback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rcl_timer_t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int64_t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last_call_time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RCLC_UNUSED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last_call_time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RCSOFTCHECK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rcl_publish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publisher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Main()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Rcl allocator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Rclc support init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Create node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create publisher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RCCHECK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rclc_publisher_init_default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publisher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ROSIDL_GET_MSG_TYPE_SUPPORT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(std_msgs,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Int32),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"zephyr_int32_publisher"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" w:eastAsia="zh-CN" w:bidi="ar"/>
        </w:rPr>
        <w:t>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RCCHECK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rclc_publisher_init_default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tof_publisher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ROSIDL_GET_MSG_TYPE_SUPPORT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(std_msgs, msg,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Float32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"/sensors/tof"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" w:eastAsia="zh-CN" w:bidi="ar"/>
        </w:rPr>
      </w:pPr>
    </w:p>
    <w:p>
      <w:pPr>
        <w:rPr>
          <w:rFonts w:hint="default"/>
          <w:b/>
          <w:bCs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create timer,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rcl_timer_t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unsigned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timer_timeout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RCCHECK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rclc_timer_init_default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support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RCL_MS_TO_NS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timer_timeout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timer_callback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" w:eastAsia="zh-CN" w:bidi="ar"/>
        </w:rPr>
        <w:t>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RCCHECK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rclc_timer_init_default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support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RCL_MS_TO_NS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timer_callback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Create Executor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//If Publisher add, executor+timer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RCCHECK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rclc_executor_add_timer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executor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For publish several time, use while loop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rclc_executor_spin_some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executor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RCL_MS_TO_NS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usleep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100000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 w:val="0"/>
          <w:bCs w:val="0"/>
          <w:lang w:val="e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RCCHECK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rcl_publisher_fini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publisher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Rcl node finish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Int32 wifi publisher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Wireless management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net_mgmt_event_callback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wifi_shell_mgmt_cb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/>
          <w:b w:val="0"/>
          <w:bCs w:val="0"/>
          <w:lang w:val="e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wifi_mgmt_event_handler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net_mgmt_event_callback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cb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uint32_t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mgmt_event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net_if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iface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NET_EVENT_IPV4_ADDR_ADD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mgmt_event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"DHCP Connected</w:t>
      </w:r>
      <w:r>
        <w:rPr>
          <w:rFonts w:hint="eastAsia" w:ascii="Droid Sans Fallback" w:hAnsi="Droid Sans Fallback" w:eastAsia="Droid Sans Fallback" w:cs="Droid Sans Fallback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connected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  <w:lang w:val="en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  <w:lang w:val="en"/>
        </w:rPr>
        <w:t>}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//For Publisher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Timer callback function(){}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Main()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------ Wifi Configuration 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net_mgmt_init_event_callback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wifi_shell_mgmt_cb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wifi_mgmt_event_handler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NET_EVENT_IPV4_ADDR_ADD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net_mgmt_add_event_callback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wifi_shell_mgmt_cb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net_if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iface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net_if_get_default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wifi_connect_req_params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cnx_params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cnx_params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ssid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"WIFI_SSID_HERE"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cnx_params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ssid_length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strlen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cnx_params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ssid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cnx_params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channel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cnx_params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psk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"WIFI_PSK_HERE"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cnx_params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psk_length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strlen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cnx_params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psk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cnx_params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security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WIFI_SECURITY_TYPE_PSK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net_mgmt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NET_REQUEST_WIFI_CONNECT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iface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cnx_params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wifi_connect_req_params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"Connection request failed</w:t>
      </w:r>
      <w:r>
        <w:rPr>
          <w:rFonts w:hint="eastAsia" w:ascii="Droid Sans Fallback" w:hAnsi="Droid Sans Fallback" w:eastAsia="Droid Sans Fallback" w:cs="Droid Sans Fallback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"Connection requested</w:t>
      </w:r>
      <w:r>
        <w:rPr>
          <w:rFonts w:hint="eastAsia" w:ascii="Droid Sans Fallback" w:hAnsi="Droid Sans Fallback" w:eastAsia="Droid Sans Fallback" w:cs="Droid Sans Fallback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  <w:lang w:val="en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sz w:val="21"/>
          <w:szCs w:val="21"/>
          <w:lang w:val="en"/>
        </w:rPr>
        <w:t>//for network connection while loop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connected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"Waiting for connection</w:t>
      </w:r>
      <w:r>
        <w:rPr>
          <w:rFonts w:hint="eastAsia" w:ascii="Droid Sans Fallback" w:hAnsi="Droid Sans Fallback" w:eastAsia="Droid Sans Fallback" w:cs="Droid Sans Fallback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usleep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"Connection OK</w:t>
      </w:r>
      <w:r>
        <w:rPr>
          <w:rFonts w:hint="eastAsia" w:ascii="Droid Sans Fallback" w:hAnsi="Droid Sans Fallback" w:eastAsia="Droid Sans Fallback" w:cs="Droid Sans Fallback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/>
          <w:b w:val="0"/>
          <w:bCs w:val="0"/>
          <w:lang w:val="e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b w:val="0"/>
          <w:bCs w:val="0"/>
          <w:lang w:val="en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------ micro-ROS ------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Rcl allocator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Rclc support init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Create node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Create Publisher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Create Timer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Create Executor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Execute spin some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Publisher finish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Node finish</w:t>
      </w: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Open Manipulator TOF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One publisher = sensor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rcl_publisher_t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tof_publisher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/>
          <w:b/>
          <w:bCs/>
          <w:lang w:val="e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timer_callback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rcl_timer_t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int64_t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last_call_time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RCLC_UNUSED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last_call_time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sensor_value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std_msgs__msg__Float32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//Sensor fetch and get(dev value + msg data(value.val1+value.val2)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sensor_sample_fetch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sensor_channel_get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SENSOR_CHAN_DISTANCE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 ((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(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)/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1000.0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rcl_publish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tof_publisher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*)&amp;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Main()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//LED and Sensor Configuration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device_get_binding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DT_GPIO_LABEL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DT_ALIAS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(led0), gpios));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gpio_pin_configure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GPIO_OUTPUT_ACTIVE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device_get_binding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DT_LABEL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DT_INST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st_vl53l1x)));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"Could not get VL53L1X device</w:t>
      </w:r>
      <w:r>
        <w:rPr>
          <w:rFonts w:hint="eastAsia" w:ascii="Droid Sans Fallback" w:hAnsi="Droid Sans Fallback" w:eastAsia="Droid Sans Fallback" w:cs="Droid Sans Fallback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Rcl allocator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Rclc support init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Create node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Create TOF publisher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Create timer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Create executor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For publish several time, use while loop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3 Publisher + 2 subscriber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//publisher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rcl_publisher_t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tof_publisher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rcl_publisher_t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imu_publisher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rcl_publisher_t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trigger_publisher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//subscriber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rcl_subscription_t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led_subscription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rcl_subscription_t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thr_subscription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Timer callback for publisher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timer_callback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rcl_timer_t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int64_t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last_call_time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RCLC_UNUSED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last_call_time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" w:eastAsia="zh-CN" w:bidi="ar"/>
        </w:rPr>
        <w:t>//two sensor publish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RCSOFTCHECK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rcl_publish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tof_publisher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tof_data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RCSOFTCHECK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rcl_publish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imu_publisher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imu_data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trigger_msg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tof_data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threshold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RCSOFTCHECK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rcl_publish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trigger_publisher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trigger_msg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b w:val="0"/>
          <w:bCs w:val="0"/>
          <w:lang w:val="en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//Subscription callback(msg-&gt;data)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led_subscription_callback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std_msgs__msg__Bool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std_msgs__msg__Bool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*)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gpio_pin_set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?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 w:val="0"/>
          <w:bCs w:val="0"/>
          <w:lang w:val="e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thr_subscription_callback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std_msgs__msg__Int32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std_msgs__msg__Int32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*)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threshold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Main()</w:t>
      </w: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//LED and sensors binding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---- Sensor configuration 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device_get_binding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DT_GPIO_LABEL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DT_ALIAS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(led0), gpios));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gpio_pin_configure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GPIO_OUTPUT_ACTIVE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device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tof_sensor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device_get_binding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DT_LABEL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DT_INST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st_vl53l0x)));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sensor_value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tof_value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device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imu_sensor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device_get_binding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DT_LABEL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DT_INST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st_lsm6dsl)));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sensor_value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imu_value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sensor_value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accel_x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accel_y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accel_z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set accel/gyro sampling frequency to 104 Hz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imu_value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104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imu_value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//IMU Sensor Attribute(imu value, acceleration channel, gyro channel</w:t>
      </w:r>
      <w:bookmarkStart w:id="0" w:name="_GoBack"/>
      <w:bookmarkEnd w:id="0"/>
      <w:r>
        <w:rPr>
          <w:rFonts w:hint="default"/>
          <w:b w:val="0"/>
          <w:bCs w:val="0"/>
          <w:lang w:val="en"/>
        </w:rPr>
        <w:t>)</w:t>
      </w:r>
    </w:p>
    <w:p>
      <w:pPr>
        <w:rPr>
          <w:rFonts w:hint="default"/>
          <w:b w:val="0"/>
          <w:bCs w:val="0"/>
          <w:lang w:val="e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Add two integer service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Two service = request and response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Request = a + b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Response = sum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service_callback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example_interfaces__srv__AddTwoInts_Request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req_in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example_interfaces__srv__AddTwoInts_Request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*)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example_interfaces__srv__AddTwoInts_Response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res_in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(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example_interfaces__srv__AddTwoInts_Response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*)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"Service request value: %d + %d.</w:t>
      </w:r>
      <w:r>
        <w:rPr>
          <w:rFonts w:hint="eastAsia" w:ascii="Droid Sans Fallback" w:hAnsi="Droid Sans Fallback" w:eastAsia="Droid Sans Fallback" w:cs="Droid Sans Fallback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req_in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req_in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res_in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sum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req_in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req_in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Main()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Rcl allocator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Rclc support init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Create node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create service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rcl_service_t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RCCHECK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rclc_service_init_default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ROSIDL_GET_SRV_TYPE_SUPPORT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(example_interfaces, srv, AddTwoInts),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"/addtwoints"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Create executor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Executor add service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example_interfaces__srv__AddTwoInts_Response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example_interfaces__srv__AddTwoInts_Request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RCCHECK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rclc_executor_add_service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executor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service_callback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rclc_executor_spin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executor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RCCHECK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rcl_service_fini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&amp;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Rcl node finish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-------xxxxx-------xxxxxx-----------xxxxx--------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Firmware/zephyrproject/zephyr/subsys/net/ip/net_if.c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net_if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net_if_get_default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net_if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iface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_net_if_list_start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_net_if_list_end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#if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defined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(CONFIG_NET_DEFAULT_IF_ETHERNET)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iface =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net_if_get_first_by_type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NET_L2_GET_NAME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(ETHERNET));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#endif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#if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defined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(CONFIG_NET_DEFAULT_IF_IEEE802154)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iface =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net_if_get_first_by_type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NET_L2_GET_NAME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(IEEE802154));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#endif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#if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defined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(CONFIG_NET_DEFAULT_IF_BLUETOOTH)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iface =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net_if_get_first_by_type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NET_L2_GET_NAME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(BLUETOOTH));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#endif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#if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defined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(CONFIG_NET_DEFAULT_IF_DUMMY)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iface =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net_if_get_first_by_type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NET_L2_GET_NAME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(DUMMY));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#endif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#if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defined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(CONFIG_NET_DEFAULT_IF_OFFLOAD)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iface =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net_if_get_first_by_type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#endif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#if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defined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(CONFIG_NET_DEFAULT_IF_CANBUS_RAW)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iface =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net_if_get_first_by_type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NET_L2_GET_NAME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(CANBUS_RAW));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#endif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#if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defined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(CONFIG_NET_DEFAULT_IF_CANBUS)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iface =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net_if_get_first_by_type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NET_L2_GET_NAME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(CANBUS));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#endif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#if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defined</w:t>
      </w: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(CONFIG_NET_DEFAULT_IF_PPP)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iface =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net_if_get_first_by_type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NET_L2_GET_NAME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(PPP));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#endif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iface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iface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_net_if_list_start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Firmware/zephyrproject/zephyr/include/net/wifi_mgmt.h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wifi_connect_req_params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uint8_t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ssid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uint8_t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ssid_length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/* Max 32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uint8_t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channel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uint8_t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psk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uint8_t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psk_length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/* Min 8 - Max 64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enum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wifi_security_type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security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506A06"/>
    <w:rsid w:val="29FF7DF6"/>
    <w:rsid w:val="2BFF3230"/>
    <w:rsid w:val="365ACF0C"/>
    <w:rsid w:val="3F99A692"/>
    <w:rsid w:val="4DC4872C"/>
    <w:rsid w:val="4EB5EBFB"/>
    <w:rsid w:val="4FDDDDA8"/>
    <w:rsid w:val="4FF6E2BA"/>
    <w:rsid w:val="55D75CA7"/>
    <w:rsid w:val="55EFE9B1"/>
    <w:rsid w:val="5DF90F10"/>
    <w:rsid w:val="5E7EFEAE"/>
    <w:rsid w:val="5F34438E"/>
    <w:rsid w:val="5FB75EF7"/>
    <w:rsid w:val="5FCE4B8F"/>
    <w:rsid w:val="618F6DE9"/>
    <w:rsid w:val="67F9A6C7"/>
    <w:rsid w:val="695F700C"/>
    <w:rsid w:val="6BF7BD01"/>
    <w:rsid w:val="6F77F01F"/>
    <w:rsid w:val="6FFAFBB5"/>
    <w:rsid w:val="70EF7D81"/>
    <w:rsid w:val="743B6BEA"/>
    <w:rsid w:val="7777453B"/>
    <w:rsid w:val="77B92A2B"/>
    <w:rsid w:val="77F34C08"/>
    <w:rsid w:val="79506A06"/>
    <w:rsid w:val="7BBB1AD1"/>
    <w:rsid w:val="7DFFEC6B"/>
    <w:rsid w:val="7DFFF328"/>
    <w:rsid w:val="7EFE982D"/>
    <w:rsid w:val="7F38714A"/>
    <w:rsid w:val="7F3D1573"/>
    <w:rsid w:val="7FDDDAA4"/>
    <w:rsid w:val="7FEB7512"/>
    <w:rsid w:val="7FF50644"/>
    <w:rsid w:val="8EA589AF"/>
    <w:rsid w:val="8F7E26D3"/>
    <w:rsid w:val="96D3BF90"/>
    <w:rsid w:val="9F751FFF"/>
    <w:rsid w:val="BB36CBA5"/>
    <w:rsid w:val="BB4F55ED"/>
    <w:rsid w:val="BFE60E29"/>
    <w:rsid w:val="CD556FFE"/>
    <w:rsid w:val="D5F770AE"/>
    <w:rsid w:val="D99E45D7"/>
    <w:rsid w:val="DB71AC85"/>
    <w:rsid w:val="DDBF0352"/>
    <w:rsid w:val="DE3F8926"/>
    <w:rsid w:val="DFDF79E6"/>
    <w:rsid w:val="DFFB54A5"/>
    <w:rsid w:val="DFFF26BB"/>
    <w:rsid w:val="E3F6FA0D"/>
    <w:rsid w:val="E76E0CEF"/>
    <w:rsid w:val="ED77F553"/>
    <w:rsid w:val="EDFE6EC0"/>
    <w:rsid w:val="F3BD8F16"/>
    <w:rsid w:val="F47E2570"/>
    <w:rsid w:val="F8FB957B"/>
    <w:rsid w:val="F99E29A3"/>
    <w:rsid w:val="FB4D11A8"/>
    <w:rsid w:val="FB7B8F6B"/>
    <w:rsid w:val="FB7EF799"/>
    <w:rsid w:val="FBDB7D16"/>
    <w:rsid w:val="FDDB8B6D"/>
    <w:rsid w:val="FEABB0D5"/>
    <w:rsid w:val="FF7F56DB"/>
    <w:rsid w:val="FF7F8DBB"/>
    <w:rsid w:val="FF7FB775"/>
    <w:rsid w:val="FFB1CBB8"/>
    <w:rsid w:val="FFFFE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2021-04-05T14:32:00Z</dcterms:created>
  <dc:creator>marlar</dc:creator>
  <cp:lastModifiedBy>marlar</cp:lastModifiedBy>
  <dcterms:modified xsi:type="dcterms:W3CDTF">2021-04-05T17:07:34Z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