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6a3397c. 138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138 commits, by one owner directing a series of AI coding sessions. As of this build it is 86 Python files, 112 JavaScript files, 24 TypeScript edge functions, 35 migrations and 65 documents: 2109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138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183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97</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44</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181 of 183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80</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177 of 183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88 of 183 incidents record that they repeat an earlier lesson, 120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INC-0182.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21 incidents (INC-0130, INC-0132, INC-0133, INC-0136, INC-0140, INC-0150, INC-0152, INC-0154, INC-0155, INC-0156, INC-0158, INC-0159, INC-0161, INC-0168, INC-0172, INC-0173, INC-0174, INC-0175, INC-0177, INC-0180, INC-0182)</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