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c1ea4cd. 88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88 commits, by one owner directing a series of AI coding sessions. As of this build it is 83 Python files, 107 JavaScript files, 24 TypeScript edge functions, 35 migrations and 64 documents: 2041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25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25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88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144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71</w:t>
            </w:r>
          </w:p>
        </w:tc>
        <w:tc>
          <w:tcPr>
            <w:tcW w:w="0" w:type="auto"/>
          </w:tcPr>
          <w:p>
            <w:pPr>
              <w:spacing w:before="40" w:after="40"/>
            </w:pPr>
            <w:r>
              <w:t xml:space="preserve">49%</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142 of 144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61</w:t>
            </w:r>
          </w:p>
        </w:tc>
      </w:tr>
      <w:tr>
        <w:tc>
          <w:tcPr>
            <w:tcW w:w="0" w:type="auto"/>
          </w:tcPr>
          <w:p>
            <w:pPr>
              <w:spacing w:before="40" w:after="40"/>
            </w:pPr>
            <w:r>
              <w:t xml:space="preserve">Degraded</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144.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64</w:t>
            </w:r>
          </w:p>
        </w:tc>
      </w:tr>
      <w:tr>
        <w:tc>
          <w:tcPr>
            <w:tcW w:w="0" w:type="auto"/>
          </w:tcPr>
          <w:p>
            <w:pPr>
              <w:spacing w:before="40" w:after="40"/>
            </w:pPr>
            <w:r>
              <w:t xml:space="preserve">Tests and guards</w:t>
            </w:r>
          </w:p>
        </w:tc>
        <w:tc>
          <w:tcPr>
            <w:tcW w:w="0" w:type="auto"/>
          </w:tcPr>
          <w:p>
            <w:pPr>
              <w:spacing w:before="40" w:after="40"/>
            </w:pPr>
            <w:r>
              <w:t xml:space="preserve">20</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138 of 144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59 of 144 incidents record that they repeat an earlier lesson, 81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bl>
    <w:p/>
    <w:p>
      <w:r>
        <w:t xml:space="preserve">The largest family runs to 49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12 incidents (INC-0001, INC-0002, INC-0017, INC-0027, INC-0059, INC-0060, INC-0063, INC-0064, INC-0067, INC-0076, INC-0080, INC-0131)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5 incidents (INC-0014, INC-0049, INC-0118, INC-0135, INC-0142)</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src/check_sources.py</w:t>
      </w:r>
      <w:r>
        <w:t xml:space="preserve">, 5 incidents (INC-0130, INC-0132, INC-0133, INC-0136, INC-0140)</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src/validate_schools.py</w:t>
      </w:r>
      <w:r>
        <w:t xml:space="preserve">, 4 incidents (INC-0125, INC-0141, INC-0143, INC-0144)</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2"/>
      </w:pPr>
      <w:r>
        <w:t xml:space="preserve">Tests and guards (20)</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(9)</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5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144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144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