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F73DE" w14:textId="6AC45D4E" w:rsidR="0023010A" w:rsidRDefault="0023010A" w:rsidP="0023010A">
      <w:r>
        <w:t>Marlene Rodriguez</w:t>
      </w:r>
    </w:p>
    <w:p w14:paraId="4F3D0A9B" w14:textId="124432A0" w:rsidR="0023010A" w:rsidRDefault="0023010A" w:rsidP="0023010A">
      <w:r>
        <w:t>CSD-380</w:t>
      </w:r>
    </w:p>
    <w:p w14:paraId="4B604847" w14:textId="1B663D15" w:rsidR="0023010A" w:rsidRDefault="0023010A" w:rsidP="0023010A">
      <w:r>
        <w:t>Module 1.3</w:t>
      </w:r>
    </w:p>
    <w:p w14:paraId="666C2E32" w14:textId="77777777" w:rsidR="0023010A" w:rsidRDefault="0023010A" w:rsidP="0023010A"/>
    <w:p w14:paraId="2146B4D2" w14:textId="2BDB1D68" w:rsidR="0023010A" w:rsidRPr="0023010A" w:rsidRDefault="0023010A" w:rsidP="0023010A">
      <w:r w:rsidRPr="0023010A">
        <w:t xml:space="preserve">The evolution of DevOps </w:t>
      </w:r>
      <w:r>
        <w:t>deals</w:t>
      </w:r>
      <w:r w:rsidRPr="0023010A">
        <w:t xml:space="preserve"> with several pivotal movements and philosophies that have shaped </w:t>
      </w:r>
      <w:r>
        <w:t>current</w:t>
      </w:r>
      <w:r w:rsidRPr="0023010A">
        <w:t xml:space="preserve"> practices</w:t>
      </w:r>
      <w:r>
        <w:t xml:space="preserve"> which are particularly </w:t>
      </w:r>
      <w:r w:rsidRPr="0023010A">
        <w:t xml:space="preserve">the Lean Movement, the Agile Manifesto, and the Continuous Delivery Movement. Each of these contributed foundational principles that </w:t>
      </w:r>
      <w:r>
        <w:t xml:space="preserve">post </w:t>
      </w:r>
      <w:r w:rsidRPr="0023010A">
        <w:t>DevOps</w:t>
      </w:r>
      <w:r>
        <w:t xml:space="preserve"> for encouraging</w:t>
      </w:r>
      <w:r w:rsidRPr="0023010A">
        <w:t xml:space="preserve"> collaboration, efficiency, and </w:t>
      </w:r>
      <w:r>
        <w:t xml:space="preserve">quick </w:t>
      </w:r>
      <w:r w:rsidRPr="0023010A">
        <w:t>innovation.</w:t>
      </w:r>
    </w:p>
    <w:p w14:paraId="3093AAAA" w14:textId="4638A45F" w:rsidR="0023010A" w:rsidRPr="0023010A" w:rsidRDefault="0023010A" w:rsidP="0023010A">
      <w:r w:rsidRPr="0023010A">
        <w:t xml:space="preserve">The Lean Movement originating from manufacturing like Toyota’s Production </w:t>
      </w:r>
      <w:r w:rsidRPr="0023010A">
        <w:t>System</w:t>
      </w:r>
      <w:r w:rsidRPr="0023010A">
        <w:t xml:space="preserve"> emphasizes the elimination of waste, continuous improvement, and delivering value to customers efficiently. </w:t>
      </w:r>
      <w:r>
        <w:t>The Lean Movement’s</w:t>
      </w:r>
      <w:r w:rsidRPr="0023010A">
        <w:t xml:space="preserve"> adaptation into software development often </w:t>
      </w:r>
      <w:r>
        <w:t>to</w:t>
      </w:r>
      <w:r w:rsidRPr="0023010A">
        <w:t xml:space="preserve"> Lean Software Development advocates for minimizing activities that do not add value</w:t>
      </w:r>
      <w:r>
        <w:t xml:space="preserve"> and fosters </w:t>
      </w:r>
      <w:r w:rsidRPr="0023010A">
        <w:t xml:space="preserve">a culture of learning and adaptation. These principles </w:t>
      </w:r>
      <w:r>
        <w:t>have laid</w:t>
      </w:r>
      <w:r w:rsidRPr="0023010A">
        <w:t xml:space="preserve"> groundwork for iterative development and a focus on customer-centric delivery</w:t>
      </w:r>
      <w:r>
        <w:t xml:space="preserve"> which are </w:t>
      </w:r>
      <w:r w:rsidRPr="0023010A">
        <w:t xml:space="preserve">both </w:t>
      </w:r>
      <w:r>
        <w:t>essential</w:t>
      </w:r>
      <w:r w:rsidRPr="0023010A">
        <w:t xml:space="preserve"> to DevOps practices.</w:t>
      </w:r>
    </w:p>
    <w:p w14:paraId="2C071573" w14:textId="2F7AA587" w:rsidR="0023010A" w:rsidRPr="0023010A" w:rsidRDefault="0023010A" w:rsidP="0023010A">
      <w:r>
        <w:t>The</w:t>
      </w:r>
      <w:r w:rsidRPr="0023010A">
        <w:t xml:space="preserve"> Agile </w:t>
      </w:r>
      <w:r w:rsidRPr="0023010A">
        <w:t>Manifesto,</w:t>
      </w:r>
      <w:r>
        <w:t xml:space="preserve"> which was formed</w:t>
      </w:r>
      <w:r w:rsidRPr="0023010A">
        <w:t xml:space="preserve"> in 2001 by a group of software practitioners, revolutionized software development by prioritizing individuals and interactions, working software, customer collaboration, and responding to change over r</w:t>
      </w:r>
      <w:r>
        <w:t>ough</w:t>
      </w:r>
      <w:r w:rsidRPr="0023010A">
        <w:t xml:space="preserve"> processes and extensive documentation. Agile</w:t>
      </w:r>
      <w:r>
        <w:t xml:space="preserve"> Manifesto</w:t>
      </w:r>
      <w:r w:rsidRPr="0023010A">
        <w:t xml:space="preserve"> </w:t>
      </w:r>
      <w:r w:rsidRPr="0023010A">
        <w:t>emphasi</w:t>
      </w:r>
      <w:r>
        <w:t>zes</w:t>
      </w:r>
      <w:r w:rsidRPr="0023010A">
        <w:t xml:space="preserve"> iterative cycles, frequent feedback, and cross-functional teams </w:t>
      </w:r>
      <w:r>
        <w:t>that</w:t>
      </w:r>
      <w:r w:rsidRPr="0023010A">
        <w:t xml:space="preserve"> contribut</w:t>
      </w:r>
      <w:r>
        <w:t>e</w:t>
      </w:r>
      <w:r w:rsidRPr="0023010A">
        <w:t xml:space="preserve"> to </w:t>
      </w:r>
      <w:r>
        <w:t>p</w:t>
      </w:r>
      <w:r w:rsidRPr="0023010A">
        <w:t>rocedural shifts seen in DevOps. It provide</w:t>
      </w:r>
      <w:r>
        <w:t>s</w:t>
      </w:r>
      <w:r w:rsidRPr="0023010A">
        <w:t xml:space="preserve"> a framework that promot</w:t>
      </w:r>
      <w:r>
        <w:t>es</w:t>
      </w:r>
      <w:r w:rsidRPr="0023010A">
        <w:t xml:space="preserve"> flexibility, continuous improvement, and a shared responsibility among development and operations teams.</w:t>
      </w:r>
    </w:p>
    <w:p w14:paraId="26CEA084" w14:textId="465B992A" w:rsidR="0023010A" w:rsidRPr="0023010A" w:rsidRDefault="0023010A" w:rsidP="0023010A">
      <w:r>
        <w:t>The</w:t>
      </w:r>
      <w:r w:rsidRPr="0023010A">
        <w:t xml:space="preserve"> Continuous Delivery Movement emerged in the late 2000s as a set of practices </w:t>
      </w:r>
      <w:r>
        <w:t>focused</w:t>
      </w:r>
      <w:r w:rsidRPr="0023010A">
        <w:t xml:space="preserve"> </w:t>
      </w:r>
      <w:proofErr w:type="gramStart"/>
      <w:r w:rsidRPr="0023010A">
        <w:t>at</w:t>
      </w:r>
      <w:proofErr w:type="gramEnd"/>
      <w:r w:rsidRPr="0023010A">
        <w:t xml:space="preserve"> automating and streamlining the software release process. </w:t>
      </w:r>
      <w:r>
        <w:t>The Continuous Delivery Movement’s</w:t>
      </w:r>
      <w:r w:rsidRPr="0023010A">
        <w:t xml:space="preserve"> goal is to </w:t>
      </w:r>
      <w:r>
        <w:t>allow</w:t>
      </w:r>
      <w:r w:rsidRPr="0023010A">
        <w:t xml:space="preserve"> organizations to deploy software </w:t>
      </w:r>
      <w:r>
        <w:t>quickly</w:t>
      </w:r>
      <w:r w:rsidRPr="0023010A">
        <w:t>, reliably, and frequently</w:t>
      </w:r>
      <w:r>
        <w:t xml:space="preserve"> while</w:t>
      </w:r>
      <w:r w:rsidRPr="0023010A">
        <w:t xml:space="preserve"> minimizing the risks associated with infrequent updates. Continuous Delivery practices rely heavily on automation, testing, and monitoring</w:t>
      </w:r>
      <w:r>
        <w:t xml:space="preserve"> which are</w:t>
      </w:r>
      <w:r w:rsidRPr="0023010A">
        <w:t xml:space="preserve"> principles that are also </w:t>
      </w:r>
      <w:r>
        <w:t xml:space="preserve">main </w:t>
      </w:r>
      <w:r w:rsidRPr="0023010A">
        <w:t xml:space="preserve">to DevOps. </w:t>
      </w:r>
    </w:p>
    <w:p w14:paraId="5FF0A338" w14:textId="7EEE0D76" w:rsidR="0023010A" w:rsidRPr="0023010A" w:rsidRDefault="0023010A" w:rsidP="0023010A">
      <w:r>
        <w:t>By merging the movements,</w:t>
      </w:r>
      <w:r w:rsidRPr="0023010A">
        <w:t xml:space="preserve"> DevOps can be viewed as </w:t>
      </w:r>
      <w:r>
        <w:t>a growth</w:t>
      </w:r>
      <w:r w:rsidRPr="0023010A">
        <w:t xml:space="preserve"> that integrates Lean’s waste reduction, </w:t>
      </w:r>
      <w:proofErr w:type="spellStart"/>
      <w:r w:rsidRPr="0023010A">
        <w:t>Agile’s</w:t>
      </w:r>
      <w:proofErr w:type="spellEnd"/>
      <w:r w:rsidRPr="0023010A">
        <w:t xml:space="preserve"> iterative development and customer focus, and Continuous Delivery’s automation and deployment efficiency. Thi</w:t>
      </w:r>
      <w:r>
        <w:t>s</w:t>
      </w:r>
      <w:r w:rsidRPr="0023010A">
        <w:t xml:space="preserve"> approach encourages collaboration, automation, and continuous feedback</w:t>
      </w:r>
      <w:r>
        <w:t xml:space="preserve"> which provides </w:t>
      </w:r>
      <w:r w:rsidRPr="0023010A">
        <w:t>faster delivery cycles, improved quality, and increased organization</w:t>
      </w:r>
      <w:r>
        <w:t xml:space="preserve">. </w:t>
      </w:r>
    </w:p>
    <w:p w14:paraId="14F88E1F" w14:textId="77777777" w:rsidR="0023010A" w:rsidRDefault="0023010A" w:rsidP="0023010A"/>
    <w:p w14:paraId="6D895A12" w14:textId="48DC42BE" w:rsidR="0023010A" w:rsidRDefault="0023010A" w:rsidP="0023010A">
      <w:r>
        <w:lastRenderedPageBreak/>
        <w:t>References:</w:t>
      </w:r>
    </w:p>
    <w:p w14:paraId="520F087C" w14:textId="1E70EEE4" w:rsidR="0023010A" w:rsidRDefault="0023010A" w:rsidP="0023010A">
      <w:hyperlink r:id="rId5" w:history="1">
        <w:r w:rsidRPr="0023010A">
          <w:rPr>
            <w:rStyle w:val="Hyperlink"/>
          </w:rPr>
          <w:t>Culture and Methodologies Resources</w:t>
        </w:r>
      </w:hyperlink>
    </w:p>
    <w:p w14:paraId="6863F3E0" w14:textId="524C3EB8" w:rsidR="0023010A" w:rsidRPr="0023010A" w:rsidRDefault="0023010A" w:rsidP="0023010A">
      <w:hyperlink r:id="rId6" w:history="1">
        <w:r w:rsidRPr="0023010A">
          <w:rPr>
            <w:rStyle w:val="Hyperlink"/>
          </w:rPr>
          <w:t>History: The Agile Manifesto</w:t>
        </w:r>
      </w:hyperlink>
    </w:p>
    <w:p w14:paraId="64B5CAD9" w14:textId="0F5F383E" w:rsidR="0023010A" w:rsidRDefault="0023010A">
      <w:hyperlink r:id="rId7" w:history="1">
        <w:r w:rsidRPr="0023010A">
          <w:rPr>
            <w:rStyle w:val="Hyperlink"/>
          </w:rPr>
          <w:t>Lean Enterprise Institute | Learn Lean Thinking &amp; Practice</w:t>
        </w:r>
      </w:hyperlink>
    </w:p>
    <w:p w14:paraId="2F8C5B97" w14:textId="378AD90E" w:rsidR="00B85C3C" w:rsidRDefault="0023010A">
      <w:hyperlink r:id="rId8" w:history="1">
        <w:r w:rsidRPr="0023010A">
          <w:rPr>
            <w:rStyle w:val="Hyperlink"/>
          </w:rPr>
          <w:t>What is Continuous Delivery? - Continuous Delivery</w:t>
        </w:r>
      </w:hyperlink>
    </w:p>
    <w:sectPr w:rsidR="00B8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56EC2"/>
    <w:multiLevelType w:val="multilevel"/>
    <w:tmpl w:val="8C3E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24289D"/>
    <w:multiLevelType w:val="multilevel"/>
    <w:tmpl w:val="77FE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27702">
    <w:abstractNumId w:val="0"/>
  </w:num>
  <w:num w:numId="2" w16cid:durableId="105007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3C"/>
    <w:rsid w:val="0023010A"/>
    <w:rsid w:val="002B31AD"/>
    <w:rsid w:val="003C4498"/>
    <w:rsid w:val="00680128"/>
    <w:rsid w:val="008805DA"/>
    <w:rsid w:val="008D3290"/>
    <w:rsid w:val="009D544B"/>
    <w:rsid w:val="00B85C3C"/>
    <w:rsid w:val="00EB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23C4"/>
  <w15:chartTrackingRefBased/>
  <w15:docId w15:val="{E429CACF-8272-48A2-B57B-4A1B7AB9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C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01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inuousdeliv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a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ilemanifesto.org/history.html" TargetMode="External"/><Relationship Id="rId5" Type="http://schemas.openxmlformats.org/officeDocument/2006/relationships/hyperlink" Target="https://dzone.com/culture-and-methodolog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4773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Rodriguez</dc:creator>
  <cp:keywords/>
  <dc:description/>
  <cp:lastModifiedBy>Marlene Rodriguez</cp:lastModifiedBy>
  <cp:revision>1</cp:revision>
  <dcterms:created xsi:type="dcterms:W3CDTF">2025-08-13T00:57:00Z</dcterms:created>
  <dcterms:modified xsi:type="dcterms:W3CDTF">2025-08-18T02:25:00Z</dcterms:modified>
</cp:coreProperties>
</file>