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ED52" w14:textId="77777777" w:rsidR="00C24F9D" w:rsidRDefault="00000000">
      <w:pPr>
        <w:spacing w:before="400" w:after="100"/>
        <w:jc w:val="center"/>
      </w:pPr>
      <w:r>
        <w:rPr>
          <w:b/>
          <w:bCs/>
          <w:color w:val="1F3864"/>
          <w:sz w:val="56"/>
          <w:szCs w:val="56"/>
        </w:rPr>
        <w:t>PROJET ECOTRACK</w:t>
      </w:r>
    </w:p>
    <w:p w14:paraId="0335580E" w14:textId="77777777" w:rsidR="00C24F9D" w:rsidRDefault="00000000">
      <w:pPr>
        <w:spacing w:before="100" w:after="100"/>
        <w:jc w:val="center"/>
      </w:pPr>
      <w:r>
        <w:rPr>
          <w:b/>
          <w:bCs/>
          <w:color w:val="ED7D31"/>
          <w:sz w:val="40"/>
          <w:szCs w:val="40"/>
        </w:rPr>
        <w:t>CHECKLIST D'INTÉGRATION</w:t>
      </w:r>
    </w:p>
    <w:p w14:paraId="307FCED4" w14:textId="77777777" w:rsidR="00C24F9D" w:rsidRDefault="00000000">
      <w:pPr>
        <w:spacing w:before="100" w:after="400"/>
        <w:jc w:val="center"/>
      </w:pPr>
      <w:r>
        <w:rPr>
          <w:color w:val="555555"/>
          <w:sz w:val="24"/>
          <w:szCs w:val="24"/>
        </w:rPr>
        <w:t xml:space="preserve">Toutes les </w:t>
      </w:r>
      <w:proofErr w:type="spellStart"/>
      <w:r>
        <w:rPr>
          <w:color w:val="555555"/>
          <w:sz w:val="24"/>
          <w:szCs w:val="24"/>
        </w:rPr>
        <w:t>VMs</w:t>
      </w:r>
      <w:proofErr w:type="spellEnd"/>
      <w:r>
        <w:rPr>
          <w:color w:val="555555"/>
          <w:sz w:val="24"/>
          <w:szCs w:val="24"/>
        </w:rPr>
        <w:t xml:space="preserve"> sur un seul PC — Guide étape par étape</w:t>
      </w:r>
    </w:p>
    <w:p w14:paraId="322E6845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2435F6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62F3F6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Ce document est à utiliser le jour où vous mettez toutes vos </w:t>
            </w:r>
            <w:proofErr w:type="spellStart"/>
            <w:r>
              <w:rPr>
                <w:i/>
                <w:iCs/>
                <w:sz w:val="20"/>
                <w:szCs w:val="20"/>
              </w:rPr>
              <w:t>VMs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sur un seul ordinateur. Suivez les étapes dans l'ordre exact. Ne passez pas à l'étape suivante si la précédente n'est pas validée.</w:t>
            </w:r>
          </w:p>
        </w:tc>
      </w:tr>
    </w:tbl>
    <w:p w14:paraId="453DF63F" w14:textId="77777777" w:rsidR="00C24F9D" w:rsidRDefault="00C24F9D">
      <w:pPr>
        <w:spacing w:before="120" w:after="120"/>
      </w:pPr>
    </w:p>
    <w:tbl>
      <w:tblPr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8657"/>
        <w:gridCol w:w="1673"/>
      </w:tblGrid>
      <w:tr w:rsidR="00C24F9D" w14:paraId="25EB2C95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AABF" w14:textId="77777777" w:rsidR="00C24F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55C0" w14:textId="77777777" w:rsidR="00C24F9D" w:rsidRDefault="00000000">
            <w:r>
              <w:rPr>
                <w:b/>
                <w:bCs/>
                <w:color w:val="FFFFFF"/>
              </w:rPr>
              <w:t>Objectif</w:t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840A" w14:textId="77777777" w:rsidR="00C24F9D" w:rsidRDefault="00000000">
            <w:r>
              <w:rPr>
                <w:b/>
                <w:bCs/>
                <w:color w:val="FFFFFF"/>
              </w:rPr>
              <w:t>Durée estimée</w:t>
            </w:r>
          </w:p>
        </w:tc>
      </w:tr>
      <w:tr w:rsidR="00C24F9D" w14:paraId="2768EA7F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056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1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FE0" w14:textId="77777777" w:rsidR="00C24F9D" w:rsidRDefault="00000000">
            <w:r>
              <w:rPr>
                <w:sz w:val="20"/>
                <w:szCs w:val="20"/>
              </w:rPr>
              <w:t xml:space="preserve">VMware —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sur le bon réseau</w:t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BDF3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C24F9D" w14:paraId="1F2D4405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CE1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2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860D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Vérifier les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de chaque VM</w:t>
            </w:r>
          </w:p>
          <w:p w14:paraId="5A1FDD4E" w14:textId="77777777" w:rsidR="00AF75A1" w:rsidRDefault="00AF75A1">
            <w:r>
              <w:rPr>
                <w:noProof/>
              </w:rPr>
              <w:drawing>
                <wp:inline distT="0" distB="0" distL="0" distR="0" wp14:anchorId="279D962A" wp14:editId="0BB11817">
                  <wp:extent cx="4238953" cy="1206500"/>
                  <wp:effectExtent l="0" t="0" r="9525" b="0"/>
                  <wp:docPr id="11404099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4099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105" cy="1209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B4C1E" w14:textId="77777777" w:rsidR="00AF75A1" w:rsidRDefault="00AF75A1">
            <w:r>
              <w:rPr>
                <w:noProof/>
              </w:rPr>
              <w:drawing>
                <wp:inline distT="0" distB="0" distL="0" distR="0" wp14:anchorId="78D8ECB8" wp14:editId="596FCBBF">
                  <wp:extent cx="4215664" cy="1790700"/>
                  <wp:effectExtent l="0" t="0" r="0" b="0"/>
                  <wp:docPr id="9124634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4634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853" cy="1796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52345" w14:textId="77777777" w:rsidR="00AF75A1" w:rsidRDefault="00AF75A1">
            <w:r>
              <w:rPr>
                <w:noProof/>
              </w:rPr>
              <w:drawing>
                <wp:inline distT="0" distB="0" distL="0" distR="0" wp14:anchorId="1B85AFE1" wp14:editId="40F74D9E">
                  <wp:extent cx="4231898" cy="1238250"/>
                  <wp:effectExtent l="0" t="0" r="0" b="0"/>
                  <wp:docPr id="241581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5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133" cy="124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76542" w14:textId="3598B88D" w:rsidR="00AF75A1" w:rsidRDefault="00AF75A1">
            <w:r>
              <w:rPr>
                <w:noProof/>
              </w:rPr>
              <w:lastRenderedPageBreak/>
              <w:drawing>
                <wp:inline distT="0" distB="0" distL="0" distR="0" wp14:anchorId="3EECDC0E" wp14:editId="2C598816">
                  <wp:extent cx="4641850" cy="1220376"/>
                  <wp:effectExtent l="0" t="0" r="6350" b="0"/>
                  <wp:docPr id="1555000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00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731" cy="124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63C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 min</w:t>
            </w:r>
          </w:p>
        </w:tc>
      </w:tr>
      <w:tr w:rsidR="00C24F9D" w14:paraId="1338EF97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2FF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3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AAEB" w14:textId="77777777" w:rsidR="00C24F9D" w:rsidRDefault="00000000">
            <w:r>
              <w:rPr>
                <w:sz w:val="20"/>
                <w:szCs w:val="20"/>
              </w:rPr>
              <w:t xml:space="preserve">Tester la communication entre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C113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20 min</w:t>
            </w:r>
          </w:p>
        </w:tc>
      </w:tr>
      <w:tr w:rsidR="00C24F9D" w14:paraId="5510E6A3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26B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4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BA96" w14:textId="77777777" w:rsidR="00C24F9D" w:rsidRDefault="00000000">
            <w:r>
              <w:rPr>
                <w:sz w:val="20"/>
                <w:szCs w:val="20"/>
              </w:rPr>
              <w:t>Vérifier chaque service individuellement</w:t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E07D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C24F9D" w14:paraId="21553AFF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E325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5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B371" w14:textId="77777777" w:rsidR="00C24F9D" w:rsidRDefault="00000000">
            <w:r>
              <w:rPr>
                <w:sz w:val="20"/>
                <w:szCs w:val="20"/>
              </w:rPr>
              <w:t xml:space="preserve">Connecter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à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EE4F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20 min</w:t>
            </w:r>
          </w:p>
        </w:tc>
      </w:tr>
      <w:tr w:rsidR="00C24F9D" w14:paraId="311FF72D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0A7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6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9D60" w14:textId="77777777" w:rsidR="00C24F9D" w:rsidRDefault="00000000">
            <w:r>
              <w:rPr>
                <w:sz w:val="20"/>
                <w:szCs w:val="20"/>
              </w:rPr>
              <w:t>Répéter les 3 démos de soutenance</w:t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53A7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45 min</w:t>
            </w:r>
          </w:p>
        </w:tc>
      </w:tr>
      <w:tr w:rsidR="00C24F9D" w14:paraId="5AC85763" w14:textId="77777777" w:rsidTr="00AF75A1"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341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</w:rPr>
              <w:t>Étape 7</w:t>
            </w:r>
          </w:p>
        </w:tc>
        <w:tc>
          <w:tcPr>
            <w:tcW w:w="8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3FC8" w14:textId="77777777" w:rsidR="00C24F9D" w:rsidRDefault="00000000">
            <w:r>
              <w:rPr>
                <w:sz w:val="20"/>
                <w:szCs w:val="20"/>
              </w:rPr>
              <w:t>Checklist finale avant soutenance</w:t>
            </w:r>
          </w:p>
        </w:tc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A4F0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15 min</w:t>
            </w:r>
          </w:p>
        </w:tc>
      </w:tr>
    </w:tbl>
    <w:p w14:paraId="52CD66C0" w14:textId="77777777" w:rsidR="00C24F9D" w:rsidRDefault="00C24F9D">
      <w:pPr>
        <w:spacing w:before="120" w:after="120"/>
      </w:pPr>
    </w:p>
    <w:p w14:paraId="2CEBC245" w14:textId="77777777" w:rsidR="00C24F9D" w:rsidRDefault="00000000">
      <w:r>
        <w:br w:type="page"/>
      </w:r>
    </w:p>
    <w:p w14:paraId="6B88A7D5" w14:textId="77777777" w:rsidR="00C24F9D" w:rsidRDefault="00000000">
      <w:pPr>
        <w:pStyle w:val="Titre1"/>
      </w:pPr>
      <w:r>
        <w:lastRenderedPageBreak/>
        <w:t>ÉTAPE 1 — Configuration VMware</w:t>
      </w:r>
    </w:p>
    <w:p w14:paraId="749B7D41" w14:textId="77777777" w:rsidR="00C24F9D" w:rsidRDefault="00000000">
      <w:pPr>
        <w:spacing w:before="80" w:after="80"/>
      </w:pPr>
      <w:r>
        <w:t xml:space="preserve">Avant de démarrer les </w:t>
      </w:r>
      <w:proofErr w:type="spellStart"/>
      <w:r>
        <w:t>VMs</w:t>
      </w:r>
      <w:proofErr w:type="spellEnd"/>
      <w:r>
        <w:t>, vérifiez dans VMware que chaque VM est connectée au bon réseau interne. C'est la base de tout — si une VM est sur le mauvais réseau, rien ne fonctionnera.</w:t>
      </w:r>
    </w:p>
    <w:p w14:paraId="0C210F97" w14:textId="77777777" w:rsidR="00C24F9D" w:rsidRDefault="00C24F9D">
      <w:pPr>
        <w:spacing w:before="120" w:after="120"/>
      </w:pPr>
    </w:p>
    <w:p w14:paraId="6B5FD9C3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1.1 Tableau de correspondance </w:t>
      </w:r>
      <w:proofErr w:type="spellStart"/>
      <w:r>
        <w:rPr>
          <w:b/>
          <w:bCs/>
          <w:color w:val="1F3864"/>
          <w:sz w:val="28"/>
          <w:szCs w:val="28"/>
        </w:rPr>
        <w:t>VMs</w:t>
      </w:r>
      <w:proofErr w:type="spellEnd"/>
      <w:r>
        <w:rPr>
          <w:b/>
          <w:bCs/>
          <w:color w:val="1F3864"/>
          <w:sz w:val="28"/>
          <w:szCs w:val="28"/>
        </w:rPr>
        <w:t xml:space="preserve"> ↔ Réseaux</w:t>
      </w:r>
    </w:p>
    <w:p w14:paraId="5731F9BC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1778"/>
        <w:gridCol w:w="2131"/>
        <w:gridCol w:w="1765"/>
        <w:gridCol w:w="1732"/>
      </w:tblGrid>
      <w:tr w:rsidR="00C24F9D" w14:paraId="1FDEED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90B7" w14:textId="77777777" w:rsidR="00C24F9D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9A24" w14:textId="77777777" w:rsidR="00C2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IP fixe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32DE" w14:textId="77777777" w:rsidR="00C24F9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VMnet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35AE" w14:textId="77777777" w:rsidR="00C2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358C" w14:textId="77777777" w:rsidR="00C2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</w:tr>
      <w:tr w:rsidR="00C24F9D" w14:paraId="33FBED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AB26" w14:textId="77777777" w:rsidR="00C24F9D" w:rsidRDefault="00000000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pfSense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9E21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10.x.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337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VMnet1+2+3+4+NAT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45C2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TOUTES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06D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A+B+C</w:t>
            </w:r>
          </w:p>
        </w:tc>
      </w:tr>
      <w:tr w:rsidR="00C24F9D" w14:paraId="5D23BD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695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ECO-PROXY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3FEF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10.10.1.10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8CB0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VMnet1 (DMZ)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61C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E8C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7B2DF5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6CB1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8D9C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10.10.2.20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3BD7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VMnet2 (LAN)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7A59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LAN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AF5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69812A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693C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E4AA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10.10.2.10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F446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VMnet2 (LAN)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2D9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LAN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4D6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416D24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6811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09D3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10.10.2.30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BF97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VMnet2 (LAN)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D8D4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LAN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EFB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4FD908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42E6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ECO-MON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3C08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10.10.3.10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EDE0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VMnet3 (MGT)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8496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MGT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6302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29AF90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98F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ECO-SEC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FF57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10.10.3.20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5EA9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VMnet3 (MGT)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39C1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MGT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A270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4F134D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F6A6" w14:textId="77777777" w:rsidR="00C24F9D" w:rsidRDefault="00000000">
            <w:r>
              <w:rPr>
                <w:b/>
                <w:bCs/>
                <w:color w:val="1F3864"/>
                <w:sz w:val="20"/>
                <w:szCs w:val="20"/>
              </w:rPr>
              <w:t>ECO-MQTT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10E0" w14:textId="77777777" w:rsidR="00C24F9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4057"/>
                <w:sz w:val="18"/>
                <w:szCs w:val="18"/>
              </w:rPr>
              <w:t>10.10.4.10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41A9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VMnet4 (IoT)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B388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IoT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8A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3282217C" w14:textId="77777777" w:rsidR="00C24F9D" w:rsidRDefault="00C24F9D">
      <w:pPr>
        <w:spacing w:before="120" w:after="120"/>
      </w:pPr>
    </w:p>
    <w:p w14:paraId="454B649E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1.2 Vérification VMware — à faire avant de démarrer</w:t>
      </w:r>
    </w:p>
    <w:p w14:paraId="785FE1AE" w14:textId="77777777" w:rsidR="00C24F9D" w:rsidRDefault="00000000">
      <w:pPr>
        <w:spacing w:before="80" w:after="80"/>
      </w:pPr>
      <w:r>
        <w:t xml:space="preserve">Pour chaque VM dans VMware : clic droit → Settings → Network Adapter → vérifier le </w:t>
      </w:r>
      <w:proofErr w:type="spellStart"/>
      <w:r>
        <w:t>VMnet</w:t>
      </w:r>
      <w:proofErr w:type="spellEnd"/>
      <w:r>
        <w:t>.</w:t>
      </w:r>
    </w:p>
    <w:p w14:paraId="1161B9B7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3E3E1D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1E4B5D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⚠️ Si une VM avait une carte NAT temporaire pour installer des paquets, SUPPRIMEZ-LA maintenant. Chaque VM ne doit avoir qu'UNE SEULE carte réseau sur le bon </w:t>
            </w:r>
            <w:proofErr w:type="spellStart"/>
            <w:r>
              <w:rPr>
                <w:i/>
                <w:iCs/>
                <w:sz w:val="20"/>
                <w:szCs w:val="20"/>
              </w:rPr>
              <w:t>VMnet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6FF43061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0787626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F0F22D" w14:textId="77777777" w:rsidR="00C24F9D" w:rsidRDefault="00000000">
            <w:r>
              <w:rPr>
                <w:b/>
                <w:bCs/>
                <w:color w:val="FFFFFF"/>
              </w:rPr>
              <w:t xml:space="preserve">Checklist VMware — avant de démarrer les </w:t>
            </w:r>
            <w:proofErr w:type="spellStart"/>
            <w:r>
              <w:rPr>
                <w:b/>
                <w:bCs/>
                <w:color w:val="FFFFFF"/>
              </w:rPr>
              <w:t>VMs</w:t>
            </w:r>
            <w:proofErr w:type="spellEnd"/>
          </w:p>
        </w:tc>
      </w:tr>
      <w:tr w:rsidR="00C24F9D" w14:paraId="0AF255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73F1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D2EC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70A3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134E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0E4F82D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CDA6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1B51" w14:textId="77777777" w:rsidR="00C24F9D" w:rsidRDefault="00000000">
            <w:proofErr w:type="spellStart"/>
            <w:proofErr w:type="gramStart"/>
            <w:r>
              <w:rPr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 5 cartes : NAT + VMnet1 + VMnet2 + VMnet3 + VMnet4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CD3E" w14:textId="77777777" w:rsidR="00C24F9D" w:rsidRDefault="00000000">
            <w:r>
              <w:rPr>
                <w:color w:val="375623"/>
                <w:sz w:val="18"/>
                <w:szCs w:val="18"/>
              </w:rPr>
              <w:t>5 cartes visibles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7CB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A+B+C</w:t>
            </w:r>
          </w:p>
        </w:tc>
      </w:tr>
      <w:tr w:rsidR="00C24F9D" w14:paraId="3BEF6A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7708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2A3A" w14:textId="23DFFF6E" w:rsidR="00C24F9D" w:rsidRDefault="00000000">
            <w:r>
              <w:rPr>
                <w:sz w:val="20"/>
                <w:szCs w:val="20"/>
              </w:rPr>
              <w:t>ECO-PROXY sur VMnet</w:t>
            </w:r>
            <w:r w:rsidR="0067525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AF03" w14:textId="77777777" w:rsidR="00C24F9D" w:rsidRDefault="00000000">
            <w:r>
              <w:rPr>
                <w:color w:val="375623"/>
                <w:sz w:val="18"/>
                <w:szCs w:val="18"/>
              </w:rPr>
              <w:t>1 carte VMnet1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EBE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64605F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433F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ABB1" w14:textId="69A8C922" w:rsidR="00C24F9D" w:rsidRDefault="00000000">
            <w:r>
              <w:rPr>
                <w:sz w:val="20"/>
                <w:szCs w:val="20"/>
              </w:rPr>
              <w:t>ECO-WEB sur VMnet</w:t>
            </w:r>
            <w:r w:rsidR="0067525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7D0B" w14:textId="77777777" w:rsidR="00C24F9D" w:rsidRDefault="00000000">
            <w:r>
              <w:rPr>
                <w:color w:val="375623"/>
                <w:sz w:val="18"/>
                <w:szCs w:val="18"/>
              </w:rPr>
              <w:t>1 carte VMnet2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DD60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28F9CD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1A0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08C1" w14:textId="6F0286CB" w:rsidR="00C24F9D" w:rsidRDefault="00000000">
            <w:r>
              <w:rPr>
                <w:sz w:val="20"/>
                <w:szCs w:val="20"/>
              </w:rPr>
              <w:t>ECO-APP sur VMnet</w:t>
            </w:r>
            <w:r w:rsidR="0067525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C7F3" w14:textId="77777777" w:rsidR="00C24F9D" w:rsidRDefault="00000000">
            <w:r>
              <w:rPr>
                <w:color w:val="375623"/>
                <w:sz w:val="18"/>
                <w:szCs w:val="18"/>
              </w:rPr>
              <w:t>1 carte VMnet2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AE6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27B622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F7BB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6BF1" w14:textId="6F7D10D5" w:rsidR="00C24F9D" w:rsidRDefault="00000000">
            <w:r>
              <w:rPr>
                <w:sz w:val="20"/>
                <w:szCs w:val="20"/>
              </w:rPr>
              <w:t>ECO-DB sur VMnet</w:t>
            </w:r>
            <w:r w:rsidR="0067525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uniquement (supprimer carte NAT)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E06E" w14:textId="77777777" w:rsidR="00C24F9D" w:rsidRDefault="00000000">
            <w:r>
              <w:rPr>
                <w:color w:val="375623"/>
                <w:sz w:val="18"/>
                <w:szCs w:val="18"/>
              </w:rPr>
              <w:t>1 carte VMnet2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BAA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625123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86B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4DC9" w14:textId="19748196" w:rsidR="00C24F9D" w:rsidRDefault="00000000">
            <w:r>
              <w:rPr>
                <w:sz w:val="20"/>
                <w:szCs w:val="20"/>
              </w:rPr>
              <w:t>ECO-MON sur VMnet</w:t>
            </w:r>
            <w:r w:rsidR="0067525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E50C" w14:textId="77777777" w:rsidR="00C24F9D" w:rsidRDefault="00000000">
            <w:r>
              <w:rPr>
                <w:color w:val="375623"/>
                <w:sz w:val="18"/>
                <w:szCs w:val="18"/>
              </w:rPr>
              <w:t>1 carte VMnet3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CCB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74B266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4239" w14:textId="77777777" w:rsidR="00C24F9D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6B35" w14:textId="3395072C" w:rsidR="00C24F9D" w:rsidRDefault="00000000">
            <w:r>
              <w:rPr>
                <w:sz w:val="20"/>
                <w:szCs w:val="20"/>
              </w:rPr>
              <w:t>ECO-SEC sur VMnet</w:t>
            </w:r>
            <w:r w:rsidR="0067525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BCAC" w14:textId="77777777" w:rsidR="00C24F9D" w:rsidRDefault="00000000">
            <w:r>
              <w:rPr>
                <w:color w:val="375623"/>
                <w:sz w:val="18"/>
                <w:szCs w:val="18"/>
              </w:rPr>
              <w:t>1 carte VMnet3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0C52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0EDB9F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005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8630" w14:textId="13F65367" w:rsidR="00C24F9D" w:rsidRDefault="00000000">
            <w:r>
              <w:rPr>
                <w:sz w:val="20"/>
                <w:szCs w:val="20"/>
              </w:rPr>
              <w:t>ECO-MQTT sur VMnet</w:t>
            </w:r>
            <w:r w:rsidR="0067525D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uniquement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C545" w14:textId="77777777" w:rsidR="00C24F9D" w:rsidRDefault="00000000">
            <w:r>
              <w:rPr>
                <w:color w:val="375623"/>
                <w:sz w:val="18"/>
                <w:szCs w:val="18"/>
              </w:rPr>
              <w:t>1 carte VMnet4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95C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1A74726F" w14:textId="77777777" w:rsidR="00C24F9D" w:rsidRDefault="00C24F9D">
      <w:pPr>
        <w:spacing w:before="120" w:after="120"/>
      </w:pPr>
    </w:p>
    <w:p w14:paraId="0056BDB5" w14:textId="77777777" w:rsidR="00C24F9D" w:rsidRDefault="00000000">
      <w:r>
        <w:br w:type="page"/>
      </w:r>
    </w:p>
    <w:p w14:paraId="1AB870C5" w14:textId="77777777" w:rsidR="00C24F9D" w:rsidRDefault="00000000">
      <w:pPr>
        <w:pStyle w:val="Titre1"/>
      </w:pPr>
      <w:r>
        <w:lastRenderedPageBreak/>
        <w:t xml:space="preserve">ÉTAPE 2 — Vérifier les </w:t>
      </w:r>
      <w:proofErr w:type="spellStart"/>
      <w:r>
        <w:t>IPs</w:t>
      </w:r>
      <w:proofErr w:type="spellEnd"/>
      <w:r>
        <w:t xml:space="preserve"> de chaque VM</w:t>
      </w:r>
    </w:p>
    <w:p w14:paraId="30CAE8E5" w14:textId="77777777" w:rsidR="00C24F9D" w:rsidRDefault="00000000">
      <w:pPr>
        <w:spacing w:before="80" w:after="80"/>
      </w:pPr>
      <w:r>
        <w:t xml:space="preserve">Démarrez toutes les </w:t>
      </w:r>
      <w:proofErr w:type="spellStart"/>
      <w:r>
        <w:t>VMs</w:t>
      </w:r>
      <w:proofErr w:type="spellEnd"/>
      <w:r>
        <w:t>. Sur chaque VM, vérifiez que l'IP est correcte. Si l'IP a changé (comme ECO-DB qui avait pris 10.10.2.102), il faut la reconfigurer.</w:t>
      </w:r>
    </w:p>
    <w:p w14:paraId="73556B4F" w14:textId="77777777" w:rsidR="00C24F9D" w:rsidRDefault="00C24F9D">
      <w:pPr>
        <w:spacing w:before="120" w:after="120"/>
      </w:pPr>
    </w:p>
    <w:p w14:paraId="2F02B8E6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2.1 Commande de vérification — sur chaque VM</w:t>
      </w:r>
    </w:p>
    <w:p w14:paraId="167C2B7F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10"</w:t>
      </w:r>
    </w:p>
    <w:p w14:paraId="349D55BE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7D88B8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F331E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Si l'IP n'est pas la bonne, corrigez avec </w:t>
            </w:r>
            <w:proofErr w:type="spellStart"/>
            <w:r>
              <w:rPr>
                <w:i/>
                <w:iCs/>
                <w:sz w:val="20"/>
                <w:szCs w:val="20"/>
              </w:rPr>
              <w:t>netplan</w:t>
            </w:r>
            <w:proofErr w:type="spellEnd"/>
            <w:r>
              <w:rPr>
                <w:i/>
                <w:iCs/>
                <w:sz w:val="20"/>
                <w:szCs w:val="20"/>
              </w:rPr>
              <w:t>. Exemple pour ECO-DB :</w:t>
            </w:r>
          </w:p>
        </w:tc>
      </w:tr>
    </w:tbl>
    <w:p w14:paraId="01114B7E" w14:textId="77777777" w:rsidR="00C24F9D" w:rsidRDefault="00C24F9D">
      <w:pPr>
        <w:spacing w:before="120" w:after="120"/>
      </w:pPr>
    </w:p>
    <w:p w14:paraId="0F89C4F8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netplan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/00-installer-config.yaml</w:t>
      </w:r>
    </w:p>
    <w:p w14:paraId="3356074E" w14:textId="77777777" w:rsidR="00C24F9D" w:rsidRDefault="00C24F9D">
      <w:pPr>
        <w:spacing w:before="120" w:after="120"/>
      </w:pPr>
    </w:p>
    <w:p w14:paraId="06631CEF" w14:textId="77777777" w:rsidR="00C24F9D" w:rsidRDefault="00000000">
      <w:pPr>
        <w:spacing w:before="80" w:after="80"/>
      </w:pPr>
      <w:r>
        <w:t>Contenu type pour ECO-DB (adapter l'IP selon la VM) :</w:t>
      </w:r>
    </w:p>
    <w:p w14:paraId="2359B3A3" w14:textId="77777777" w:rsidR="00C24F9D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network:</w:t>
      </w:r>
      <w:proofErr w:type="gramEnd"/>
    </w:p>
    <w:p w14:paraId="434D35E4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ethernets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  <w:proofErr w:type="gramEnd"/>
    </w:p>
    <w:p w14:paraId="04193A78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ens33:</w:t>
      </w:r>
      <w:proofErr w:type="gramEnd"/>
    </w:p>
    <w:p w14:paraId="56E4C617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addresses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  <w:proofErr w:type="gramEnd"/>
    </w:p>
    <w:p w14:paraId="2190388C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- 10.10.2.30/24      # IP de la VM</w:t>
      </w:r>
    </w:p>
    <w:p w14:paraId="34D624AF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gateway4: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10.10.2.1    # IP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pfSense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 la zone</w:t>
      </w:r>
    </w:p>
    <w:p w14:paraId="164A0E8A" w14:textId="77777777" w:rsidR="00C24F9D" w:rsidRPr="00AF75A1" w:rsidRDefault="00000000">
      <w:pPr>
        <w:spacing w:before="40" w:after="4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</w:t>
      </w: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nameservers:</w:t>
      </w:r>
    </w:p>
    <w:p w14:paraId="321C8A1E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      addresses: [8.8.8.8]</w:t>
      </w:r>
    </w:p>
    <w:p w14:paraId="0BEB6D67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version: 2</w:t>
      </w:r>
    </w:p>
    <w:p w14:paraId="61D0CD5A" w14:textId="77777777" w:rsidR="00C24F9D" w:rsidRPr="00AF75A1" w:rsidRDefault="00C24F9D">
      <w:pPr>
        <w:spacing w:before="120" w:after="120"/>
        <w:rPr>
          <w:lang w:val="en-GB"/>
        </w:rPr>
      </w:pPr>
    </w:p>
    <w:p w14:paraId="2262D3BC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sudo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netplan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apply</w:t>
      </w:r>
    </w:p>
    <w:p w14:paraId="44618533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10"   # vérifier la nouvelle IP</w:t>
      </w:r>
    </w:p>
    <w:p w14:paraId="6C3FCE51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7140"/>
        <w:gridCol w:w="1342"/>
        <w:gridCol w:w="574"/>
      </w:tblGrid>
      <w:tr w:rsidR="00C24F9D" w14:paraId="754EF935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DADCA1" w14:textId="77777777" w:rsidR="00C24F9D" w:rsidRDefault="00000000">
            <w:r>
              <w:rPr>
                <w:b/>
                <w:bCs/>
                <w:color w:val="FFFFFF"/>
              </w:rPr>
              <w:t xml:space="preserve">Checklist </w:t>
            </w:r>
            <w:proofErr w:type="spellStart"/>
            <w:r>
              <w:rPr>
                <w:b/>
                <w:bCs/>
                <w:color w:val="FFFFFF"/>
              </w:rPr>
              <w:t>IPs</w:t>
            </w:r>
            <w:proofErr w:type="spellEnd"/>
            <w:r>
              <w:rPr>
                <w:b/>
                <w:bCs/>
                <w:color w:val="FFFFFF"/>
              </w:rPr>
              <w:t xml:space="preserve"> — toutes les </w:t>
            </w:r>
            <w:proofErr w:type="spellStart"/>
            <w:r>
              <w:rPr>
                <w:b/>
                <w:bCs/>
                <w:color w:val="FFFFFF"/>
              </w:rPr>
              <w:t>VMs</w:t>
            </w:r>
            <w:proofErr w:type="spellEnd"/>
          </w:p>
        </w:tc>
      </w:tr>
      <w:tr w:rsidR="00C24F9D" w14:paraId="032DC7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5598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A56D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0E27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D9EA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7D4A71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EC5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22F0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ECO-PROXY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10.10.1.10</w:t>
            </w:r>
          </w:p>
          <w:p w14:paraId="6B58941A" w14:textId="2F8FDCEA" w:rsidR="0067525D" w:rsidRDefault="0067525D">
            <w:r>
              <w:rPr>
                <w:noProof/>
              </w:rPr>
              <w:drawing>
                <wp:inline distT="0" distB="0" distL="0" distR="0" wp14:anchorId="3D1ADAAB" wp14:editId="7712FA59">
                  <wp:extent cx="4343400" cy="676275"/>
                  <wp:effectExtent l="0" t="0" r="0" b="9525"/>
                  <wp:docPr id="1708723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23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8E86" w14:textId="77777777" w:rsidR="00C24F9D" w:rsidRDefault="00000000">
            <w:r>
              <w:rPr>
                <w:color w:val="375623"/>
                <w:sz w:val="18"/>
                <w:szCs w:val="18"/>
              </w:rPr>
              <w:t>10.10.1.10/24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85D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3FFCDC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3C55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2099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ECO-WEB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10.10.2.20</w:t>
            </w:r>
          </w:p>
          <w:p w14:paraId="46D25DEC" w14:textId="57A37D45" w:rsidR="0067525D" w:rsidRDefault="0067525D">
            <w:r>
              <w:rPr>
                <w:noProof/>
              </w:rPr>
              <w:drawing>
                <wp:inline distT="0" distB="0" distL="0" distR="0" wp14:anchorId="3609A54C" wp14:editId="1AD50CCC">
                  <wp:extent cx="4381500" cy="657225"/>
                  <wp:effectExtent l="0" t="0" r="0" b="9525"/>
                  <wp:docPr id="4558237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8237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06CC" w14:textId="77777777" w:rsidR="00C24F9D" w:rsidRDefault="00000000">
            <w:r>
              <w:rPr>
                <w:color w:val="375623"/>
                <w:sz w:val="18"/>
                <w:szCs w:val="18"/>
              </w:rPr>
              <w:t>10.10.2.20/24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6E5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7E64A7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174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0208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ECO-APP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10.10.2.10</w:t>
            </w:r>
          </w:p>
          <w:p w14:paraId="261FBF57" w14:textId="4978EC14" w:rsidR="0067525D" w:rsidRDefault="0067525D">
            <w:r>
              <w:rPr>
                <w:noProof/>
              </w:rPr>
              <w:drawing>
                <wp:inline distT="0" distB="0" distL="0" distR="0" wp14:anchorId="3F05A07E" wp14:editId="42529AC0">
                  <wp:extent cx="4191000" cy="647700"/>
                  <wp:effectExtent l="0" t="0" r="0" b="0"/>
                  <wp:docPr id="17922780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278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2255" w14:textId="77777777" w:rsidR="00C24F9D" w:rsidRDefault="00000000">
            <w:r>
              <w:rPr>
                <w:color w:val="375623"/>
                <w:sz w:val="18"/>
                <w:szCs w:val="18"/>
              </w:rPr>
              <w:t>10.10.2.10/24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D36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56BD78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AA17" w14:textId="77777777" w:rsidR="00C24F9D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8F78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ECO-DB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10.10.2.30</w:t>
            </w:r>
          </w:p>
          <w:p w14:paraId="750C300F" w14:textId="556F43CE" w:rsidR="0067525D" w:rsidRDefault="0067525D">
            <w:r>
              <w:rPr>
                <w:noProof/>
              </w:rPr>
              <w:drawing>
                <wp:inline distT="0" distB="0" distL="0" distR="0" wp14:anchorId="28891E4A" wp14:editId="2BBBF519">
                  <wp:extent cx="4171950" cy="847725"/>
                  <wp:effectExtent l="0" t="0" r="0" b="9525"/>
                  <wp:docPr id="9896037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6037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AB74" w14:textId="77777777" w:rsidR="00C24F9D" w:rsidRDefault="00000000">
            <w:r>
              <w:rPr>
                <w:color w:val="375623"/>
                <w:sz w:val="18"/>
                <w:szCs w:val="18"/>
              </w:rPr>
              <w:t>10.10.2.30/24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72A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468C4E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E045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E4C6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ECO-MON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10.10.3.10</w:t>
            </w:r>
          </w:p>
          <w:p w14:paraId="38AF8478" w14:textId="136E409B" w:rsidR="009E23DA" w:rsidRDefault="009E23DA">
            <w:r>
              <w:rPr>
                <w:noProof/>
              </w:rPr>
              <w:drawing>
                <wp:inline distT="0" distB="0" distL="0" distR="0" wp14:anchorId="07B13D99" wp14:editId="30F38A80">
                  <wp:extent cx="4203700" cy="818515"/>
                  <wp:effectExtent l="0" t="0" r="6350" b="635"/>
                  <wp:docPr id="1997306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065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BB6C" w14:textId="77777777" w:rsidR="00C24F9D" w:rsidRDefault="00000000">
            <w:r>
              <w:rPr>
                <w:color w:val="375623"/>
                <w:sz w:val="18"/>
                <w:szCs w:val="18"/>
              </w:rPr>
              <w:t>10.10.3.10/24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F12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6323A3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4CDB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43AB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ECO-SEC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10.10.3.20</w:t>
            </w:r>
          </w:p>
          <w:p w14:paraId="39B01951" w14:textId="4F721C9A" w:rsidR="009E23DA" w:rsidRDefault="009E23DA">
            <w:r>
              <w:rPr>
                <w:noProof/>
              </w:rPr>
              <w:drawing>
                <wp:inline distT="0" distB="0" distL="0" distR="0" wp14:anchorId="67C028FE" wp14:editId="78591231">
                  <wp:extent cx="4222750" cy="798195"/>
                  <wp:effectExtent l="0" t="0" r="6350" b="1905"/>
                  <wp:docPr id="2498454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454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1543" w14:textId="77777777" w:rsidR="00C24F9D" w:rsidRDefault="00000000">
            <w:r>
              <w:rPr>
                <w:color w:val="375623"/>
                <w:sz w:val="18"/>
                <w:szCs w:val="18"/>
              </w:rPr>
              <w:t>10.10.3.20/24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8734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76FADE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3F09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9E48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ECO-MQTT →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affiche</w:t>
            </w:r>
            <w:proofErr w:type="spellEnd"/>
            <w:r>
              <w:rPr>
                <w:sz w:val="20"/>
                <w:szCs w:val="20"/>
              </w:rPr>
              <w:t xml:space="preserve"> 10.10.4.10</w:t>
            </w:r>
          </w:p>
          <w:p w14:paraId="39A63AF9" w14:textId="02962EE6" w:rsidR="009E23DA" w:rsidRDefault="009E23DA">
            <w:r>
              <w:rPr>
                <w:noProof/>
              </w:rPr>
              <w:drawing>
                <wp:inline distT="0" distB="0" distL="0" distR="0" wp14:anchorId="5691E620" wp14:editId="2DF48336">
                  <wp:extent cx="4133850" cy="648335"/>
                  <wp:effectExtent l="0" t="0" r="0" b="0"/>
                  <wp:docPr id="10116467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6467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4237" w14:textId="77777777" w:rsidR="00C24F9D" w:rsidRDefault="00000000">
            <w:r>
              <w:rPr>
                <w:color w:val="375623"/>
                <w:sz w:val="18"/>
                <w:szCs w:val="18"/>
              </w:rPr>
              <w:t>10.10.4.10/24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171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326F891B" w14:textId="77777777" w:rsidR="00C24F9D" w:rsidRDefault="00C24F9D">
      <w:pPr>
        <w:spacing w:before="120" w:after="120"/>
      </w:pPr>
    </w:p>
    <w:p w14:paraId="7BEB92E4" w14:textId="77777777" w:rsidR="00C24F9D" w:rsidRDefault="00000000">
      <w:r>
        <w:br w:type="page"/>
      </w:r>
    </w:p>
    <w:p w14:paraId="176F3CFA" w14:textId="77777777" w:rsidR="00C24F9D" w:rsidRDefault="00000000">
      <w:pPr>
        <w:pStyle w:val="Titre1"/>
      </w:pPr>
      <w:r>
        <w:lastRenderedPageBreak/>
        <w:t xml:space="preserve">ÉTAPE 3 — Tester la communication entre </w:t>
      </w:r>
      <w:proofErr w:type="spellStart"/>
      <w:r>
        <w:t>VMs</w:t>
      </w:r>
      <w:proofErr w:type="spellEnd"/>
    </w:p>
    <w:p w14:paraId="2182F7F2" w14:textId="77777777" w:rsidR="00C24F9D" w:rsidRDefault="00000000">
      <w:pPr>
        <w:spacing w:before="80" w:after="80"/>
      </w:pPr>
      <w:r>
        <w:t xml:space="preserve">Maintenant que les </w:t>
      </w:r>
      <w:proofErr w:type="spellStart"/>
      <w:r>
        <w:t>IPs</w:t>
      </w:r>
      <w:proofErr w:type="spellEnd"/>
      <w:r>
        <w:t xml:space="preserve"> sont correctes, testez que chaque VM peut joindre les autres selon les règles </w:t>
      </w:r>
      <w:proofErr w:type="spellStart"/>
      <w:r>
        <w:t>pfSense</w:t>
      </w:r>
      <w:proofErr w:type="spellEnd"/>
      <w:r>
        <w:t>. Certaines communications doivent fonctionner, d'autres doivent être bloquées.</w:t>
      </w:r>
    </w:p>
    <w:p w14:paraId="386ED070" w14:textId="77777777" w:rsidR="00C24F9D" w:rsidRDefault="00C24F9D">
      <w:pPr>
        <w:spacing w:before="120" w:after="120"/>
      </w:pPr>
    </w:p>
    <w:p w14:paraId="0E3F2425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3.1 Tests depuis ECO-APP (Personne 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4EAA78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5A4F8C" w14:textId="77777777" w:rsidR="00C24F9D" w:rsidRDefault="00000000">
            <w:r>
              <w:rPr>
                <w:i/>
                <w:iCs/>
                <w:sz w:val="20"/>
                <w:szCs w:val="20"/>
              </w:rPr>
              <w:t>Depuis ECO-APP, teste la connexion vers ECO-DB et ECO-PROXY.</w:t>
            </w:r>
          </w:p>
        </w:tc>
      </w:tr>
    </w:tbl>
    <w:p w14:paraId="7CEB894D" w14:textId="77777777" w:rsidR="00C24F9D" w:rsidRDefault="00C24F9D">
      <w:pPr>
        <w:spacing w:before="120" w:after="120"/>
      </w:pPr>
    </w:p>
    <w:p w14:paraId="72FF5910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Test connexion vers ECO-DB PostgreSQL</w:t>
      </w:r>
    </w:p>
    <w:p w14:paraId="4908B206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10.10.2.30 5432    # doit afficher :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succeeded</w:t>
      </w:r>
      <w:proofErr w:type="spellEnd"/>
    </w:p>
    <w:p w14:paraId="6DA269B7" w14:textId="2B293769" w:rsidR="00C24F9D" w:rsidRDefault="009E23DA">
      <w:pPr>
        <w:spacing w:before="120" w:after="120"/>
      </w:pPr>
      <w:r>
        <w:rPr>
          <w:noProof/>
        </w:rPr>
        <w:drawing>
          <wp:inline distT="0" distB="0" distL="0" distR="0" wp14:anchorId="673F91A8" wp14:editId="0CC3C40F">
            <wp:extent cx="5162550" cy="485775"/>
            <wp:effectExtent l="0" t="0" r="0" b="9525"/>
            <wp:docPr id="464429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9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402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Test connexion vers ECO-DB Redis</w:t>
      </w:r>
    </w:p>
    <w:p w14:paraId="4C40D463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10.10.2.30 6379    # doit afficher :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succeeded</w:t>
      </w:r>
      <w:proofErr w:type="spellEnd"/>
    </w:p>
    <w:p w14:paraId="6E20B4A0" w14:textId="03A9B566" w:rsidR="00C24F9D" w:rsidRDefault="009E23DA">
      <w:pPr>
        <w:spacing w:before="120" w:after="120"/>
      </w:pPr>
      <w:r>
        <w:rPr>
          <w:noProof/>
        </w:rPr>
        <w:drawing>
          <wp:inline distT="0" distB="0" distL="0" distR="0" wp14:anchorId="20A0BB49" wp14:editId="513D9FF5">
            <wp:extent cx="4695825" cy="600075"/>
            <wp:effectExtent l="0" t="0" r="9525" b="9525"/>
            <wp:docPr id="489836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5615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Test connexion vers ECO-PROXY</w:t>
      </w:r>
    </w:p>
    <w:p w14:paraId="5BF95C7D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10.10.1.10 80      # doit afficher :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succeeded</w:t>
      </w:r>
      <w:proofErr w:type="spellEnd"/>
    </w:p>
    <w:p w14:paraId="085E00CE" w14:textId="3A38A7DF" w:rsidR="00C24F9D" w:rsidRDefault="009E23DA">
      <w:pPr>
        <w:spacing w:before="120" w:after="120"/>
      </w:pPr>
      <w:r>
        <w:rPr>
          <w:noProof/>
        </w:rPr>
        <w:drawing>
          <wp:inline distT="0" distB="0" distL="0" distR="0" wp14:anchorId="2A8CE104" wp14:editId="79A12978">
            <wp:extent cx="4791075" cy="561975"/>
            <wp:effectExtent l="0" t="0" r="9525" b="9525"/>
            <wp:docPr id="1030233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3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86B3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3.2 Tests depuis ECO-MON (Personne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64F360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A94CC7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Depuis ECO-MON, teste que Prometheus peut scraper les autres </w:t>
            </w:r>
            <w:proofErr w:type="spellStart"/>
            <w:r>
              <w:rPr>
                <w:i/>
                <w:iCs/>
                <w:sz w:val="20"/>
                <w:szCs w:val="20"/>
              </w:rPr>
              <w:t>VMs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67CF07BB" w14:textId="4ADD8CA0" w:rsidR="00C24F9D" w:rsidRDefault="0035570C">
      <w:pPr>
        <w:spacing w:before="120" w:after="120"/>
      </w:pPr>
      <w:r>
        <w:rPr>
          <w:noProof/>
        </w:rPr>
        <w:drawing>
          <wp:inline distT="0" distB="0" distL="0" distR="0" wp14:anchorId="3068BA9B" wp14:editId="0D02D1FE">
            <wp:extent cx="5731510" cy="1687830"/>
            <wp:effectExtent l="0" t="0" r="2540" b="7620"/>
            <wp:docPr id="1038498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8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BD2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Test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node_exporter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sur toutes les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VMs</w:t>
      </w:r>
      <w:proofErr w:type="spellEnd"/>
    </w:p>
    <w:p w14:paraId="21C8A692" w14:textId="77777777" w:rsidR="00C24F9D" w:rsidRDefault="00000000">
      <w:pPr>
        <w:spacing w:before="40" w:after="40"/>
        <w:ind w:left="360"/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http://10.10.1.10:9100/metrics | head -3   # ECO-PROXY</w:t>
      </w:r>
    </w:p>
    <w:p w14:paraId="090F261F" w14:textId="1EA9E960" w:rsidR="00D172B8" w:rsidRPr="00AF75A1" w:rsidRDefault="00D172B8">
      <w:pPr>
        <w:spacing w:before="40" w:after="40"/>
        <w:ind w:left="36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76AB820" wp14:editId="084A5647">
            <wp:extent cx="5731510" cy="890270"/>
            <wp:effectExtent l="0" t="0" r="2540" b="5080"/>
            <wp:docPr id="1119680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0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FA1E" w14:textId="77777777" w:rsidR="00C24F9D" w:rsidRDefault="00000000">
      <w:pPr>
        <w:spacing w:before="40" w:after="40"/>
        <w:ind w:left="360"/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http://10.10.2.10:9100/metrics | head -3   # ECO-APP</w:t>
      </w:r>
    </w:p>
    <w:p w14:paraId="04EF9C83" w14:textId="1C9EEBD5" w:rsidR="00F3488E" w:rsidRPr="00AF75A1" w:rsidRDefault="00F3488E">
      <w:pPr>
        <w:spacing w:before="40" w:after="40"/>
        <w:ind w:left="360"/>
        <w:rPr>
          <w:lang w:val="en-GB"/>
        </w:rPr>
      </w:pPr>
      <w:r>
        <w:rPr>
          <w:noProof/>
        </w:rPr>
        <w:drawing>
          <wp:inline distT="0" distB="0" distL="0" distR="0" wp14:anchorId="17CA1336" wp14:editId="3E4FC75F">
            <wp:extent cx="4883401" cy="1149409"/>
            <wp:effectExtent l="0" t="0" r="0" b="0"/>
            <wp:docPr id="1038993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3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AE4" w14:textId="77777777" w:rsidR="00C24F9D" w:rsidRDefault="00000000">
      <w:pPr>
        <w:spacing w:before="40" w:after="40"/>
        <w:ind w:left="360"/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http://10.10.2.30:9100/metrics | head -3   # ECO-DB</w:t>
      </w:r>
    </w:p>
    <w:p w14:paraId="01D88B2B" w14:textId="1F3C32E9" w:rsidR="00F3488E" w:rsidRDefault="0035570C">
      <w:pPr>
        <w:spacing w:before="40" w:after="40"/>
        <w:ind w:left="360"/>
        <w:rPr>
          <w:lang w:val="en-GB"/>
        </w:rPr>
      </w:pPr>
      <w:r>
        <w:rPr>
          <w:noProof/>
        </w:rPr>
        <w:drawing>
          <wp:inline distT="0" distB="0" distL="0" distR="0" wp14:anchorId="6379DAA0" wp14:editId="5E7C0129">
            <wp:extent cx="5731510" cy="2465070"/>
            <wp:effectExtent l="0" t="0" r="2540" b="0"/>
            <wp:docPr id="89482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70A9" w14:textId="77777777" w:rsidR="0035570C" w:rsidRDefault="0035570C">
      <w:pPr>
        <w:spacing w:before="40" w:after="40"/>
        <w:ind w:left="360"/>
        <w:rPr>
          <w:lang w:val="en-GB"/>
        </w:rPr>
      </w:pPr>
    </w:p>
    <w:p w14:paraId="390C9EDB" w14:textId="77777777" w:rsidR="0035570C" w:rsidRPr="00AF75A1" w:rsidRDefault="0035570C" w:rsidP="0035570C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http://10.10.3.20:9100/metrics | head -3   # ECO-SEC</w:t>
      </w:r>
    </w:p>
    <w:p w14:paraId="0433D30A" w14:textId="2E63895C" w:rsidR="0035570C" w:rsidRPr="00AF75A1" w:rsidRDefault="0035570C">
      <w:pPr>
        <w:spacing w:before="40" w:after="40"/>
        <w:ind w:left="360"/>
        <w:rPr>
          <w:lang w:val="en-GB"/>
        </w:rPr>
      </w:pPr>
      <w:r>
        <w:rPr>
          <w:noProof/>
        </w:rPr>
        <w:drawing>
          <wp:inline distT="0" distB="0" distL="0" distR="0" wp14:anchorId="3B99662A" wp14:editId="3BB1B460">
            <wp:extent cx="5731510" cy="1327150"/>
            <wp:effectExtent l="0" t="0" r="2540" b="6350"/>
            <wp:docPr id="504468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68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9B90" w14:textId="77777777" w:rsidR="0035570C" w:rsidRDefault="0035570C" w:rsidP="0035570C">
      <w:pPr>
        <w:spacing w:before="40" w:after="40"/>
        <w:ind w:left="360"/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http://10.10.3.20:9100/metrics | head -3   # ECO-SEC</w:t>
      </w:r>
    </w:p>
    <w:p w14:paraId="58939E5A" w14:textId="044299DF" w:rsidR="0035570C" w:rsidRPr="00AF75A1" w:rsidRDefault="00EF418A" w:rsidP="0035570C">
      <w:pPr>
        <w:spacing w:before="40" w:after="40"/>
        <w:ind w:left="360"/>
        <w:rPr>
          <w:lang w:val="en-GB"/>
        </w:rPr>
      </w:pPr>
      <w:r>
        <w:rPr>
          <w:noProof/>
        </w:rPr>
        <w:drawing>
          <wp:inline distT="0" distB="0" distL="0" distR="0" wp14:anchorId="0A15A5A1" wp14:editId="0390A456">
            <wp:extent cx="5731510" cy="1356360"/>
            <wp:effectExtent l="0" t="0" r="2540" b="0"/>
            <wp:docPr id="1438834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4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780D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http://10.10.4.10:9100/metrics | head -3   # ECO-MQTT</w:t>
      </w:r>
    </w:p>
    <w:p w14:paraId="006359C7" w14:textId="1CBB9737" w:rsidR="00C24F9D" w:rsidRPr="00AF75A1" w:rsidRDefault="00EF418A">
      <w:pPr>
        <w:spacing w:before="120" w:after="1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3A4E807" wp14:editId="77821A6F">
            <wp:extent cx="5731510" cy="1444625"/>
            <wp:effectExtent l="0" t="0" r="2540" b="3175"/>
            <wp:docPr id="316711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1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CC9B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3.3 Tests de blocage </w:t>
      </w:r>
      <w:proofErr w:type="spellStart"/>
      <w:r>
        <w:rPr>
          <w:b/>
          <w:bCs/>
          <w:color w:val="1F3864"/>
          <w:sz w:val="28"/>
          <w:szCs w:val="28"/>
        </w:rPr>
        <w:t>pfSense</w:t>
      </w:r>
      <w:proofErr w:type="spellEnd"/>
      <w:r>
        <w:rPr>
          <w:b/>
          <w:bCs/>
          <w:color w:val="1F3864"/>
          <w:sz w:val="28"/>
          <w:szCs w:val="28"/>
        </w:rPr>
        <w:t xml:space="preserve"> — à vérifier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4671A3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141AE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Ces connexions doivent être BLOQUÉES par </w:t>
            </w:r>
            <w:proofErr w:type="spellStart"/>
            <w:r>
              <w:rPr>
                <w:i/>
                <w:iCs/>
                <w:sz w:val="20"/>
                <w:szCs w:val="20"/>
              </w:rPr>
              <w:t>pfSense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— c'est la preuve que la sécurité fonctionne.</w:t>
            </w:r>
          </w:p>
        </w:tc>
      </w:tr>
    </w:tbl>
    <w:p w14:paraId="10A0FA2B" w14:textId="77777777" w:rsidR="00C24F9D" w:rsidRDefault="00C24F9D">
      <w:pPr>
        <w:spacing w:before="120" w:after="120"/>
      </w:pPr>
    </w:p>
    <w:p w14:paraId="0AAA00B1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Depuis ECO-APP, PostgreSQL ne doit PAS être accessible depuis la DMZ</w:t>
      </w:r>
    </w:p>
    <w:p w14:paraId="36E93B33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(à tester depuis ECO-PROXY)</w:t>
      </w:r>
    </w:p>
    <w:p w14:paraId="2C90F682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zv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10.10.2.30 5432    # depuis ECO-PROXY : doit échouer</w:t>
      </w:r>
    </w:p>
    <w:p w14:paraId="504DB10B" w14:textId="55D4C439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9270"/>
        <w:gridCol w:w="1151"/>
        <w:gridCol w:w="574"/>
      </w:tblGrid>
      <w:tr w:rsidR="00C24F9D" w14:paraId="0D4B872D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8DC857" w14:textId="77777777" w:rsidR="00C24F9D" w:rsidRDefault="00000000">
            <w:r>
              <w:rPr>
                <w:b/>
                <w:bCs/>
                <w:color w:val="FFFFFF"/>
              </w:rPr>
              <w:t>Checklist communication — tests réseau</w:t>
            </w:r>
          </w:p>
        </w:tc>
      </w:tr>
      <w:tr w:rsidR="00C24F9D" w14:paraId="416ADF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8D76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9F9D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2945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10BC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153DE1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7D93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3F65" w14:textId="77777777" w:rsidR="00C24F9D" w:rsidRDefault="00000000">
            <w:pPr>
              <w:rPr>
                <w:sz w:val="20"/>
                <w:szCs w:val="20"/>
                <w:lang w:val="en-GB"/>
              </w:rPr>
            </w:pPr>
            <w:r w:rsidRPr="00AF75A1">
              <w:rPr>
                <w:sz w:val="20"/>
                <w:szCs w:val="20"/>
                <w:lang w:val="en-GB"/>
              </w:rPr>
              <w:t xml:space="preserve">ECO-APP → ECO-DB port </w:t>
            </w:r>
            <w:proofErr w:type="gramStart"/>
            <w:r w:rsidRPr="00AF75A1">
              <w:rPr>
                <w:sz w:val="20"/>
                <w:szCs w:val="20"/>
                <w:lang w:val="en-GB"/>
              </w:rPr>
              <w:t>5432 :</w:t>
            </w:r>
            <w:proofErr w:type="gramEnd"/>
            <w:r w:rsidRPr="00AF75A1">
              <w:rPr>
                <w:sz w:val="20"/>
                <w:szCs w:val="20"/>
                <w:lang w:val="en-GB"/>
              </w:rPr>
              <w:t xml:space="preserve"> succeeded</w:t>
            </w:r>
          </w:p>
          <w:p w14:paraId="05AD4B25" w14:textId="686EE600" w:rsidR="00BF72B5" w:rsidRPr="00AF75A1" w:rsidRDefault="00BF72B5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17A8DFB" wp14:editId="55A592F3">
                  <wp:extent cx="5191125" cy="600075"/>
                  <wp:effectExtent l="0" t="0" r="9525" b="9525"/>
                  <wp:docPr id="965341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341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7CA4" w14:textId="77777777" w:rsidR="00C24F9D" w:rsidRDefault="00000000">
            <w:r>
              <w:rPr>
                <w:color w:val="375623"/>
                <w:sz w:val="18"/>
                <w:szCs w:val="18"/>
              </w:rPr>
              <w:t xml:space="preserve">Connection </w:t>
            </w:r>
            <w:proofErr w:type="spellStart"/>
            <w:r>
              <w:rPr>
                <w:color w:val="375623"/>
                <w:sz w:val="18"/>
                <w:szCs w:val="18"/>
              </w:rPr>
              <w:t>succeeded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943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086FCE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F5C0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1B0A" w14:textId="77777777" w:rsidR="00C24F9D" w:rsidRDefault="00000000">
            <w:pPr>
              <w:rPr>
                <w:sz w:val="20"/>
                <w:szCs w:val="20"/>
                <w:lang w:val="en-GB"/>
              </w:rPr>
            </w:pPr>
            <w:r w:rsidRPr="00AF75A1">
              <w:rPr>
                <w:sz w:val="20"/>
                <w:szCs w:val="20"/>
                <w:lang w:val="en-GB"/>
              </w:rPr>
              <w:t xml:space="preserve">ECO-APP → ECO-DB port </w:t>
            </w:r>
            <w:proofErr w:type="gramStart"/>
            <w:r w:rsidRPr="00AF75A1">
              <w:rPr>
                <w:sz w:val="20"/>
                <w:szCs w:val="20"/>
                <w:lang w:val="en-GB"/>
              </w:rPr>
              <w:t>6379 :</w:t>
            </w:r>
            <w:proofErr w:type="gramEnd"/>
            <w:r w:rsidRPr="00AF75A1">
              <w:rPr>
                <w:sz w:val="20"/>
                <w:szCs w:val="20"/>
                <w:lang w:val="en-GB"/>
              </w:rPr>
              <w:t xml:space="preserve"> succeeded</w:t>
            </w:r>
          </w:p>
          <w:p w14:paraId="7A3E69A5" w14:textId="7F6F9AC3" w:rsidR="00A4249D" w:rsidRPr="00AF75A1" w:rsidRDefault="00A4249D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7912FFC" wp14:editId="17EACE36">
                  <wp:extent cx="4686300" cy="609600"/>
                  <wp:effectExtent l="0" t="0" r="0" b="0"/>
                  <wp:docPr id="1688033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033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D95C" w14:textId="77777777" w:rsidR="00C24F9D" w:rsidRDefault="00000000">
            <w:r>
              <w:rPr>
                <w:color w:val="375623"/>
                <w:sz w:val="18"/>
                <w:szCs w:val="18"/>
              </w:rPr>
              <w:t xml:space="preserve">Connection </w:t>
            </w:r>
            <w:proofErr w:type="spellStart"/>
            <w:r>
              <w:rPr>
                <w:color w:val="375623"/>
                <w:sz w:val="18"/>
                <w:szCs w:val="18"/>
              </w:rPr>
              <w:t>succeeded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691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750177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E29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1EDB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ECO-MON → ECO-APP port 9100 : métriques</w:t>
            </w:r>
          </w:p>
          <w:p w14:paraId="7B57A3F2" w14:textId="0E7E4284" w:rsidR="00D86861" w:rsidRDefault="00D86861">
            <w:r>
              <w:rPr>
                <w:noProof/>
              </w:rPr>
              <w:drawing>
                <wp:inline distT="0" distB="0" distL="0" distR="0" wp14:anchorId="1CCA8D1C" wp14:editId="219425C5">
                  <wp:extent cx="5731510" cy="1512570"/>
                  <wp:effectExtent l="0" t="0" r="2540" b="0"/>
                  <wp:docPr id="2243808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80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81DC" w14:textId="77777777" w:rsidR="00C24F9D" w:rsidRDefault="00000000">
            <w:r>
              <w:rPr>
                <w:color w:val="375623"/>
                <w:sz w:val="18"/>
                <w:szCs w:val="18"/>
              </w:rPr>
              <w:t>HTTP 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B40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05907E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8F45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FC52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ECO-MON → ECO-DB port 9100 : métriques</w:t>
            </w:r>
          </w:p>
          <w:p w14:paraId="24AC3571" w14:textId="6EF83494" w:rsidR="00D86861" w:rsidRDefault="00D86861">
            <w:r>
              <w:rPr>
                <w:noProof/>
              </w:rPr>
              <w:lastRenderedPageBreak/>
              <w:drawing>
                <wp:inline distT="0" distB="0" distL="0" distR="0" wp14:anchorId="4305F20C" wp14:editId="56239FEF">
                  <wp:extent cx="5731510" cy="1367155"/>
                  <wp:effectExtent l="0" t="0" r="2540" b="4445"/>
                  <wp:docPr id="9993476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3476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EB0" w14:textId="77777777" w:rsidR="00C24F9D" w:rsidRDefault="00000000">
            <w:r>
              <w:rPr>
                <w:color w:val="375623"/>
                <w:sz w:val="18"/>
                <w:szCs w:val="18"/>
              </w:rPr>
              <w:lastRenderedPageBreak/>
              <w:t>HTTP 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D072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5D9168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B353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AFD4" w14:textId="77777777" w:rsidR="00C24F9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ECO-MON → ECO-PROXY port 9100 : métriques</w:t>
            </w:r>
          </w:p>
          <w:p w14:paraId="268724C9" w14:textId="295958E6" w:rsidR="00D86861" w:rsidRDefault="00D86861">
            <w:r>
              <w:rPr>
                <w:noProof/>
              </w:rPr>
              <w:drawing>
                <wp:inline distT="0" distB="0" distL="0" distR="0" wp14:anchorId="63B42B1F" wp14:editId="11E72D9D">
                  <wp:extent cx="5731510" cy="1403985"/>
                  <wp:effectExtent l="0" t="0" r="2540" b="5715"/>
                  <wp:docPr id="18541511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15113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FE40" w14:textId="77777777" w:rsidR="00C24F9D" w:rsidRDefault="00000000">
            <w:r>
              <w:rPr>
                <w:color w:val="375623"/>
                <w:sz w:val="18"/>
                <w:szCs w:val="18"/>
              </w:rPr>
              <w:t>HTTP 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9ED0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9AF67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445C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455B" w14:textId="386DBFF3" w:rsidR="00C24F9D" w:rsidRDefault="00000000">
            <w:r>
              <w:rPr>
                <w:sz w:val="20"/>
                <w:szCs w:val="20"/>
              </w:rPr>
              <w:t>ECO-PROXY → ECO-DB port 5432 : BLOQUÉ</w:t>
            </w:r>
            <w:r w:rsidR="00BF72B5">
              <w:rPr>
                <w:noProof/>
              </w:rPr>
              <w:drawing>
                <wp:inline distT="0" distB="0" distL="0" distR="0" wp14:anchorId="6569A730" wp14:editId="213FDB71">
                  <wp:extent cx="5553075" cy="361950"/>
                  <wp:effectExtent l="0" t="0" r="9525" b="0"/>
                  <wp:docPr id="3332369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3694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5EC" w14:textId="77777777" w:rsidR="00C24F9D" w:rsidRDefault="00000000">
            <w:r>
              <w:rPr>
                <w:color w:val="375623"/>
                <w:sz w:val="18"/>
                <w:szCs w:val="18"/>
              </w:rPr>
              <w:t xml:space="preserve">Connection </w:t>
            </w:r>
            <w:proofErr w:type="spellStart"/>
            <w:r>
              <w:rPr>
                <w:color w:val="375623"/>
                <w:sz w:val="18"/>
                <w:szCs w:val="18"/>
              </w:rPr>
              <w:t>refused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AB9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</w:tbl>
    <w:p w14:paraId="79207047" w14:textId="77777777" w:rsidR="00C24F9D" w:rsidRDefault="00C24F9D">
      <w:pPr>
        <w:spacing w:before="120" w:after="120"/>
      </w:pPr>
    </w:p>
    <w:p w14:paraId="6C805B43" w14:textId="77777777" w:rsidR="00C24F9D" w:rsidRDefault="00000000">
      <w:r>
        <w:br w:type="page"/>
      </w:r>
    </w:p>
    <w:p w14:paraId="133A02C4" w14:textId="77777777" w:rsidR="00C24F9D" w:rsidRDefault="00000000">
      <w:pPr>
        <w:pStyle w:val="Titre1"/>
      </w:pPr>
      <w:r>
        <w:lastRenderedPageBreak/>
        <w:t>ÉTAPE 4 — Vérifier chaque service</w:t>
      </w:r>
    </w:p>
    <w:p w14:paraId="3388E28F" w14:textId="77777777" w:rsidR="00C24F9D" w:rsidRDefault="00000000">
      <w:pPr>
        <w:spacing w:before="80" w:after="80"/>
      </w:pPr>
      <w:r>
        <w:t>Vérifiez que tous les services sont actifs et fonctionnels sur chaque VM. Chaque personne vérifie ses propres services.</w:t>
      </w:r>
    </w:p>
    <w:p w14:paraId="25685B1F" w14:textId="77777777" w:rsidR="00C24F9D" w:rsidRDefault="00C24F9D">
      <w:pPr>
        <w:spacing w:before="120" w:after="120"/>
      </w:pPr>
    </w:p>
    <w:p w14:paraId="2F7C7F91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4.1 Personne A — ECO-PROXY</w:t>
      </w:r>
    </w:p>
    <w:p w14:paraId="5636A635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ECO-PROXY</w:t>
      </w:r>
    </w:p>
    <w:p w14:paraId="09931281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systemctl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is-active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haproxy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     # doit </w:t>
      </w:r>
      <w:proofErr w:type="spellStart"/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afficher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: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active</w:t>
      </w:r>
    </w:p>
    <w:p w14:paraId="6A398AC5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systemctl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is-active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keepalived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  # doit </w:t>
      </w:r>
      <w:proofErr w:type="spellStart"/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afficher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: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active</w:t>
      </w:r>
    </w:p>
    <w:p w14:paraId="3C8D9257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systemctl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is-active nginx         # doit </w:t>
      </w:r>
      <w:proofErr w:type="spellStart"/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afficher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: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active</w:t>
      </w:r>
    </w:p>
    <w:p w14:paraId="1E33E73A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haproxy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-c -f </w:t>
      </w:r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/etc/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haproxy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/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haproxy.cfg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#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config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valide</w:t>
      </w:r>
      <w:proofErr w:type="spellEnd"/>
    </w:p>
    <w:p w14:paraId="483A6AD2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ip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addr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show | grep 10.10.1.100   # VIP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Keepalived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présente</w:t>
      </w:r>
      <w:proofErr w:type="spellEnd"/>
    </w:p>
    <w:p w14:paraId="0420D076" w14:textId="1F6A4EE9" w:rsidR="00C24F9D" w:rsidRDefault="00006E3A" w:rsidP="00006E3A">
      <w:pPr>
        <w:tabs>
          <w:tab w:val="left" w:pos="1970"/>
        </w:tabs>
        <w:spacing w:before="120" w:after="120"/>
        <w:rPr>
          <w:lang w:val="en-GB"/>
        </w:rPr>
      </w:pPr>
      <w:r>
        <w:rPr>
          <w:lang w:val="en-GB"/>
        </w:rPr>
        <w:tab/>
      </w:r>
      <w:r>
        <w:rPr>
          <w:noProof/>
        </w:rPr>
        <w:drawing>
          <wp:inline distT="0" distB="0" distL="0" distR="0" wp14:anchorId="4C61F458" wp14:editId="64E7BA8B">
            <wp:extent cx="5267325" cy="1657350"/>
            <wp:effectExtent l="0" t="0" r="9525" b="0"/>
            <wp:docPr id="1911731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31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14BB" w14:textId="24F8B50E" w:rsidR="00F40B18" w:rsidRDefault="00F40B18" w:rsidP="00006E3A">
      <w:pPr>
        <w:tabs>
          <w:tab w:val="left" w:pos="1970"/>
        </w:tabs>
        <w:spacing w:before="120" w:after="120"/>
        <w:rPr>
          <w:lang w:val="en-GB"/>
        </w:rPr>
      </w:pPr>
      <w:r>
        <w:rPr>
          <w:noProof/>
        </w:rPr>
        <w:drawing>
          <wp:inline distT="0" distB="0" distL="0" distR="0" wp14:anchorId="7446A204" wp14:editId="0B3B4B7A">
            <wp:extent cx="5731510" cy="1363345"/>
            <wp:effectExtent l="0" t="0" r="2540" b="8255"/>
            <wp:docPr id="180125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3B6F" w14:textId="0F8BDD84" w:rsidR="00F40B18" w:rsidRDefault="00F40B18" w:rsidP="00006E3A">
      <w:pPr>
        <w:tabs>
          <w:tab w:val="left" w:pos="1970"/>
        </w:tabs>
        <w:spacing w:before="120" w:after="120"/>
        <w:rPr>
          <w:lang w:val="en-GB"/>
        </w:rPr>
      </w:pPr>
      <w:r>
        <w:rPr>
          <w:noProof/>
        </w:rPr>
        <w:drawing>
          <wp:inline distT="0" distB="0" distL="0" distR="0" wp14:anchorId="0DC81E05" wp14:editId="03BDC9D4">
            <wp:extent cx="4924425" cy="933450"/>
            <wp:effectExtent l="0" t="0" r="9525" b="0"/>
            <wp:docPr id="535715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15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7546" w14:textId="77777777" w:rsidR="00F40B18" w:rsidRPr="00F40B18" w:rsidRDefault="00F40B18" w:rsidP="00F40B18">
      <w:pPr>
        <w:tabs>
          <w:tab w:val="left" w:pos="1970"/>
        </w:tabs>
        <w:spacing w:before="120" w:after="120"/>
        <w:rPr>
          <w:highlight w:val="yellow"/>
        </w:rPr>
      </w:pPr>
      <w:proofErr w:type="gramStart"/>
      <w:r w:rsidRPr="00F40B18">
        <w:rPr>
          <w:highlight w:val="yellow"/>
        </w:rPr>
        <w:t>  Les</w:t>
      </w:r>
      <w:proofErr w:type="gramEnd"/>
      <w:r w:rsidRPr="00F40B18">
        <w:rPr>
          <w:highlight w:val="yellow"/>
        </w:rPr>
        <w:t xml:space="preserve"> utilisateurs accèdent au site via 10.10.1.100 (la VIP) au lieu de l'IP directe d'ECO-PROXY </w:t>
      </w:r>
    </w:p>
    <w:p w14:paraId="1E8E05C1" w14:textId="77777777" w:rsidR="00F40B18" w:rsidRPr="00F40B18" w:rsidRDefault="00F40B18" w:rsidP="00F40B18">
      <w:pPr>
        <w:tabs>
          <w:tab w:val="left" w:pos="1970"/>
        </w:tabs>
        <w:spacing w:before="120" w:after="120"/>
        <w:rPr>
          <w:highlight w:val="yellow"/>
        </w:rPr>
      </w:pPr>
      <w:proofErr w:type="gramStart"/>
      <w:r w:rsidRPr="00F40B18">
        <w:rPr>
          <w:highlight w:val="yellow"/>
        </w:rPr>
        <w:t>  Si</w:t>
      </w:r>
      <w:proofErr w:type="gramEnd"/>
      <w:r w:rsidRPr="00F40B18">
        <w:rPr>
          <w:highlight w:val="yellow"/>
        </w:rPr>
        <w:t xml:space="preserve"> ECO-PROXY tombe en panne, </w:t>
      </w:r>
      <w:proofErr w:type="spellStart"/>
      <w:r w:rsidRPr="00F40B18">
        <w:rPr>
          <w:highlight w:val="yellow"/>
        </w:rPr>
        <w:t>keepalived</w:t>
      </w:r>
      <w:proofErr w:type="spellEnd"/>
      <w:r w:rsidRPr="00F40B18">
        <w:rPr>
          <w:highlight w:val="yellow"/>
        </w:rPr>
        <w:t xml:space="preserve"> bascule automatiquement la VIP vers un autre serveur — c'est la </w:t>
      </w:r>
      <w:r w:rsidRPr="00F40B18">
        <w:rPr>
          <w:b/>
          <w:bCs/>
          <w:highlight w:val="yellow"/>
        </w:rPr>
        <w:t>haute disponibilité</w:t>
      </w:r>
      <w:r w:rsidRPr="00F40B18">
        <w:rPr>
          <w:highlight w:val="yellow"/>
        </w:rPr>
        <w:t xml:space="preserve"> </w:t>
      </w:r>
    </w:p>
    <w:p w14:paraId="1B17473C" w14:textId="497F7263" w:rsidR="00F40B18" w:rsidRPr="00F40B18" w:rsidRDefault="00F40B18" w:rsidP="00F40B18">
      <w:pPr>
        <w:tabs>
          <w:tab w:val="left" w:pos="1970"/>
        </w:tabs>
        <w:spacing w:before="120" w:after="120"/>
      </w:pPr>
      <w:proofErr w:type="gramStart"/>
      <w:r w:rsidRPr="00F40B18">
        <w:rPr>
          <w:highlight w:val="yellow"/>
        </w:rPr>
        <w:t xml:space="preserve">  </w:t>
      </w:r>
      <w:proofErr w:type="spellStart"/>
      <w:r w:rsidRPr="00F40B18">
        <w:rPr>
          <w:highlight w:val="yellow"/>
        </w:rPr>
        <w:t>HAProxy</w:t>
      </w:r>
      <w:proofErr w:type="spellEnd"/>
      <w:proofErr w:type="gramEnd"/>
      <w:r w:rsidRPr="00F40B18">
        <w:rPr>
          <w:highlight w:val="yellow"/>
        </w:rPr>
        <w:t xml:space="preserve"> utilise cette VIP comme point d'entrée unique</w:t>
      </w:r>
    </w:p>
    <w:p w14:paraId="79E9EDFE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4.2 Personne B — ECO-DB et ECO-APP</w:t>
      </w:r>
    </w:p>
    <w:p w14:paraId="1E5C3325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ECO-DB</w:t>
      </w:r>
    </w:p>
    <w:p w14:paraId="5222CE4F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-active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doit afficher : active</w:t>
      </w:r>
    </w:p>
    <w:p w14:paraId="1C518B90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-active redis-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server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doit afficher : active</w:t>
      </w:r>
    </w:p>
    <w:p w14:paraId="7F63C523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pg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_isready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-h 10.10.2.30 -p 5432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accepting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connections</w:t>
      </w:r>
    </w:p>
    <w:p w14:paraId="318EC7E7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lastRenderedPageBreak/>
        <w:t>sudo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-u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postgres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psql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ecotrack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-c "\dt</w:t>
      </w:r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"  #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3 tables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visibles</w:t>
      </w:r>
      <w:proofErr w:type="spellEnd"/>
    </w:p>
    <w:p w14:paraId="4D97A9E1" w14:textId="06245054" w:rsidR="00C24F9D" w:rsidRPr="00AF75A1" w:rsidRDefault="00D86861">
      <w:pPr>
        <w:spacing w:before="120" w:after="120"/>
        <w:rPr>
          <w:lang w:val="en-GB"/>
        </w:rPr>
      </w:pPr>
      <w:r>
        <w:rPr>
          <w:noProof/>
        </w:rPr>
        <w:drawing>
          <wp:inline distT="0" distB="0" distL="0" distR="0" wp14:anchorId="3A2A4FF4" wp14:editId="044A0847">
            <wp:extent cx="4886325" cy="2781300"/>
            <wp:effectExtent l="0" t="0" r="9525" b="0"/>
            <wp:docPr id="210248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8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0916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# Sur ECO-APP</w:t>
      </w:r>
    </w:p>
    <w:p w14:paraId="62325D7E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pm2 status                        #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ecotrack-</w:t>
      </w:r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api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: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online</w:t>
      </w:r>
    </w:p>
    <w:p w14:paraId="41399612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curl </w:t>
      </w:r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http://10.10.2.10:3000/health  #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{"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status":"OK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"}</w:t>
      </w:r>
    </w:p>
    <w:p w14:paraId="593F0E93" w14:textId="30FEF578" w:rsidR="00C24F9D" w:rsidRDefault="00755C6E">
      <w:pPr>
        <w:spacing w:before="120" w:after="120"/>
        <w:rPr>
          <w:lang w:val="en-GB"/>
        </w:rPr>
      </w:pPr>
      <w:r>
        <w:rPr>
          <w:noProof/>
        </w:rPr>
        <w:drawing>
          <wp:inline distT="0" distB="0" distL="0" distR="0" wp14:anchorId="401BC460" wp14:editId="6CE91158">
            <wp:extent cx="5731510" cy="1460500"/>
            <wp:effectExtent l="0" t="0" r="2540" b="6350"/>
            <wp:docPr id="727864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4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F0FD" w14:textId="77777777" w:rsidR="00755C6E" w:rsidRPr="00755C6E" w:rsidRDefault="00755C6E" w:rsidP="00755C6E">
      <w:pPr>
        <w:spacing w:before="120" w:after="120"/>
        <w:rPr>
          <w:highlight w:val="yellow"/>
        </w:rPr>
      </w:pPr>
      <w:r w:rsidRPr="00755C6E">
        <w:rPr>
          <w:b/>
          <w:bCs/>
          <w:highlight w:val="yellow"/>
        </w:rPr>
        <w:t>Ce que ça fait :</w:t>
      </w:r>
    </w:p>
    <w:p w14:paraId="02CBCAB2" w14:textId="77777777" w:rsidR="00755C6E" w:rsidRPr="00755C6E" w:rsidRDefault="00755C6E" w:rsidP="00755C6E">
      <w:pPr>
        <w:numPr>
          <w:ilvl w:val="0"/>
          <w:numId w:val="2"/>
        </w:numPr>
        <w:spacing w:before="120" w:after="120"/>
        <w:rPr>
          <w:highlight w:val="yellow"/>
        </w:rPr>
      </w:pPr>
      <w:r w:rsidRPr="00755C6E">
        <w:rPr>
          <w:b/>
          <w:bCs/>
          <w:highlight w:val="yellow"/>
        </w:rPr>
        <w:t>PM2</w:t>
      </w:r>
      <w:r w:rsidRPr="00755C6E">
        <w:rPr>
          <w:highlight w:val="yellow"/>
        </w:rPr>
        <w:t xml:space="preserve"> est un gestionnaire de processus pour Node.js — il démarre et maintient l'application en vie. Si elle plante, il la redémarre automatiquement.</w:t>
      </w:r>
    </w:p>
    <w:p w14:paraId="5F2BBC4B" w14:textId="77777777" w:rsidR="00755C6E" w:rsidRPr="00755C6E" w:rsidRDefault="00755C6E" w:rsidP="00755C6E">
      <w:pPr>
        <w:numPr>
          <w:ilvl w:val="0"/>
          <w:numId w:val="2"/>
        </w:numPr>
        <w:spacing w:before="120" w:after="120"/>
        <w:rPr>
          <w:highlight w:val="yellow"/>
        </w:rPr>
      </w:pPr>
      <w:r w:rsidRPr="00755C6E">
        <w:rPr>
          <w:b/>
          <w:bCs/>
          <w:highlight w:val="yellow"/>
        </w:rPr>
        <w:t>index.js</w:t>
      </w:r>
      <w:r w:rsidRPr="00755C6E">
        <w:rPr>
          <w:highlight w:val="yellow"/>
        </w:rPr>
        <w:t xml:space="preserve"> c'est le point d'entrée du backend ECOTRACK — c'est lui qui gère toutes les routes API (connexion à PostgreSQL, Redis, réception des données MQTT, etc.)</w:t>
      </w:r>
    </w:p>
    <w:p w14:paraId="2BE37AD7" w14:textId="2658BB4F" w:rsidR="00755C6E" w:rsidRDefault="00755C6E" w:rsidP="00755C6E">
      <w:pPr>
        <w:numPr>
          <w:ilvl w:val="0"/>
          <w:numId w:val="2"/>
        </w:numPr>
        <w:spacing w:before="120" w:after="120"/>
        <w:rPr>
          <w:highlight w:val="yellow"/>
        </w:rPr>
      </w:pPr>
      <w:r w:rsidRPr="00755C6E">
        <w:rPr>
          <w:b/>
          <w:bCs/>
          <w:highlight w:val="yellow"/>
        </w:rPr>
        <w:t>Port 3000</w:t>
      </w:r>
      <w:r w:rsidRPr="00755C6E">
        <w:rPr>
          <w:highlight w:val="yellow"/>
        </w:rPr>
        <w:t xml:space="preserve"> — l'application écoute maintenant sur ce port, donc ECO-WEB peut envoyer des requêtes à </w:t>
      </w:r>
      <w:hyperlink r:id="rId37" w:history="1">
        <w:r w:rsidRPr="00EE5A47">
          <w:rPr>
            <w:rStyle w:val="Lienhypertexte"/>
            <w:highlight w:val="yellow"/>
          </w:rPr>
          <w:t>http://10.10.2.10:3000</w:t>
        </w:r>
      </w:hyperlink>
    </w:p>
    <w:p w14:paraId="3F1A8D71" w14:textId="0169CC48" w:rsidR="00755C6E" w:rsidRPr="00755C6E" w:rsidRDefault="00755C6E" w:rsidP="00755C6E">
      <w:pPr>
        <w:spacing w:before="120" w:after="120"/>
      </w:pPr>
      <w:r w:rsidRPr="00755C6E">
        <w:t>Pour que ça démarre automatiquement au reboot :</w:t>
      </w:r>
    </w:p>
    <w:p w14:paraId="1AAF6DD2" w14:textId="5639C1B4" w:rsidR="00755C6E" w:rsidRPr="00755C6E" w:rsidRDefault="00755C6E">
      <w:pPr>
        <w:spacing w:before="120" w:after="120"/>
      </w:pPr>
      <w:r>
        <w:rPr>
          <w:noProof/>
        </w:rPr>
        <w:drawing>
          <wp:inline distT="0" distB="0" distL="0" distR="0" wp14:anchorId="00C8F122" wp14:editId="4D641F8A">
            <wp:extent cx="5731510" cy="786130"/>
            <wp:effectExtent l="0" t="0" r="2540" b="0"/>
            <wp:docPr id="1762073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35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F5AB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4.3 Personne C — ECO-MON, ECO-SEC, ECO-MQTT</w:t>
      </w:r>
    </w:p>
    <w:p w14:paraId="35C379E9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ECO-MON</w:t>
      </w:r>
    </w:p>
    <w:p w14:paraId="2728C2DA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-active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prometheus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doit afficher : active</w:t>
      </w:r>
    </w:p>
    <w:p w14:paraId="61C7EB8D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-active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server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doit afficher : active</w:t>
      </w:r>
    </w:p>
    <w:p w14:paraId="4DA46F91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http://10.10.3.10:9090      # interface Prometheus</w:t>
      </w:r>
    </w:p>
    <w:p w14:paraId="3858E45E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http://10.10.3.10:3000      # interface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Grafana</w:t>
      </w:r>
      <w:proofErr w:type="spellEnd"/>
    </w:p>
    <w:p w14:paraId="453DCA0F" w14:textId="6E1076BA" w:rsidR="00C24F9D" w:rsidRDefault="00D86861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08A7B862" wp14:editId="25592FFD">
            <wp:extent cx="4314825" cy="2028825"/>
            <wp:effectExtent l="0" t="0" r="9525" b="9525"/>
            <wp:docPr id="1614444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4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681B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ECO-SEC</w:t>
      </w:r>
    </w:p>
    <w:p w14:paraId="5C0FB8A9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-active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suricata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# doit afficher : active</w:t>
      </w:r>
    </w:p>
    <w:p w14:paraId="622C181D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suricata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-T -c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suricata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suricata.yaml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config OK</w:t>
      </w:r>
    </w:p>
    <w:p w14:paraId="50A5FFE1" w14:textId="617D5DD9" w:rsidR="00C24F9D" w:rsidRDefault="00CB5DA6">
      <w:pPr>
        <w:spacing w:before="120" w:after="120"/>
      </w:pPr>
      <w:r>
        <w:rPr>
          <w:noProof/>
        </w:rPr>
        <w:drawing>
          <wp:inline distT="0" distB="0" distL="0" distR="0" wp14:anchorId="21862DE4" wp14:editId="587F5EA1">
            <wp:extent cx="5731510" cy="2540635"/>
            <wp:effectExtent l="0" t="0" r="2540" b="0"/>
            <wp:docPr id="1210049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99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316F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ECO-MQTT</w:t>
      </w:r>
    </w:p>
    <w:p w14:paraId="04B328E0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-active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mosquitto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# doit afficher : active</w:t>
      </w:r>
    </w:p>
    <w:p w14:paraId="6833B9AB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8883             # port TLS ouvert</w:t>
      </w:r>
    </w:p>
    <w:p w14:paraId="2366B9FA" w14:textId="4757C659" w:rsidR="00C24F9D" w:rsidRDefault="00755C6E">
      <w:pPr>
        <w:spacing w:before="120" w:after="120"/>
      </w:pPr>
      <w:r>
        <w:rPr>
          <w:noProof/>
        </w:rPr>
        <w:drawing>
          <wp:inline distT="0" distB="0" distL="0" distR="0" wp14:anchorId="0D611615" wp14:editId="6098DD9F">
            <wp:extent cx="5334000" cy="1104900"/>
            <wp:effectExtent l="0" t="0" r="0" b="0"/>
            <wp:docPr id="2114516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68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F493" w14:textId="299B8B42" w:rsidR="00755C6E" w:rsidRDefault="00755C6E">
      <w:pPr>
        <w:spacing w:before="120" w:after="120"/>
      </w:pPr>
      <w:proofErr w:type="spellStart"/>
      <w:r w:rsidRPr="00755C6E">
        <w:rPr>
          <w:b/>
          <w:bCs/>
          <w:highlight w:val="green"/>
        </w:rPr>
        <w:t>Mosquitto</w:t>
      </w:r>
      <w:proofErr w:type="spellEnd"/>
      <w:r w:rsidRPr="00755C6E">
        <w:rPr>
          <w:highlight w:val="green"/>
        </w:rPr>
        <w:t xml:space="preserve"> est un broker MQTT — c'est le serveur de messagerie pour les capteurs IoT. Les capteurs publient leurs données (température, consommation, CO2) sur des "topics" et l'application ECO-APP s'y abonne pour recevoir les données en temps réel. Le port 8883 c'est MQTT sécurisé (TLS).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1A9857F4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F97207" w14:textId="77777777" w:rsidR="00C24F9D" w:rsidRDefault="00000000">
            <w:r>
              <w:rPr>
                <w:b/>
                <w:bCs/>
                <w:color w:val="FFFFFF"/>
              </w:rPr>
              <w:t>Checklist services — tous les services</w:t>
            </w:r>
          </w:p>
        </w:tc>
      </w:tr>
      <w:tr w:rsidR="00C24F9D" w14:paraId="6C5ABD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E436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CAC8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01FD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54FA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0DBA70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516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3CD5" w14:textId="77777777" w:rsidR="00C24F9D" w:rsidRDefault="00000000">
            <w:proofErr w:type="spellStart"/>
            <w:r>
              <w:rPr>
                <w:sz w:val="20"/>
                <w:szCs w:val="20"/>
              </w:rPr>
              <w:t>HAProxy</w:t>
            </w:r>
            <w:proofErr w:type="spellEnd"/>
            <w:r>
              <w:rPr>
                <w:sz w:val="20"/>
                <w:szCs w:val="20"/>
              </w:rPr>
              <w:t xml:space="preserve"> actif sur ECO-PROXY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6B75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2433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4E4DED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EB80" w14:textId="77777777" w:rsidR="00C24F9D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6371" w14:textId="77777777" w:rsidR="00C24F9D" w:rsidRDefault="00000000">
            <w:proofErr w:type="spellStart"/>
            <w:r>
              <w:rPr>
                <w:sz w:val="20"/>
                <w:szCs w:val="20"/>
              </w:rPr>
              <w:t>Keepalived</w:t>
            </w:r>
            <w:proofErr w:type="spellEnd"/>
            <w:r>
              <w:rPr>
                <w:sz w:val="20"/>
                <w:szCs w:val="20"/>
              </w:rPr>
              <w:t xml:space="preserve"> actif + VIP 10.10.1.100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CD01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+ VIP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68D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65737C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EE8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ED6B" w14:textId="77777777" w:rsidR="00C24F9D" w:rsidRDefault="00000000">
            <w:r>
              <w:rPr>
                <w:sz w:val="20"/>
                <w:szCs w:val="20"/>
              </w:rPr>
              <w:t xml:space="preserve">PostgreSQL actif + 3 tables dans </w:t>
            </w:r>
            <w:proofErr w:type="spellStart"/>
            <w:r>
              <w:rPr>
                <w:sz w:val="20"/>
                <w:szCs w:val="20"/>
              </w:rPr>
              <w:t>ecotrack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C7B6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608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7C0C34B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E970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E34" w14:textId="77777777" w:rsidR="00C24F9D" w:rsidRDefault="00000000">
            <w:r>
              <w:rPr>
                <w:sz w:val="20"/>
                <w:szCs w:val="20"/>
              </w:rPr>
              <w:t>Redis actif et répond PONG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436D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+ PONG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91D3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7470FA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AA30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FAB0" w14:textId="77777777" w:rsidR="00C24F9D" w:rsidRPr="00AF75A1" w:rsidRDefault="00000000">
            <w:pPr>
              <w:rPr>
                <w:lang w:val="en-GB"/>
              </w:rPr>
            </w:pPr>
            <w:r w:rsidRPr="00AF75A1">
              <w:rPr>
                <w:sz w:val="20"/>
                <w:szCs w:val="20"/>
                <w:lang w:val="en-GB"/>
              </w:rPr>
              <w:t xml:space="preserve">API Node.js /health </w:t>
            </w:r>
            <w:proofErr w:type="spellStart"/>
            <w:r w:rsidRPr="00AF75A1">
              <w:rPr>
                <w:sz w:val="20"/>
                <w:szCs w:val="20"/>
                <w:lang w:val="en-GB"/>
              </w:rPr>
              <w:t>répond</w:t>
            </w:r>
            <w:proofErr w:type="spellEnd"/>
            <w:r w:rsidRPr="00AF75A1">
              <w:rPr>
                <w:sz w:val="20"/>
                <w:szCs w:val="20"/>
                <w:lang w:val="en-GB"/>
              </w:rPr>
              <w:t xml:space="preserve">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E02B" w14:textId="77777777" w:rsidR="00C24F9D" w:rsidRDefault="00000000">
            <w:r>
              <w:rPr>
                <w:color w:val="375623"/>
                <w:sz w:val="18"/>
                <w:szCs w:val="18"/>
              </w:rPr>
              <w:t>{"</w:t>
            </w:r>
            <w:proofErr w:type="spellStart"/>
            <w:r>
              <w:rPr>
                <w:color w:val="375623"/>
                <w:sz w:val="18"/>
                <w:szCs w:val="18"/>
              </w:rPr>
              <w:t>status</w:t>
            </w:r>
            <w:proofErr w:type="spellEnd"/>
            <w:proofErr w:type="gramStart"/>
            <w:r>
              <w:rPr>
                <w:color w:val="375623"/>
                <w:sz w:val="18"/>
                <w:szCs w:val="18"/>
              </w:rPr>
              <w:t>":</w:t>
            </w:r>
            <w:proofErr w:type="gramEnd"/>
            <w:r>
              <w:rPr>
                <w:color w:val="375623"/>
                <w:sz w:val="18"/>
                <w:szCs w:val="18"/>
              </w:rPr>
              <w:t>"OK"}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AE3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19C20C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987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5C90" w14:textId="77777777" w:rsidR="00C24F9D" w:rsidRDefault="00000000">
            <w:r>
              <w:rPr>
                <w:sz w:val="20"/>
                <w:szCs w:val="20"/>
              </w:rPr>
              <w:t>Prometheus actif et accessible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A46E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D89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26E9C9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54F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E5F7" w14:textId="77777777" w:rsidR="00C24F9D" w:rsidRDefault="00000000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actif et accessible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2B32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D750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205EBC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58E9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C926" w14:textId="77777777" w:rsidR="00C24F9D" w:rsidRDefault="00000000">
            <w:proofErr w:type="spellStart"/>
            <w:r>
              <w:rPr>
                <w:sz w:val="20"/>
                <w:szCs w:val="20"/>
              </w:rPr>
              <w:t>Suricata</w:t>
            </w:r>
            <w:proofErr w:type="spellEnd"/>
            <w:r>
              <w:rPr>
                <w:sz w:val="20"/>
                <w:szCs w:val="20"/>
              </w:rPr>
              <w:t xml:space="preserve"> actif + config validée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7CDC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FDC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91279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415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8EDD" w14:textId="77777777" w:rsidR="00C24F9D" w:rsidRDefault="00000000">
            <w:proofErr w:type="spellStart"/>
            <w:r>
              <w:rPr>
                <w:sz w:val="20"/>
                <w:szCs w:val="20"/>
              </w:rPr>
              <w:t>Mosquitto</w:t>
            </w:r>
            <w:proofErr w:type="spellEnd"/>
            <w:r>
              <w:rPr>
                <w:sz w:val="20"/>
                <w:szCs w:val="20"/>
              </w:rPr>
              <w:t xml:space="preserve"> actif port 8883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7459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5FC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3C9E0F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3C8C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AFC2" w14:textId="77777777" w:rsidR="00C24F9D" w:rsidRDefault="00000000">
            <w:proofErr w:type="spellStart"/>
            <w:proofErr w:type="gramStart"/>
            <w:r>
              <w:rPr>
                <w:sz w:val="20"/>
                <w:szCs w:val="20"/>
              </w:rPr>
              <w:t>node</w:t>
            </w:r>
            <w:proofErr w:type="gramEnd"/>
            <w:r>
              <w:rPr>
                <w:sz w:val="20"/>
                <w:szCs w:val="20"/>
              </w:rPr>
              <w:t>_exporter</w:t>
            </w:r>
            <w:proofErr w:type="spellEnd"/>
            <w:r>
              <w:rPr>
                <w:sz w:val="20"/>
                <w:szCs w:val="20"/>
              </w:rPr>
              <w:t xml:space="preserve"> actif sur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8AB5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x7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484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A+B+C</w:t>
            </w:r>
          </w:p>
        </w:tc>
      </w:tr>
    </w:tbl>
    <w:p w14:paraId="16CE08E5" w14:textId="77777777" w:rsidR="00C24F9D" w:rsidRDefault="00C24F9D">
      <w:pPr>
        <w:spacing w:before="120" w:after="120"/>
      </w:pPr>
    </w:p>
    <w:p w14:paraId="7938071D" w14:textId="77777777" w:rsidR="00C24F9D" w:rsidRDefault="00000000">
      <w:r>
        <w:br w:type="page"/>
      </w:r>
    </w:p>
    <w:p w14:paraId="7575E023" w14:textId="77777777" w:rsidR="00C24F9D" w:rsidRDefault="00000000">
      <w:pPr>
        <w:pStyle w:val="Titre1"/>
      </w:pPr>
      <w:r>
        <w:lastRenderedPageBreak/>
        <w:t xml:space="preserve">ÉTAPE 5 — Connecter </w:t>
      </w:r>
      <w:proofErr w:type="spellStart"/>
      <w:r>
        <w:t>Grafana</w:t>
      </w:r>
      <w:proofErr w:type="spellEnd"/>
      <w:r>
        <w:t xml:space="preserve"> à toutes les </w:t>
      </w:r>
      <w:proofErr w:type="spellStart"/>
      <w:r>
        <w:t>VMs</w:t>
      </w:r>
      <w:proofErr w:type="spellEnd"/>
    </w:p>
    <w:p w14:paraId="4624A19D" w14:textId="77777777" w:rsidR="00C24F9D" w:rsidRDefault="00000000">
      <w:pPr>
        <w:spacing w:before="80" w:after="80"/>
      </w:pPr>
      <w:r>
        <w:t xml:space="preserve">C'est l'étape la plus visible pour la soutenance. Toutes les </w:t>
      </w:r>
      <w:proofErr w:type="spellStart"/>
      <w:r>
        <w:t>VMs</w:t>
      </w:r>
      <w:proofErr w:type="spellEnd"/>
      <w:r>
        <w:t xml:space="preserve"> doivent apparaître en vert sur le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.</w:t>
      </w:r>
    </w:p>
    <w:p w14:paraId="0658EA77" w14:textId="77777777" w:rsidR="00C24F9D" w:rsidRDefault="00C24F9D">
      <w:pPr>
        <w:spacing w:before="120" w:after="120"/>
      </w:pPr>
    </w:p>
    <w:p w14:paraId="1C279653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5.1 Vérifier la configuration Prometheus</w:t>
      </w:r>
    </w:p>
    <w:p w14:paraId="35BE9F62" w14:textId="77777777" w:rsidR="00C24F9D" w:rsidRDefault="00000000">
      <w:pPr>
        <w:spacing w:before="80" w:after="80"/>
      </w:pPr>
      <w:r>
        <w:t xml:space="preserve">Sur ECO-MON, vérifiez que </w:t>
      </w:r>
      <w:proofErr w:type="spellStart"/>
      <w:r>
        <w:t>prometheus.yml</w:t>
      </w:r>
      <w:proofErr w:type="spellEnd"/>
      <w:r>
        <w:t xml:space="preserve"> contient bien les 7 </w:t>
      </w:r>
      <w:proofErr w:type="spellStart"/>
      <w:r>
        <w:t>VMs</w:t>
      </w:r>
      <w:proofErr w:type="spellEnd"/>
      <w:r>
        <w:t xml:space="preserve"> :</w:t>
      </w:r>
    </w:p>
    <w:p w14:paraId="6CF5330A" w14:textId="77777777" w:rsidR="00C24F9D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cat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prometheus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prometheus.yml</w:t>
      </w:r>
      <w:proofErr w:type="spellEnd"/>
    </w:p>
    <w:p w14:paraId="15B3E891" w14:textId="77777777" w:rsidR="00C24F9D" w:rsidRDefault="00C24F9D">
      <w:pPr>
        <w:spacing w:before="120" w:after="120"/>
      </w:pPr>
    </w:p>
    <w:p w14:paraId="31EDC5BD" w14:textId="77777777" w:rsidR="00C24F9D" w:rsidRDefault="00000000">
      <w:pPr>
        <w:spacing w:before="80" w:after="80"/>
      </w:pPr>
      <w:r>
        <w:t xml:space="preserve">Le fichier doit contenir tous ces </w:t>
      </w:r>
      <w:proofErr w:type="spellStart"/>
      <w:r>
        <w:t>targets</w:t>
      </w:r>
      <w:proofErr w:type="spellEnd"/>
      <w:r>
        <w:t xml:space="preserve"> :</w:t>
      </w:r>
    </w:p>
    <w:p w14:paraId="09C7ACF2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targets:</w:t>
      </w:r>
    </w:p>
    <w:p w14:paraId="4C4265C1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"10.10.1.10:9100"    # ECO-PROXY</w:t>
      </w:r>
    </w:p>
    <w:p w14:paraId="2A466C8A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"10.10.2.10:9100"    # ECO-APP</w:t>
      </w:r>
    </w:p>
    <w:p w14:paraId="6ABEB249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"10.10.2.20:9100"    # ECO-WEB</w:t>
      </w:r>
    </w:p>
    <w:p w14:paraId="30CA97A7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"10.10.2.30:9100"    # ECO-DB</w:t>
      </w:r>
    </w:p>
    <w:p w14:paraId="6728A22E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"10.10.3.10:9100"    # ECO-MON</w:t>
      </w:r>
    </w:p>
    <w:p w14:paraId="1CE2A79D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- "10.10.3.20:9100"    # ECO-SEC</w:t>
      </w:r>
    </w:p>
    <w:p w14:paraId="3E44F0E7" w14:textId="77777777" w:rsidR="00C24F9D" w:rsidRDefault="00000000">
      <w:pPr>
        <w:spacing w:before="40" w:after="40"/>
        <w:ind w:left="360"/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- "10.10.4.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10: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9100"    # ECO-MQTT</w:t>
      </w:r>
    </w:p>
    <w:p w14:paraId="75DA909A" w14:textId="77777777" w:rsidR="00C24F9D" w:rsidRDefault="00C24F9D">
      <w:pPr>
        <w:spacing w:before="120" w:after="120"/>
      </w:pPr>
    </w:p>
    <w:p w14:paraId="5CEA571C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5.2 Vérifier les </w:t>
      </w:r>
      <w:proofErr w:type="spellStart"/>
      <w:r>
        <w:rPr>
          <w:b/>
          <w:bCs/>
          <w:color w:val="1F3864"/>
          <w:sz w:val="28"/>
          <w:szCs w:val="28"/>
        </w:rPr>
        <w:t>targets</w:t>
      </w:r>
      <w:proofErr w:type="spellEnd"/>
      <w:r>
        <w:rPr>
          <w:b/>
          <w:bCs/>
          <w:color w:val="1F3864"/>
          <w:sz w:val="28"/>
          <w:szCs w:val="28"/>
        </w:rPr>
        <w:t xml:space="preserve"> dans Prometheus</w:t>
      </w:r>
    </w:p>
    <w:p w14:paraId="251CAE0E" w14:textId="77777777" w:rsidR="00C24F9D" w:rsidRDefault="00000000">
      <w:pPr>
        <w:spacing w:before="80" w:after="80"/>
      </w:pPr>
      <w:r>
        <w:t xml:space="preserve">Ouvre http://10.10.3.10:9090 dans le navigateur → </w:t>
      </w:r>
      <w:proofErr w:type="spellStart"/>
      <w:r>
        <w:t>Status</w:t>
      </w:r>
      <w:proofErr w:type="spellEnd"/>
      <w:r>
        <w:t xml:space="preserve"> → </w:t>
      </w:r>
      <w:proofErr w:type="spellStart"/>
      <w:r>
        <w:t>Targets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48B8C6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E239B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Toutes les cibles doivent être en vert "UP". Si une cible est rouge "DOWN", c'est que </w:t>
            </w:r>
            <w:proofErr w:type="spellStart"/>
            <w:r>
              <w:rPr>
                <w:i/>
                <w:iCs/>
                <w:sz w:val="20"/>
                <w:szCs w:val="20"/>
              </w:rPr>
              <w:t>node_exporter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n'est pas installé ou démarré sur cette VM.</w:t>
            </w:r>
          </w:p>
        </w:tc>
      </w:tr>
    </w:tbl>
    <w:p w14:paraId="73B549B7" w14:textId="0076A958" w:rsidR="00C24F9D" w:rsidRDefault="007E4D26">
      <w:pPr>
        <w:spacing w:before="120" w:after="120"/>
      </w:pPr>
      <w:r w:rsidRPr="007E4D26">
        <w:rPr>
          <w:noProof/>
        </w:rPr>
        <w:drawing>
          <wp:inline distT="0" distB="0" distL="0" distR="0" wp14:anchorId="634B35DC" wp14:editId="1848DCC6">
            <wp:extent cx="5731510" cy="2734310"/>
            <wp:effectExtent l="0" t="0" r="2540" b="8890"/>
            <wp:docPr id="447974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4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476" w14:textId="131C197C" w:rsidR="00CC2FC0" w:rsidRDefault="00CC2FC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41F3409C" wp14:editId="4058DC73">
            <wp:extent cx="5971192" cy="2704195"/>
            <wp:effectExtent l="0" t="0" r="0" b="1270"/>
            <wp:docPr id="16671352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6" cy="2724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9F1D6" w14:textId="77777777" w:rsidR="00C24F9D" w:rsidRPr="00AF75A1" w:rsidRDefault="00000000">
      <w:pPr>
        <w:spacing w:before="300" w:after="150"/>
        <w:rPr>
          <w:lang w:val="en-GB"/>
        </w:rPr>
      </w:pPr>
      <w:r w:rsidRPr="00AF75A1">
        <w:rPr>
          <w:b/>
          <w:bCs/>
          <w:color w:val="1F3864"/>
          <w:sz w:val="28"/>
          <w:szCs w:val="28"/>
          <w:lang w:val="en-GB"/>
        </w:rPr>
        <w:t>5.3 Dashboard Grafana</w:t>
      </w:r>
    </w:p>
    <w:p w14:paraId="201F5811" w14:textId="77777777" w:rsidR="00C24F9D" w:rsidRPr="00AF75A1" w:rsidRDefault="00000000">
      <w:pPr>
        <w:spacing w:before="80" w:after="80"/>
        <w:rPr>
          <w:lang w:val="en-GB"/>
        </w:rPr>
      </w:pPr>
      <w:r w:rsidRPr="00AF75A1">
        <w:rPr>
          <w:lang w:val="en-GB"/>
        </w:rPr>
        <w:t>Ouvre http://10.10.3.10:3000 → Dashboard "Node Exporter Full" (ID 1860)</w:t>
      </w:r>
    </w:p>
    <w:p w14:paraId="6D8235ED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Toutes les </w:t>
      </w:r>
      <w:proofErr w:type="spellStart"/>
      <w:r>
        <w:rPr>
          <w:color w:val="000000"/>
        </w:rPr>
        <w:t>VMs</w:t>
      </w:r>
      <w:proofErr w:type="spellEnd"/>
      <w:r>
        <w:rPr>
          <w:color w:val="000000"/>
        </w:rPr>
        <w:t xml:space="preserve"> apparaissent dans le menu déroulant</w:t>
      </w:r>
    </w:p>
    <w:p w14:paraId="375BB651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CPU, RAM, disque, </w:t>
      </w:r>
      <w:proofErr w:type="gramStart"/>
      <w:r>
        <w:rPr>
          <w:color w:val="000000"/>
        </w:rPr>
        <w:t>réseau affichés</w:t>
      </w:r>
      <w:proofErr w:type="gramEnd"/>
      <w:r>
        <w:rPr>
          <w:color w:val="000000"/>
        </w:rPr>
        <w:t xml:space="preserve"> pour chaque VM</w:t>
      </w:r>
    </w:p>
    <w:p w14:paraId="546E0695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>• Aucune alerte rouge</w:t>
      </w:r>
    </w:p>
    <w:p w14:paraId="1BFF7512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1C666BF8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3AFF71" w14:textId="77777777" w:rsidR="00C24F9D" w:rsidRDefault="00000000">
            <w:r>
              <w:rPr>
                <w:b/>
                <w:bCs/>
                <w:color w:val="FFFFFF"/>
              </w:rPr>
              <w:t xml:space="preserve">Checklist </w:t>
            </w:r>
            <w:proofErr w:type="spellStart"/>
            <w:r>
              <w:rPr>
                <w:b/>
                <w:bCs/>
                <w:color w:val="FFFFFF"/>
              </w:rPr>
              <w:t>Grafana</w:t>
            </w:r>
            <w:proofErr w:type="spellEnd"/>
          </w:p>
        </w:tc>
      </w:tr>
      <w:tr w:rsidR="00C24F9D" w14:paraId="60C789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BB5F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00C8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C742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F735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6DA250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91AA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1009" w14:textId="77777777" w:rsidR="00C24F9D" w:rsidRDefault="00000000"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targets</w:t>
            </w:r>
            <w:proofErr w:type="spellEnd"/>
            <w:r>
              <w:rPr>
                <w:sz w:val="20"/>
                <w:szCs w:val="20"/>
              </w:rPr>
              <w:t xml:space="preserve"> "UP" dans Prometheus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Targets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E49C" w14:textId="77777777" w:rsidR="00C24F9D" w:rsidRDefault="00000000">
            <w:r>
              <w:rPr>
                <w:color w:val="375623"/>
                <w:sz w:val="18"/>
                <w:szCs w:val="18"/>
              </w:rPr>
              <w:t>7 cibles vertes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2F7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7E74CA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887F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F6A" w14:textId="77777777" w:rsidR="00C24F9D" w:rsidRDefault="00000000">
            <w:r>
              <w:rPr>
                <w:sz w:val="20"/>
                <w:szCs w:val="20"/>
              </w:rPr>
              <w:t xml:space="preserve">Dashboard ID 1860 importé dans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16F4" w14:textId="77777777" w:rsidR="00C24F9D" w:rsidRDefault="00000000">
            <w:proofErr w:type="spellStart"/>
            <w:proofErr w:type="gramStart"/>
            <w:r>
              <w:rPr>
                <w:color w:val="375623"/>
                <w:sz w:val="18"/>
                <w:szCs w:val="18"/>
              </w:rPr>
              <w:t>dashboard</w:t>
            </w:r>
            <w:proofErr w:type="spellEnd"/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426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32B2E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43F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3712" w14:textId="77777777" w:rsidR="00C24F9D" w:rsidRDefault="00000000">
            <w:r>
              <w:rPr>
                <w:sz w:val="20"/>
                <w:szCs w:val="20"/>
              </w:rPr>
              <w:t xml:space="preserve">ECO-PROXY visible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9889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métriques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affichées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A84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458DE6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66E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8364" w14:textId="77777777" w:rsidR="00C24F9D" w:rsidRDefault="00000000">
            <w:r>
              <w:rPr>
                <w:sz w:val="20"/>
                <w:szCs w:val="20"/>
              </w:rPr>
              <w:t xml:space="preserve">ECO-APP visible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5F62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métriques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affichées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F41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3E1586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502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EFE9" w14:textId="77777777" w:rsidR="00C24F9D" w:rsidRDefault="00000000">
            <w:r>
              <w:rPr>
                <w:sz w:val="20"/>
                <w:szCs w:val="20"/>
              </w:rPr>
              <w:t xml:space="preserve">ECO-DB visible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831A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métriques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affichées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64E6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7A5423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D9DE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0A92" w14:textId="77777777" w:rsidR="00C24F9D" w:rsidRDefault="00000000">
            <w:r>
              <w:rPr>
                <w:sz w:val="20"/>
                <w:szCs w:val="20"/>
              </w:rPr>
              <w:t xml:space="preserve">ECO-MON visible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2C40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métriques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affichées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695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E5DE7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8067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AAFC" w14:textId="77777777" w:rsidR="00C24F9D" w:rsidRDefault="00000000">
            <w:r>
              <w:rPr>
                <w:sz w:val="20"/>
                <w:szCs w:val="20"/>
              </w:rPr>
              <w:t xml:space="preserve">ECO-SEC visible dans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6EE5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métriques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affichées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3005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138F1E4A" w14:textId="77777777" w:rsidR="00C24F9D" w:rsidRDefault="00C24F9D">
      <w:pPr>
        <w:spacing w:before="120" w:after="120"/>
      </w:pPr>
    </w:p>
    <w:p w14:paraId="7489C94F" w14:textId="77777777" w:rsidR="00C24F9D" w:rsidRDefault="00000000">
      <w:r>
        <w:br w:type="page"/>
      </w:r>
    </w:p>
    <w:p w14:paraId="64FCC007" w14:textId="77777777" w:rsidR="00C24F9D" w:rsidRDefault="00000000">
      <w:pPr>
        <w:pStyle w:val="Titre1"/>
      </w:pPr>
      <w:r>
        <w:lastRenderedPageBreak/>
        <w:t>ÉTAPE 6 — Répéter les 3 démos de soutenance</w:t>
      </w:r>
    </w:p>
    <w:p w14:paraId="4F5FAEC6" w14:textId="77777777" w:rsidR="00C24F9D" w:rsidRDefault="00000000">
      <w:pPr>
        <w:spacing w:before="80" w:after="80"/>
      </w:pPr>
      <w:r>
        <w:t>C'est l'étape la plus importante. Ces 3 démos doivent fonctionner à tous les coups. Répétez chacune 3 fois avant la soutenance.</w:t>
      </w:r>
    </w:p>
    <w:p w14:paraId="24C0C0CA" w14:textId="77777777" w:rsidR="00C24F9D" w:rsidRDefault="00C24F9D">
      <w:pPr>
        <w:spacing w:before="120" w:after="120"/>
      </w:pPr>
    </w:p>
    <w:p w14:paraId="11B0DD94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DÉMO 1 — Failover </w:t>
      </w:r>
      <w:proofErr w:type="spellStart"/>
      <w:r>
        <w:rPr>
          <w:b/>
          <w:bCs/>
          <w:color w:val="1F3864"/>
          <w:sz w:val="28"/>
          <w:szCs w:val="28"/>
        </w:rPr>
        <w:t>HAProxy</w:t>
      </w:r>
      <w:proofErr w:type="spellEnd"/>
      <w:r>
        <w:rPr>
          <w:b/>
          <w:bCs/>
          <w:color w:val="1F3864"/>
          <w:sz w:val="28"/>
          <w:szCs w:val="28"/>
        </w:rPr>
        <w:t xml:space="preserve"> (Personne 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7CFACC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12239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Objectif : montrer que si </w:t>
            </w:r>
            <w:proofErr w:type="spellStart"/>
            <w:r>
              <w:rPr>
                <w:i/>
                <w:iCs/>
                <w:sz w:val="20"/>
                <w:szCs w:val="20"/>
              </w:rPr>
              <w:t>HAProxy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tombe, le service reprend automatiquement en moins de 2 secondes.</w:t>
            </w:r>
          </w:p>
        </w:tc>
      </w:tr>
    </w:tbl>
    <w:p w14:paraId="3C723B41" w14:textId="77777777" w:rsidR="00C24F9D" w:rsidRDefault="00C24F9D">
      <w:pPr>
        <w:spacing w:before="120" w:after="120"/>
      </w:pPr>
    </w:p>
    <w:p w14:paraId="0557F945" w14:textId="77777777" w:rsidR="00C24F9D" w:rsidRDefault="00000000">
      <w:pPr>
        <w:spacing w:before="200" w:after="100"/>
      </w:pPr>
      <w:r>
        <w:rPr>
          <w:b/>
          <w:bCs/>
          <w:color w:val="ED7D31"/>
          <w:sz w:val="24"/>
          <w:szCs w:val="24"/>
        </w:rPr>
        <w:t>Terminal 1 — boucle de test (laisser tourner)</w:t>
      </w:r>
    </w:p>
    <w:p w14:paraId="1B027894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while true; do</w:t>
      </w:r>
    </w:p>
    <w:p w14:paraId="48D87532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date</w:t>
      </w:r>
    </w:p>
    <w:p w14:paraId="3314D82E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curl -s -o /dev/null -w "%{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http_</w:t>
      </w:r>
      <w:proofErr w:type="gram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code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}\</w:t>
      </w:r>
      <w:proofErr w:type="gram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n" http://10.10.1.100</w:t>
      </w:r>
    </w:p>
    <w:p w14:paraId="41B62E75" w14:textId="77777777" w:rsidR="00C24F9D" w:rsidRDefault="00000000">
      <w:pPr>
        <w:spacing w:before="40" w:after="40"/>
        <w:ind w:left="360"/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sleep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0.1</w:t>
      </w:r>
    </w:p>
    <w:p w14:paraId="05211EDE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done</w:t>
      </w:r>
      <w:proofErr w:type="spellEnd"/>
      <w:proofErr w:type="gramEnd"/>
    </w:p>
    <w:p w14:paraId="62A9CE63" w14:textId="77777777" w:rsidR="00C24F9D" w:rsidRDefault="00C24F9D">
      <w:pPr>
        <w:spacing w:before="120" w:after="120"/>
      </w:pPr>
    </w:p>
    <w:p w14:paraId="275F9E75" w14:textId="77777777" w:rsidR="00C24F9D" w:rsidRDefault="00000000">
      <w:pPr>
        <w:spacing w:before="200" w:after="100"/>
      </w:pPr>
      <w:r>
        <w:rPr>
          <w:b/>
          <w:bCs/>
          <w:color w:val="ED7D31"/>
          <w:sz w:val="24"/>
          <w:szCs w:val="24"/>
        </w:rPr>
        <w:t>Terminal 2 — simuler la panne</w:t>
      </w:r>
    </w:p>
    <w:p w14:paraId="1A4EB6F6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haproxy</w:t>
      </w:r>
      <w:proofErr w:type="spellEnd"/>
    </w:p>
    <w:p w14:paraId="58CDC7A5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Observer Terminal 1 : doit reprendre en &lt; 2 secondes</w:t>
      </w:r>
    </w:p>
    <w:p w14:paraId="6970DB55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haproxy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# relancer après la démo</w:t>
      </w:r>
    </w:p>
    <w:p w14:paraId="299B3647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7A8F6C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7E18EF" w14:textId="77777777" w:rsidR="00C24F9D" w:rsidRDefault="00000000">
            <w:r>
              <w:rPr>
                <w:i/>
                <w:iCs/>
                <w:sz w:val="20"/>
                <w:szCs w:val="20"/>
              </w:rPr>
              <w:t>Note le temps exact de bascule — tu devras le citer en soutenance : "on mesure 1.5 secondes de bascule".</w:t>
            </w:r>
          </w:p>
        </w:tc>
      </w:tr>
    </w:tbl>
    <w:p w14:paraId="6B35F501" w14:textId="77777777" w:rsidR="00C24F9D" w:rsidRDefault="00C24F9D">
      <w:pPr>
        <w:spacing w:before="120" w:after="120"/>
      </w:pPr>
    </w:p>
    <w:p w14:paraId="10050E8B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DÉMO 2 — </w:t>
      </w:r>
      <w:proofErr w:type="spellStart"/>
      <w:r>
        <w:rPr>
          <w:b/>
          <w:bCs/>
          <w:color w:val="1F3864"/>
          <w:sz w:val="28"/>
          <w:szCs w:val="28"/>
        </w:rPr>
        <w:t>Suricata</w:t>
      </w:r>
      <w:proofErr w:type="spellEnd"/>
      <w:r>
        <w:rPr>
          <w:b/>
          <w:bCs/>
          <w:color w:val="1F3864"/>
          <w:sz w:val="28"/>
          <w:szCs w:val="28"/>
        </w:rPr>
        <w:t xml:space="preserve"> détecte une attaque (Personne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326A63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BA29E" w14:textId="77777777" w:rsidR="00C24F9D" w:rsidRDefault="00000000">
            <w:r>
              <w:rPr>
                <w:i/>
                <w:iCs/>
                <w:sz w:val="20"/>
                <w:szCs w:val="20"/>
              </w:rPr>
              <w:t xml:space="preserve">Objectif : montrer que </w:t>
            </w:r>
            <w:proofErr w:type="spellStart"/>
            <w:r>
              <w:rPr>
                <w:i/>
                <w:iCs/>
                <w:sz w:val="20"/>
                <w:szCs w:val="20"/>
              </w:rPr>
              <w:t>Suricata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détecte une attaque SQL injection en temps réel.</w:t>
            </w:r>
          </w:p>
        </w:tc>
      </w:tr>
    </w:tbl>
    <w:p w14:paraId="36690F9A" w14:textId="77777777" w:rsidR="00C24F9D" w:rsidRDefault="00C24F9D">
      <w:pPr>
        <w:spacing w:before="120" w:after="120"/>
      </w:pPr>
    </w:p>
    <w:p w14:paraId="77884608" w14:textId="77777777" w:rsidR="00C24F9D" w:rsidRDefault="00000000">
      <w:pPr>
        <w:spacing w:before="200" w:after="100"/>
      </w:pPr>
      <w:r>
        <w:rPr>
          <w:b/>
          <w:bCs/>
          <w:color w:val="ED7D31"/>
          <w:sz w:val="24"/>
          <w:szCs w:val="24"/>
        </w:rPr>
        <w:t>Terminal 1 — surveiller les alertes (ECO-SEC)</w:t>
      </w:r>
    </w:p>
    <w:p w14:paraId="41F39EDC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tail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-f /var/log/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suricata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/fast.log</w:t>
      </w:r>
    </w:p>
    <w:p w14:paraId="3A2244CD" w14:textId="77777777" w:rsidR="00C24F9D" w:rsidRDefault="00C24F9D">
      <w:pPr>
        <w:spacing w:before="120" w:after="120"/>
      </w:pPr>
    </w:p>
    <w:p w14:paraId="4FB62F02" w14:textId="77777777" w:rsidR="00C24F9D" w:rsidRDefault="00000000">
      <w:pPr>
        <w:spacing w:before="200" w:after="100"/>
      </w:pPr>
      <w:r>
        <w:rPr>
          <w:b/>
          <w:bCs/>
          <w:color w:val="ED7D31"/>
          <w:sz w:val="24"/>
          <w:szCs w:val="24"/>
        </w:rPr>
        <w:t>Terminal 2 — simuler une attaque SQL injection</w:t>
      </w:r>
    </w:p>
    <w:p w14:paraId="1B3644F5" w14:textId="77777777" w:rsidR="00C24F9D" w:rsidRPr="00AF75A1" w:rsidRDefault="00000000">
      <w:pPr>
        <w:spacing w:before="40" w:after="40"/>
        <w:ind w:left="360"/>
        <w:rPr>
          <w:lang w:val="en-GB"/>
        </w:rPr>
      </w:pPr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curl "http://10.10.1.10/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api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/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conteneurs?id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=1' OR '1'='1"</w:t>
      </w:r>
    </w:p>
    <w:p w14:paraId="0C002DB2" w14:textId="77777777" w:rsidR="00C24F9D" w:rsidRPr="00AF75A1" w:rsidRDefault="00C24F9D">
      <w:pPr>
        <w:spacing w:before="120" w:after="12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6F0842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E5AC19" w14:textId="77777777" w:rsidR="00C24F9D" w:rsidRDefault="00000000">
            <w:r>
              <w:rPr>
                <w:i/>
                <w:iCs/>
                <w:sz w:val="20"/>
                <w:szCs w:val="20"/>
              </w:rPr>
              <w:t>Résultat attendu dans fast.log : [**] [</w:t>
            </w:r>
            <w:proofErr w:type="gramStart"/>
            <w:r>
              <w:rPr>
                <w:i/>
                <w:iCs/>
                <w:sz w:val="20"/>
                <w:szCs w:val="20"/>
              </w:rPr>
              <w:t>1:1000001: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1] ECOTRACK SQL Injection </w:t>
            </w:r>
            <w:proofErr w:type="spellStart"/>
            <w:r>
              <w:rPr>
                <w:i/>
                <w:iCs/>
                <w:sz w:val="20"/>
                <w:szCs w:val="20"/>
              </w:rPr>
              <w:t>Attempt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[**]</w:t>
            </w:r>
          </w:p>
        </w:tc>
      </w:tr>
    </w:tbl>
    <w:p w14:paraId="2AE2852A" w14:textId="77777777" w:rsidR="00C24F9D" w:rsidRDefault="00C24F9D">
      <w:pPr>
        <w:spacing w:before="120" w:after="120"/>
      </w:pPr>
    </w:p>
    <w:p w14:paraId="4F1B7619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 xml:space="preserve">DÉMO 3 — Dashboard </w:t>
      </w:r>
      <w:proofErr w:type="spellStart"/>
      <w:r>
        <w:rPr>
          <w:b/>
          <w:bCs/>
          <w:color w:val="1F3864"/>
          <w:sz w:val="28"/>
          <w:szCs w:val="28"/>
        </w:rPr>
        <w:t>Grafana</w:t>
      </w:r>
      <w:proofErr w:type="spellEnd"/>
      <w:r>
        <w:rPr>
          <w:b/>
          <w:bCs/>
          <w:color w:val="1F3864"/>
          <w:sz w:val="28"/>
          <w:szCs w:val="28"/>
        </w:rPr>
        <w:t xml:space="preserve"> en live (Personne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523BBB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E6EC0" w14:textId="77777777" w:rsidR="00C24F9D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Objectif : montrer toutes les </w:t>
            </w:r>
            <w:proofErr w:type="spellStart"/>
            <w:r>
              <w:rPr>
                <w:i/>
                <w:iCs/>
                <w:sz w:val="20"/>
                <w:szCs w:val="20"/>
              </w:rPr>
              <w:t>VMs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en vert sur </w:t>
            </w:r>
            <w:proofErr w:type="spellStart"/>
            <w:r>
              <w:rPr>
                <w:i/>
                <w:iCs/>
                <w:sz w:val="20"/>
                <w:szCs w:val="20"/>
              </w:rPr>
              <w:t>Grafana</w:t>
            </w:r>
            <w:proofErr w:type="spellEnd"/>
            <w:r>
              <w:rPr>
                <w:i/>
                <w:iCs/>
                <w:sz w:val="20"/>
                <w:szCs w:val="20"/>
              </w:rPr>
              <w:t>, puis montrer une alerte en temps réel.</w:t>
            </w:r>
          </w:p>
        </w:tc>
      </w:tr>
    </w:tbl>
    <w:p w14:paraId="5895122A" w14:textId="77777777" w:rsidR="00C24F9D" w:rsidRDefault="00C24F9D">
      <w:pPr>
        <w:spacing w:before="120" w:after="120"/>
      </w:pPr>
    </w:p>
    <w:p w14:paraId="69E6A7FA" w14:textId="77777777" w:rsidR="00C24F9D" w:rsidRDefault="00000000">
      <w:pPr>
        <w:spacing w:before="80" w:after="80"/>
      </w:pPr>
      <w:r>
        <w:t>Étapes de la démo :</w:t>
      </w:r>
    </w:p>
    <w:p w14:paraId="50C7100A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1. Ouvre http://10.10.3.10:3000 —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"Node Exporter Full"</w:t>
      </w:r>
    </w:p>
    <w:p w14:paraId="7FBF30E3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2. Montre toutes les </w:t>
      </w:r>
      <w:proofErr w:type="spellStart"/>
      <w:r>
        <w:rPr>
          <w:color w:val="000000"/>
        </w:rPr>
        <w:t>VMs</w:t>
      </w:r>
      <w:proofErr w:type="spellEnd"/>
      <w:r>
        <w:rPr>
          <w:color w:val="000000"/>
        </w:rPr>
        <w:t xml:space="preserve"> en vert — CPU, RAM, réseau</w:t>
      </w:r>
    </w:p>
    <w:p w14:paraId="64C36BD3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3. Sur ECO-DB, arrête PostgreSQL :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stop </w:t>
      </w:r>
      <w:proofErr w:type="spellStart"/>
      <w:r>
        <w:rPr>
          <w:color w:val="000000"/>
        </w:rPr>
        <w:t>postgresql</w:t>
      </w:r>
      <w:proofErr w:type="spellEnd"/>
    </w:p>
    <w:p w14:paraId="380C6521" w14:textId="77777777" w:rsidR="00C24F9D" w:rsidRDefault="00000000">
      <w:pPr>
        <w:spacing w:before="60" w:after="60"/>
        <w:ind w:left="720" w:hanging="360"/>
      </w:pPr>
      <w:r>
        <w:rPr>
          <w:color w:val="000000"/>
        </w:rPr>
        <w:t xml:space="preserve">• 4. Montre que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passe au rouge en moins de 30 secondes</w:t>
      </w:r>
    </w:p>
    <w:p w14:paraId="4E9076E8" w14:textId="77777777" w:rsidR="00C24F9D" w:rsidRPr="00AF75A1" w:rsidRDefault="00000000">
      <w:pPr>
        <w:spacing w:before="60" w:after="60"/>
        <w:ind w:left="720" w:hanging="360"/>
        <w:rPr>
          <w:lang w:val="en-GB"/>
        </w:rPr>
      </w:pPr>
      <w:r w:rsidRPr="00AF75A1">
        <w:rPr>
          <w:color w:val="000000"/>
          <w:lang w:val="en-GB"/>
        </w:rPr>
        <w:t xml:space="preserve">• 5. Relance </w:t>
      </w:r>
      <w:proofErr w:type="gramStart"/>
      <w:r w:rsidRPr="00AF75A1">
        <w:rPr>
          <w:color w:val="000000"/>
          <w:lang w:val="en-GB"/>
        </w:rPr>
        <w:t>PostgreSQL :</w:t>
      </w:r>
      <w:proofErr w:type="gramEnd"/>
      <w:r w:rsidRPr="00AF75A1">
        <w:rPr>
          <w:color w:val="000000"/>
          <w:lang w:val="en-GB"/>
        </w:rPr>
        <w:t xml:space="preserve"> </w:t>
      </w:r>
      <w:proofErr w:type="spellStart"/>
      <w:r w:rsidRPr="00AF75A1">
        <w:rPr>
          <w:color w:val="000000"/>
          <w:lang w:val="en-GB"/>
        </w:rPr>
        <w:t>sudo</w:t>
      </w:r>
      <w:proofErr w:type="spellEnd"/>
      <w:r w:rsidRPr="00AF75A1">
        <w:rPr>
          <w:color w:val="000000"/>
          <w:lang w:val="en-GB"/>
        </w:rPr>
        <w:t xml:space="preserve"> </w:t>
      </w:r>
      <w:proofErr w:type="spellStart"/>
      <w:r w:rsidRPr="00AF75A1">
        <w:rPr>
          <w:color w:val="000000"/>
          <w:lang w:val="en-GB"/>
        </w:rPr>
        <w:t>systemctl</w:t>
      </w:r>
      <w:proofErr w:type="spellEnd"/>
      <w:r w:rsidRPr="00AF75A1">
        <w:rPr>
          <w:color w:val="000000"/>
          <w:lang w:val="en-GB"/>
        </w:rPr>
        <w:t xml:space="preserve"> start </w:t>
      </w:r>
      <w:proofErr w:type="spellStart"/>
      <w:r w:rsidRPr="00AF75A1">
        <w:rPr>
          <w:color w:val="000000"/>
          <w:lang w:val="en-GB"/>
        </w:rPr>
        <w:t>postgresql</w:t>
      </w:r>
      <w:proofErr w:type="spellEnd"/>
    </w:p>
    <w:p w14:paraId="172E8CE8" w14:textId="77777777" w:rsidR="00C24F9D" w:rsidRPr="00AF75A1" w:rsidRDefault="00C24F9D">
      <w:pPr>
        <w:spacing w:before="120" w:after="12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0EB48BBA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E065F6" w14:textId="77777777" w:rsidR="00C24F9D" w:rsidRDefault="00000000">
            <w:r>
              <w:rPr>
                <w:b/>
                <w:bCs/>
                <w:color w:val="FFFFFF"/>
              </w:rPr>
              <w:t>Checklist démos — à répéter 3 fois</w:t>
            </w:r>
          </w:p>
        </w:tc>
      </w:tr>
      <w:tr w:rsidR="00C24F9D" w14:paraId="53E613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0DB3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6F89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96A2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CA14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2FBF76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1148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D63E" w14:textId="77777777" w:rsidR="00C24F9D" w:rsidRDefault="00000000">
            <w:r>
              <w:rPr>
                <w:sz w:val="20"/>
                <w:szCs w:val="20"/>
              </w:rPr>
              <w:t xml:space="preserve">Démo 1 : failover </w:t>
            </w:r>
            <w:proofErr w:type="spellStart"/>
            <w:r>
              <w:rPr>
                <w:sz w:val="20"/>
                <w:szCs w:val="20"/>
              </w:rPr>
              <w:t>HAProxy</w:t>
            </w:r>
            <w:proofErr w:type="spellEnd"/>
            <w:r>
              <w:rPr>
                <w:sz w:val="20"/>
                <w:szCs w:val="20"/>
              </w:rPr>
              <w:t xml:space="preserve"> testé et mesuré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CF41" w14:textId="77777777" w:rsidR="00C24F9D" w:rsidRDefault="00000000">
            <w:r>
              <w:rPr>
                <w:color w:val="375623"/>
                <w:sz w:val="18"/>
                <w:szCs w:val="18"/>
              </w:rPr>
              <w:t>&lt; 2 secondes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DC6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0D864C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4BA8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4A4B" w14:textId="77777777" w:rsidR="00C24F9D" w:rsidRDefault="00000000">
            <w:r>
              <w:rPr>
                <w:sz w:val="20"/>
                <w:szCs w:val="20"/>
              </w:rPr>
              <w:t>Démo 1 : temps exact noté pour la soutenance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E60E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ex: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1.5s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7383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16673D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B586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D3F0" w14:textId="77777777" w:rsidR="00C24F9D" w:rsidRDefault="00000000">
            <w:r>
              <w:rPr>
                <w:sz w:val="20"/>
                <w:szCs w:val="20"/>
              </w:rPr>
              <w:t xml:space="preserve">Démo 2 : </w:t>
            </w:r>
            <w:proofErr w:type="spellStart"/>
            <w:r>
              <w:rPr>
                <w:sz w:val="20"/>
                <w:szCs w:val="20"/>
              </w:rPr>
              <w:t>Suricata</w:t>
            </w:r>
            <w:proofErr w:type="spellEnd"/>
            <w:r>
              <w:rPr>
                <w:sz w:val="20"/>
                <w:szCs w:val="20"/>
              </w:rPr>
              <w:t xml:space="preserve"> détecte SQL injection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5436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alerte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dans fast.log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7409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28374D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4AD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FB08" w14:textId="77777777" w:rsidR="00C24F9D" w:rsidRDefault="00000000">
            <w:r>
              <w:rPr>
                <w:sz w:val="20"/>
                <w:szCs w:val="20"/>
              </w:rPr>
              <w:t>Démo 2 : alerte visible dans les logs en 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4A35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timestamp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A719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512643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1576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4CD8" w14:textId="77777777" w:rsidR="00C24F9D" w:rsidRDefault="00000000">
            <w:r>
              <w:rPr>
                <w:sz w:val="20"/>
                <w:szCs w:val="20"/>
              </w:rPr>
              <w:t xml:space="preserve">Démo 3 :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vertes sur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F9C7" w14:textId="77777777" w:rsidR="00C24F9D" w:rsidRDefault="00000000">
            <w:r>
              <w:rPr>
                <w:color w:val="375623"/>
                <w:sz w:val="18"/>
                <w:szCs w:val="18"/>
              </w:rPr>
              <w:t xml:space="preserve">7 </w:t>
            </w:r>
            <w:proofErr w:type="spellStart"/>
            <w:r>
              <w:rPr>
                <w:color w:val="375623"/>
                <w:sz w:val="18"/>
                <w:szCs w:val="18"/>
              </w:rPr>
              <w:t>VMs</w:t>
            </w:r>
            <w:proofErr w:type="spellEnd"/>
            <w:r>
              <w:rPr>
                <w:color w:val="375623"/>
                <w:sz w:val="18"/>
                <w:szCs w:val="18"/>
              </w:rPr>
              <w:t xml:space="preserve"> vertes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EBC9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634276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286B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60E5" w14:textId="77777777" w:rsidR="00C24F9D" w:rsidRDefault="00000000">
            <w:r>
              <w:rPr>
                <w:sz w:val="20"/>
                <w:szCs w:val="20"/>
              </w:rPr>
              <w:t xml:space="preserve">Démo 3 : panne détectée en &lt; 30s sur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0ABC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rouge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8419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07CC71F3" w14:textId="77777777" w:rsidR="00C24F9D" w:rsidRDefault="00C24F9D">
      <w:pPr>
        <w:spacing w:before="120" w:after="120"/>
      </w:pPr>
    </w:p>
    <w:p w14:paraId="493C2AC1" w14:textId="77777777" w:rsidR="00C24F9D" w:rsidRDefault="00000000">
      <w:r>
        <w:br w:type="page"/>
      </w:r>
    </w:p>
    <w:p w14:paraId="2440FFCA" w14:textId="77777777" w:rsidR="00C24F9D" w:rsidRDefault="00000000">
      <w:pPr>
        <w:pStyle w:val="Titre1"/>
      </w:pPr>
      <w:r>
        <w:lastRenderedPageBreak/>
        <w:t>ÉTAPE 7 — Checklist finale avant soutenance</w:t>
      </w:r>
    </w:p>
    <w:p w14:paraId="6CA19B68" w14:textId="77777777" w:rsidR="00C24F9D" w:rsidRDefault="00000000">
      <w:pPr>
        <w:spacing w:before="80" w:after="80"/>
      </w:pPr>
      <w:r>
        <w:t>À faire la veille et le matin de la soutenance.</w:t>
      </w:r>
    </w:p>
    <w:p w14:paraId="0ED3D95F" w14:textId="77777777" w:rsidR="00C24F9D" w:rsidRDefault="00C24F9D">
      <w:pPr>
        <w:spacing w:before="120" w:after="120"/>
      </w:pPr>
    </w:p>
    <w:p w14:paraId="7046DD43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7.1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37B5053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A345AE" w14:textId="77777777" w:rsidR="00C24F9D" w:rsidRDefault="00000000">
            <w:r>
              <w:rPr>
                <w:b/>
                <w:bCs/>
                <w:color w:val="FFFFFF"/>
              </w:rPr>
              <w:t>Checklist technique finale</w:t>
            </w:r>
          </w:p>
        </w:tc>
      </w:tr>
      <w:tr w:rsidR="00C24F9D" w14:paraId="7AABCA0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FDFB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5395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6D53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B5BC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5C4B85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658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02B" w14:textId="77777777" w:rsidR="00C24F9D" w:rsidRDefault="00000000">
            <w:r>
              <w:rPr>
                <w:sz w:val="20"/>
                <w:szCs w:val="20"/>
              </w:rPr>
              <w:t xml:space="preserve">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démarrées et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correctes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8F10" w14:textId="77777777" w:rsidR="00C24F9D" w:rsidRDefault="00000000">
            <w:proofErr w:type="spellStart"/>
            <w:proofErr w:type="gramStart"/>
            <w:r>
              <w:rPr>
                <w:color w:val="375623"/>
                <w:sz w:val="18"/>
                <w:szCs w:val="18"/>
              </w:rPr>
              <w:t>ip</w:t>
            </w:r>
            <w:proofErr w:type="spellEnd"/>
            <w:proofErr w:type="gramEnd"/>
            <w:r>
              <w:rPr>
                <w:color w:val="375623"/>
                <w:sz w:val="18"/>
                <w:szCs w:val="18"/>
              </w:rPr>
              <w:t xml:space="preserve"> a OK x7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308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A+B+C</w:t>
            </w:r>
          </w:p>
        </w:tc>
      </w:tr>
      <w:tr w:rsidR="00C24F9D" w14:paraId="0E15A6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080E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EB2F" w14:textId="77777777" w:rsidR="00C24F9D" w:rsidRDefault="00000000">
            <w:proofErr w:type="spellStart"/>
            <w:proofErr w:type="gramStart"/>
            <w:r>
              <w:rPr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accessible sur https://10.10.2.1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4BB5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interface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web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2C3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36FA9F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F44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651E" w14:textId="77777777" w:rsidR="00C24F9D" w:rsidRDefault="00000000">
            <w:proofErr w:type="spellStart"/>
            <w:r>
              <w:rPr>
                <w:sz w:val="20"/>
                <w:szCs w:val="20"/>
              </w:rPr>
              <w:t>HAProxy</w:t>
            </w:r>
            <w:proofErr w:type="spellEnd"/>
            <w:r>
              <w:rPr>
                <w:sz w:val="20"/>
                <w:szCs w:val="20"/>
              </w:rPr>
              <w:t xml:space="preserve"> répond sur http://10.10.1.100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DAFB" w14:textId="77777777" w:rsidR="00C24F9D" w:rsidRDefault="00000000">
            <w:r>
              <w:rPr>
                <w:color w:val="375623"/>
                <w:sz w:val="18"/>
                <w:szCs w:val="18"/>
              </w:rPr>
              <w:t>HTTP 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BA0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199252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5582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2A86" w14:textId="77777777" w:rsidR="00C24F9D" w:rsidRDefault="00000000">
            <w:r>
              <w:rPr>
                <w:sz w:val="20"/>
                <w:szCs w:val="20"/>
              </w:rPr>
              <w:t>API répond sur http://10.10.2.10:3000/health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4FC4" w14:textId="77777777" w:rsidR="00C24F9D" w:rsidRDefault="00000000">
            <w:r>
              <w:rPr>
                <w:color w:val="375623"/>
                <w:sz w:val="18"/>
                <w:szCs w:val="18"/>
              </w:rPr>
              <w:t>{"</w:t>
            </w:r>
            <w:proofErr w:type="spellStart"/>
            <w:r>
              <w:rPr>
                <w:color w:val="375623"/>
                <w:sz w:val="18"/>
                <w:szCs w:val="18"/>
              </w:rPr>
              <w:t>status</w:t>
            </w:r>
            <w:proofErr w:type="spellEnd"/>
            <w:proofErr w:type="gramStart"/>
            <w:r>
              <w:rPr>
                <w:color w:val="375623"/>
                <w:sz w:val="18"/>
                <w:szCs w:val="18"/>
              </w:rPr>
              <w:t>":</w:t>
            </w:r>
            <w:proofErr w:type="gramEnd"/>
            <w:r>
              <w:rPr>
                <w:color w:val="375623"/>
                <w:sz w:val="18"/>
                <w:szCs w:val="18"/>
              </w:rPr>
              <w:t>"OK"}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DA0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6EEDE0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BAC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3F27" w14:textId="77777777" w:rsidR="00C24F9D" w:rsidRDefault="00000000">
            <w:r>
              <w:rPr>
                <w:sz w:val="20"/>
                <w:szCs w:val="20"/>
              </w:rPr>
              <w:t xml:space="preserve">PostgreSQL répond </w:t>
            </w:r>
            <w:proofErr w:type="spellStart"/>
            <w:r>
              <w:rPr>
                <w:sz w:val="20"/>
                <w:szCs w:val="20"/>
              </w:rPr>
              <w:t>pg_isready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881E" w14:textId="77777777" w:rsidR="00C24F9D" w:rsidRDefault="00000000">
            <w:proofErr w:type="spellStart"/>
            <w:proofErr w:type="gramStart"/>
            <w:r>
              <w:rPr>
                <w:color w:val="375623"/>
                <w:sz w:val="18"/>
                <w:szCs w:val="18"/>
              </w:rPr>
              <w:t>accepting</w:t>
            </w:r>
            <w:proofErr w:type="spellEnd"/>
            <w:proofErr w:type="gramEnd"/>
            <w:r>
              <w:rPr>
                <w:color w:val="375623"/>
                <w:sz w:val="18"/>
                <w:szCs w:val="18"/>
              </w:rPr>
              <w:t xml:space="preserve"> connections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D5A4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14A643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9195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C396" w14:textId="77777777" w:rsidR="00C24F9D" w:rsidRDefault="00000000"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ouvert avec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vertes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561D" w14:textId="77777777" w:rsidR="00C24F9D" w:rsidRDefault="00000000">
            <w:r>
              <w:rPr>
                <w:color w:val="375623"/>
                <w:sz w:val="18"/>
                <w:szCs w:val="18"/>
              </w:rPr>
              <w:t>7 cibles 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83DC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5E906C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13B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4C16" w14:textId="77777777" w:rsidR="00C24F9D" w:rsidRDefault="00000000">
            <w:proofErr w:type="spellStart"/>
            <w:r>
              <w:rPr>
                <w:sz w:val="20"/>
                <w:szCs w:val="20"/>
              </w:rPr>
              <w:t>Suricata</w:t>
            </w:r>
            <w:proofErr w:type="spellEnd"/>
            <w:r>
              <w:rPr>
                <w:sz w:val="20"/>
                <w:szCs w:val="20"/>
              </w:rPr>
              <w:t xml:space="preserve"> actif et règles chargées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B937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active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48ED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360620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6571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8129" w14:textId="77777777" w:rsidR="00C24F9D" w:rsidRPr="00AF75A1" w:rsidRDefault="00000000">
            <w:pPr>
              <w:rPr>
                <w:lang w:val="en-GB"/>
              </w:rPr>
            </w:pPr>
            <w:r w:rsidRPr="00AF75A1">
              <w:rPr>
                <w:sz w:val="20"/>
                <w:szCs w:val="20"/>
                <w:lang w:val="en-GB"/>
              </w:rPr>
              <w:t xml:space="preserve">Script health_check.sh </w:t>
            </w:r>
            <w:proofErr w:type="spellStart"/>
            <w:r w:rsidRPr="00AF75A1">
              <w:rPr>
                <w:sz w:val="20"/>
                <w:szCs w:val="20"/>
                <w:lang w:val="en-GB"/>
              </w:rPr>
              <w:t>tourne</w:t>
            </w:r>
            <w:proofErr w:type="spellEnd"/>
            <w:r w:rsidRPr="00AF75A1">
              <w:rPr>
                <w:sz w:val="20"/>
                <w:szCs w:val="20"/>
                <w:lang w:val="en-GB"/>
              </w:rPr>
              <w:t xml:space="preserve"> via </w:t>
            </w:r>
            <w:proofErr w:type="spellStart"/>
            <w:r w:rsidRPr="00AF75A1">
              <w:rPr>
                <w:sz w:val="20"/>
                <w:szCs w:val="20"/>
                <w:lang w:val="en-GB"/>
              </w:rPr>
              <w:t>cron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C4F4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logs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dans /var/log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B448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</w:tbl>
    <w:p w14:paraId="242228B5" w14:textId="77777777" w:rsidR="00C24F9D" w:rsidRDefault="00C24F9D">
      <w:pPr>
        <w:spacing w:before="120" w:after="120"/>
      </w:pPr>
    </w:p>
    <w:p w14:paraId="4D8076E1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7.2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1E7A5EDB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5D6862" w14:textId="77777777" w:rsidR="00C24F9D" w:rsidRDefault="00000000">
            <w:r>
              <w:rPr>
                <w:b/>
                <w:bCs/>
                <w:color w:val="FFFFFF"/>
              </w:rPr>
              <w:t>Checklist documents finaux</w:t>
            </w:r>
          </w:p>
        </w:tc>
      </w:tr>
      <w:tr w:rsidR="00C24F9D" w14:paraId="13B71E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B692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F607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2F1A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DA00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71629B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27E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A3E9" w14:textId="77777777" w:rsidR="00C24F9D" w:rsidRDefault="00000000">
            <w:r>
              <w:rPr>
                <w:sz w:val="20"/>
                <w:szCs w:val="20"/>
              </w:rPr>
              <w:t>Doc 01 — Étude de Faisabilité : aucun [Votre texte ici]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0260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09D3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05CCE0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D7AD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F46B" w14:textId="77777777" w:rsidR="00C24F9D" w:rsidRDefault="00000000">
            <w:r>
              <w:rPr>
                <w:sz w:val="20"/>
                <w:szCs w:val="20"/>
              </w:rPr>
              <w:t>Doc 02 — Veille Technologique : 3 tableaux comparatifs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8E5A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F89A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7DE64A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01D7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52EC" w14:textId="77777777" w:rsidR="00C24F9D" w:rsidRDefault="00000000">
            <w:r>
              <w:rPr>
                <w:sz w:val="20"/>
                <w:szCs w:val="20"/>
              </w:rPr>
              <w:t xml:space="preserve">Doc 03 — Architecture : 4 schémas + captures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FBF4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9FC5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57676C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7C37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EDDF" w14:textId="77777777" w:rsidR="00C24F9D" w:rsidRDefault="00000000">
            <w:r>
              <w:rPr>
                <w:sz w:val="20"/>
                <w:szCs w:val="20"/>
              </w:rPr>
              <w:t>Doc 04 — Modélisation UML : 3 diagrammes + 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5E14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E57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082E0C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178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29C7" w14:textId="77777777" w:rsidR="00C24F9D" w:rsidRDefault="00000000">
            <w:r>
              <w:rPr>
                <w:sz w:val="20"/>
                <w:szCs w:val="20"/>
              </w:rPr>
              <w:t>Doc 05 — Planification : 15 user stories + 8 sprints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B88C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9313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2BC6A0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D5CF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4DC1" w14:textId="77777777" w:rsidR="00C24F9D" w:rsidRDefault="00000000">
            <w:r>
              <w:rPr>
                <w:sz w:val="20"/>
                <w:szCs w:val="20"/>
              </w:rPr>
              <w:t xml:space="preserve">Doc 06 — Audit Initial : SWOT + 10 risques + Quick </w:t>
            </w:r>
            <w:proofErr w:type="spellStart"/>
            <w:r>
              <w:rPr>
                <w:sz w:val="20"/>
                <w:szCs w:val="20"/>
              </w:rPr>
              <w:t>Wins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99A3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complet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E8B7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</w:tbl>
    <w:p w14:paraId="7E179162" w14:textId="77777777" w:rsidR="00C24F9D" w:rsidRDefault="00C24F9D">
      <w:pPr>
        <w:spacing w:before="120" w:after="120"/>
      </w:pPr>
    </w:p>
    <w:p w14:paraId="69316A24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7.3 Slides de soutenance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C24F9D" w14:paraId="4FC50106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C1C591" w14:textId="77777777" w:rsidR="00C24F9D" w:rsidRDefault="00000000">
            <w:r>
              <w:rPr>
                <w:b/>
                <w:bCs/>
                <w:color w:val="FFFFFF"/>
              </w:rPr>
              <w:t>Checklist présentation</w:t>
            </w:r>
          </w:p>
        </w:tc>
      </w:tr>
      <w:tr w:rsidR="00C24F9D" w14:paraId="479B58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299B" w14:textId="77777777" w:rsidR="00C24F9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04C3" w14:textId="77777777" w:rsidR="00C24F9D" w:rsidRDefault="00000000">
            <w:r>
              <w:rPr>
                <w:b/>
                <w:bCs/>
                <w:sz w:val="20"/>
                <w:szCs w:val="20"/>
              </w:rPr>
              <w:t>Action / Vérification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846E" w14:textId="77777777" w:rsidR="00C24F9D" w:rsidRDefault="00000000">
            <w:r>
              <w:rPr>
                <w:b/>
                <w:bCs/>
                <w:sz w:val="20"/>
                <w:szCs w:val="20"/>
              </w:rPr>
              <w:t>Résultat attendu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6C3" w14:textId="77777777" w:rsidR="00C24F9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Qui</w:t>
            </w:r>
          </w:p>
        </w:tc>
      </w:tr>
      <w:tr w:rsidR="00C24F9D" w14:paraId="46CDA7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66EB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07AE" w14:textId="77777777" w:rsidR="00C24F9D" w:rsidRDefault="00000000">
            <w:r>
              <w:rPr>
                <w:sz w:val="20"/>
                <w:szCs w:val="20"/>
              </w:rPr>
              <w:t>Slide architecture réseau avec les 4 VLANs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94E6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0A9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7BE618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59EB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7161" w14:textId="77777777" w:rsidR="00C24F9D" w:rsidRDefault="00000000">
            <w:r>
              <w:rPr>
                <w:sz w:val="20"/>
                <w:szCs w:val="20"/>
              </w:rPr>
              <w:t>Slide démo failover avec temps mesuré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4404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4CFB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</w:t>
            </w:r>
          </w:p>
        </w:tc>
      </w:tr>
      <w:tr w:rsidR="00C24F9D" w14:paraId="0A905C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D4C4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2E0E" w14:textId="77777777" w:rsidR="00C24F9D" w:rsidRDefault="00000000">
            <w:r>
              <w:rPr>
                <w:sz w:val="20"/>
                <w:szCs w:val="20"/>
              </w:rPr>
              <w:t xml:space="preserve">Slide </w:t>
            </w:r>
            <w:proofErr w:type="spellStart"/>
            <w:r>
              <w:rPr>
                <w:sz w:val="20"/>
                <w:szCs w:val="20"/>
              </w:rPr>
              <w:t>Suricata</w:t>
            </w:r>
            <w:proofErr w:type="spellEnd"/>
            <w:r>
              <w:rPr>
                <w:sz w:val="20"/>
                <w:szCs w:val="20"/>
              </w:rPr>
              <w:t xml:space="preserve"> avec capture alerte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BA88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DF6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61AB2B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2FC0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0CA" w14:textId="77777777" w:rsidR="00C24F9D" w:rsidRPr="00AF75A1" w:rsidRDefault="00000000">
            <w:pPr>
              <w:rPr>
                <w:lang w:val="en-GB"/>
              </w:rPr>
            </w:pPr>
            <w:r w:rsidRPr="00AF75A1">
              <w:rPr>
                <w:sz w:val="20"/>
                <w:szCs w:val="20"/>
                <w:lang w:val="en-GB"/>
              </w:rPr>
              <w:t>Slide Grafana avec screenshot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1FA2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530F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</w:tr>
      <w:tr w:rsidR="00C24F9D" w14:paraId="1F1BC6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AC1E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E90A" w14:textId="77777777" w:rsidR="00C24F9D" w:rsidRDefault="00000000">
            <w:r>
              <w:rPr>
                <w:sz w:val="20"/>
                <w:szCs w:val="20"/>
              </w:rPr>
              <w:t xml:space="preserve">Slide PostgreSQL + tables </w:t>
            </w:r>
            <w:proofErr w:type="spellStart"/>
            <w:r>
              <w:rPr>
                <w:sz w:val="20"/>
                <w:szCs w:val="20"/>
              </w:rPr>
              <w:t>ecotrack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256F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F661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</w:t>
            </w:r>
          </w:p>
        </w:tc>
      </w:tr>
      <w:tr w:rsidR="00C24F9D" w14:paraId="169A2A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6526" w14:textId="77777777" w:rsidR="00C24F9D" w:rsidRDefault="00000000">
            <w:pPr>
              <w:jc w:val="center"/>
            </w:pPr>
            <w:r>
              <w:t>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0A23" w14:textId="77777777" w:rsidR="00C24F9D" w:rsidRDefault="00000000">
            <w:r>
              <w:rPr>
                <w:sz w:val="20"/>
                <w:szCs w:val="20"/>
              </w:rPr>
              <w:t>Slide conclusion avec retour d'expérience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EEC8" w14:textId="77777777" w:rsidR="00C24F9D" w:rsidRDefault="00000000">
            <w:proofErr w:type="gramStart"/>
            <w:r>
              <w:rPr>
                <w:color w:val="375623"/>
                <w:sz w:val="18"/>
                <w:szCs w:val="18"/>
              </w:rPr>
              <w:t>slide</w:t>
            </w:r>
            <w:proofErr w:type="gramEnd"/>
            <w:r>
              <w:rPr>
                <w:color w:val="375623"/>
                <w:sz w:val="18"/>
                <w:szCs w:val="18"/>
              </w:rPr>
              <w:t xml:space="preserve"> visible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311D" w14:textId="77777777" w:rsidR="00C24F9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A+B+C</w:t>
            </w:r>
          </w:p>
        </w:tc>
      </w:tr>
    </w:tbl>
    <w:p w14:paraId="33502DDA" w14:textId="77777777" w:rsidR="00C24F9D" w:rsidRDefault="00C24F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4A95F0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FBDE90" w14:textId="77777777" w:rsidR="00C24F9D" w:rsidRDefault="00000000">
            <w:r>
              <w:rPr>
                <w:i/>
                <w:iCs/>
                <w:sz w:val="20"/>
                <w:szCs w:val="20"/>
              </w:rPr>
              <w:t>💡 Conseil final : La veille de la soutenance, faites un tour complet des 3 démos avec les 3 personnes présentes. Si quelque chose ne marche pas, vous avez encore le temps de corriger. Le matin de la soutenance, ne changez RIEN — laissez tout tel quel.</w:t>
            </w:r>
          </w:p>
        </w:tc>
      </w:tr>
    </w:tbl>
    <w:p w14:paraId="75266C2C" w14:textId="77777777" w:rsidR="00C24F9D" w:rsidRDefault="00C24F9D">
      <w:pPr>
        <w:spacing w:before="120" w:after="120"/>
      </w:pPr>
    </w:p>
    <w:p w14:paraId="5E10CB32" w14:textId="77777777" w:rsidR="00C24F9D" w:rsidRDefault="00000000">
      <w:pPr>
        <w:pStyle w:val="Titre1"/>
      </w:pPr>
      <w:r>
        <w:t>COMMANDES D'URGENCE — Si quelque chose casse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9D" w14:paraId="2C83D3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5016B4" w14:textId="77777777" w:rsidR="00C24F9D" w:rsidRDefault="00000000">
            <w:r>
              <w:rPr>
                <w:i/>
                <w:iCs/>
                <w:sz w:val="20"/>
                <w:szCs w:val="20"/>
              </w:rPr>
              <w:t>Ces commandes sont pour le jour J si quelque chose ne fonctionne pas comme prévu.</w:t>
            </w:r>
          </w:p>
        </w:tc>
      </w:tr>
    </w:tbl>
    <w:p w14:paraId="5857B218" w14:textId="77777777" w:rsidR="00C24F9D" w:rsidRDefault="00C24F9D">
      <w:pPr>
        <w:spacing w:before="120" w:after="120"/>
      </w:pPr>
    </w:p>
    <w:p w14:paraId="375835CF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Service qui ne démarre pas</w:t>
      </w:r>
    </w:p>
    <w:p w14:paraId="4E15200A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NOM_SERVICE        # voir l'erreur</w:t>
      </w:r>
    </w:p>
    <w:p w14:paraId="1B7AF14F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journalctl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-u NOM_SERVICE -n 50     # 50 dernières lignes de log</w:t>
      </w:r>
    </w:p>
    <w:p w14:paraId="568816B9" w14:textId="77777777" w:rsidR="00C24F9D" w:rsidRDefault="00C24F9D">
      <w:pPr>
        <w:spacing w:before="120" w:after="120"/>
      </w:pPr>
    </w:p>
    <w:p w14:paraId="3DDCABCC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IP incorrecte</w:t>
      </w:r>
    </w:p>
    <w:p w14:paraId="55B77CDC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netplan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apply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reappliquer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la config réseau</w:t>
      </w:r>
    </w:p>
    <w:p w14:paraId="7B3DF642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inet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# vérifier l'IP</w:t>
      </w:r>
    </w:p>
    <w:p w14:paraId="131D493A" w14:textId="77777777" w:rsidR="00C24F9D" w:rsidRDefault="00C24F9D">
      <w:pPr>
        <w:spacing w:before="120" w:after="120"/>
      </w:pPr>
    </w:p>
    <w:p w14:paraId="658EE44D" w14:textId="77777777" w:rsidR="00C24F9D" w:rsidRDefault="00000000">
      <w:pPr>
        <w:spacing w:before="300" w:after="150"/>
      </w:pPr>
      <w:proofErr w:type="spellStart"/>
      <w:r>
        <w:rPr>
          <w:b/>
          <w:bCs/>
          <w:color w:val="1F3864"/>
          <w:sz w:val="28"/>
          <w:szCs w:val="28"/>
        </w:rPr>
        <w:t>Grafana</w:t>
      </w:r>
      <w:proofErr w:type="spellEnd"/>
      <w:r>
        <w:rPr>
          <w:b/>
          <w:bCs/>
          <w:color w:val="1F3864"/>
          <w:sz w:val="28"/>
          <w:szCs w:val="28"/>
        </w:rPr>
        <w:t xml:space="preserve"> ne voit pas une VM</w:t>
      </w:r>
    </w:p>
    <w:p w14:paraId="35D93A96" w14:textId="77777777" w:rsidR="00C24F9D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Sur la VM manquante</w:t>
      </w:r>
    </w:p>
    <w:p w14:paraId="69A95372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-exporter      # vérifier si actif</w:t>
      </w:r>
    </w:p>
    <w:p w14:paraId="1FF33D25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exporter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démarrer si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arrêté</w:t>
      </w:r>
      <w:proofErr w:type="gramEnd"/>
    </w:p>
    <w:p w14:paraId="517D6A2A" w14:textId="77777777" w:rsidR="00C24F9D" w:rsidRDefault="00C24F9D">
      <w:pPr>
        <w:spacing w:before="120" w:after="120"/>
      </w:pPr>
    </w:p>
    <w:p w14:paraId="535EB02A" w14:textId="77777777" w:rsidR="00C24F9D" w:rsidRDefault="00000000">
      <w:pPr>
        <w:spacing w:before="300" w:after="150"/>
      </w:pPr>
      <w:r>
        <w:rPr>
          <w:b/>
          <w:bCs/>
          <w:color w:val="1F3864"/>
          <w:sz w:val="28"/>
          <w:szCs w:val="28"/>
        </w:rPr>
        <w:t>PostgreSQL ne démarre pas</w:t>
      </w:r>
    </w:p>
    <w:p w14:paraId="72990C1A" w14:textId="77777777" w:rsidR="00C24F9D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journalctl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-n 50      # voir l'erreur exacte</w:t>
      </w:r>
    </w:p>
    <w:p w14:paraId="74724145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sudo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systemctl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restart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postgresql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 #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relancer</w:t>
      </w:r>
      <w:proofErr w:type="spellEnd"/>
    </w:p>
    <w:p w14:paraId="5E3EEFC6" w14:textId="77777777" w:rsidR="00C24F9D" w:rsidRPr="00AF75A1" w:rsidRDefault="00C24F9D">
      <w:pPr>
        <w:spacing w:before="120" w:after="120"/>
        <w:rPr>
          <w:lang w:val="en-GB"/>
        </w:rPr>
      </w:pPr>
    </w:p>
    <w:p w14:paraId="2F815493" w14:textId="77777777" w:rsidR="00C24F9D" w:rsidRPr="00AF75A1" w:rsidRDefault="00000000">
      <w:pPr>
        <w:spacing w:before="300" w:after="150"/>
        <w:rPr>
          <w:lang w:val="en-GB"/>
        </w:rPr>
      </w:pPr>
      <w:proofErr w:type="spellStart"/>
      <w:r w:rsidRPr="00AF75A1">
        <w:rPr>
          <w:b/>
          <w:bCs/>
          <w:color w:val="1F3864"/>
          <w:sz w:val="28"/>
          <w:szCs w:val="28"/>
          <w:lang w:val="en-GB"/>
        </w:rPr>
        <w:t>HAProxy</w:t>
      </w:r>
      <w:proofErr w:type="spellEnd"/>
      <w:r w:rsidRPr="00AF75A1">
        <w:rPr>
          <w:b/>
          <w:bCs/>
          <w:color w:val="1F3864"/>
          <w:sz w:val="28"/>
          <w:szCs w:val="28"/>
          <w:lang w:val="en-GB"/>
        </w:rPr>
        <w:t xml:space="preserve"> failover &gt; 2 </w:t>
      </w:r>
      <w:proofErr w:type="spellStart"/>
      <w:r w:rsidRPr="00AF75A1">
        <w:rPr>
          <w:b/>
          <w:bCs/>
          <w:color w:val="1F3864"/>
          <w:sz w:val="28"/>
          <w:szCs w:val="28"/>
          <w:lang w:val="en-GB"/>
        </w:rPr>
        <w:t>secondes</w:t>
      </w:r>
      <w:proofErr w:type="spellEnd"/>
    </w:p>
    <w:p w14:paraId="0F96567C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systemctl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status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keepalived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        #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vérifier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keepalived</w:t>
      </w:r>
      <w:proofErr w:type="spellEnd"/>
    </w:p>
    <w:p w14:paraId="158086AD" w14:textId="77777777" w:rsidR="00C24F9D" w:rsidRPr="00AF75A1" w:rsidRDefault="00000000">
      <w:pPr>
        <w:spacing w:before="40" w:after="40"/>
        <w:ind w:left="360"/>
        <w:rPr>
          <w:lang w:val="en-GB"/>
        </w:rPr>
      </w:pP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ip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addr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show | grep 10.10.1.100    # </w:t>
      </w:r>
      <w:proofErr w:type="spellStart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>vérifier</w:t>
      </w:r>
      <w:proofErr w:type="spellEnd"/>
      <w:r w:rsidRPr="00AF75A1">
        <w:rPr>
          <w:rFonts w:ascii="Courier New" w:eastAsia="Courier New" w:hAnsi="Courier New" w:cs="Courier New"/>
          <w:color w:val="2E4057"/>
          <w:sz w:val="18"/>
          <w:szCs w:val="18"/>
          <w:lang w:val="en-GB"/>
        </w:rPr>
        <w:t xml:space="preserve"> la VIP</w:t>
      </w:r>
    </w:p>
    <w:sectPr w:rsidR="00C24F9D" w:rsidRPr="00AF75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A368A"/>
    <w:multiLevelType w:val="multilevel"/>
    <w:tmpl w:val="270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8702C"/>
    <w:multiLevelType w:val="hybridMultilevel"/>
    <w:tmpl w:val="198447D0"/>
    <w:lvl w:ilvl="0" w:tplc="770C7A4E">
      <w:start w:val="1"/>
      <w:numFmt w:val="bullet"/>
      <w:lvlText w:val="●"/>
      <w:lvlJc w:val="left"/>
      <w:pPr>
        <w:ind w:left="720" w:hanging="360"/>
      </w:pPr>
    </w:lvl>
    <w:lvl w:ilvl="1" w:tplc="920416A2">
      <w:start w:val="1"/>
      <w:numFmt w:val="bullet"/>
      <w:lvlText w:val="○"/>
      <w:lvlJc w:val="left"/>
      <w:pPr>
        <w:ind w:left="1440" w:hanging="360"/>
      </w:pPr>
    </w:lvl>
    <w:lvl w:ilvl="2" w:tplc="BC46642E">
      <w:start w:val="1"/>
      <w:numFmt w:val="bullet"/>
      <w:lvlText w:val="■"/>
      <w:lvlJc w:val="left"/>
      <w:pPr>
        <w:ind w:left="2160" w:hanging="360"/>
      </w:pPr>
    </w:lvl>
    <w:lvl w:ilvl="3" w:tplc="B5EA42DA">
      <w:start w:val="1"/>
      <w:numFmt w:val="bullet"/>
      <w:lvlText w:val="●"/>
      <w:lvlJc w:val="left"/>
      <w:pPr>
        <w:ind w:left="2880" w:hanging="360"/>
      </w:pPr>
    </w:lvl>
    <w:lvl w:ilvl="4" w:tplc="F8AC967A">
      <w:start w:val="1"/>
      <w:numFmt w:val="bullet"/>
      <w:lvlText w:val="○"/>
      <w:lvlJc w:val="left"/>
      <w:pPr>
        <w:ind w:left="3600" w:hanging="360"/>
      </w:pPr>
    </w:lvl>
    <w:lvl w:ilvl="5" w:tplc="4EC66704">
      <w:start w:val="1"/>
      <w:numFmt w:val="bullet"/>
      <w:lvlText w:val="■"/>
      <w:lvlJc w:val="left"/>
      <w:pPr>
        <w:ind w:left="4320" w:hanging="360"/>
      </w:pPr>
    </w:lvl>
    <w:lvl w:ilvl="6" w:tplc="67C2F3A4">
      <w:start w:val="1"/>
      <w:numFmt w:val="bullet"/>
      <w:lvlText w:val="●"/>
      <w:lvlJc w:val="left"/>
      <w:pPr>
        <w:ind w:left="5040" w:hanging="360"/>
      </w:pPr>
    </w:lvl>
    <w:lvl w:ilvl="7" w:tplc="623620A6">
      <w:start w:val="1"/>
      <w:numFmt w:val="bullet"/>
      <w:lvlText w:val="●"/>
      <w:lvlJc w:val="left"/>
      <w:pPr>
        <w:ind w:left="5760" w:hanging="360"/>
      </w:pPr>
    </w:lvl>
    <w:lvl w:ilvl="8" w:tplc="0A70ABE2">
      <w:start w:val="1"/>
      <w:numFmt w:val="bullet"/>
      <w:lvlText w:val="●"/>
      <w:lvlJc w:val="left"/>
      <w:pPr>
        <w:ind w:left="6480" w:hanging="360"/>
      </w:pPr>
    </w:lvl>
  </w:abstractNum>
  <w:num w:numId="1" w16cid:durableId="873889511">
    <w:abstractNumId w:val="1"/>
    <w:lvlOverride w:ilvl="0">
      <w:startOverride w:val="1"/>
    </w:lvlOverride>
  </w:num>
  <w:num w:numId="2" w16cid:durableId="55674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F9D"/>
    <w:rsid w:val="00006E3A"/>
    <w:rsid w:val="0035570C"/>
    <w:rsid w:val="005851EB"/>
    <w:rsid w:val="00591892"/>
    <w:rsid w:val="005A6673"/>
    <w:rsid w:val="0067525D"/>
    <w:rsid w:val="006903BF"/>
    <w:rsid w:val="00755C6E"/>
    <w:rsid w:val="007E0167"/>
    <w:rsid w:val="007E4D26"/>
    <w:rsid w:val="009E23DA"/>
    <w:rsid w:val="00A4249D"/>
    <w:rsid w:val="00A468E3"/>
    <w:rsid w:val="00AF75A1"/>
    <w:rsid w:val="00BD1F76"/>
    <w:rsid w:val="00BF72B5"/>
    <w:rsid w:val="00BF77C9"/>
    <w:rsid w:val="00C24F9D"/>
    <w:rsid w:val="00C3186F"/>
    <w:rsid w:val="00CB5DA6"/>
    <w:rsid w:val="00CC2FC0"/>
    <w:rsid w:val="00D172B8"/>
    <w:rsid w:val="00D86861"/>
    <w:rsid w:val="00EF418A"/>
    <w:rsid w:val="00F3488E"/>
    <w:rsid w:val="00F40B18"/>
    <w:rsid w:val="00F9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9AC8"/>
  <w15:docId w15:val="{5CCEC824-DAE1-4FE3-9237-A09F15CA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55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://10.10.2.10:3000" TargetMode="External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5720</TotalTime>
  <Pages>21</Pages>
  <Words>2266</Words>
  <Characters>12469</Characters>
  <Application>Microsoft Office Word</Application>
  <DocSecurity>0</DocSecurity>
  <Lines>103</Lines>
  <Paragraphs>29</Paragraphs>
  <ScaleCrop>false</ScaleCrop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Cynthia IRABARUTA</cp:lastModifiedBy>
  <cp:revision>6</cp:revision>
  <dcterms:created xsi:type="dcterms:W3CDTF">2026-05-23T11:09:00Z</dcterms:created>
  <dcterms:modified xsi:type="dcterms:W3CDTF">2026-06-06T17:52:00Z</dcterms:modified>
</cp:coreProperties>
</file>