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1232"/>
            <w:tcMar>
              <w:top w:w="400" w:type="dxa"/>
              <w:start w:w="500" w:type="dxa"/>
              <w:bottom w:w="300" w:type="dxa"/>
              <w:end w:w="450" w:type="dxa"/>
            </w:tcMar>
            <w:shd w:fill="162235"/>
          </w:tcPr>
          <w:p>
            <w:pPr>
              <w:spacing w:after="120"/>
            </w:pPr>
            <w:r>
              <w:rPr>
                <w:rFonts w:ascii="Inter" w:hAnsi="Inter" w:eastAsia="Inter"/>
                <w:b/>
                <w:color w:val="9BC7CB"/>
                <w:sz w:val="18"/>
              </w:rPr>
              <w:t>RESEARCH STRATEGICZNY</w:t>
            </w:r>
          </w:p>
          <w:p>
            <w:pPr>
              <w:spacing w:after="160"/>
            </w:pPr>
            <w:r>
              <w:rPr>
                <w:rFonts w:ascii="Inter Display" w:hAnsi="Inter Display" w:eastAsia="Inter Display"/>
                <w:b/>
                <w:color w:val="FFFFFF"/>
                <w:sz w:val="54"/>
              </w:rPr>
              <w:t>Partnerzy B2B w branży</w:t>
              <w:br/>
              <w:t>akcesoriów tytoniowych</w:t>
              <w:br/>
              <w:t>w Polsce</w:t>
            </w:r>
          </w:p>
          <w:p>
            <w:pPr>
              <w:spacing w:after="360"/>
            </w:pPr>
            <w:r>
              <w:rPr>
                <w:rFonts w:ascii="Inter" w:hAnsi="Inter" w:eastAsia="Inter"/>
                <w:b w:val="0"/>
                <w:color w:val="DCE8EA"/>
                <w:sz w:val="26"/>
              </w:rPr>
              <w:t>Priorytetyzowany katalog firm dla dystrybucji</w:t>
              <w:br/>
              <w:t>Powermatic i Hawk-Matic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1232"/>
            </w:tblGrid>
            <w:tr>
              <w:trPr>
                <w:trHeight w:val="80" w:hRule="exact"/>
              </w:trPr>
              <w:tc>
                <w:tcPr>
                  <w:tcW w:type="dxa" w:w="3168"/>
                  <w:shd w:fill="D3A24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spacing w:before="400"/>
            </w:pPr>
            <w:r>
              <w:rPr>
                <w:rFonts w:ascii="Inter" w:hAnsi="Inter" w:eastAsia="Inter"/>
                <w:b w:val="0"/>
                <w:color w:val="DCE8EA"/>
                <w:sz w:val="18"/>
              </w:rPr>
              <w:t>Dla: BILLS Sp. z o.o.</w:t>
              <w:br/>
              <w:t>Stan danych: 19 lipca 2026</w:t>
              <w:br/>
              <w:t>Wersja: 2.0 - dokument operacyjny</w:t>
            </w:r>
          </w:p>
        </w:tc>
        <w:tc>
          <w:tcPr>
            <w:tcW w:type="dxa" w:w="4608"/>
            <w:tcMar>
              <w:top w:w="400" w:type="dxa"/>
              <w:start w:w="350" w:type="dxa"/>
              <w:bottom w:w="300" w:type="dxa"/>
              <w:end w:w="350" w:type="dxa"/>
            </w:tcMar>
            <w:shd w:fill="0C7C86"/>
          </w:tcPr>
          <w:p>
            <w:pPr>
              <w:spacing w:after="360"/>
              <w:jc w:val="center"/>
            </w:pPr>
            <w:r>
              <w:rPr>
                <w:rFonts w:ascii="Inter Display" w:hAnsi="Inter Display" w:eastAsia="Inter Display"/>
                <w:b/>
                <w:color w:val="FFFFFF"/>
                <w:sz w:val="56"/>
              </w:rPr>
              <w:t>BILLS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18C97"/>
                  <w:tcMar>
                    <w:top w:w="80" w:type="dxa"/>
                    <w:start w:w="80" w:type="dxa"/>
                    <w:bottom w:w="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 Display" w:hAnsi="Inter Display" w:eastAsia="Inter Display"/>
                      <w:b/>
                      <w:color w:val="FFFFFF"/>
                      <w:sz w:val="40"/>
                    </w:rPr>
                    <w:t>40</w:t>
                  </w:r>
                </w:p>
              </w:tc>
            </w:tr>
            <w:tr>
              <w:tc>
                <w:tcPr>
                  <w:tcW w:type="dxa" w:w="4608"/>
                  <w:shd w:fill="118C97"/>
                  <w:tcMar>
                    <w:top w:w="0" w:type="dxa"/>
                    <w:start w:w="80" w:type="dxa"/>
                    <w:bottom w:w="9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D6F0F1"/>
                      <w:sz w:val="14"/>
                    </w:rPr>
                    <w:t>PODMIOTÓW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18C97"/>
                  <w:tcMar>
                    <w:top w:w="80" w:type="dxa"/>
                    <w:start w:w="80" w:type="dxa"/>
                    <w:bottom w:w="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 Display" w:hAnsi="Inter Display" w:eastAsia="Inter Display"/>
                      <w:b/>
                      <w:color w:val="FFFFFF"/>
                      <w:sz w:val="40"/>
                    </w:rPr>
                    <w:t>16</w:t>
                  </w:r>
                </w:p>
              </w:tc>
            </w:tr>
            <w:tr>
              <w:tc>
                <w:tcPr>
                  <w:tcW w:type="dxa" w:w="4608"/>
                  <w:shd w:fill="118C97"/>
                  <w:tcMar>
                    <w:top w:w="0" w:type="dxa"/>
                    <w:start w:w="80" w:type="dxa"/>
                    <w:bottom w:w="9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D6F0F1"/>
                      <w:sz w:val="14"/>
                    </w:rPr>
                    <w:t>WOJEWÓDZTW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18C97"/>
                  <w:tcMar>
                    <w:top w:w="80" w:type="dxa"/>
                    <w:start w:w="80" w:type="dxa"/>
                    <w:bottom w:w="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 Display" w:hAnsi="Inter Display" w:eastAsia="Inter Display"/>
                      <w:b/>
                      <w:color w:val="FFFFFF"/>
                      <w:sz w:val="40"/>
                    </w:rPr>
                    <w:t>13</w:t>
                  </w:r>
                </w:p>
              </w:tc>
            </w:tr>
            <w:tr>
              <w:tc>
                <w:tcPr>
                  <w:tcW w:type="dxa" w:w="4608"/>
                  <w:shd w:fill="118C97"/>
                  <w:tcMar>
                    <w:top w:w="0" w:type="dxa"/>
                    <w:start w:w="80" w:type="dxa"/>
                    <w:bottom w:w="9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D6F0F1"/>
                      <w:sz w:val="14"/>
                    </w:rPr>
                    <w:t>KRYTERIÓW OCENY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18C97"/>
                  <w:tcMar>
                    <w:top w:w="80" w:type="dxa"/>
                    <w:start w:w="80" w:type="dxa"/>
                    <w:bottom w:w="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 Display" w:hAnsi="Inter Display" w:eastAsia="Inter Display"/>
                      <w:b/>
                      <w:color w:val="FFFFFF"/>
                      <w:sz w:val="40"/>
                    </w:rPr>
                    <w:t>1-100</w:t>
                  </w:r>
                </w:p>
              </w:tc>
            </w:tr>
            <w:tr>
              <w:tc>
                <w:tcPr>
                  <w:tcW w:type="dxa" w:w="4608"/>
                  <w:shd w:fill="118C97"/>
                  <w:tcMar>
                    <w:top w:w="0" w:type="dxa"/>
                    <w:start w:w="80" w:type="dxa"/>
                    <w:bottom w:w="90" w:type="dxa"/>
                    <w:end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D6F0F1"/>
                      <w:sz w:val="14"/>
                    </w:rPr>
                    <w:t>SKALA PARTNERSTWA</w:t>
                  </w:r>
                </w:p>
              </w:tc>
            </w:tr>
          </w:tbl>
          <w:p/>
          <w:p>
            <w:pPr>
              <w:spacing w:after="20"/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2527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9BC7CB"/>
                <w:sz w:val="15"/>
              </w:rPr>
              <w:t xml:space="preserve">01  /  </w:t>
            </w:r>
            <w:r>
              <w:rPr>
                <w:rFonts w:ascii="Inter Display" w:hAnsi="Inter Display" w:eastAsia="Inter Display"/>
                <w:b/>
                <w:color w:val="FFFFFF"/>
                <w:sz w:val="24"/>
              </w:rPr>
              <w:t>Najważniejsze wnioski</w:t>
            </w:r>
          </w:p>
        </w:tc>
        <w:tc>
          <w:tcPr>
            <w:tcW w:type="dxa" w:w="2880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right"/>
            </w:pPr>
            <w:r>
              <w:rPr>
                <w:rFonts w:ascii="Inter Display" w:hAnsi="Inter Display" w:eastAsia="Inter Display"/>
                <w:b/>
                <w:color w:val="FFFFFF"/>
                <w:sz w:val="20"/>
              </w:rPr>
              <w:t>BILLS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DECYZJA HANDLOWA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Gdzie jest największy potencjał dla BILLS?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Rynek został uporządkowany według kanału, skali i gotowości do wdrożenia nowej kategorii urządzeń.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rPr>
          <w:cantSplit/>
        </w:trPr>
        <w:tc>
          <w:tcPr>
            <w:tcW w:type="dxa" w:w="7710"/>
            <w:shd w:fill="F2F5F7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 Display" w:hAnsi="Inter Display" w:eastAsia="Inter Display"/>
                <w:b/>
                <w:color w:val="0C7C86"/>
                <w:sz w:val="26"/>
              </w:rPr>
              <w:t xml:space="preserve">1  </w:t>
            </w:r>
            <w:r>
              <w:rPr>
                <w:rFonts w:ascii="Inter Display" w:hAnsi="Inter Display" w:eastAsia="Inter Display"/>
                <w:b/>
                <w:color w:val="162235"/>
                <w:sz w:val="22"/>
              </w:rPr>
              <w:t>Najlepszy kanał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Klasyczne hurtownie tytoniowe i dystrybutorzy FMCG z istniejącą sprzedażą gilz, filtrów, bibułek i tytoniu. Nabijarka jest tam naturalnym upsellem, a nie nową kategorią wymagającą edukacji rynku.</w:t>
            </w:r>
          </w:p>
        </w:tc>
        <w:tc>
          <w:tcPr>
            <w:tcW w:type="dxa" w:w="7710"/>
            <w:shd w:fill="F2F5F7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 Display" w:hAnsi="Inter Display" w:eastAsia="Inter Display"/>
                <w:b/>
                <w:color w:val="0C7C86"/>
                <w:sz w:val="26"/>
              </w:rPr>
              <w:t xml:space="preserve">2  </w:t>
            </w:r>
            <w:r>
              <w:rPr>
                <w:rFonts w:ascii="Inter Display" w:hAnsi="Inter Display" w:eastAsia="Inter Display"/>
                <w:b/>
                <w:color w:val="162235"/>
                <w:sz w:val="22"/>
              </w:rPr>
              <w:t>Druga fala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Dojrzałe hurtownie vape B2B z panelami zamówień, logistyką i siecią sklepów. Są operacyjnie szybkie, ale wymagają innego argumentu: wyższa wartość koszyka i oferta dla punktów hybrydowych.</w:t>
            </w:r>
          </w:p>
        </w:tc>
      </w:tr>
      <w:tr>
        <w:trPr>
          <w:cantSplit/>
        </w:trPr>
        <w:tc>
          <w:tcPr>
            <w:tcW w:type="dxa" w:w="7710"/>
            <w:shd w:fill="F2F5F7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 Display" w:hAnsi="Inter Display" w:eastAsia="Inter Display"/>
                <w:b/>
                <w:color w:val="0C7C86"/>
                <w:sz w:val="26"/>
              </w:rPr>
              <w:t xml:space="preserve">3  </w:t>
            </w:r>
            <w:r>
              <w:rPr>
                <w:rFonts w:ascii="Inter Display" w:hAnsi="Inter Display" w:eastAsia="Inter Display"/>
                <w:b/>
                <w:color w:val="162235"/>
                <w:sz w:val="22"/>
              </w:rPr>
              <w:t>Największe ryzyko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Niejasne źródło urządzeń, import równoległy, brak polskiej gwarancji i części zamiennych. Te elementy należy sprawdzić przed przedstawieniem warunków handlowych.</w:t>
            </w:r>
          </w:p>
        </w:tc>
        <w:tc>
          <w:tcPr>
            <w:tcW w:type="dxa" w:w="7710"/>
            <w:shd w:fill="F2F5F7"/>
            <w:tcMar>
              <w:top w:w="160" w:type="dxa"/>
              <w:start w:w="180" w:type="dxa"/>
              <w:bottom w:w="150" w:type="dxa"/>
              <w:end w:w="18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 Display" w:hAnsi="Inter Display" w:eastAsia="Inter Display"/>
                <w:b/>
                <w:color w:val="0C7C86"/>
                <w:sz w:val="26"/>
              </w:rPr>
              <w:t xml:space="preserve">4  </w:t>
            </w:r>
            <w:r>
              <w:rPr>
                <w:rFonts w:ascii="Inter Display" w:hAnsi="Inter Display" w:eastAsia="Inter Display"/>
                <w:b/>
                <w:color w:val="162235"/>
                <w:sz w:val="22"/>
              </w:rPr>
              <w:t>Największa luka danych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Obecny materiał dobrze identyfikuje firmy i kanały, ale wymaga uzupełnienia danych rejestrowych, LinkedIn, Allegro, magazynu, cen, sprzedaży, serwisu i dropshippingu.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72"/>
            <w:shd w:fill="0C7C86"/>
          </w:tcPr>
          <w:p/>
        </w:tc>
        <w:tc>
          <w:tcPr>
            <w:tcW w:type="dxa" w:w="15407"/>
            <w:shd w:fill="E9F5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8"/>
              </w:rPr>
              <w:t>Rekomendowana pierwsza fala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Carmen Polska, KING, MONA, ATG, Bista Standard, Tabak Kraków, West Trading, INTERSMOKER, BITLOGIC oraz Tabak Grupa / SklepTytoniowy.pl. BILLS pozostaje punktem odniesienia i nie jest traktowany jako lead.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2527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9BC7CB"/>
                <w:sz w:val="15"/>
              </w:rPr>
              <w:t xml:space="preserve">02  /  </w:t>
            </w:r>
            <w:r>
              <w:rPr>
                <w:rFonts w:ascii="Inter Display" w:hAnsi="Inter Display" w:eastAsia="Inter Display"/>
                <w:b/>
                <w:color w:val="FFFFFF"/>
                <w:sz w:val="24"/>
              </w:rPr>
              <w:t>Zakres i standard danych</w:t>
            </w:r>
          </w:p>
        </w:tc>
        <w:tc>
          <w:tcPr>
            <w:tcW w:type="dxa" w:w="2880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right"/>
            </w:pPr>
            <w:r>
              <w:rPr>
                <w:rFonts w:ascii="Inter Display" w:hAnsi="Inter Display" w:eastAsia="Inter Display"/>
                <w:b/>
                <w:color w:val="FFFFFF"/>
                <w:sz w:val="20"/>
              </w:rPr>
              <w:t>BILLS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STANDARD RESEARCHU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Co powinien zawierać kompletny rekord firmy?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Każde pole musi być oznaczone jako potwierdzone, wnioskowane albo do weryfikacji. Brak danych nie może być zastępowany domysłem.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2880"/>
            <w:shd w:fill="1622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Obszar</w:t>
            </w:r>
          </w:p>
        </w:tc>
        <w:tc>
          <w:tcPr>
            <w:tcW w:type="dxa" w:w="9792"/>
            <w:shd w:fill="1622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Minimalny zakres</w:t>
            </w:r>
          </w:p>
        </w:tc>
        <w:tc>
          <w:tcPr>
            <w:tcW w:type="dxa" w:w="2880"/>
            <w:shd w:fill="1622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6"/>
              </w:rPr>
              <w:t>Status w obecnym materiale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Identyfikacja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nazwa prawna i handlowa; forma prawna; NIP; KRS/CEIDG; REGON; adres; województwo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Skala i operacje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liczba pracowników; liczba sklepów; oddziały; własny magazyn; transport; zasięg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częściowo potwierdzone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Kanały sprzedaży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B2B/B2C; hurt/detal; sklep własny; Allegro; OLX; inne marketplace’y; panel B2B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częściowo potwierdzone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Oferta produktowa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marki nabijarek obecne i historyczne; modele; gilzy; tytonie; filtry; akcesoria komplementarne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częściowo potwierdzone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Ekonomia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poziom cen; widoczna rotacja; szacowana sprzedaż; marża; minimalne zamówienie; terminy płatności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Obsługa posprzedażowa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gwarancja; podmiot serwisujący; części; reklamacje; instrukcje po polsku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Model współpracy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dropshipping; XML/CSV/API; BaseLinker; materiały produktowe; white-label; wyłączność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Ryzyko kanałowe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import równoległy; wersje na inne rynki; niejasne pochodzenie; konkurencyjny importer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2F5F7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162235"/>
                <w:sz w:val="16"/>
              </w:rPr>
              <w:t>Osoby decyzyjne</w:t>
            </w:r>
          </w:p>
        </w:tc>
        <w:tc>
          <w:tcPr>
            <w:tcW w:type="dxa" w:w="9792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właściciel; dyrektor handlowy; dyrektor zakupów; category manager; kupiec; BDM; e-commerce manager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shd w:fill="FFFFFF"/>
          </w:tcPr>
          <w:p>
            <w:r>
              <w:rPr>
                <w:rFonts w:ascii="Inter" w:hAnsi="Inter" w:eastAsia="Inter"/>
                <w:b/>
                <w:color w:val="B97814"/>
                <w:sz w:val="15"/>
              </w:rPr>
              <w:t>do uzupełnienia / weryfikacji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72"/>
            <w:shd w:fill="B97814"/>
          </w:tcPr>
          <w:p/>
        </w:tc>
        <w:tc>
          <w:tcPr>
            <w:tcW w:type="dxa" w:w="15407"/>
            <w:shd w:fill="FFF6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8"/>
              </w:rPr>
              <w:t>LinkedIn - priorytet wyszukiwania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Najpierw: właściciel, dyrektor handlowy, dyrektor zakupów, category manager, kupiec kategorii tytoniowej, business development manager i kierownik e-commerce. W dużych sieciach należy szukać centrali zakupowej, a nie kierownika pojedynczego sklepu.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2527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9BC7CB"/>
                <w:sz w:val="15"/>
              </w:rPr>
              <w:t xml:space="preserve">03  /  </w:t>
            </w:r>
            <w:r>
              <w:rPr>
                <w:rFonts w:ascii="Inter Display" w:hAnsi="Inter Display" w:eastAsia="Inter Display"/>
                <w:b/>
                <w:color w:val="FFFFFF"/>
                <w:sz w:val="24"/>
              </w:rPr>
              <w:t>Model scoringowy</w:t>
            </w:r>
          </w:p>
        </w:tc>
        <w:tc>
          <w:tcPr>
            <w:tcW w:type="dxa" w:w="2880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right"/>
            </w:pPr>
            <w:r>
              <w:rPr>
                <w:rFonts w:ascii="Inter Display" w:hAnsi="Inter Display" w:eastAsia="Inter Display"/>
                <w:b/>
                <w:color w:val="FFFFFF"/>
                <w:sz w:val="20"/>
              </w:rPr>
              <w:t>BILLS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OCENA PARTNERSTWA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Jednolita skala 1-100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Wynik w profilach jest oceną roboczą na podstawie obecnych danych. Po uzupełnieniu braków należy przeliczyć scoring komponent po komponencie.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9792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896"/>
              <w:gridCol w:w="4896"/>
            </w:tblGrid>
            <w:tr>
              <w:tc>
                <w:tcPr>
                  <w:tcW w:type="dxa" w:w="8352"/>
                  <w:shd w:fill="162235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FFFFFF"/>
                      <w:sz w:val="16"/>
                    </w:rPr>
                    <w:t>Kryterium</w:t>
                  </w:r>
                </w:p>
              </w:tc>
              <w:tc>
                <w:tcPr>
                  <w:tcW w:type="dxa" w:w="1152"/>
                  <w:shd w:fill="162235"/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FFFFFF"/>
                      <w:sz w:val="16"/>
                    </w:rPr>
                    <w:t>Max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Dopasowanie asortymentowe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Obecna lub historyczna sprzedaż nabijarek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Skala sprzedaży i liczba sklepów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Sprzedaż B2B i dostęp do resellerów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Własny magazyn i logistyka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Allegro i marketplace’y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Gilzy, tytonie i produkty komplementarne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Dostęp do osób decyzyjnych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Dropshipping lub integracje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Gwarancja i serwis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Zasięg geograficzny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Potencjał wzrostu</w:t>
                  </w:r>
                </w:p>
              </w:tc>
              <w:tc>
                <w:tcPr>
                  <w:tcW w:type="dxa" w:w="4896"/>
                  <w:shd w:fill="F2F5F7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Niskie ryzyko importu równoległego</w:t>
                  </w:r>
                </w:p>
              </w:tc>
              <w:tc>
                <w:tcPr>
                  <w:tcW w:type="dxa" w:w="4896"/>
                  <w:shd w:fill="FFFFFF"/>
                  <w:tcMar>
                    <w:top w:w="58" w:type="dxa"/>
                    <w:start w:w="90" w:type="dxa"/>
                    <w:bottom w:w="58" w:type="dxa"/>
                    <w:end w:w="9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0C7C86"/>
                      <w:sz w:val="16"/>
                    </w:rPr>
                    <w:t>3</w:t>
                  </w:r>
                </w:p>
              </w:tc>
            </w:tr>
          </w:tbl>
          <w:p/>
        </w:tc>
        <w:tc>
          <w:tcPr>
            <w:tcW w:type="dxa" w:w="5760"/>
            <w:tcMar>
              <w:top w:w="0" w:type="dxa"/>
              <w:start w:w="150" w:type="dxa"/>
              <w:bottom w:w="0" w:type="dxa"/>
              <w:end w:w="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6"/>
              </w:rPr>
              <w:t>INTERPRETACJA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1296"/>
                  <w:shd w:fill="287A5B"/>
                  <w:tcMar>
                    <w:top w:w="110" w:type="dxa"/>
                    <w:start w:w="60" w:type="dxa"/>
                    <w:bottom w:w="110" w:type="dxa"/>
                    <w:end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FFFFFF"/>
                      <w:sz w:val="17"/>
                    </w:rPr>
                    <w:t>80-100</w:t>
                  </w:r>
                </w:p>
              </w:tc>
              <w:tc>
                <w:tcPr>
                  <w:tcW w:type="dxa" w:w="3960"/>
                  <w:shd w:fill="F2F5F7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162235"/>
                      <w:sz w:val="17"/>
                    </w:rPr>
                    <w:t>A - strategiczny</w:t>
                  </w:r>
                </w:p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Kontakt natychmiastowy; potencjał dystrybucyjny lub sieciowy.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1296"/>
                  <w:shd w:fill="2D63A8"/>
                  <w:tcMar>
                    <w:top w:w="110" w:type="dxa"/>
                    <w:start w:w="60" w:type="dxa"/>
                    <w:bottom w:w="110" w:type="dxa"/>
                    <w:end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FFFFFF"/>
                      <w:sz w:val="17"/>
                    </w:rPr>
                    <w:t>70-79</w:t>
                  </w:r>
                </w:p>
              </w:tc>
              <w:tc>
                <w:tcPr>
                  <w:tcW w:type="dxa" w:w="3960"/>
                  <w:shd w:fill="F2F5F7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162235"/>
                      <w:sz w:val="17"/>
                    </w:rPr>
                    <w:t>B - wysoki</w:t>
                  </w:r>
                </w:p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Silny kandydat do pierwszej lub drugiej fali.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1296"/>
                  <w:shd w:fill="B97814"/>
                  <w:tcMar>
                    <w:top w:w="110" w:type="dxa"/>
                    <w:start w:w="60" w:type="dxa"/>
                    <w:bottom w:w="110" w:type="dxa"/>
                    <w:end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FFFFFF"/>
                      <w:sz w:val="17"/>
                    </w:rPr>
                    <w:t>60-69</w:t>
                  </w:r>
                </w:p>
              </w:tc>
              <w:tc>
                <w:tcPr>
                  <w:tcW w:type="dxa" w:w="3960"/>
                  <w:shd w:fill="F2F5F7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162235"/>
                      <w:sz w:val="17"/>
                    </w:rPr>
                    <w:t>C - kwalifikacja</w:t>
                  </w:r>
                </w:p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Wymaga uzupełnienia danych i testu handlowego.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80"/>
              <w:gridCol w:w="2880"/>
            </w:tblGrid>
            <w:tr>
              <w:tc>
                <w:tcPr>
                  <w:tcW w:type="dxa" w:w="1296"/>
                  <w:shd w:fill="7A8793"/>
                  <w:tcMar>
                    <w:top w:w="110" w:type="dxa"/>
                    <w:start w:w="60" w:type="dxa"/>
                    <w:bottom w:w="110" w:type="dxa"/>
                    <w:end w:w="6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Inter" w:hAnsi="Inter" w:eastAsia="Inter"/>
                      <w:b/>
                      <w:color w:val="FFFFFF"/>
                      <w:sz w:val="17"/>
                    </w:rPr>
                    <w:t>1-59</w:t>
                  </w:r>
                </w:p>
              </w:tc>
              <w:tc>
                <w:tcPr>
                  <w:tcW w:type="dxa" w:w="3960"/>
                  <w:shd w:fill="F2F5F7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r>
                    <w:rPr>
                      <w:rFonts w:ascii="Inter" w:hAnsi="Inter" w:eastAsia="Inter"/>
                      <w:b/>
                      <w:color w:val="162235"/>
                      <w:sz w:val="17"/>
                    </w:rPr>
                    <w:t>D - niski / pilotażowy</w:t>
                  </w:r>
                </w:p>
                <w:p>
                  <w:r>
                    <w:rPr>
                      <w:rFonts w:ascii="Inter" w:hAnsi="Inter" w:eastAsia="Inter"/>
                      <w:b w:val="0"/>
                      <w:color w:val="17212B"/>
                      <w:sz w:val="15"/>
                    </w:rPr>
                    <w:t>Lokalny detal, mała skala albo słabe dopasowanie.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72"/>
            <w:shd w:fill="A33A3A"/>
          </w:tcPr>
          <w:p/>
        </w:tc>
        <w:tc>
          <w:tcPr>
            <w:tcW w:type="dxa" w:w="15407"/>
            <w:shd w:fill="FD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8"/>
              </w:rPr>
              <w:t>Ważne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Ocena nie zastępuje due diligence. NIP/KRS, liczba sklepów, magazyn, osoby decyzyjne, marki historyczne, ceny, sprzedaż, gwarancja, serwis, dropshipping i źródło importu pozostają obowiązkowymi punktami weryfikacji.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2527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9BC7CB"/>
                <w:sz w:val="15"/>
              </w:rPr>
              <w:t xml:space="preserve">04  /  </w:t>
            </w:r>
            <w:r>
              <w:rPr>
                <w:rFonts w:ascii="Inter Display" w:hAnsi="Inter Display" w:eastAsia="Inter Display"/>
                <w:b/>
                <w:color w:val="FFFFFF"/>
                <w:sz w:val="24"/>
              </w:rPr>
              <w:t>Ranking roboczy</w:t>
            </w:r>
          </w:p>
        </w:tc>
        <w:tc>
          <w:tcPr>
            <w:tcW w:type="dxa" w:w="2880"/>
            <w:shd w:fill="16223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right"/>
            </w:pPr>
            <w:r>
              <w:rPr>
                <w:rFonts w:ascii="Inter Display" w:hAnsi="Inter Display" w:eastAsia="Inter Display"/>
                <w:b/>
                <w:color w:val="FFFFFF"/>
                <w:sz w:val="20"/>
              </w:rPr>
              <w:t>BILLS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PRIORYTET KONTAKTU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Najlepiej dopasowane podmioty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Ranking łączy bieżące sygnały operacyjne z jakościową oceną z dostarczonego researchu. BILLS wyłączono z rankingu leadów jako benchmark.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648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#</w:t>
            </w:r>
          </w:p>
        </w:tc>
        <w:tc>
          <w:tcPr>
            <w:tcW w:type="dxa" w:w="4608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Partner</w:t>
            </w:r>
          </w:p>
        </w:tc>
        <w:tc>
          <w:tcPr>
            <w:tcW w:type="dxa" w:w="2015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Województwo</w:t>
            </w:r>
          </w:p>
        </w:tc>
        <w:tc>
          <w:tcPr>
            <w:tcW w:type="dxa" w:w="1728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Wynik</w:t>
            </w:r>
          </w:p>
        </w:tc>
        <w:tc>
          <w:tcPr>
            <w:tcW w:type="dxa" w:w="1728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Priorytet</w:t>
            </w:r>
          </w:p>
        </w:tc>
        <w:tc>
          <w:tcPr>
            <w:tcW w:type="dxa" w:w="4896"/>
            <w:shd w:fill="16223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Główny argument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Carmen Polska / Carmen Hurtownia Papierosów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łódzkie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96/100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bardzo mocny klasyczny partner kanałowy, szczególnie dla wejścia do trafiki i tradycyjnego detalu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2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KING Krzysztof Król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zachodniopomorskie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93/100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jedna z najbardziej sensownych struktur hurtowych do szerokiej odsprzedaży regionalnej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3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PHU MONA Wiesław Kusiak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łódzkie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93/100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jedna z najlepszych firm „klasycznej dystrybucji” do wejścia sieciowego w centralnej i południowej Polsce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4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ATG Wojciech Pater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kujawsko-pomorskie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92/100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bliska kategoria, gotowe B2B, już obsługuje detalistów i hurtowników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5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BITLOGIC Barnaś Sp. k.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kujawsko-pomorskie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91/100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dojrzały B2B i szeroki asortyment; dobra baza pod cross-sell urządzeń do gilz w sklepach hybrydowych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6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Bista Standard Sp. z o.o.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kujawsko-pomorskie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86/100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jeden z najlepszych partnerów komplementarnych; ich baza klientów już kupuje gilzy i filtry, więc nabijarki są naturalnym upsellem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7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Tabak Kraków Barbara i Piotr Gigoń S.K.A.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małopolskie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86/100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bardzo bliska kategoria, sprzedaż wyłącznie dla firm w ilościach hurtowych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8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West Trading Sp. z o.o.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zachodniopomorskie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85/100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klasyczny dystrybutor wyrobów tytoniowych i FMCG; dobra baza do dołożenia urządzeń premium dla sklepów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9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INTERSMOKER / PHU Maximus Piotr Krętowski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podlaskie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84/100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bardzo szeroki koszyk „vape + trafika”, jeden z lepszych kandydatów do cross-sellu nabijarek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10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Tabak Grupa Sp. z o.o. / SklepTytoniowy.pl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wielkopolskie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81/100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mocny kanał online, gotowa sprzedaż hurtowa i klient biznesowy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11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Tobacco Concept Factory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małopolskie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81/100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dystrybucja tytoniu, nikotyny i akcesoriów; bardzo sensowny target rozmowy handlowej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12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SHP „WOGEZ” sp.j.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podkarpackie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87A5B"/>
                <w:sz w:val="15"/>
              </w:rPr>
              <w:t>80/100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A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jedna z niewielu regionalnych, klasycznych hurtowni z wyraźnie zbieżną kategorią „gilzy + akcesoria”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13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JUKA Akcesoria Tytoniowe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pomorskie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D63A8"/>
                <w:sz w:val="15"/>
              </w:rPr>
              <w:t>79/100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B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bardzo bliski segmentowi, specjalistyczna nazwa i profil, naturalny kandydat na resellerów urządzeń do gilz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14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Hurtownia Papierosów „JACEK” Tomasz Pytel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pomorskie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D63A8"/>
                <w:sz w:val="15"/>
              </w:rPr>
              <w:t>78/100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B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klasyczny lokalny podmiot tytoniowy, którego klient końcowy jest blisko Twojej kategorii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15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F.H.U. BESTPOL Grzegorz Mużyk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śląskie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D63A8"/>
                <w:sz w:val="15"/>
              </w:rPr>
              <w:t>75/100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B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czytelny profil hurtowo-detaliczny, kontakt bezpośredni, naturalny partner dla południa Polski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16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TABASCO VAPE Tabas Sp.k.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podkarpackie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D63A8"/>
                <w:sz w:val="15"/>
              </w:rPr>
              <w:t>72/100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B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dobra organizacja handlowa, konkretny B2B i szybki kanał wejścia na południowy wschód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17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PPHU HITPOL Wojciech Haligowski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podkarpackie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2D63A8"/>
                <w:sz w:val="15"/>
              </w:rPr>
              <w:t>72/100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B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dobry partner w akcesoriach impulsowych; jako kanał dla nabijarek raczej uzupełniający niż podstawowy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18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Chemnovatic Sp. z o.o.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lubelskie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B97814"/>
                <w:sz w:val="15"/>
              </w:rPr>
              <w:t>68/100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C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skala i branża nikotynowa są duże, ale to bardziej partner upstream niż naturalny reseller urządzeń do gilz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19</w:t>
            </w:r>
          </w:p>
        </w:tc>
        <w:tc>
          <w:tcPr>
            <w:tcW w:type="dxa" w:w="460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VTP Sp. z o.o. / VapeTech Poland</w:t>
            </w:r>
          </w:p>
        </w:tc>
        <w:tc>
          <w:tcPr>
            <w:tcW w:type="dxa" w:w="2015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lubelskie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B97814"/>
                <w:sz w:val="15"/>
              </w:rPr>
              <w:t>67/100</w:t>
            </w:r>
          </w:p>
        </w:tc>
        <w:tc>
          <w:tcPr>
            <w:tcW w:type="dxa" w:w="1728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C</w:t>
            </w:r>
          </w:p>
        </w:tc>
        <w:tc>
          <w:tcPr>
            <w:tcW w:type="dxa" w:w="4896"/>
            <w:shd w:fill="FFFFFF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jedna z bardziej uporządkowanych platform B2B w regionie, z realną sprzedażą dla firm</w:t>
            </w:r>
          </w:p>
        </w:tc>
      </w:tr>
      <w:tr>
        <w:trPr>
          <w:cantSplit/>
        </w:trPr>
        <w:tc>
          <w:tcPr>
            <w:tcW w:type="dxa" w:w="64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5"/>
              </w:rPr>
              <w:t>20</w:t>
            </w:r>
          </w:p>
        </w:tc>
        <w:tc>
          <w:tcPr>
            <w:tcW w:type="dxa" w:w="460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5"/>
              </w:rPr>
              <w:t>KOST Sp.j.</w:t>
            </w:r>
          </w:p>
        </w:tc>
        <w:tc>
          <w:tcPr>
            <w:tcW w:type="dxa" w:w="2015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śląskie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rFonts w:ascii="Inter" w:hAnsi="Inter" w:eastAsia="Inter"/>
                <w:b/>
                <w:color w:val="B97814"/>
                <w:sz w:val="15"/>
              </w:rPr>
              <w:t>66/100</w:t>
            </w:r>
          </w:p>
        </w:tc>
        <w:tc>
          <w:tcPr>
            <w:tcW w:type="dxa" w:w="1728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/>
                <w:color w:val="17212B"/>
                <w:sz w:val="14"/>
              </w:rPr>
              <w:t>C</w:t>
            </w:r>
          </w:p>
        </w:tc>
        <w:tc>
          <w:tcPr>
            <w:tcW w:type="dxa" w:w="4896"/>
            <w:shd w:fill="F2F5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średni-bardzo dobra kompatybilność kategorii impulsowych; mniejsza zgodność z kategorią tytoń sensu stricto, ale silny trade partner</w:t>
            </w:r>
          </w:p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1-2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01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West Trading Sp. z o.o.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85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zachodniopomorskie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hurtownia, dystrybutor; średnia; B2B; Ustowo k. Szczecina, ul. Limonkowa 1; operacyjnie rynek szczeciński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westtrading.pl; tel. +48 515 739 764; profil: własna hurtownia online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papierosy, tytonie, akcesoria tytoniowe, kawa, FMCG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 publicznie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klasyczny dystrybutor wyrobów tytoniowych i FMCG; dobra baza do dołożenia urządzeń premium dla sklepów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1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02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KING Krzysztof Król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93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zachodniopomorskie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duża; B2B; Szczecin, ul. Świerczewska 68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kinghurt.pl; bok@kinghurt.pl; +48 609 641 400 / +48 603 580 032; profil: własny serwis hurtowy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papierosy, tytonie, gilzy, akcesoria tytoniowe; 20 oddziałów, obsługa 8 województw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publicznego potwierdzenia konkretnej marki nabijarek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20 oddziałów (publicznie wskazane);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Krzysztof Król.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jedna z najbardziej sensownych struktur hurtowych do szerokiej odsprzedaży regionalnej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2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3-4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03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Enzo Vape City Sp. z o.o.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zachodniopomorskie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sklep; mała-średnia; B2B/B2C; Białogard, ul. Wojska Polskiego 74/2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e-enzo.pl; biuro@e-enzo.pl; 515 205 569 / 515 205 570; profil: sklep + sekcja hurt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pody, grzałki, podzespoły vape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dobra infrastruktura B2B, ale profil bardziej „vape first” niż „classic tobacco”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3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04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JUKA Akcesoria Tytoniowe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79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akcesoriów; mała-średnia; B2B/B2C; Gdańsk, ul. Jabłoniowa 56B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jukaakcesoria.pl; kontakt@jukaakcesoria.pl; +48 723 179 629; profil: własny sklep/panel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akcesoria tytoniowe, szeroki sklep specjalistyczny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Akcesoria Tytoniowe.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bardzo bliski segmentowi, specjalistyczna nazwa i profil, naturalny kandydat na resellerów urządzeń do gilz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4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5-6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05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Trober Polska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55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importer; mała-średnia; B2B; Kaliska, dane adresowe firmy w branży akcesoriów dla palaczy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trober-polska.pl; tel. 58 587 85 14; profil: importer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zapalniczki, zapalarki, akcesoria dla palących, produkty z nadrukiem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Trober Polska. 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umiarkowane - ustalić pochodzenie urządzeń i zasady gwarancji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mocna sieć w akcesoriach impulsowych; dobry partner uzupełniający, choć nie stricte tytoniowy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5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06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Hurtownia Papierosów „JACEK” Tomasz Pytel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78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mikro-mała; B2B/B2C; Gdynia, ul. Żwirki i Wigury 8B/lok. 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hpjacek.pl; sklep@hpjacek.pl; +48 515 205 719; profil: sklep online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papierosy, cygara, akcesoria tytoniowe, tabaki, zapalniczki, podgrzewacze, saszetki nikotynowe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publicznego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Tomasz Pytel.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klasyczny lokalny podmiot tytoniowy, którego klient końcowy jest blisko Twojej kategorii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6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7-8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07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BILLS Sp. z o.o.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70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wielkopolskie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importer / dystrybutor; mała-średnia; B2B/B2C; Ostrzeszów, ul. Przemysłowa 19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powermatic.pl; hurt@bills.pl; +48 62 586 07 38; profil: dystrybutor marki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Powermatic 3+, 4, 5, Mini; części i akcesoria do nabijarek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tak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dotyczy - podmiot bazowy / benchmark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wysoki, ale w praktyce bardziej jako benchmark / potencjalny partner kanałowy niż zwykły reseller; to już aktywny gracz w tej samej kategorii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7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08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Tabak Grupa Sp. z o.o. / SklepTytoniowy.pl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81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wielkopolskie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średnia; B2B/B2C z mocnym filtrem firmowym dla wyrobów tytoniowych; Kalisz, ul. Złota 126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skleptytoniowy.pl; biuro@skleptytoniowy.pl; 62 767 46 07; profil: internetowa hurtownia tytoniowa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papierosy, tytonie, akcesoria tytoniowe; sprzedaż wyrobów tytoniowych tylko dla firm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 publicznie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mocny kanał online, gotowa sprzedaż hurtowa i klient biznesowy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8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9-10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09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CK Complex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63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lubuskie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sieć; średnia-duża; B2B/B2C; Zielona Góra, ul. Podłogowa 17C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b2b.ckcomplex.pl oraz e-papierosy.pl; e-mail BOK publicznie widoczny na e-papierosy.pl; tel. 68 320 16 85; profil: panel B2B + sieć sklepów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pody, jednorazówki, liquidy, akumulatory,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liczba do potwierdzenia;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średni-wysoki — świetna logistyka i sieć sklepów, ale nacisk na vape; warto testować jako kategorię uzupełniającą dla traffic shops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19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FHPD Sp. z o.o.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64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dolnośląskie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importer / hurtownia; mała-średnia; B2B; Wrocław, ul. Kożuchowska 12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b2b.fhpd.pl; kuba@fhpd.pl; 696 954 513; profil: hurtowy panel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urządzenia i akcesoria marek Lost Vape, Geekvape, Voopoo, Smok, Vaporesso, Uwell; jednorazówki i liquidy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umiarkowane - ustalić pochodzenie urządzeń i zasady gwarancji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średni-wysoki — mocna obsługa hurtowa i kontakty sklepowe; sensowny partner do testu sprzedaży w kanale vape + tobacco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0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11-12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iSmoking Wrocław PKP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57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dolnośląskie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średnia; B2C + zaplecze hurtowe przez Bitlogic; Wrocław, ul. Józefa Piłsudskiego 108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ismoking.pl; wroclaw@ismoking.pl; +48 722 347 107; profil: sklep sieciowy i kanał własny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bongo, shisha, CBD, tytonie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liczba do potwierdzenia;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dobry oddział do pilotażu detalicznego / testu ekspozycji; decyzje zakupowe zapewne centralne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1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iSmoking Opole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47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średnia; B2C + zaplecze hurtowe grupy; Opole, ul. Książąt Opolskich 28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ismoking.pl; opole@ismoking.pl; 781 180 505; profil: sklep oddziałowy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CBD,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liczba do potwierdzenia;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Smoking Opole.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nie hurtownik klasyczny, ale lokalny punkt z dobrze dopasowanym klientem końcowym i powiązaniem z centralą hurtową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2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13-14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ATG Wojciech Pater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92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kujawsko-pomorskie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wysoka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B2B/B2C; Wilcze, Szosa Gdańska 24, 86-031 Wilcze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atgdystrybucja.pl; atg.zamowienia@gmail.com; +48 515 665 432; profil: sklep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pody, bibułki, filtry, lufki, bonga, shishe, akcesoria tytoniowe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tak — kategoria „Napełniarki do papierosów”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Wojciech Pater.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umiarkowane - ustalić pochodzenie urządzeń i zasady gwarancji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bliska kategoria, gotowe B2B, już obsługuje detalistów i hurtowników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3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BITLOGIC Barnaś Sp. k.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91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kujawsko-pomorskie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dystrybutor; średnia; B2B; Włocławek, ul. Duninowska 7B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b2b.bitlogic.pl; bok@bitlogic.pl / b2b@bitlogic.pl; +48 730 704 555; profil: panel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jednorazówki, tulejki, woreczki nikotynowe, akcesoria do palenia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dojrzały B2B i szeroki asortyment; dobra baza pod cross-sell urządzeń do gilz w sklepach hybrydowych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4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Zachód i północ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15-16 z 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Bista Standard Sp. z o.o.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kujawsko-pomorskie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producent; średnia; B2B/B2C; Bydgoszcz, ul. Smoleńska 29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bista.pl; biuro@bista.pl; +48 52 360 71 15; profil: producent + kontakt handlowy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gilzy, filtry, bletki; marki Dark Horse, American Aviator, Silver Star, Ring, T&amp;T, Fern FREE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jeden z najlepszych partnerów komplementarnych; ich baza klientów już kupuje gilzy i filtry, więc nabijarki są naturalnym upsellem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5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E PAPIEROSY PL Olsztyn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warmińsko-mazurskie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średnia-duża; B2B/B2C; Olsztyn, ul. Bolesława Limanowskiego 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e-papierosy.pl; tel. 453 038 848; profil: lokalny oddział sieci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akcesoria, produkty alternatywne; zaplecze hurtowe CK Complex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liczba do potwierdzenia;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nie jest to klasyczny hurtownik tytoniowy, ale w województwie to jeden z czytelniej zweryfikowanych lokalnych punktów sieci z zapleczem centralnym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6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Centrum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1-2 z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Prosmoker Jarosław Szulc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63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mazowieckie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sklep; mała-średnia; B2B/B2C; Warszawa, Korkowa 167/204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prosmoker.pl; prosmokerhurt@gmail.com; 507 208 897; profil: sklep + hurt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akcesoria; część marek na wyłączność hurtowni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Prosmoker Jarosław Szulc.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mocno hurtowy profil i deklarowana współpraca B2B; dobry partner do testu w kanale warszawskim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7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iSmoking Warszawa Centrum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51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mazowieckie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średnia; B2C + wsparcie hurtowe grupy; Warszawa, Aleje Jerozolimskie 54/N37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ismoking.pl; warszawa@ismoking.pl; 691 787 824; profil: sklep oddziałowy sieci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bongo, shisha, CBD, liquidy, jednorazówki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sklepów; liczba do potwierdzenia;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Smoking Warszawa Centrum.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dobry partner pod ekspozycję detaliczną; decyzje o linii produktowej raczej centralne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8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Centrum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3-4 z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Dr Ziółko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42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mazowieckie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 detaliczny / sieć niszowa; mała; B2C; Warszawa, al. Jana Pawła II 43A/26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drziolko.pl; tel. +48 506 155 740; profil: własny headshop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młynki, zapalniczki, schowki, akcesoria dla palaczy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Dr Ziółko.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niski-średni — dobry fit produktowy po stronie akcesoriów dla palaczy, ale dużo słabszy kanał hurtowy niż u klasycznych dystrybutorów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29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Carmen Polska / Carmen Hurtownia Papierosów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96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łódzkie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dystrybutor; duża; B2B; Łódź, oddziały m.in. ul. Wodna 14, Broniewskiego 2/20, Rzgowska 16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carmen.biz.pl; carmen@carmen.biz.pl; tel. oddziałów łódzkich publicznie widoczne; profil: e-Handel + hurt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wyroby tytoniowe; sieć oddziałów i handel hurtowy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oddziałów; liczba do potwierdzenia;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Carmen Hurtownia Papierosów.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bardzo mocny klasyczny partner kanałowy, szczególnie dla wejścia do trafiki i tradycyjnego detalu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0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Centrum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5-6 z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PHU MONA Wiesław Kusiak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93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łódzkie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dystrybutor FMCG/tytoniowy; duża; B2B; Bełchatów, ul. Piłsudskiego 28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mona.com.pl; belchatow@mona.com.pl; 44 635 20 35; profil: dystrybucja regionalna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dystrybucja wyrobów tytoniowych, FMCG; oddziały regionalne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sieć oddziałów; liczba do potwierdzenia;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Wiesław Kusiak.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jedna z najlepszych firm „klasycznej dystrybucji” do wejścia sieciowego w centralnej i południowej Polsce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1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Danpex S.C. / King E-Cigar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54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łódzkie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 / sieć lokalna; mała; B2B/B2C; Łódź, ul. Pojezierska 32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epapierosylodz.pl; kingecigar@gmail.com; 508 934 319; profil: sklep własny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płyny, akcesoria; kilka punktów sprzedaży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kilka punktów sprzedaży;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dobry lokalny odbiorca hurtowy, ale bardziej detal niż duża dystrybucja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2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1-2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F.H.U. BESTPOL Grzegorz Mużyk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75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śląskie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detal; mała-średnia; B2B/B2C; Gliwice, ul. Tadeusza Kościuszki 1C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epapierosy-hurt.pl; bestpol.gliwice@gmail.com; 729 927 930 / 512 847 243 / 502 951 373; profil: własny sklep i info hurtowe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CBD, akcesoria do tytoniu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Grzegorz Mużyk.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czytelny profil hurtowo-detaliczny, kontakt bezpośredni, naturalny partner dla południa Polski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3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24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Hurtownia E-Papierosów Zuzanna Tyras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47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śląskie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mikro; prawdopodobnie B2B/B2C; Rędziny, ul. Wolności 175A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potwierdzonej własnej strony; kontakt publiczny niepełny; profil: katalog firm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Papierosów Zuzanna Tyras.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branżowo pasuje, ale dane są uboższe i mniej wiarygodne niż u liderów; wymaga ręcznej weryfikacji przed kontaktem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4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3-4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KOST Sp.j.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śląskie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importer / producent akcesoriów; średnia; B2B; Częstochowa, ul. Drogowców 33/35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kost.com.pl; regionalne maile handlowe publiczne; +48 34 374 06 49; profil: importer/producent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zapalniczki, zapalarki, gaz, lufki,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umiarkowane - ustalić pochodzenie urządzeń i zasady gwarancji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średni-wysoki — bardzo dobra kompatybilność kategorii impulsowych; mniejsza zgodność z kategorią tytoń sensu stricto, ale silny trade partner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5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Bomami Bogusław Czepiec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65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małopolskie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B2B; Kraków, ul. Kielecka 2, 31-526 Kraków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bomami.pl; hurtownia@bomami.pl; +48 500 401 753; profil: hurtownia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premixy, jednorazówki,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Bomami Bogusław Czepiec.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sprzedaż tylko dla firm z aktywnym NIP, gotowy hurt, dobra praca z detalem vape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6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5-6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Tobacco Concept Factory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81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małopolskie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dystrybutor; mała-średnia; B2B; Kraków, os. Zielone 9 / adres rejestrowy i kontakt publicznie widoczne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b2b.tcf.com.pl; biuro@tcfgroup.eu / handlowe maile pracowników; +48 516 171 582 i inne; profil: katalog/panel hurtowy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saszetki nikotynowe, wyroby tytoniowe i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Tobacco Concept Factory.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dystrybucja tytoniu, nikotyny i akcesoriów; bardzo sensowny target rozmowy handlowej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7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Tabak Kraków Barbara i Piotr Gigoń S.K.A.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86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małopolskie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średnia; B2B; Kraków, ul. Chałubińskiego 68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tabakkrakow.pl / b2b.tabakkrakow.pl; biuro@tabakkrakow.pl; +48 572 572 036; profil: sklep hurtowy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bibułki, gilzy, filtry, cygara, cygaretki, liquidy, zapalniczki, fajki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publicznego potwierdzenia konkretnej nabijarki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bardzo bliska kategoria, sprzedaż wyłącznie dla firm w ilościach hurtowych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8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7-8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29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Mercato Hurt Sp. z o.o.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64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świętokrzyskie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B2B; Starachowice, ul. Spokojna 2A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b2b.mercatohurt.pl; b2b@mercatohurt.pl; +48 887 270 027; profil: panel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grzałki,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średni-wysoki — gotowy panel dla firm i dobra logistyka, choć mocniej vape niż classic tobacco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39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Fusion Labs Sp. z o.o.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60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świętokrzyskie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producent; średnia; B2B; Masłów Pierwszy, ul. Świętokrzyska 10A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fusion.pl; kontakt przez panel i stronę firmową; profil: producent + panel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liquidy do e-papierosów, marki własne, ok. 700 produktów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dotyczy / 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duża skala i rozpoznawalność w vape, ale mniejszy naturalny fit dla mechanicznych nabijarek do gilz niż u klasycznych hurtowników tytoniowych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0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9-10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TABASCO VAPE Tabas Sp.k.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72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podkarpackie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B2B; Rzeszów, ul. Zakątkowa 10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b2b.tabascovape.pl; b2b@tabascovape.pl; 510 457 966; profil: platforma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akcesoria, obsługa handlowa i reklamacyjna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dobra organizacja handlowa, konkretny B2B i szybki kanał wejścia na południowy wschód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1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32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SHP „WOGEZ” sp.j.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80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podkarpackie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B2B/B2C; Krosno, ul. Podkarpacka 2 / źródła lokalne wskazują także inne historyczne adresy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wogez.podkarpacie.com; wogez@wp.pl; (13) 436 35 64; profil: lokalna hurtownia / wizytówka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akcesoria tytoniowe, gilzy, wyroby tytoniowe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publicznego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jedna z niewielu regionalnych, klasycznych hurtowni z wyraźnie zbieżną kategorią „gilzy + akcesoria”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2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Południe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11-11 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33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PPHU HITPOL Wojciech Haligowski</w:t>
                        </w:r>
                      </w:p>
                    </w:tc>
                    <w:tc>
                      <w:tcPr>
                        <w:tcW w:type="dxa" w:w="1152"/>
                        <w:shd w:fill="2D63A8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72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podkarpackie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D63A8"/>
                            <w:sz w:val="14"/>
                          </w:rPr>
                          <w:t>B - wysoki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producent / hurt; mała-średnia; B2B/B2C; Świlcza 145F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zapalniczka.pl; max@zapalniczka.pl; 17 856 08 04 / 785 065 675; profil: producent/importer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zapalniczki, zapalarki, produkty marki MAX; znak towarowy obejmuje też tytoń i hurt/detal tytoniowy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Wojciech Haligowski. właściciel / zarząd; dyrektor handlowy; business development manager;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dobry partner w akcesoriach impulsowych; jako kanał dla nabijarek raczej uzupełniający niż podstawowy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3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  <w:shd w:fill="F2F5F7"/>
          </w:tcPr>
          <w:p>
            <w:pPr>
              <w:spacing w:before="3600"/>
              <w:jc w:val="center"/>
            </w:pPr>
            <w:r>
              <w:rPr>
                <w:rFonts w:ascii="Inter Display" w:hAnsi="Inter Display" w:eastAsia="Inter Display"/>
                <w:b/>
                <w:color w:val="7A8793"/>
                <w:sz w:val="24"/>
              </w:rPr>
              <w:t>Koniec sekcji</w:t>
            </w:r>
          </w:p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Wschód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1-2 z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34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Chemnovatic Sp. z o.o.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68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lubelskie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producent; duża; B2B; Lublin, ul. Ludwika Spiessa 9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chemnovatic.com; sales@chemnovatic.com; +48 81 475 44 42; profil: platforma B2B producenta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czysta nikotyna, sole nikotynowe, surowce do e-liquidów, private label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dotyczy / 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skala i branża nikotynowa są duże, ale to bardziej partner upstream niż naturalny reseller urządzeń do gilz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4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35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VTP Sp. z o.o. / VapeTech Poland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67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lubelskie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 / sieć; mała-średnia; B2B/B2C; Lublin, ul. Wrońska 2H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b2b.vapetechpoland.pl; b2b@vapetechpoland.pl; +48 453 409 409; profil: panel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pody, jednorazówki, akcesoria; komunikacja dla podmiotów zainteresowanych zakupami hurtowymi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Tech Poland. dyrektor zakupów; category manager; kupiec kategorii tytoniowej; dyrektor handlowy;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jedna z bardziej uporządkowanych platform B2B w regionie, z realną sprzedażą dla firm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5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Wschód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3-4 z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Born2Vape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49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lubelskie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 / hurt; mała; B2B/B2C; Niemce, ul. Różana 2, 21-025 Niemce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born2vape.pl; kontakt@born2vape.pl; 665 744 477; profil: sklep z logowaniem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boxy, pody, podgrzewacze, akcesoria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lokalny gracz z B2B i dobrym dopasowaniem do klienta nikotynowego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6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37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DRV Distribution Sp. z o.o.</w:t>
                        </w:r>
                      </w:p>
                    </w:tc>
                    <w:tc>
                      <w:tcPr>
                        <w:tcW w:type="dxa" w:w="1152"/>
                        <w:shd w:fill="B97814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61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lubelskie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C - kwalifikacja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B2B; Lubartów, ul. Przemysłowa 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b2b-doctorvape.pl; kontakt@b2b-doctorvape.pl; 572 194 699; profil: hurtownia vape dla firm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liquidy, urządzenia, marki vape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średni-wysoki — wyraźnie hurtowy podmiot, łatwy do włączenia do pierwszej fali testów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7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Wschód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5-6 z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INTERSMOKER / PHU Maximus Piotr Krętowski</w:t>
                        </w:r>
                      </w:p>
                    </w:tc>
                    <w:tc>
                      <w:tcPr>
                        <w:tcW w:type="dxa" w:w="1152"/>
                        <w:shd w:fill="287A5B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84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podlaskie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287A5B"/>
                            <w:sz w:val="14"/>
                          </w:rPr>
                          <w:t>A - strategiczny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hurtownia; mała-średnia; B2B; Białystok, ul. Legionowa 10 lok. 208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intersmokerhurt.pl; kontakt@intersmokerhurt.pl; +48 503 726 559 / +48 534 002 561; profil: panel hurtowy + rezerwacje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płyny, akcesoria, woreczki nikotynowe, trafika, bibułki, filtry, młynki, lufki, bonga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prawdopodobne zaplecze magazynowe; wymaga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Maximus Piotr Krętowski.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niskie-umiarkowane - brak dowodu, ale wymaga sprawdzenia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wysoki — bardzo szeroki koszyk „vape + trafika”, jeden z lepszych kandydatów do cross-sellu nabijarek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8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Fogu Mateusz Lewko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52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podlaskie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0C7C86"/>
                            <w:sz w:val="14"/>
                          </w:rPr>
                          <w:t>Pewność: średnia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 / platforma B2B; mała; B2B; Białystok, ul. Narodowych Sił Zbrojnych 15B lok. S11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fogu.pl; e-mail nieujawniony publicznie w widocznym fragmencie; profil: platforma dostępna tylko dla zalogowanych użytkowników B2B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e-papierosy, akcesoria; sklepy stacjonarne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 potwierdziłem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Fogu Mateusz Lewko.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średni — mniejsza skala, ale klarowny model B2B i lokalna obecność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49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05  /  </w:t>
      </w:r>
      <w:r>
        <w:rPr>
          <w:rFonts w:ascii="Inter Display" w:hAnsi="Inter Display" w:eastAsia="Inter Display"/>
          <w:b/>
          <w:color w:val="FFFFFF"/>
          <w:sz w:val="23"/>
        </w:rPr>
        <w:t>Wschód Polski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after="120"/>
      </w:pPr>
      <w:r>
        <w:rPr>
          <w:rFonts w:ascii="Inter" w:hAnsi="Inter" w:eastAsia="Inter"/>
          <w:b/>
          <w:color w:val="0C7C86"/>
          <w:sz w:val="16"/>
        </w:rPr>
        <w:t xml:space="preserve">PROFILE FIRM  </w:t>
      </w:r>
      <w:r>
        <w:rPr>
          <w:rFonts w:ascii="Inter" w:hAnsi="Inter" w:eastAsia="Inter"/>
          <w:b/>
          <w:color w:val="7A8793"/>
          <w:sz w:val="16"/>
        </w:rPr>
        <w:t>7-7 z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7560"/>
            <w:tcMar>
              <w:top w:w="0" w:type="dxa"/>
              <w:start w:w="0" w:type="dxa"/>
              <w:bottom w:w="0" w:type="dxa"/>
              <w:end w:w="120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560"/>
            </w:tblGrid>
            <w:tr>
              <w:tc>
                <w:tcPr>
                  <w:tcW w:type="dxa" w:w="7560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648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" w:hAnsi="Inter" w:eastAsia="Inter"/>
                            <w:b/>
                            <w:color w:val="9BC7CB"/>
                            <w:sz w:val="18"/>
                          </w:rPr>
                          <w:t>40</w:t>
                        </w:r>
                      </w:p>
                    </w:tc>
                    <w:tc>
                      <w:tcPr>
                        <w:tcW w:type="dxa" w:w="5112"/>
                        <w:shd w:fill="162235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0"/>
                          </w:rPr>
                          <w:t>Akcesoria Tytoniowe – Sklep Makard</w:t>
                        </w:r>
                      </w:p>
                    </w:tc>
                    <w:tc>
                      <w:tcPr>
                        <w:tcW w:type="dxa" w:w="1152"/>
                        <w:shd w:fill="7A8793"/>
                        <w:tcMar>
                          <w:top w:w="95" w:type="dxa"/>
                          <w:start w:w="100" w:type="dxa"/>
                          <w:bottom w:w="95" w:type="dxa"/>
                          <w:end w:w="10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Inter Display" w:hAnsi="Inter Display" w:eastAsia="Inter Display"/>
                            <w:b/>
                            <w:color w:val="FFFFFF"/>
                            <w:sz w:val="24"/>
                          </w:rPr>
                          <w:t>45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2520"/>
                    <w:gridCol w:w="2520"/>
                    <w:gridCol w:w="2520"/>
                  </w:tblGrid>
                  <w:tr>
                    <w:tc>
                      <w:tcPr>
                        <w:tcW w:type="dxa" w:w="2160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podlaskie</w:t>
                        </w:r>
                      </w:p>
                    </w:tc>
                    <w:tc>
                      <w:tcPr>
                        <w:tcW w:type="dxa" w:w="2448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7A8793"/>
                            <w:sz w:val="14"/>
                          </w:rPr>
                          <w:t>D - niski / pilotażowy</w:t>
                        </w:r>
                      </w:p>
                    </w:tc>
                    <w:tc>
                      <w:tcPr>
                        <w:tcW w:type="dxa" w:w="2304"/>
                        <w:shd w:fill="E7EEF2"/>
                        <w:tcMar>
                          <w:top w:w="65" w:type="dxa"/>
                          <w:start w:w="90" w:type="dxa"/>
                          <w:bottom w:w="65" w:type="dxa"/>
                          <w:end w:w="9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4"/>
                          </w:rPr>
                          <w:t>Pewność: niska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</w:tblGrid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Profil i lokalizacja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sklep detaliczny; mikro; B2C; Białystok, ul. Krakowska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Kontakt / kanał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brak własnego, potwierdzonego publicznie sklepu online; tel. 515 207 918; profil: lokalna wizytówka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Oferta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akcesoria tytoniowe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Nabijarki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niepotwierdzone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Sklepy / magazyn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liczba sklepów niepotwierdzona; magazyn niepotwierdzony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Allegro / LinkedIn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niezweryfikowane w obecnej wersji; wymagane sprawdzenie kont sprzedawcy, profilu firmy i pracowników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Decydenci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Osoba wskazana w nazwie: Sklep Makard. właściciel; dyrektor handlowy; osoba odpowiedzialna za zakupy; kierownik e-commerce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Serwis / dropshipping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gwarancja i serwis: do potwierdzenia; dropshipping / XML / CSV / API / BaseLinker: do potwierdzenia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Import równoległy</w:t>
                        </w:r>
                      </w:p>
                    </w:tc>
                    <w:tc>
                      <w:tcPr>
                        <w:tcW w:type="dxa" w:w="5140"/>
                        <w:shd w:fill="FFFFFF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niskie - brak sygnałów importu urządzeń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1"/>
                        <w:shd w:fill="E7EEF2"/>
                        <w:tcMar>
                          <w:top w:w="55" w:type="dxa"/>
                          <w:start w:w="80" w:type="dxa"/>
                          <w:bottom w:w="55" w:type="dxa"/>
                          <w:end w:w="7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162235"/>
                            <w:sz w:val="14"/>
                          </w:rPr>
                          <w:t>Rekomendacja</w:t>
                        </w:r>
                      </w:p>
                    </w:tc>
                    <w:tc>
                      <w:tcPr>
                        <w:tcW w:type="dxa" w:w="5140"/>
                        <w:shd w:fill="FAFBFC"/>
                        <w:tcMar>
                          <w:top w:w="55" w:type="dxa"/>
                          <w:start w:w="80" w:type="dxa"/>
                          <w:bottom w:w="55" w:type="dxa"/>
                          <w:end w:w="80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4"/>
                          </w:rPr>
                          <w:t>niski-średni — dobry klient detaliczny na mniejszą skalę, raczej nie partner dystrybucyjny o dużym wolumenie</w:t>
                        </w:r>
                      </w:p>
                    </w:tc>
                  </w:tr>
                </w:tbl>
                <w:p/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780"/>
                    <w:gridCol w:w="3780"/>
                  </w:tblGrid>
                  <w:tr>
                    <w:tc>
                      <w:tcPr>
                        <w:tcW w:type="dxa" w:w="5040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r>
                          <w:rPr>
                            <w:rFonts w:ascii="Inter" w:hAnsi="Inter" w:eastAsia="Inter"/>
                            <w:b/>
                            <w:color w:val="B97814"/>
                            <w:sz w:val="13"/>
                          </w:rPr>
                          <w:t xml:space="preserve">Braki krytyczne: </w:t>
                        </w:r>
                        <w:r>
                          <w:rPr>
                            <w:rFonts w:ascii="Inter" w:hAnsi="Inter" w:eastAsia="Inter"/>
                            <w:b w:val="0"/>
                            <w:color w:val="17212B"/>
                            <w:sz w:val="13"/>
                          </w:rPr>
                          <w:t>nazwa prawna do potwierdzenia, NIP/KRS/REGON, ceny, sprzedaż, historia marek.</w:t>
                        </w:r>
                      </w:p>
                    </w:tc>
                    <w:tc>
                      <w:tcPr>
                        <w:tcW w:type="dxa" w:w="1872"/>
                        <w:shd w:fill="F2F5F7"/>
                        <w:tcMar>
                          <w:top w:w="60" w:type="dxa"/>
                          <w:start w:w="85" w:type="dxa"/>
                          <w:bottom w:w="60" w:type="dxa"/>
                          <w:end w:w="85" w:type="dxa"/>
                        </w:tcMar>
                      </w:tcPr>
                      <w:p>
                        <w:pPr>
                          <w:jc w:val="right"/>
                        </w:pPr>
                        <w:hyperlink r:id="rId50">
                          <w:r>
                            <w:rPr>
                              <w:rFonts w:ascii="Inter" w:hAnsi="Inter"/>
                              <w:color w:val="0C7C86"/>
                              <w:sz w:val="13"/>
                            </w:rPr>
                            <w:t>Źródło bazowe</w:t>
                          </w:r>
                        </w:hyperlink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7560"/>
            <w:tcMar>
              <w:top w:w="0" w:type="dxa"/>
              <w:start w:w="120" w:type="dxa"/>
              <w:bottom w:w="0" w:type="dxa"/>
              <w:end w:w="0" w:type="dxa"/>
            </w:tcMar>
            <w:shd w:fill="F2F5F7"/>
          </w:tcPr>
          <w:p>
            <w:pPr>
              <w:spacing w:before="3600"/>
              <w:jc w:val="center"/>
            </w:pPr>
            <w:r>
              <w:rPr>
                <w:rFonts w:ascii="Inter Display" w:hAnsi="Inter Display" w:eastAsia="Inter Display"/>
                <w:b/>
                <w:color w:val="7A8793"/>
                <w:sz w:val="24"/>
              </w:rPr>
              <w:t>Koniec sekcji</w:t>
            </w:r>
          </w:p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06  /  </w:t>
      </w:r>
      <w:r>
        <w:rPr>
          <w:rFonts w:ascii="Inter Display" w:hAnsi="Inter Display" w:eastAsia="Inter Display"/>
          <w:b/>
          <w:color w:val="FFFFFF"/>
          <w:sz w:val="23"/>
        </w:rPr>
        <w:t>Plan weryfikacji i kontaktu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OD LISTY DO SPRZEDAŻY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Rekomendowany workflow dla zespołu BILLS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Celem nie jest wyłącznie zebranie danych, lecz szybkie wyłonienie partnerów gotowych na ofertę, pilotaż i powtarzalne zamówienia.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1. Rejestry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Potwierdzić nazwę prawną, NIP, KRS/CEIDG, REGON, adres i osoby uprawnione do reprezentacji.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2. Kanały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Zweryfikować B2B/B2C, liczbę sklepów, magazyn, Allegro, inne marketplace’y i aktualność sklepu własnego.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3. Kategoria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Sprawdzić obecne i historyczne marki nabijarek, ceny, dostępność, gwarancję, serwis oraz pochodzenie urządzeń.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4. LinkedIn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Zidentyfikować właściciela, dyrektora handlowego, zakupy, category managera, kupca tytoniowego, BDM i e-commerce.</w:t>
            </w:r>
          </w:p>
        </w:tc>
      </w:tr>
      <w:tr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5. Kwalifikacja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Ustalić wolumen, model zakupowy, marżę, MOQ, terminy płatności, dropshipping i integracje.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6. Outreach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Przygotować argument dopasowany do kanału: upsell do gilz i tytoniu albo nowy produkt premium dla sieci vape/trafika.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7. Pilotaż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Zaproponować ograniczoną liczbę SKU, materiały sprzedażowe, procedurę gwarancyjną i cel rotacji na 30-60 dni.</w:t>
            </w:r>
          </w:p>
        </w:tc>
        <w:tc>
          <w:tcPr>
            <w:tcW w:type="dxa" w:w="3855"/>
            <w:shd w:fill="FFFFFF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D7E0E5"/>
              <w:bottom w:val="single" w:sz="8" w:color="D7E0E5"/>
              <w:left w:val="single" w:sz="8" w:color="D7E0E5"/>
              <w:right w:val="single" w:sz="8" w:color="D7E0E5"/>
            </w:tcBorders>
          </w:tcPr>
          <w:p>
            <w:r>
              <w:rPr>
                <w:rFonts w:ascii="Inter" w:hAnsi="Inter" w:eastAsia="Inter"/>
                <w:b/>
                <w:color w:val="0C7C86"/>
                <w:sz w:val="18"/>
              </w:rPr>
              <w:t>8. Skalowanie</w:t>
            </w:r>
          </w:p>
          <w:p>
            <w:r>
              <w:rPr>
                <w:rFonts w:ascii="Inter" w:hAnsi="Inter" w:eastAsia="Inter"/>
                <w:b w:val="0"/>
                <w:color w:val="17212B"/>
                <w:sz w:val="15"/>
              </w:rPr>
              <w:t>Po pilotażu rozwinąć stany, ekspozycję, szkolenie sprzedawców i automatyczne uzupełnianie zapasów.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10"/>
        <w:gridCol w:w="7710"/>
      </w:tblGrid>
      <w:tr>
        <w:tc>
          <w:tcPr>
            <w:tcW w:type="dxa" w:w="172"/>
            <w:shd w:fill="0C7C86"/>
          </w:tcPr>
          <w:p/>
        </w:tc>
        <w:tc>
          <w:tcPr>
            <w:tcW w:type="dxa" w:w="15407"/>
            <w:shd w:fill="E9F5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8"/>
              </w:rPr>
              <w:t>Proponowany pierwszy komunikat</w:t>
            </w:r>
          </w:p>
          <w:p>
            <w:pPr>
              <w:spacing w:after="0"/>
            </w:pPr>
            <w:r>
              <w:rPr>
                <w:rFonts w:ascii="Inter" w:hAnsi="Inter" w:eastAsia="Inter"/>
                <w:b w:val="0"/>
                <w:color w:val="17212B"/>
                <w:sz w:val="17"/>
              </w:rPr>
              <w:t>BILLS zapewnia autoryzowane źródło urządzeń, polską obsługę gwarancyjną i serwisową, części zamienne, materiały produktowe oraz możliwość zbudowania regularnej kategorii o wyższej wartości koszyka. Oferta powinna zostać dopasowana do skali partnera i jego obecnego koszyka gilz, tytoni lub akcesoriów.</w:t>
            </w:r>
          </w:p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07  /  </w:t>
      </w:r>
      <w:r>
        <w:rPr>
          <w:rFonts w:ascii="Inter Display" w:hAnsi="Inter Display" w:eastAsia="Inter Display"/>
          <w:b/>
          <w:color w:val="FFFFFF"/>
          <w:sz w:val="23"/>
        </w:rPr>
        <w:t>Źródła i ślad weryfikacyjny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p>
      <w:pPr>
        <w:spacing w:before="0" w:after="80"/>
      </w:pPr>
      <w:r>
        <w:rPr>
          <w:rFonts w:ascii="Inter" w:hAnsi="Inter" w:eastAsia="Inter"/>
          <w:b/>
          <w:color w:val="0C7C86"/>
          <w:sz w:val="16"/>
        </w:rPr>
        <w:t>ANEKS</w:t>
      </w:r>
    </w:p>
    <w:p>
      <w:pPr>
        <w:spacing w:before="0" w:after="100"/>
      </w:pPr>
      <w:r>
        <w:rPr>
          <w:rFonts w:ascii="Inter Display" w:hAnsi="Inter Display" w:eastAsia="Inter Display"/>
          <w:b/>
          <w:color w:val="162235"/>
          <w:sz w:val="40"/>
        </w:rPr>
        <w:t>Publiczne kanały wykorzystane w materiale bazowym</w:t>
      </w:r>
    </w:p>
    <w:p>
      <w:pPr>
        <w:spacing w:after="200"/>
      </w:pPr>
      <w:r>
        <w:rPr>
          <w:rFonts w:ascii="Inter" w:hAnsi="Inter" w:eastAsia="Inter"/>
          <w:b w:val="0"/>
          <w:color w:val="7A8793"/>
          <w:sz w:val="18"/>
        </w:rPr>
        <w:t>Poniższe odnośniki zostały oczyszczone z parametrów śledzących. Są punktem startowym, a nie zamiennikiem weryfikacji w KRS, CEIDG, REGON, LinkedIn, Allegro i archiwach stron.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792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#</w:t>
            </w:r>
          </w:p>
        </w:tc>
        <w:tc>
          <w:tcPr>
            <w:tcW w:type="dxa" w:w="5760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Podmiot / źródło</w:t>
            </w:r>
          </w:p>
        </w:tc>
        <w:tc>
          <w:tcPr>
            <w:tcW w:type="dxa" w:w="8928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Adres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West Trading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Oferta - Hurtownia West Trading - Napoje | Wyroby Tytoniowe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1">
              <w:r>
                <w:rPr>
                  <w:rFonts w:ascii="Inter" w:hAnsi="Inter"/>
                  <w:color w:val="2D63A8"/>
                  <w:sz w:val="13"/>
                </w:rPr>
                <w:t>https://westtrading.pl/oferta/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KING Krzysztof Król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KONTAKT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2">
              <w:r>
                <w:rPr>
                  <w:rFonts w:ascii="Inter" w:hAnsi="Inter"/>
                  <w:color w:val="2D63A8"/>
                  <w:sz w:val="13"/>
                </w:rPr>
                <w:t>https://kinghurt.pl/kontakt/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Enzo Vape City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e-Enzo - Hurtownia elektronicznych papierosów - Home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3">
              <w:r>
                <w:rPr>
                  <w:rFonts w:ascii="Inter" w:hAnsi="Inter"/>
                  <w:color w:val="2D63A8"/>
                  <w:sz w:val="13"/>
                </w:rPr>
                <w:t>https://e-enzo.pl/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JUKA Akcesoria Tytoniowe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JUKA Akcesoria Tytoniowe - Kontakt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4">
              <w:r>
                <w:rPr>
                  <w:rFonts w:ascii="Inter" w:hAnsi="Inter"/>
                  <w:color w:val="2D63A8"/>
                  <w:sz w:val="13"/>
                </w:rPr>
                <w:t>https://jukaakcesoria.pl/pl/page/kontakt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5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Trober Polska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Importer zapalniczek: Trober Polska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5">
              <w:r>
                <w:rPr>
                  <w:rFonts w:ascii="Inter" w:hAnsi="Inter"/>
                  <w:color w:val="2D63A8"/>
                  <w:sz w:val="13"/>
                </w:rPr>
                <w:t>https://www.trober-polska.pl/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6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Hurtownia Papierosów „JACEK” Tomasz Pytel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Kontakt i dane firmy - Hurtownia Papierosów Jacek Gdynia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6">
              <w:r>
                <w:rPr>
                  <w:rFonts w:ascii="Inter" w:hAnsi="Inter"/>
                  <w:color w:val="2D63A8"/>
                  <w:sz w:val="13"/>
                </w:rPr>
                <w:t>https://hpjacek.pl/pl/i/Kontakt-i-dane-firmy/9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7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BILLS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Powermatic Polska / BILLS - kanał dystrybucyjny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7">
              <w:r>
                <w:rPr>
                  <w:rFonts w:ascii="Inter" w:hAnsi="Inter"/>
                  <w:color w:val="2D63A8"/>
                  <w:sz w:val="13"/>
                </w:rPr>
                <w:t>https://powermatic.pl/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8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Tabak Grupa Sp. z o.o. / SklepTytoniowy.pl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8">
              <w:r>
                <w:rPr>
                  <w:rFonts w:ascii="Inter" w:hAnsi="Inter"/>
                  <w:color w:val="2D63A8"/>
                  <w:sz w:val="13"/>
                </w:rPr>
                <w:t>https://www.skleptytoniowy.pl/logowanie?create_account=1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9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CK Complex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B2B - Hurt E-papierosy E-tabak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19">
              <w:r>
                <w:rPr>
                  <w:rFonts w:ascii="Inter" w:hAnsi="Inter"/>
                  <w:color w:val="2D63A8"/>
                  <w:sz w:val="13"/>
                </w:rPr>
                <w:t>https://hurt.e-tabak.pl/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10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FHPD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FHPD Hurtownia e-papierosów, płynów i urządzeń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0">
              <w:r>
                <w:rPr>
                  <w:rFonts w:ascii="Inter" w:hAnsi="Inter"/>
                  <w:color w:val="2D63A8"/>
                  <w:sz w:val="13"/>
                </w:rPr>
                <w:t>https://b2b.fhpd.pl/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11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iSmoking Wrocław PKP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Wrocław PKP - E-Papierosy Liquidy CBD Shisha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1">
              <w:r>
                <w:rPr>
                  <w:rFonts w:ascii="Inter" w:hAnsi="Inter"/>
                  <w:color w:val="2D63A8"/>
                  <w:sz w:val="13"/>
                </w:rPr>
                <w:t>https://www.ismoking.pl/sklepy-ismoking/wroclaw/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12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iSmoking Opole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2">
              <w:r>
                <w:rPr>
                  <w:rFonts w:ascii="Inter" w:hAnsi="Inter"/>
                  <w:color w:val="2D63A8"/>
                  <w:sz w:val="13"/>
                </w:rPr>
                <w:t>https://www.ismoking.pl/sklepy-ismoking/opole/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13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ATG Wojciech Pater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Hurtownia e-papierosów i liquidów ATG - najniższa cena na rynku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3">
              <w:r>
                <w:rPr>
                  <w:rFonts w:ascii="Inter" w:hAnsi="Inter"/>
                  <w:color w:val="2D63A8"/>
                  <w:sz w:val="13"/>
                </w:rPr>
                <w:t>https://atgdystrybucja.pl/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14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BITLOGIC Barnaś Sp. k.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Hurtownia E-Papierosów - BITLOGIC - Regulamin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4">
              <w:r>
                <w:rPr>
                  <w:rFonts w:ascii="Inter" w:hAnsi="Inter"/>
                  <w:color w:val="2D63A8"/>
                  <w:sz w:val="13"/>
                </w:rPr>
                <w:t>https://b2b.bitlogic.pl/pl/page/regulamin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15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Bista Standard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Bista Standard: Tworzymy gilzy, filtry i bletki wybierane na ...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5">
              <w:r>
                <w:rPr>
                  <w:rFonts w:ascii="Inter" w:hAnsi="Inter"/>
                  <w:color w:val="2D63A8"/>
                  <w:sz w:val="13"/>
                </w:rPr>
                <w:t>https://bista.pl/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16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E PAPIEROSY PL Olsztyn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Punkty odbioru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6">
              <w:r>
                <w:rPr>
                  <w:rFonts w:ascii="Inter" w:hAnsi="Inter"/>
                  <w:color w:val="2D63A8"/>
                  <w:sz w:val="13"/>
                </w:rPr>
                <w:t>https://e-papierosy.pl/pl/page/punkty-odbioru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17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Prosmoker Jarosław Szulc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E-Papierosy Prosmoker Vape Shop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7">
              <w:r>
                <w:rPr>
                  <w:rFonts w:ascii="Inter" w:hAnsi="Inter"/>
                  <w:color w:val="2D63A8"/>
                  <w:sz w:val="13"/>
                </w:rPr>
                <w:t>https://www.prosmoker.pl/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18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iSmoking Warszawa Centrum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8">
              <w:r>
                <w:rPr>
                  <w:rFonts w:ascii="Inter" w:hAnsi="Inter"/>
                  <w:color w:val="2D63A8"/>
                  <w:sz w:val="13"/>
                </w:rPr>
                <w:t>https://www.ismoking.pl/sklepy-ismoking/warszawa-centrum/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19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Dr Ziółko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Headshop Dr Ziółko - Akcesoria dla palaczy! - Strona 1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29">
              <w:r>
                <w:rPr>
                  <w:rFonts w:ascii="Inter" w:hAnsi="Inter"/>
                  <w:color w:val="2D63A8"/>
                  <w:sz w:val="13"/>
                </w:rPr>
                <w:t>https://drziolko.pl/77-akcesoria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20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Carmen Polska / Carmen Hurtownia Papierosów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e-Handel: Carmen Polska Sp z o.o.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0">
              <w:r>
                <w:rPr>
                  <w:rFonts w:ascii="Inter" w:hAnsi="Inter"/>
                  <w:color w:val="2D63A8"/>
                  <w:sz w:val="13"/>
                </w:rPr>
                <w:t>https://www.carmen.biz.pl/%28S%28ncu3xg3k5mkbfkidz1cp2130%29%29/fs01340_InfoContact.aspx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21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PHU MONA Wiesław Kusiak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Dane teledaresowe - Mona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1">
              <w:r>
                <w:rPr>
                  <w:rFonts w:ascii="Inter" w:hAnsi="Inter"/>
                  <w:color w:val="2D63A8"/>
                  <w:sz w:val="13"/>
                </w:rPr>
                <w:t>https://mona.com.pl/kontakt-t6/dane-teledaresowe-t24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22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Danpex S.C. / King E-Cigar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Elektroniczne papierosy - King E-Cigar - Płyny do e ...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2">
              <w:r>
                <w:rPr>
                  <w:rFonts w:ascii="Inter" w:hAnsi="Inter"/>
                  <w:color w:val="2D63A8"/>
                  <w:sz w:val="13"/>
                </w:rPr>
                <w:t>https://epapierosylodz.pl/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23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F.H.U. BESTPOL Grzegorz Mużyk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Hurtownia e-papierosów oraz CBD - dystrybutor Vape B2B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3">
              <w:r>
                <w:rPr>
                  <w:rFonts w:ascii="Inter" w:hAnsi="Inter"/>
                  <w:color w:val="2D63A8"/>
                  <w:sz w:val="13"/>
                </w:rPr>
                <w:t>https://epapierosy-hurt.pl/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24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Hurtownia E-Papierosów Zuzanna Tyras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Hurtownia E-Papierosów Zuzanna Tyras, Rędziny ...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4">
              <w:r>
                <w:rPr>
                  <w:rFonts w:ascii="Inter" w:hAnsi="Inter"/>
                  <w:color w:val="2D63A8"/>
                  <w:sz w:val="13"/>
                </w:rPr>
                <w:t>https://panoramafirm.pl/%C5%9Bl%C4%85skie%2Ccz%C4%99stochowski%2Cr%C4%99dziny%2Cwolno%C5%9Bci%2C175a/hurtownia_e_papierosow_zuzanna_tyras-boizzc_sin.html</w:t>
              </w:r>
            </w:hyperlink>
          </w:p>
        </w:tc>
      </w:tr>
    </w:tbl>
    <w:p>
      <w:pPr>
        <w:pageBreakBefore/>
        <w:spacing w:before="0" w:after="140"/>
        <w:ind w:left="0" w:right="0"/>
        <w:shd w:fill="162235"/>
        <w:pBdr>
          <w:bottom w:val="single" w:sz="12" w:color="0C7C86"/>
        </w:pBdr>
        <w:tabs>
          <w:tab w:val="right" w:pos="15400"/>
        </w:tabs>
      </w:pPr>
      <w:r>
        <w:rPr>
          <w:rFonts w:ascii="Inter" w:hAnsi="Inter" w:eastAsia="Inter"/>
          <w:b/>
          <w:color w:val="9BC7CB"/>
          <w:sz w:val="16"/>
        </w:rPr>
        <w:t xml:space="preserve">07  /  </w:t>
      </w:r>
      <w:r>
        <w:rPr>
          <w:rFonts w:ascii="Inter Display" w:hAnsi="Inter Display" w:eastAsia="Inter Display"/>
          <w:b/>
          <w:color w:val="FFFFFF"/>
          <w:sz w:val="23"/>
        </w:rPr>
        <w:t>Źródła i ślad weryfikacyjny</w:t>
      </w:r>
      <w:r>
        <w:rPr>
          <w:rFonts w:ascii="Inter Display" w:hAnsi="Inter Display" w:eastAsia="Inter Display"/>
          <w:b/>
          <w:color w:val="FFFFFF"/>
          <w:sz w:val="18"/>
        </w:rPr>
        <w:tab/>
        <w:t>BILLS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792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#</w:t>
            </w:r>
          </w:p>
        </w:tc>
        <w:tc>
          <w:tcPr>
            <w:tcW w:type="dxa" w:w="5760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Podmiot / źródło</w:t>
            </w:r>
          </w:p>
        </w:tc>
        <w:tc>
          <w:tcPr>
            <w:tcW w:type="dxa" w:w="8928"/>
            <w:shd w:fill="162235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Inter" w:hAnsi="Inter" w:eastAsia="Inter"/>
                <w:b/>
                <w:color w:val="FFFFFF"/>
                <w:sz w:val="15"/>
              </w:rPr>
              <w:t>Adres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25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KOST Sp.j.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Firma KOST | importer zapalniczek piezoelektrycznych ...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5">
              <w:r>
                <w:rPr>
                  <w:rFonts w:ascii="Inter" w:hAnsi="Inter"/>
                  <w:color w:val="2D63A8"/>
                  <w:sz w:val="13"/>
                </w:rPr>
                <w:t>https://kost.com.pl/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26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Bomami Bogusław Czepiec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Bomami - Hurtownia e-papierosów, liquidów, premixów Kraków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6">
              <w:r>
                <w:rPr>
                  <w:rFonts w:ascii="Inter" w:hAnsi="Inter"/>
                  <w:color w:val="2D63A8"/>
                  <w:sz w:val="13"/>
                </w:rPr>
                <w:t>https://bomami.pl/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27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Tobacco Concept Factory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Kontakt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7">
              <w:r>
                <w:rPr>
                  <w:rFonts w:ascii="Inter" w:hAnsi="Inter"/>
                  <w:color w:val="2D63A8"/>
                  <w:sz w:val="13"/>
                </w:rPr>
                <w:t>https://b2b.tcf.com.pl/contact/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28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Tabak Kraków Barbara i Piotr Gigoń S.K.A.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Sklep z tytoniem w Krakowie — ul.Chałubińskiego 68, 30-698 ...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8">
              <w:r>
                <w:rPr>
                  <w:rFonts w:ascii="Inter" w:hAnsi="Inter"/>
                  <w:color w:val="2D63A8"/>
                  <w:sz w:val="13"/>
                </w:rPr>
                <w:t>https://skleptytoniowykrakow.pl/kontakt.html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29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Mercato Hurt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Mercato Hurt hurtownia: e-papierosy, liquidy, longfille, grzałki ...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39">
              <w:r>
                <w:rPr>
                  <w:rFonts w:ascii="Inter" w:hAnsi="Inter"/>
                  <w:color w:val="2D63A8"/>
                  <w:sz w:val="13"/>
                </w:rPr>
                <w:t>https://b2b.mercatohurt.pl/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30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Fusion Labs Sp. z o.o.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0">
              <w:r>
                <w:rPr>
                  <w:rFonts w:ascii="Inter" w:hAnsi="Inter"/>
                  <w:color w:val="2D63A8"/>
                  <w:sz w:val="13"/>
                </w:rPr>
                <w:t>https://fusion.pl/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31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TABASCO VAPE Tabas Sp.k.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TABASCO VAPE HURT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1">
              <w:r>
                <w:rPr>
                  <w:rFonts w:ascii="Inter" w:hAnsi="Inter"/>
                  <w:color w:val="2D63A8"/>
                  <w:sz w:val="13"/>
                </w:rPr>
                <w:t>https://b2b.tabascovape.pl/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32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SHP „WOGEZ” sp.j.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WOGEZ, Krosno, SHP "WOGEZ" D. Dyl, St. Wilk, M. Zborowski ...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2">
              <w:r>
                <w:rPr>
                  <w:rFonts w:ascii="Inter" w:hAnsi="Inter"/>
                  <w:color w:val="2D63A8"/>
                  <w:sz w:val="13"/>
                </w:rPr>
                <w:t>https://www.wogez.podkarpacie.com/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33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PPHU HITPOL Wojciech Haligowski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Znicze LED i Zapalniczki MAX HITPOL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3">
              <w:r>
                <w:rPr>
                  <w:rFonts w:ascii="Inter" w:hAnsi="Inter"/>
                  <w:color w:val="2D63A8"/>
                  <w:sz w:val="13"/>
                </w:rPr>
                <w:t>https://zapalniczka.pl/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34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Chemnovatic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O nas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4">
              <w:r>
                <w:rPr>
                  <w:rFonts w:ascii="Inter" w:hAnsi="Inter"/>
                  <w:color w:val="2D63A8"/>
                  <w:sz w:val="13"/>
                </w:rPr>
                <w:t>https://chemnovatic.com/pl/o-nas/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35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VTP Sp. z o.o. / VapeTech Poland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← VTP SP. Z O.O.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5">
              <w:r>
                <w:rPr>
                  <w:rFonts w:ascii="Inter" w:hAnsi="Inter"/>
                  <w:color w:val="2D63A8"/>
                  <w:sz w:val="13"/>
                </w:rPr>
                <w:t>https://b2b.vapetechpoland.pl/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36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Born2Vape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E-Papierosy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6">
              <w:r>
                <w:rPr>
                  <w:rFonts w:ascii="Inter" w:hAnsi="Inter"/>
                  <w:color w:val="2D63A8"/>
                  <w:sz w:val="13"/>
                </w:rPr>
                <w:t>https://born2vape.pl/e-papierosy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37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DRV Distribution Sp. z o.o.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DRV DISTRIBUTION - Hurtownia vape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7">
              <w:r>
                <w:rPr>
                  <w:rFonts w:ascii="Inter" w:hAnsi="Inter"/>
                  <w:color w:val="2D63A8"/>
                  <w:sz w:val="13"/>
                </w:rPr>
                <w:t>https://b2b-doctorvape.pl/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38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INTERSMOKER / PHU Maximus Piotr Krętowski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Kontakt z nami - INTERSMOKER HURT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8">
              <w:r>
                <w:rPr>
                  <w:rFonts w:ascii="Inter" w:hAnsi="Inter"/>
                  <w:color w:val="2D63A8"/>
                  <w:sz w:val="13"/>
                </w:rPr>
                <w:t>https://intersmokerhurt.pl/kontakt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39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Fogu Mateusz Lewko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FOGU E‑papierosy Białystok - Sklep w samym sercu miasta!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49">
              <w:r>
                <w:rPr>
                  <w:rFonts w:ascii="Inter" w:hAnsi="Inter"/>
                  <w:color w:val="2D63A8"/>
                  <w:sz w:val="13"/>
                </w:rPr>
                <w:t>https://fogu.pl/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40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162235"/>
                <w:sz w:val="14"/>
              </w:rPr>
              <w:t>Akcesoria Tytoniowe – Sklep Makard</w:t>
            </w:r>
          </w:p>
          <w:p>
            <w:r>
              <w:rPr>
                <w:rFonts w:ascii="Inter" w:hAnsi="Inter" w:eastAsia="Inter"/>
                <w:b w:val="0"/>
                <w:color w:val="7A8793"/>
                <w:sz w:val="13"/>
              </w:rPr>
              <w:t>Akcesoria Tytoniowe - Sklep Makard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50">
              <w:r>
                <w:rPr>
                  <w:rFonts w:ascii="Inter" w:hAnsi="Inter"/>
                  <w:color w:val="2D63A8"/>
                  <w:sz w:val="13"/>
                </w:rPr>
                <w:t>https://www.bialystokonline.pl/akcesoria-tytoniowe-sklep-makard%2Cfirma%2C15097%2C244%2C17%2C0%2C1.html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41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KING Hurtownia Papierosów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51">
              <w:r>
                <w:rPr>
                  <w:rFonts w:ascii="Inter" w:hAnsi="Inter"/>
                  <w:color w:val="2D63A8"/>
                  <w:sz w:val="13"/>
                </w:rPr>
                <w:t>https://kinghurt.pl/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42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O NAS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52">
              <w:r>
                <w:rPr>
                  <w:rFonts w:ascii="Inter" w:hAnsi="Inter"/>
                  <w:color w:val="2D63A8"/>
                  <w:sz w:val="13"/>
                </w:rPr>
                <w:t>https://kinghurt.pl/o-nas/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43</w:t>
            </w:r>
          </w:p>
        </w:tc>
        <w:tc>
          <w:tcPr>
            <w:tcW w:type="dxa" w:w="5760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Mona - Dystrybucja wyrobów tytoniowych</w:t>
            </w:r>
          </w:p>
        </w:tc>
        <w:tc>
          <w:tcPr>
            <w:tcW w:type="dxa" w:w="8928"/>
            <w:shd w:fill="FFFFFF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53">
              <w:r>
                <w:rPr>
                  <w:rFonts w:ascii="Inter" w:hAnsi="Inter"/>
                  <w:color w:val="2D63A8"/>
                  <w:sz w:val="13"/>
                </w:rPr>
                <w:t>https://www.mona.com.pl/</w:t>
              </w:r>
            </w:hyperlink>
          </w:p>
        </w:tc>
      </w:tr>
      <w:tr>
        <w:trPr>
          <w:cantSplit/>
        </w:trPr>
        <w:tc>
          <w:tcPr>
            <w:tcW w:type="dxa" w:w="792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/>
                <w:color w:val="0C7C86"/>
                <w:sz w:val="14"/>
              </w:rPr>
              <w:t>44</w:t>
            </w:r>
          </w:p>
        </w:tc>
        <w:tc>
          <w:tcPr>
            <w:tcW w:type="dxa" w:w="5760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r>
              <w:rPr>
                <w:rFonts w:ascii="Inter" w:hAnsi="Inter" w:eastAsia="Inter"/>
                <w:b w:val="0"/>
                <w:color w:val="17212B"/>
                <w:sz w:val="14"/>
              </w:rPr>
              <w:t>E-Papierosy Hurtownia. Wszystko do palenia. BITLOGIC.</w:t>
            </w:r>
          </w:p>
        </w:tc>
        <w:tc>
          <w:tcPr>
            <w:tcW w:type="dxa" w:w="8928"/>
            <w:shd w:fill="F2F5F7"/>
            <w:tcMar>
              <w:top w:w="52" w:type="dxa"/>
              <w:start w:w="70" w:type="dxa"/>
              <w:bottom w:w="52" w:type="dxa"/>
              <w:end w:w="70" w:type="dxa"/>
            </w:tcMar>
          </w:tcPr>
          <w:p>
            <w:hyperlink r:id="rId54">
              <w:r>
                <w:rPr>
                  <w:rFonts w:ascii="Inter" w:hAnsi="Inter"/>
                  <w:color w:val="2D63A8"/>
                  <w:sz w:val="13"/>
                </w:rPr>
                <w:t>https://b2b.bitlogic.pl/</w:t>
              </w:r>
            </w:hyperlink>
          </w:p>
        </w:tc>
      </w:tr>
    </w:tbl>
    <w:p>
      <w:pPr>
        <w:spacing w:before="160" w:after="0"/>
      </w:pPr>
      <w:r>
        <w:rPr>
          <w:rFonts w:ascii="Inter" w:hAnsi="Inter" w:eastAsia="Inter"/>
          <w:b/>
          <w:color w:val="162235"/>
          <w:sz w:val="14"/>
        </w:rPr>
        <w:t xml:space="preserve">Nota metodologiczna: </w:t>
      </w:r>
      <w:r>
        <w:rPr>
          <w:rFonts w:ascii="Inter" w:hAnsi="Inter" w:eastAsia="Inter"/>
          <w:b w:val="0"/>
          <w:color w:val="7A8793"/>
          <w:sz w:val="14"/>
        </w:rPr>
        <w:t>Dokument poprawia strukturę, język i użyteczność operacyjną dostarczonego researchu. Nie uzupełnia automatycznie brakujących danych rejestrowych ani sprzedażowych. Wszystkie pola oznaczone jako niezweryfikowane powinny zostać sprawdzone przed kontaktem handlowym lub podpisaniem umowy.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52" w:right="709" w:bottom="567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710"/>
      <w:gridCol w:w="7710"/>
    </w:tblGrid>
    <w:tr>
      <w:tc>
        <w:tcPr>
          <w:tcW w:type="dxa" w:w="13392"/>
        </w:tcPr>
        <w:p>
          <w:r>
            <w:rPr>
              <w:rFonts w:ascii="Inter" w:hAnsi="Inter" w:eastAsia="Inter"/>
              <w:b w:val="0"/>
              <w:color w:val="7A8793"/>
              <w:sz w:val="14"/>
            </w:rPr>
            <w:t>Dokument roboczy - do użytku wewnętrznego</w:t>
          </w:r>
        </w:p>
      </w:tc>
      <w:tc>
        <w:tcPr>
          <w:tcW w:type="dxa" w:w="2304"/>
        </w:tcPr>
        <w:p>
          <w:pPr>
            <w:jc w:val="right"/>
          </w:pPr>
          <w:r>
            <w:rPr>
              <w:rFonts w:ascii="Inter" w:hAnsi="Inter" w:eastAsia="Inter"/>
              <w:b w:val="0"/>
              <w:color w:val="7A8793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710"/>
      <w:gridCol w:w="7710"/>
    </w:tblGrid>
    <w:tr>
      <w:tc>
        <w:tcPr>
          <w:tcW w:type="dxa" w:w="13392"/>
        </w:tcPr>
        <w:p>
          <w:r>
            <w:rPr>
              <w:rFonts w:ascii="Inter" w:hAnsi="Inter" w:eastAsia="Inter"/>
              <w:b/>
              <w:color w:val="7A8793"/>
              <w:sz w:val="15"/>
            </w:rPr>
            <w:t>BILLS  /  Research partnerów B2B</w:t>
          </w:r>
        </w:p>
      </w:tc>
      <w:tc>
        <w:tcPr>
          <w:tcW w:type="dxa" w:w="2304"/>
        </w:tcPr>
        <w:p>
          <w:pPr>
            <w:jc w:val="right"/>
          </w:pPr>
          <w:r>
            <w:rPr>
              <w:rFonts w:ascii="Inter" w:hAnsi="Inter" w:eastAsia="Inter"/>
              <w:b/>
              <w:color w:val="0C7C86"/>
              <w:sz w:val="14"/>
            </w:rPr>
            <w:t>WERSJA 2.0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Inter" w:hAnsi="Inter" w:eastAsia="Inte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1622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1622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 Display" w:hAnsi="Inter Display" w:eastAsia="Inter Display"/>
      <w:b/>
      <w:bCs/>
      <w:color w:val="0C7C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Display" w:hAnsi="Inter Display" w:eastAsia="Inter Display"/>
      <w:b/>
      <w:color w:val="1622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">
    <w:name w:val="Card"/>
    <w:pPr>
      <w:spacing w:after="20" w:line="240" w:lineRule="auto"/>
    </w:pPr>
    <w:rPr>
      <w:rFonts w:ascii="Inter" w:hAnsi="Inter" w:eastAsia="Inter"/>
      <w:color w:val="17212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esttrading.pl/oferta/" TargetMode="External"/><Relationship Id="rId12" Type="http://schemas.openxmlformats.org/officeDocument/2006/relationships/hyperlink" Target="https://kinghurt.pl/kontakt/" TargetMode="External"/><Relationship Id="rId13" Type="http://schemas.openxmlformats.org/officeDocument/2006/relationships/hyperlink" Target="https://e-enzo.pl/" TargetMode="External"/><Relationship Id="rId14" Type="http://schemas.openxmlformats.org/officeDocument/2006/relationships/hyperlink" Target="https://jukaakcesoria.pl/pl/page/kontakt" TargetMode="External"/><Relationship Id="rId15" Type="http://schemas.openxmlformats.org/officeDocument/2006/relationships/hyperlink" Target="https://www.trober-polska.pl/" TargetMode="External"/><Relationship Id="rId16" Type="http://schemas.openxmlformats.org/officeDocument/2006/relationships/hyperlink" Target="https://hpjacek.pl/pl/i/Kontakt-i-dane-firmy/9" TargetMode="External"/><Relationship Id="rId17" Type="http://schemas.openxmlformats.org/officeDocument/2006/relationships/hyperlink" Target="https://powermatic.pl/" TargetMode="External"/><Relationship Id="rId18" Type="http://schemas.openxmlformats.org/officeDocument/2006/relationships/hyperlink" Target="https://www.skleptytoniowy.pl/logowanie?create_account=1" TargetMode="External"/><Relationship Id="rId19" Type="http://schemas.openxmlformats.org/officeDocument/2006/relationships/hyperlink" Target="https://hurt.e-tabak.pl/" TargetMode="External"/><Relationship Id="rId20" Type="http://schemas.openxmlformats.org/officeDocument/2006/relationships/hyperlink" Target="https://b2b.fhpd.pl/" TargetMode="External"/><Relationship Id="rId21" Type="http://schemas.openxmlformats.org/officeDocument/2006/relationships/hyperlink" Target="https://www.ismoking.pl/sklepy-ismoking/wroclaw/" TargetMode="External"/><Relationship Id="rId22" Type="http://schemas.openxmlformats.org/officeDocument/2006/relationships/hyperlink" Target="https://www.ismoking.pl/sklepy-ismoking/opole/" TargetMode="External"/><Relationship Id="rId23" Type="http://schemas.openxmlformats.org/officeDocument/2006/relationships/hyperlink" Target="https://atgdystrybucja.pl/" TargetMode="External"/><Relationship Id="rId24" Type="http://schemas.openxmlformats.org/officeDocument/2006/relationships/hyperlink" Target="https://b2b.bitlogic.pl/pl/page/regulamin" TargetMode="External"/><Relationship Id="rId25" Type="http://schemas.openxmlformats.org/officeDocument/2006/relationships/hyperlink" Target="https://bista.pl/" TargetMode="External"/><Relationship Id="rId26" Type="http://schemas.openxmlformats.org/officeDocument/2006/relationships/hyperlink" Target="https://e-papierosy.pl/pl/page/punkty-odbioru" TargetMode="External"/><Relationship Id="rId27" Type="http://schemas.openxmlformats.org/officeDocument/2006/relationships/hyperlink" Target="https://www.prosmoker.pl/" TargetMode="External"/><Relationship Id="rId28" Type="http://schemas.openxmlformats.org/officeDocument/2006/relationships/hyperlink" Target="https://www.ismoking.pl/sklepy-ismoking/warszawa-centrum/" TargetMode="External"/><Relationship Id="rId29" Type="http://schemas.openxmlformats.org/officeDocument/2006/relationships/hyperlink" Target="https://drziolko.pl/77-akcesoria" TargetMode="External"/><Relationship Id="rId30" Type="http://schemas.openxmlformats.org/officeDocument/2006/relationships/hyperlink" Target="https://www.carmen.biz.pl/%28S%28ncu3xg3k5mkbfkidz1cp2130%29%29/fs01340_InfoContact.aspx" TargetMode="External"/><Relationship Id="rId31" Type="http://schemas.openxmlformats.org/officeDocument/2006/relationships/hyperlink" Target="https://mona.com.pl/kontakt-t6/dane-teledaresowe-t24" TargetMode="External"/><Relationship Id="rId32" Type="http://schemas.openxmlformats.org/officeDocument/2006/relationships/hyperlink" Target="https://epapierosylodz.pl/" TargetMode="External"/><Relationship Id="rId33" Type="http://schemas.openxmlformats.org/officeDocument/2006/relationships/hyperlink" Target="https://epapierosy-hurt.pl/" TargetMode="External"/><Relationship Id="rId34" Type="http://schemas.openxmlformats.org/officeDocument/2006/relationships/hyperlink" Target="https://panoramafirm.pl/%C5%9Bl%C4%85skie%2Ccz%C4%99stochowski%2Cr%C4%99dziny%2Cwolno%C5%9Bci%2C175a/hurtownia_e_papierosow_zuzanna_tyras-boizzc_sin.html" TargetMode="External"/><Relationship Id="rId35" Type="http://schemas.openxmlformats.org/officeDocument/2006/relationships/hyperlink" Target="https://kost.com.pl/" TargetMode="External"/><Relationship Id="rId36" Type="http://schemas.openxmlformats.org/officeDocument/2006/relationships/hyperlink" Target="https://bomami.pl/" TargetMode="External"/><Relationship Id="rId37" Type="http://schemas.openxmlformats.org/officeDocument/2006/relationships/hyperlink" Target="https://b2b.tcf.com.pl/contact/" TargetMode="External"/><Relationship Id="rId38" Type="http://schemas.openxmlformats.org/officeDocument/2006/relationships/hyperlink" Target="https://skleptytoniowykrakow.pl/kontakt.html" TargetMode="External"/><Relationship Id="rId39" Type="http://schemas.openxmlformats.org/officeDocument/2006/relationships/hyperlink" Target="https://b2b.mercatohurt.pl/" TargetMode="External"/><Relationship Id="rId40" Type="http://schemas.openxmlformats.org/officeDocument/2006/relationships/hyperlink" Target="https://fusion.pl/" TargetMode="External"/><Relationship Id="rId41" Type="http://schemas.openxmlformats.org/officeDocument/2006/relationships/hyperlink" Target="https://b2b.tabascovape.pl/" TargetMode="External"/><Relationship Id="rId42" Type="http://schemas.openxmlformats.org/officeDocument/2006/relationships/hyperlink" Target="https://www.wogez.podkarpacie.com/" TargetMode="External"/><Relationship Id="rId43" Type="http://schemas.openxmlformats.org/officeDocument/2006/relationships/hyperlink" Target="https://zapalniczka.pl/" TargetMode="External"/><Relationship Id="rId44" Type="http://schemas.openxmlformats.org/officeDocument/2006/relationships/hyperlink" Target="https://chemnovatic.com/pl/o-nas/" TargetMode="External"/><Relationship Id="rId45" Type="http://schemas.openxmlformats.org/officeDocument/2006/relationships/hyperlink" Target="https://b2b.vapetechpoland.pl/" TargetMode="External"/><Relationship Id="rId46" Type="http://schemas.openxmlformats.org/officeDocument/2006/relationships/hyperlink" Target="https://born2vape.pl/e-papierosy" TargetMode="External"/><Relationship Id="rId47" Type="http://schemas.openxmlformats.org/officeDocument/2006/relationships/hyperlink" Target="https://b2b-doctorvape.pl/" TargetMode="External"/><Relationship Id="rId48" Type="http://schemas.openxmlformats.org/officeDocument/2006/relationships/hyperlink" Target="https://intersmokerhurt.pl/kontakt" TargetMode="External"/><Relationship Id="rId49" Type="http://schemas.openxmlformats.org/officeDocument/2006/relationships/hyperlink" Target="https://fogu.pl/" TargetMode="External"/><Relationship Id="rId50" Type="http://schemas.openxmlformats.org/officeDocument/2006/relationships/hyperlink" Target="https://www.bialystokonline.pl/akcesoria-tytoniowe-sklep-makard%2Cfirma%2C15097%2C244%2C17%2C0%2C1.html" TargetMode="External"/><Relationship Id="rId51" Type="http://schemas.openxmlformats.org/officeDocument/2006/relationships/hyperlink" Target="https://kinghurt.pl/" TargetMode="External"/><Relationship Id="rId52" Type="http://schemas.openxmlformats.org/officeDocument/2006/relationships/hyperlink" Target="https://kinghurt.pl/o-nas/" TargetMode="External"/><Relationship Id="rId53" Type="http://schemas.openxmlformats.org/officeDocument/2006/relationships/hyperlink" Target="https://www.mona.com.pl/" TargetMode="External"/><Relationship Id="rId54" Type="http://schemas.openxmlformats.org/officeDocument/2006/relationships/hyperlink" Target="https://b2b.bitlogic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partnerów B2B w branży akcesoriów tytoniowych w Polsce</dc:title>
  <dc:subject>Priorytetyzowany katalog partnerów dla BILLS, Powermatic i Hawk-Matic</dc:subject>
  <dc:creator>OpenAI - opracowanie dla BILLS</dc:creator>
  <cp:keywords>BILLS, Powermatic, Hawk-Matic, partnerzy B2B, hurtownie tytoniowe, Polska</cp:keywords>
  <dc:description>Wersja 2.0 - poprawiona struktura, scoring i profile firm.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