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Listening and Speaking Norms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Culture Camp Day 2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45 minutes · Starts 7:45 · Students practice listening, turn-taking, and respectful speaking so everyone can participate.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Our Morning Meeting runs the same six moves every day. Here's my part today.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SIX MOVES TODAY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Enter and settle; bodies calm and ready to listen.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Orient.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Know the goal: one voice at a time, whole-body listening.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Connect.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Listen to a partner with a still body and eyes on the speaker.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Practice.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Take turns using the signal; respond with a sentence starter.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Commit.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Commit to one move (e.g., ‘I'll wait for the one-voice signal').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Transition.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Move to learning on the signal, carrying the norm forward.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One-voice cue: “One voice — whose turn is it?”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Listening cue: “Whole-body listening — show me eyes and a still body.”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can run all six moves — Regulate, Orient, Connect, Practice, Commit, Transition — with my class, and I live one specific Culture Promise commitment today.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