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162B"/>
          <w:sz w:val="48"/>
        </w:rPr>
        <w:t>Session 1 Station Materials</w:t>
      </w:r>
    </w:p>
    <w:p>
      <w:pPr>
        <w:jc w:val="center"/>
      </w:pPr>
      <w:r>
        <w:rPr>
          <w:b/>
          <w:color w:val="111111"/>
          <w:sz w:val="28"/>
        </w:rPr>
        <w:t>Scenario Cards + Facilitator Key</w:t>
        <w:br/>
        <w:t>Classroom Anchor → Assigned Station → Choice 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Use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Print on cardstock or place at stations in sleeves.</w:t>
            </w:r>
          </w:p>
        </w:tc>
      </w:tr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Flow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Every team completes Classroom Anchor, one assigned station, and one choice station.</w:t>
            </w:r>
          </w:p>
        </w:tc>
      </w:tr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Key principle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CAR identifies the adult responsive move, not a student label.</w:t>
            </w:r>
          </w:p>
        </w:tc>
      </w:tr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Team product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Station response + 10-word script + route back to learning.</w:t>
            </w:r>
          </w:p>
        </w:tc>
      </w:tr>
    </w:tbl>
    <w:p/>
    <w:p>
      <w:pPr>
        <w:spacing w:after="160"/>
        <w:pBdr>
          <w:bottom w:val="single" w:sz="6" w:space="1" w:color="C9162B"/>
        </w:pBdr>
      </w:pPr>
    </w:p>
    <w:p>
      <w:pPr>
        <w:pStyle w:val="Heading1"/>
      </w:pPr>
      <w:r>
        <w:t>Station Facilitation Protocol</w:t>
      </w:r>
    </w:p>
    <w:p>
      <w:pPr>
        <w:pStyle w:val="ListBullet"/>
      </w:pPr>
      <w:r>
        <w:t>Teams read the station setting and relevant Behavior Matrix row.</w:t>
      </w:r>
    </w:p>
    <w:p>
      <w:pPr>
        <w:pStyle w:val="ListBullet"/>
      </w:pPr>
      <w:r>
        <w:t>Teams select one scenario card and complete the response sheet.</w:t>
      </w:r>
    </w:p>
    <w:p>
      <w:pPr>
        <w:pStyle w:val="ListBullet"/>
      </w:pPr>
      <w:r>
        <w:t>Teams identify which responsive move fits: Clarity, Access, or Regulation.</w:t>
      </w:r>
    </w:p>
    <w:p>
      <w:pPr>
        <w:pStyle w:val="ListBullet"/>
      </w:pPr>
      <w:r>
        <w:t>Teams write a 10-word adult script and name the wrong turn they are avoiding.</w:t>
      </w:r>
    </w:p>
    <w:p>
      <w:pPr>
        <w:pStyle w:val="ListBullet"/>
      </w:pPr>
      <w:r>
        <w:t>Teams submit the QR response and collect the station code word.</w:t>
      </w:r>
    </w:p>
    <w:p>
      <w:pPr>
        <w:pStyle w:val="ListBullet"/>
      </w:pPr>
      <w:r>
        <w:t>Facilitators coach for observable language, dignity, lowest effective response, and route back to learning.</w:t>
      </w:r>
    </w:p>
    <w:p>
      <w:r>
        <w:br w:type="page"/>
      </w:r>
    </w:p>
    <w:p>
      <w:pPr>
        <w:pStyle w:val="Heading1"/>
      </w:pPr>
      <w:r>
        <w:t>Classroom Anchor: The First Five</w:t>
      </w:r>
    </w:p>
    <w:p>
      <w:r>
        <w:t>Behavior Matrix row: Responsible: begin assigned work; Respectful: listen when others are speaking; Safe: use materials appropriately and stay in assigned space.</w:t>
      </w:r>
    </w:p>
    <w:p>
      <w:r>
        <w:t>QR completion code word: RETURN</w:t>
      </w:r>
    </w:p>
    <w:p>
      <w:pPr>
        <w:pStyle w:val="Heading2"/>
      </w:pPr>
      <w:r>
        <w:t>Scenario 1 — Responsive Move: Clarity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Students begin independent work. One student has not started after two minutes and is looking around while other students write.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Responsible: begin assigned work and follow directions.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has not started and appears unsure of the first step.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Restate the next visible step and give a quick check-back.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“Start with number one. I’ll check your first step.”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Reading hesitation as refusal or ignoring quiet non-participation.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Return in one minute, check the first step, and recognize the start.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started with number one. That’s the responsible move.”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Classroom Anchor: The First Five</w:t>
      </w:r>
    </w:p>
    <w:p>
      <w:pPr>
        <w:pStyle w:val="Heading2"/>
      </w:pPr>
      <w:r>
        <w:t>Scenario 2 — Responsive Move: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jokes with nearby peers instead of beginning the assignment. This student often jokes when the work feels difficult.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Responsible: complete assigned work; Respectful: allow others to learn.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joking appears connected to task entry and avoidance of difficult work.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Open the entry point by doing the first item together or reducing the start.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“Do the first one with me, then try the next.”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Treating avoidance only as disruption without opening the path into the task.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Check the second item and recognize independent re-entry.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took the first step and kept going.”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Classroom Anchor: The First Five</w:t>
      </w:r>
    </w:p>
    <w:p>
      <w:pPr>
        <w:pStyle w:val="Heading2"/>
      </w:pPr>
      <w:r>
        <w:t>Scenario 3 — Responsive Move: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After a correction, a student puts their head down and says, “Leave me alone.”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Responsible: return to learning; Respectful: respond without disrupting the room.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is not ready for regular adult language or problem-solving.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Lower language, give brief time, and set a return point.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“Take two minutes. I’ll return for the next step.”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Power struggle, public demand, or academic threat.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Return privately, offer two safe choices, and recognize re-entry.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reset and came back to the work.”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Hallway: Movement Without Momentum Loss</w:t>
      </w:r>
    </w:p>
    <w:p>
      <w:r>
        <w:t>Behavior Matrix row: Safe: walk facing forward and keep hands/feet to self. Respectful: quiet voices and bodies. Responsible: go directly to destination.</w:t>
      </w:r>
    </w:p>
    <w:p>
      <w:r>
        <w:t>QR completion code word: TEACH</w:t>
      </w:r>
    </w:p>
    <w:p>
      <w:pPr>
        <w:pStyle w:val="Heading2"/>
      </w:pPr>
      <w:r>
        <w:t>Scenario 1 — Responsive Move: Clarity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During transition, a student turns around and drifts toward peers after the line changes. The student appears unsure where to stand.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Safe: walk facing forward. Responsible: stay with the route to destination.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is moving but not in the correct spot or body position.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Make the next hallway position visible.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“Face forward behind Jayden. We move when bodies are ready.”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Moving to consequence before clarifying the routine.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Watch for forward body and quiet movement; recognize it at the corner.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found the spot and kept the line moving.”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Hallway: Movement Without Momentum Loss</w:t>
      </w:r>
    </w:p>
    <w:p>
      <w:pPr>
        <w:pStyle w:val="Heading2"/>
      </w:pPr>
      <w:r>
        <w:t>Scenario 2 — Responsive Move: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repeatedly stops to talk during a long hallway transition. The student is not unsafe, but the pattern slows the group.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Respectful: quiet voices and bodies. Responsible: go directly to destination.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may need a purposeful role to stay engaged in the routine.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Open access by giving a clear role in the transition.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“Lead us to the corner with quiet feet.”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Ignoring the pattern or making it a public consequence too quickly.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Reset at next safe point if needed; recognize role follow-through.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led us quietly to the corner.”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Hallway: Movement Without Momentum Loss</w:t>
      </w:r>
    </w:p>
    <w:p>
      <w:pPr>
        <w:pStyle w:val="Heading2"/>
      </w:pPr>
      <w:r>
        <w:t>Scenario 3 — Responsive Move: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stops in the hallway, folds arms, and says, “I’m not going.”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Responsible: go directly to destination. Safe: stay with the group or adult.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is refusing and may not respond to regular direction yet.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Lower pressure and provide two safe choices.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“Walk with us or reset with me here.”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Power struggle or abandonment.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If no response, request supported reset and document repeated pattern.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chose the reset and rejoined safely.”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Cafeteria: Community in Motion</w:t>
      </w:r>
    </w:p>
    <w:p>
      <w:r>
        <w:t>Behavior Matrix row: Safe: sit with feet under table; raise hand for help. Respectful: good table manners; wait turn in line. Responsible: keep space clean.</w:t>
      </w:r>
    </w:p>
    <w:p>
      <w:r>
        <w:t>QR completion code word: PRACTICE</w:t>
      </w:r>
    </w:p>
    <w:p>
      <w:pPr>
        <w:pStyle w:val="Heading2"/>
      </w:pPr>
      <w:r>
        <w:t>Scenario 1 — Responsive Move: Clarity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Students prepare to leave the table, but trays, wrappers, and milk cartons remain spread across the space.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Responsible: keep your space clean.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clean-up routine is not visible or specific enough.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Make the cleanup sequence clear and visible.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“Tray here. Trash there. Check your space before leaving.”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Cleaning for students or correcting without teaching the exact routine.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Pause dismissal and recognize clean spaces before release.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“This table checked the space before leaving.”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Cafeteria: Community in Motion</w:t>
      </w:r>
    </w:p>
    <w:p>
      <w:pPr>
        <w:pStyle w:val="Heading2"/>
      </w:pPr>
      <w:r>
        <w:t>Scenario 2 — Responsive Move: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wanders during lunch and keeps leaving the table to talk to peers.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Safe: sit with feet under table. Responsible: use lunch time appropriately.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may need a manageable entry point into staying seated.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Open access with a specific first step and help signal.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“Choose your seat. Three bites. Raise your hand for help.”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Jumping to social consequence before giving structure.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Return after two minutes; recognize seated participation.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chose your seat and stayed with the routine.”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Cafeteria: Community in Motion</w:t>
      </w:r>
    </w:p>
    <w:p>
      <w:pPr>
        <w:pStyle w:val="Heading2"/>
      </w:pPr>
      <w:r>
        <w:t>Scenario 3 — Responsive Move: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pushes back from the table and says, “I’m not sitting there. They keep messing with me.”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Safe: get adult help. Respectful: use kind words and actions.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may need a safety check and regulation before returning.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Reduce audience and check the concern before re-entry.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“Stand with me. I’ll check, then we reset.”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Minimizing the concern or forcing immediate compliance into conflict.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Check facts privately, repair if harm occurred, and return with seating plan.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stepped away safely and returned after the reset.”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Restroom: Privacy, Pace, and Trust</w:t>
      </w:r>
    </w:p>
    <w:p>
      <w:r>
        <w:t>Behavior Matrix row: Safe: walking feet; keep water/soap in sink. Respectful: give privacy; kind words/actions. Responsible: flush, wash hands, keep trash off floor.</w:t>
      </w:r>
    </w:p>
    <w:p>
      <w:r>
        <w:t>QR completion code word: NOTICE</w:t>
      </w:r>
    </w:p>
    <w:p>
      <w:pPr>
        <w:pStyle w:val="Heading2"/>
      </w:pPr>
      <w:r>
        <w:t>Scenario 1 — Responsive Move: Clarity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exits the restroom without washing hands.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Responsible: flush and wash hands.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expected finish step was missed and needs to be named privately.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State the missed step directly and privately.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“Back to the sink. Wash hands. Then rejoin.”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Shaming the student or ignoring a health/safety routine.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Watch rejoin and recognize completion quietly.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washed and rejoined. That keeps the routine safe.”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Restroom: Privacy, Pace, and Trust</w:t>
      </w:r>
    </w:p>
    <w:p>
      <w:pPr>
        <w:pStyle w:val="Heading2"/>
      </w:pPr>
      <w:r>
        <w:t>Scenario 2 — Responsive Move: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lingers outside the restroom and says they do not want to go in because “people are playing.”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Safe: use restroom appropriately. Respectful: give privacy.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may need safe access to the space before using it.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Check/reset the environment before requiring entry.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“Wait here. I’ll reset the space, then you enter.”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Treating hesitation as refusal before checking the setting.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Reteach restroom expectations if pattern is confirmed.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waited safely and used the restroom appropriately.”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Restroom: Privacy, Pace, and Trust</w:t>
      </w:r>
    </w:p>
    <w:p>
      <w:pPr>
        <w:pStyle w:val="Heading2"/>
      </w:pPr>
      <w:r>
        <w:t>Scenario 3 — Responsive Move: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Two students exit the restroom arguing loudly. One says, “They were looking at me!”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Respectful: give privacy; use kind words/actions. Safe: get adult help.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moment requires privacy, separation, and reduced audience before processing.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Separate, lower tone, and hear each student privately.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“Separate for privacy. Quiet bodies. I’ll hear each person.”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Group punishment or public processing.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Use supported reset, investigate, and repair after regulation.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separated safely so we could solve it privately.”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Playground/Recess: Freedom With Boundaries</w:t>
      </w:r>
    </w:p>
    <w:p>
      <w:r>
        <w:t>Behavior Matrix row: Safe: use equipment properly; stay within boundaries; keep hands/feet to self. Respectful: take turns, include others, kind words/actions. Responsible: line up right away when called.</w:t>
      </w:r>
    </w:p>
    <w:p>
      <w:r>
        <w:t>QR completion code word: REPAIR</w:t>
      </w:r>
    </w:p>
    <w:p>
      <w:pPr>
        <w:pStyle w:val="Heading2"/>
      </w:pPr>
      <w:r>
        <w:t>Scenario 1 — Responsive Move: Clarity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Students keep running past the boundary line during a game.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Safe: stay within boundaries.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boundary needs to be made visible again.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Pause play and restate the physical boundary.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“Freeze. Cone line is boundary. Restart inside the space.”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Ending play before reteaching or using vague distance language.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Restart and recognize when students self-correct boundary use.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restarted inside the boundary and kept play safe.”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Playground/Recess: Freedom With Boundaries</w:t>
      </w:r>
    </w:p>
    <w:p>
      <w:pPr>
        <w:pStyle w:val="Heading2"/>
      </w:pPr>
      <w:r>
        <w:t>Scenario 2 — Responsive Move: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grabs the ball and says no one will let them play.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Respectful: include others in play; take turns. Safe: keep hands to self.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surface behavior is grabbing, but the access problem is joining the game.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Teach the entry rule for joining play.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“Pause. What’s the rule for joining this game?”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Correcting the grab without addressing access to play.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Establish entry rule, restart, and monitor inclusion.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used the entry rule and joined safely.”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Playground/Recess: Freedom With Boundaries</w:t>
      </w:r>
    </w:p>
    <w:p>
      <w:pPr>
        <w:pStyle w:val="Heading2"/>
      </w:pPr>
      <w:r>
        <w:t>Scenario 3 — Responsive Move: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Facilitator Key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Student moment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student loses a game, throws the ball down, and walks away upset.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Expectation connected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Safe: use equipment properly. Respectful: use kind words/actions.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Look-for /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The student needs regulation before repair or rejoin.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Best adult move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Walk and reset first; repair after regulation.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10-word script example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“Walk with me. We reset first, then decide next.”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Wrong turn to avoid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Minimizing emotion or escalating while the student is hot.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Route back to learning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After reset, repair equipment/game impact and rejoin if ready.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Recognition statement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“You reset first, then repaired the game.”</w:t>
            </w:r>
          </w:p>
        </w:tc>
      </w:tr>
    </w:tbl>
    <w:p/>
    <w:p>
      <w:pPr>
        <w:pStyle w:val="Heading3"/>
      </w:pPr>
      <w:r>
        <w:t>Team Response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6768"/>
            <w:vAlign w:val="center"/>
            <w:shd w:fill="555555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move fits this moment?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your 10-word script?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