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w:body>
    <w:p>
      <w:pPr>
        <w:spacing w:before="0" w:after="60"/>
        <w:pBdr>
          <w:bottom w:val="single" w:sz="12" w:space="4" w:color="b3312c"/>
        </w:pBdr>
      </w:pPr>
      <w:r>
        <w:rPr>
          <w:rFonts w:ascii="Calibri" w:hAnsi="Calibri" w:eastAsia="Calibri"/>
          <w:b/>
          <w:i w:val="0"/>
          <w:color w:val="3F3F3F"/>
          <w:sz w:val="36"/>
        </w:rPr>
        <w:t>Hallway Transitions · Grades 5–8</w:t>
      </w:r>
    </w:p>
    <w:p>
      <w:pPr>
        <w:spacing w:before="0" w:after="200"/>
      </w:pPr>
      <w:r>
        <w:rPr>
          <w:rFonts w:ascii="Calibri" w:hAnsi="Calibri" w:eastAsia="Calibri"/>
          <w:b w:val="0"/>
          <w:i/>
          <w:color w:val="6E6E6E"/>
          <w:sz w:val="18"/>
        </w:rPr>
        <w:t>Student Handout · Middle School · Matchbook Learning at Wendell Phillips School 63 · DRAFT October 2026</w:t>
      </w:r>
    </w:p>
    <w:p>
      <w:pPr>
        <w:spacing w:before="0" w:after="80"/>
      </w:pPr>
      <w:r>
        <w:rPr>
          <w:rFonts w:ascii="Calibri" w:hAnsi="Calibri" w:eastAsia="Calibri"/>
          <w:b w:val="0"/>
          <w:i w:val="0"/>
          <w:color w:val="1A1A1A"/>
          <w:sz w:val="21"/>
        </w:rPr>
        <w:t>Every student, every transition. Your teacher says these inside the room. The restorative team says them in the hall. Same words, every time.</w:t>
      </w:r>
    </w:p>
    <w:p>
      <w:pPr>
        <w:keepNext/>
        <w:spacing w:before="240" w:after="100"/>
      </w:pPr>
      <w:r>
        <w:rPr>
          <w:rFonts w:ascii="Calibri" w:hAnsi="Calibri" w:eastAsia="Calibri"/>
          <w:b/>
          <w:i w:val="0"/>
          <w:color w:val="B3312C"/>
          <w:sz w:val="20"/>
        </w:rPr>
        <w:t>OUR SIX HALLWAY EXPECTATIONS</w:t>
      </w:r>
    </w:p>
    <w:p>
      <w:pPr>
        <w:spacing w:before="0" w:after="60"/>
        <w:ind w:left="360"/>
      </w:pPr>
      <w:r>
        <w:rPr>
          <w:rFonts w:ascii="Calibri" w:hAnsi="Calibri" w:eastAsia="Calibri"/>
          <w:b/>
          <w:i w:val="0"/>
          <w:color w:val="B3312C"/>
          <w:sz w:val="24"/>
        </w:rPr>
        <w:t xml:space="preserve">1.  </w:t>
      </w:r>
      <w:r>
        <w:rPr>
          <w:rFonts w:ascii="Calibri" w:hAnsi="Calibri" w:eastAsia="Calibri"/>
          <w:b/>
          <w:i w:val="0"/>
          <w:color w:val="1A1A1A"/>
          <w:sz w:val="24"/>
        </w:rPr>
        <w:t xml:space="preserve">Toes pointed </w:t>
      </w:r>
      <w:r>
        <w:rPr>
          <w:rFonts w:ascii="Calibri" w:hAnsi="Calibri" w:eastAsia="Calibri"/>
          <w:b w:val="0"/>
          <w:i w:val="0"/>
          <w:color w:val="1A1A1A"/>
          <w:sz w:val="24"/>
        </w:rPr>
        <w:t>in the direction you're going</w:t>
      </w:r>
    </w:p>
    <w:p>
      <w:pPr>
        <w:spacing w:before="0" w:after="60"/>
        <w:ind w:left="360"/>
      </w:pPr>
      <w:r>
        <w:rPr>
          <w:rFonts w:ascii="Calibri" w:hAnsi="Calibri" w:eastAsia="Calibri"/>
          <w:b/>
          <w:i w:val="0"/>
          <w:color w:val="B3312C"/>
          <w:sz w:val="24"/>
        </w:rPr>
        <w:t xml:space="preserve">2.  </w:t>
      </w:r>
      <w:r>
        <w:rPr>
          <w:rFonts w:ascii="Calibri" w:hAnsi="Calibri" w:eastAsia="Calibri"/>
          <w:b/>
          <w:i w:val="0"/>
          <w:color w:val="1A1A1A"/>
          <w:sz w:val="24"/>
        </w:rPr>
        <w:t xml:space="preserve">Hands to yourself </w:t>
      </w:r>
      <w:r>
        <w:rPr>
          <w:rFonts w:ascii="Calibri" w:hAnsi="Calibri" w:eastAsia="Calibri"/>
          <w:b w:val="0"/>
          <w:i w:val="0"/>
          <w:color w:val="1A1A1A"/>
          <w:sz w:val="24"/>
        </w:rPr>
        <w:t>and your space</w:t>
      </w:r>
    </w:p>
    <w:p>
      <w:pPr>
        <w:spacing w:before="0" w:after="60"/>
        <w:ind w:left="360"/>
      </w:pPr>
      <w:r>
        <w:rPr>
          <w:rFonts w:ascii="Calibri" w:hAnsi="Calibri" w:eastAsia="Calibri"/>
          <w:b/>
          <w:i w:val="0"/>
          <w:color w:val="B3312C"/>
          <w:sz w:val="24"/>
        </w:rPr>
        <w:t xml:space="preserve">3.  </w:t>
      </w:r>
      <w:r>
        <w:rPr>
          <w:rFonts w:ascii="Calibri" w:hAnsi="Calibri" w:eastAsia="Calibri"/>
          <w:b/>
          <w:i w:val="0"/>
          <w:color w:val="1A1A1A"/>
          <w:sz w:val="24"/>
        </w:rPr>
        <w:t>Voice level 0</w:t>
      </w:r>
      <w:r>
        <w:rPr>
          <w:rFonts w:ascii="Calibri" w:hAnsi="Calibri" w:eastAsia="Calibri"/>
          <w:b w:val="0"/>
          <w:i w:val="0"/>
          <w:color w:val="1A1A1A"/>
          <w:sz w:val="24"/>
        </w:rPr>
        <w:t>, silent in the hall</w:t>
      </w:r>
    </w:p>
    <w:p>
      <w:pPr>
        <w:spacing w:before="0" w:after="60"/>
        <w:ind w:left="360"/>
      </w:pPr>
      <w:r>
        <w:rPr>
          <w:rFonts w:ascii="Calibri" w:hAnsi="Calibri" w:eastAsia="Calibri"/>
          <w:b/>
          <w:i w:val="0"/>
          <w:color w:val="B3312C"/>
          <w:sz w:val="24"/>
        </w:rPr>
        <w:t xml:space="preserve">4.  </w:t>
      </w:r>
      <w:r>
        <w:rPr>
          <w:rFonts w:ascii="Calibri" w:hAnsi="Calibri" w:eastAsia="Calibri"/>
          <w:b/>
          <w:i w:val="0"/>
          <w:color w:val="1A1A1A"/>
          <w:sz w:val="24"/>
        </w:rPr>
        <w:t>Computer closed</w:t>
      </w:r>
      <w:r>
        <w:rPr>
          <w:rFonts w:ascii="Calibri" w:hAnsi="Calibri" w:eastAsia="Calibri"/>
          <w:b w:val="0"/>
          <w:i w:val="0"/>
          <w:color w:val="1A1A1A"/>
          <w:sz w:val="24"/>
        </w:rPr>
        <w:t>, held safely with two hands</w:t>
      </w:r>
    </w:p>
    <w:p>
      <w:pPr>
        <w:spacing w:before="0" w:after="60"/>
        <w:ind w:left="360"/>
      </w:pPr>
      <w:r>
        <w:rPr>
          <w:rFonts w:ascii="Calibri" w:hAnsi="Calibri" w:eastAsia="Calibri"/>
          <w:b/>
          <w:i w:val="0"/>
          <w:color w:val="B3312C"/>
          <w:sz w:val="24"/>
        </w:rPr>
        <w:t xml:space="preserve">5.  </w:t>
      </w:r>
      <w:r>
        <w:rPr>
          <w:rFonts w:ascii="Calibri" w:hAnsi="Calibri" w:eastAsia="Calibri"/>
          <w:b/>
          <w:i w:val="0"/>
          <w:color w:val="1A1A1A"/>
          <w:sz w:val="24"/>
        </w:rPr>
        <w:t>Walk on the right</w:t>
      </w:r>
      <w:r>
        <w:rPr>
          <w:rFonts w:ascii="Calibri" w:hAnsi="Calibri" w:eastAsia="Calibri"/>
          <w:b w:val="0"/>
          <w:i w:val="0"/>
          <w:color w:val="1A1A1A"/>
          <w:sz w:val="24"/>
        </w:rPr>
        <w:t>, stay on the line</w:t>
      </w:r>
    </w:p>
    <w:p>
      <w:pPr>
        <w:spacing w:before="0" w:after="60"/>
        <w:ind w:left="360"/>
      </w:pPr>
      <w:r>
        <w:rPr>
          <w:rFonts w:ascii="Calibri" w:hAnsi="Calibri" w:eastAsia="Calibri"/>
          <w:b/>
          <w:i w:val="0"/>
          <w:color w:val="B3312C"/>
          <w:sz w:val="24"/>
        </w:rPr>
        <w:t xml:space="preserve">6.  </w:t>
      </w:r>
      <w:r>
        <w:rPr>
          <w:rFonts w:ascii="Calibri" w:hAnsi="Calibri" w:eastAsia="Calibri"/>
          <w:b/>
          <w:i w:val="0"/>
          <w:color w:val="1A1A1A"/>
          <w:sz w:val="24"/>
        </w:rPr>
        <w:t>Walk in &amp; start</w:t>
      </w:r>
      <w:r>
        <w:rPr>
          <w:rFonts w:ascii="Calibri" w:hAnsi="Calibri" w:eastAsia="Calibri"/>
          <w:b w:val="0"/>
          <w:i w:val="0"/>
          <w:color w:val="1A1A1A"/>
          <w:sz w:val="24"/>
        </w:rPr>
        <w:t xml:space="preserve"> the First Five on the screen</w:t>
      </w:r>
    </w:p>
    <w:p>
      <w:pPr>
        <w:keepNext/>
        <w:spacing w:before="240" w:after="100"/>
      </w:pPr>
      <w:r>
        <w:rPr>
          <w:rFonts w:ascii="Calibri" w:hAnsi="Calibri" w:eastAsia="Calibri"/>
          <w:b/>
          <w:i w:val="0"/>
          <w:color w:val="B3312C"/>
          <w:sz w:val="20"/>
        </w:rPr>
        <w:t>BEFORE THE DOOR OPENS</w:t>
      </w:r>
    </w:p>
    <w:p>
      <w:pPr>
        <w:spacing w:before="0" w:after="80"/>
      </w:pPr>
      <w:r>
        <w:rPr>
          <w:rFonts w:ascii="Calibri" w:hAnsi="Calibri" w:eastAsia="Calibri"/>
          <w:b w:val="0"/>
          <w:i w:val="0"/>
          <w:color w:val="1A1A1A"/>
          <w:sz w:val="21"/>
        </w:rPr>
        <w:t>Your teacher says: “Stand up and push in your chair. Computer closed, held with two hands. Hold it up so I can see it. Hallway expectations: toes pointed where we're going, hands to yourself, voice level zero. We walk on the right, straight into Room ___, and start the First Five on the screen. Eyes on me, voices off. Let's go.”</w:t>
      </w:r>
    </w:p>
    <w:p>
      <w:pPr>
        <w:spacing w:before="0" w:after="80"/>
      </w:pPr>
      <w:r>
        <w:rPr>
          <w:rFonts w:ascii="Calibri" w:hAnsi="Calibri" w:eastAsia="Calibri"/>
          <w:b w:val="0"/>
          <w:i w:val="0"/>
          <w:color w:val="1A1A1A"/>
          <w:sz w:val="21"/>
        </w:rPr>
        <w:t>Hold your closed computer up in two hands so your teacher can see it. The line leaves only when everyone is ready.</w:t>
      </w:r>
    </w:p>
    <w:p>
      <w:pPr>
        <w:keepNext/>
        <w:spacing w:before="240" w:after="100"/>
      </w:pPr>
      <w:r>
        <w:rPr>
          <w:rFonts w:ascii="Calibri" w:hAnsi="Calibri" w:eastAsia="Calibri"/>
          <w:b/>
          <w:i w:val="0"/>
          <w:color w:val="B3312C"/>
          <w:sz w:val="20"/>
        </w:rPr>
        <w:t>IN THE HALL</w:t>
      </w:r>
    </w:p>
    <w:p>
      <w:pPr>
        <w:spacing w:before="0" w:after="80"/>
      </w:pPr>
      <w:r>
        <w:rPr>
          <w:rFonts w:ascii="Calibri" w:hAnsi="Calibri" w:eastAsia="Calibri"/>
          <w:b w:val="0"/>
          <w:i w:val="0"/>
          <w:color w:val="1A1A1A"/>
          <w:sz w:val="21"/>
        </w:rPr>
        <w:t>You will hear: “Voice level zero. Right side. Computer in two hands. Walk straight in and start your First Five.”</w:t>
      </w:r>
    </w:p>
    <w:p>
      <w:pPr>
        <w:spacing w:before="0" w:after="80"/>
      </w:pPr>
      <w:r>
        <w:rPr>
          <w:rFonts w:ascii="Calibri" w:hAnsi="Calibri" w:eastAsia="Calibri"/>
          <w:b w:val="0"/>
          <w:i w:val="0"/>
          <w:color w:val="1A1A1A"/>
          <w:sz w:val="21"/>
        </w:rPr>
        <w:t>If an adult holds up a number or says “Number 3,” fix that expectation right away. If you are asked to step against the wall, you are not in trouble. We practice it, then go to class.</w:t>
      </w:r>
    </w:p>
    <w:p>
      <w:pPr>
        <w:keepNext/>
        <w:spacing w:before="240" w:after="100"/>
      </w:pPr>
      <w:r>
        <w:rPr>
          <w:rFonts w:ascii="Calibri" w:hAnsi="Calibri" w:eastAsia="Calibri"/>
          <w:b/>
          <w:i w:val="0"/>
          <w:color w:val="B3312C"/>
          <w:sz w:val="20"/>
        </w:rPr>
        <w:t>WALKING IN</w:t>
      </w:r>
    </w:p>
    <w:p>
      <w:pPr>
        <w:spacing w:before="0" w:after="80"/>
      </w:pPr>
      <w:r>
        <w:rPr>
          <w:rFonts w:ascii="Calibri" w:hAnsi="Calibri" w:eastAsia="Calibri"/>
          <w:b w:val="0"/>
          <w:i w:val="0"/>
          <w:color w:val="1A1A1A"/>
          <w:sz w:val="21"/>
        </w:rPr>
        <w:t>Walk straight in and start the First Five on the screen. It shows your materials, voice level, exactly what to do, and the timer. If you don't walk in calmly, you wait by the door and practice again after everyone is started.</w:t>
      </w:r>
    </w:p>
    <w:p>
      <w:pPr>
        <w:keepNext/>
        <w:spacing w:before="240" w:after="100"/>
      </w:pPr>
      <w:r>
        <w:rPr>
          <w:rFonts w:ascii="Calibri" w:hAnsi="Calibri" w:eastAsia="Calibri"/>
          <w:b/>
          <w:i w:val="0"/>
          <w:color w:val="B3312C"/>
          <w:sz w:val="20"/>
        </w:rPr>
        <w:t>MY GRADE'S ROOM MOVES</w:t>
      </w:r>
    </w:p>
    <w:tbl>
      <w:tblPr>
        <w:tblW w:type="auto" w:w="0"/>
        <w:tblLayout w:type="fixed"/>
        <w:tblLook w:firstColumn="1" w:firstRow="1" w:lastColumn="0" w:lastRow="0" w:noHBand="0" w:noVBand="1" w:val="04A0"/>
      </w:tblPr>
      <w:tblGrid>
        <w:gridCol w:w="1584"/>
        <w:gridCol w:w="2016"/>
        <w:gridCol w:w="5760"/>
      </w:tblGrid>
      <w:tr>
        <w:tc>
          <w:tcPr>
            <w:tcW w:type="dxa" w:w="1584"/>
            <w:shd w:val="clear" w:color="auto" w:fill="b3312c"/>
          </w:tcPr>
          <w:p>
            <w:r/>
            <w:r>
              <w:rPr>
                <w:rFonts w:ascii="Calibri" w:hAnsi="Calibri" w:eastAsia="Calibri"/>
                <w:b/>
                <w:i w:val="0"/>
                <w:color w:val="FFFFFF"/>
                <w:sz w:val="19"/>
              </w:rPr>
              <w:t>Grade</w:t>
            </w:r>
          </w:p>
        </w:tc>
        <w:tc>
          <w:tcPr>
            <w:tcW w:type="dxa" w:w="2016"/>
            <w:shd w:val="clear" w:color="auto" w:fill="b3312c"/>
          </w:tcPr>
          <w:p>
            <w:r/>
            <w:r>
              <w:rPr>
                <w:rFonts w:ascii="Calibri" w:hAnsi="Calibri" w:eastAsia="Calibri"/>
                <w:b/>
                <w:i w:val="0"/>
                <w:color w:val="FFFFFF"/>
                <w:sz w:val="19"/>
              </w:rPr>
              <w:t>Rooms</w:t>
            </w:r>
          </w:p>
        </w:tc>
        <w:tc>
          <w:tcPr>
            <w:tcW w:type="dxa" w:w="5760"/>
            <w:shd w:val="clear" w:color="auto" w:fill="b3312c"/>
          </w:tcPr>
          <w:p>
            <w:r/>
            <w:r>
              <w:rPr>
                <w:rFonts w:ascii="Calibri" w:hAnsi="Calibri" w:eastAsia="Calibri"/>
                <w:b/>
                <w:i w:val="0"/>
                <w:color w:val="FFFFFF"/>
                <w:sz w:val="19"/>
              </w:rPr>
              <w:t>Room moves</w:t>
            </w:r>
          </w:p>
        </w:tc>
      </w:tr>
      <w:tr>
        <w:tc>
          <w:tcPr>
            <w:tcW w:type="dxa" w:w="1584"/>
          </w:tcPr>
          <w:p>
            <w:r/>
            <w:r>
              <w:rPr>
                <w:rFonts w:ascii="Calibri" w:hAnsi="Calibri" w:eastAsia="Calibri"/>
                <w:b/>
                <w:i w:val="0"/>
                <w:color w:val="1A1A1A"/>
                <w:sz w:val="19"/>
              </w:rPr>
              <w:t>5th Grade</w:t>
            </w:r>
          </w:p>
        </w:tc>
        <w:tc>
          <w:tcPr>
            <w:tcW w:type="dxa" w:w="2016"/>
          </w:tcPr>
          <w:p>
            <w:r/>
            <w:r>
              <w:rPr>
                <w:rFonts w:ascii="Calibri" w:hAnsi="Calibri" w:eastAsia="Calibri"/>
                <w:b w:val="0"/>
                <w:i w:val="0"/>
                <w:color w:val="1A1A1A"/>
                <w:sz w:val="19"/>
              </w:rPr>
              <w:t>205, 207, 209</w:t>
            </w:r>
          </w:p>
        </w:tc>
        <w:tc>
          <w:tcPr>
            <w:tcW w:type="dxa" w:w="5760"/>
          </w:tcPr>
          <w:p>
            <w:r/>
            <w:r>
              <w:rPr>
                <w:rFonts w:ascii="Calibri" w:hAnsi="Calibri" w:eastAsia="Calibri"/>
                <w:b w:val="0"/>
                <w:i w:val="0"/>
                <w:color w:val="1A1A1A"/>
                <w:sz w:val="19"/>
              </w:rPr>
              <w:t>205 → ___ • 207 → ___ • 209 → ___ (to confirm)</w:t>
            </w:r>
          </w:p>
        </w:tc>
      </w:tr>
      <w:tr>
        <w:tc>
          <w:tcPr>
            <w:tcW w:type="dxa" w:w="1584"/>
          </w:tcPr>
          <w:p>
            <w:r/>
            <w:r>
              <w:rPr>
                <w:rFonts w:ascii="Calibri" w:hAnsi="Calibri" w:eastAsia="Calibri"/>
                <w:b/>
                <w:i w:val="0"/>
                <w:color w:val="1A1A1A"/>
                <w:sz w:val="19"/>
              </w:rPr>
              <w:t>6th Grade</w:t>
            </w:r>
          </w:p>
        </w:tc>
        <w:tc>
          <w:tcPr>
            <w:tcW w:type="dxa" w:w="2016"/>
          </w:tcPr>
          <w:p>
            <w:r/>
            <w:r>
              <w:rPr>
                <w:rFonts w:ascii="Calibri" w:hAnsi="Calibri" w:eastAsia="Calibri"/>
                <w:b w:val="0"/>
                <w:i w:val="0"/>
                <w:color w:val="1A1A1A"/>
                <w:sz w:val="19"/>
              </w:rPr>
              <w:t>235, 237, 238</w:t>
            </w:r>
          </w:p>
        </w:tc>
        <w:tc>
          <w:tcPr>
            <w:tcW w:type="dxa" w:w="5760"/>
          </w:tcPr>
          <w:p>
            <w:r/>
            <w:r>
              <w:rPr>
                <w:rFonts w:ascii="Calibri" w:hAnsi="Calibri" w:eastAsia="Calibri"/>
                <w:b w:val="0"/>
                <w:i w:val="0"/>
                <w:color w:val="1A1A1A"/>
                <w:sz w:val="19"/>
              </w:rPr>
              <w:t>238 → 235 • 237 → 238 • 235 → 237</w:t>
            </w:r>
          </w:p>
        </w:tc>
      </w:tr>
      <w:tr>
        <w:tc>
          <w:tcPr>
            <w:tcW w:type="dxa" w:w="1584"/>
          </w:tcPr>
          <w:p>
            <w:r/>
            <w:r>
              <w:rPr>
                <w:rFonts w:ascii="Calibri" w:hAnsi="Calibri" w:eastAsia="Calibri"/>
                <w:b/>
                <w:i w:val="0"/>
                <w:color w:val="1A1A1A"/>
                <w:sz w:val="19"/>
              </w:rPr>
              <w:t>7th Grade</w:t>
            </w:r>
          </w:p>
        </w:tc>
        <w:tc>
          <w:tcPr>
            <w:tcW w:type="dxa" w:w="2016"/>
          </w:tcPr>
          <w:p>
            <w:r/>
            <w:r>
              <w:rPr>
                <w:rFonts w:ascii="Calibri" w:hAnsi="Calibri" w:eastAsia="Calibri"/>
                <w:b w:val="0"/>
                <w:i w:val="0"/>
                <w:color w:val="1A1A1A"/>
                <w:sz w:val="19"/>
              </w:rPr>
              <w:t>222, 232, 236</w:t>
            </w:r>
          </w:p>
        </w:tc>
        <w:tc>
          <w:tcPr>
            <w:tcW w:type="dxa" w:w="5760"/>
          </w:tcPr>
          <w:p>
            <w:r/>
            <w:r>
              <w:rPr>
                <w:rFonts w:ascii="Calibri" w:hAnsi="Calibri" w:eastAsia="Calibri"/>
                <w:b w:val="0"/>
                <w:i w:val="0"/>
                <w:color w:val="1A1A1A"/>
                <w:sz w:val="19"/>
              </w:rPr>
              <w:t>232 → 222 • 236 → 232 • 222 → 236</w:t>
            </w:r>
          </w:p>
        </w:tc>
      </w:tr>
      <w:tr>
        <w:tc>
          <w:tcPr>
            <w:tcW w:type="dxa" w:w="1584"/>
          </w:tcPr>
          <w:p>
            <w:r/>
            <w:r>
              <w:rPr>
                <w:rFonts w:ascii="Calibri" w:hAnsi="Calibri" w:eastAsia="Calibri"/>
                <w:b/>
                <w:i w:val="0"/>
                <w:color w:val="1A1A1A"/>
                <w:sz w:val="19"/>
              </w:rPr>
              <w:t>8th Grade</w:t>
            </w:r>
          </w:p>
        </w:tc>
        <w:tc>
          <w:tcPr>
            <w:tcW w:type="dxa" w:w="2016"/>
          </w:tcPr>
          <w:p>
            <w:r/>
            <w:r>
              <w:rPr>
                <w:rFonts w:ascii="Calibri" w:hAnsi="Calibri" w:eastAsia="Calibri"/>
                <w:b w:val="0"/>
                <w:i w:val="0"/>
                <w:color w:val="1A1A1A"/>
                <w:sz w:val="19"/>
              </w:rPr>
              <w:t>231, 233, 234</w:t>
            </w:r>
          </w:p>
        </w:tc>
        <w:tc>
          <w:tcPr>
            <w:tcW w:type="dxa" w:w="5760"/>
          </w:tcPr>
          <w:p>
            <w:r/>
            <w:r>
              <w:rPr>
                <w:rFonts w:ascii="Calibri" w:hAnsi="Calibri" w:eastAsia="Calibri"/>
                <w:b w:val="0"/>
                <w:i w:val="0"/>
                <w:color w:val="1A1A1A"/>
                <w:sz w:val="19"/>
              </w:rPr>
              <w:t>234 → 231 • 233 → 234 • 231 → 233</w:t>
            </w:r>
          </w:p>
        </w:tc>
      </w:tr>
    </w:tbl>
    <w:p>
      <w:pPr>
        <w:spacing w:before="200" w:after="0"/>
      </w:pPr>
      <w:r>
        <w:rPr>
          <w:rFonts w:ascii="Calibri" w:hAnsi="Calibri" w:eastAsia="Calibri"/>
          <w:b/>
          <w:i w:val="0"/>
          <w:color w:val="B3312C"/>
          <w:sz w:val="20"/>
        </w:rPr>
        <w:t>Safe · Respectful · Responsible</w:t>
      </w:r>
    </w:p>
    <w:sectPr>
      <w:headerReference r:id="rId6" w:type="default"/>
      <w:footerReference r:id="rId7" w:type="default"/>
      <w:pgSz w:h="15840" w:w="12240" w:orient="portrait"/>
      <w:pgMar w:bottom="900" w:top="900" w:left="900" w:right="90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bottom w:color="d9d9d9" w:space="4" w:sz="4" w:val="single"/>
      </w:pBdr>
      <w:rPr/>
    </w:pPr>
    <w:r w:rsidDel="00000000" w:rsidR="00000000" w:rsidRPr="00000000">
      <w:rPr>
        <w:rFonts w:ascii="Calibri" w:cs="Calibri" w:eastAsia="Calibri" w:hAnsi="Calibri"/>
        <w:b w:val="1"/>
        <w:bCs w:val="1"/>
        <w:color w:val="6e6e6e"/>
        <w:sz w:val="16"/>
        <w:szCs w:val="16"/>
        <w:rtl w:val="0"/>
      </w:rPr>
      <w:t>MATCHBOOK LEARNING · MIDDLE SCHOOL (5–8) · STUDENT HANDOUT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Hallway Transitions Grades 5-8 - Student Handout</dc:title>
  <cp:lastModifiedBy>python-docx</cp:lastModifiedBy>
  <cp:revision>1</cp:revision>
  <dcterms:modified xsi:type="dcterms:W3CDTF">2026-10-06T00:30:27Z</dcterms:modified>
</cp:coreProperties>
</file>