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7F86" w:rsidRPr="00975AB1" w:rsidRDefault="00397F86" w:rsidP="00397F86">
      <w:pPr>
        <w:pStyle w:val="NormalWeb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 w:rsidRPr="00975AB1">
        <w:rPr>
          <w:bCs/>
          <w:color w:val="000000"/>
          <w:sz w:val="32"/>
          <w:szCs w:val="22"/>
          <w:lang w:val="ru-RU"/>
        </w:rPr>
        <w:t>Кафедра систем штучного інтелекту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236D62" w:rsidP="00397F86">
      <w:pPr>
        <w:pStyle w:val="NormalWeb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40"/>
          <w:szCs w:val="28"/>
          <w:lang w:val="uk-UA"/>
        </w:rPr>
        <w:t>Лабораторна робота №</w:t>
      </w:r>
      <w:r w:rsidRPr="00975AB1">
        <w:rPr>
          <w:bCs/>
          <w:color w:val="000000"/>
          <w:sz w:val="40"/>
          <w:szCs w:val="28"/>
          <w:lang w:val="ru-RU"/>
        </w:rPr>
        <w:t>1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975AB1">
        <w:rPr>
          <w:color w:val="000000"/>
          <w:sz w:val="36"/>
          <w:szCs w:val="28"/>
          <w:lang w:val="uk-UA"/>
        </w:rPr>
        <w:t>із дисципліни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975AB1"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975AB1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975AB1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color w:val="000000"/>
          <w:sz w:val="32"/>
          <w:szCs w:val="28"/>
          <w:lang w:val="uk-UA"/>
        </w:rPr>
        <w:t>Ст. групи КН-207</w:t>
      </w:r>
    </w:p>
    <w:p w:rsidR="00397F86" w:rsidRPr="00975AB1" w:rsidRDefault="00EF0E06" w:rsidP="00397F86">
      <w:pPr>
        <w:pStyle w:val="NormalWeb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 w:rsidRPr="00975AB1">
        <w:rPr>
          <w:color w:val="000000"/>
          <w:sz w:val="32"/>
          <w:szCs w:val="28"/>
          <w:lang w:val="uk-UA"/>
        </w:rPr>
        <w:t>Голяк М.-М.О</w:t>
      </w:r>
      <w:r w:rsidR="00397F86" w:rsidRPr="00975AB1">
        <w:rPr>
          <w:color w:val="000000"/>
          <w:sz w:val="32"/>
          <w:szCs w:val="28"/>
          <w:lang w:val="uk-UA"/>
        </w:rPr>
        <w:t>.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bCs/>
          <w:color w:val="000000"/>
          <w:sz w:val="32"/>
          <w:szCs w:val="28"/>
          <w:lang w:val="uk-UA"/>
        </w:rPr>
        <w:t>Прийняв: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color w:val="000000"/>
          <w:sz w:val="32"/>
          <w:szCs w:val="28"/>
          <w:lang w:val="uk-UA"/>
        </w:rPr>
        <w:t>Мельникова Н.І.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975AB1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975AB1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lang w:val="ru-RU"/>
        </w:rPr>
      </w:pPr>
      <w:r w:rsidRPr="00975AB1">
        <w:rPr>
          <w:color w:val="000000"/>
          <w:sz w:val="32"/>
          <w:szCs w:val="28"/>
          <w:lang w:val="ru-RU"/>
        </w:rPr>
        <w:t>Львів – 2018 р.</w:t>
      </w:r>
    </w:p>
    <w:p w:rsidR="00236D62" w:rsidRPr="00975AB1" w:rsidRDefault="00236D62" w:rsidP="00236D62">
      <w:pPr>
        <w:spacing w:after="0" w:line="240" w:lineRule="auto"/>
        <w:rPr>
          <w:rFonts w:ascii="Times New Roman" w:hAnsi="Times New Roman"/>
        </w:rPr>
      </w:pPr>
      <w:r w:rsidRPr="00975AB1">
        <w:rPr>
          <w:rFonts w:ascii="Times New Roman" w:hAnsi="Times New Roman"/>
          <w:b/>
          <w:sz w:val="24"/>
          <w:szCs w:val="24"/>
        </w:rPr>
        <w:lastRenderedPageBreak/>
        <w:t>Мета роботи:</w:t>
      </w:r>
      <w:r w:rsidRPr="00975AB1">
        <w:rPr>
          <w:rFonts w:ascii="Times New Roman" w:hAnsi="Times New Roman"/>
          <w:sz w:val="24"/>
          <w:szCs w:val="24"/>
        </w:rPr>
        <w:t xml:space="preserve"> Визначити предметну область бази даних, визначити об’єкти, що підлягають представленню в базі даних, побудувати формалізований опис об’єктів, визначити первинні та зовнішні ключі, побудувати контекстну діаграму предметної області.</w:t>
      </w:r>
      <w:r w:rsidRPr="00975AB1">
        <w:rPr>
          <w:rFonts w:ascii="Times New Roman" w:hAnsi="Times New Roman"/>
        </w:rPr>
        <w:t xml:space="preserve"> </w:t>
      </w:r>
    </w:p>
    <w:p w:rsidR="00397F86" w:rsidRPr="00975AB1" w:rsidRDefault="00397F86" w:rsidP="00397F8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b/>
          <w:sz w:val="24"/>
          <w:szCs w:val="24"/>
        </w:rPr>
        <w:t>Короткі теоретичні відомості.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Життєвий цикл бази даних складається з восьми етапів: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1. Попереднє планування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2. Перевірка реалізованості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3. Визначення вимог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4. Концептуальне проектування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5. Інфологічне проектування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6. Даталогічне проектування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7. Реалізація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8. Оцінка роботи і підтримка бази даних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Попереднє планування конкретної системи баз даних здійснюється в процесі розробки стратегічного плану. Коли починається розробка проекту реалізації, загальна інформаційна модель, що створена в процесі планування бази даних переглядається і, якщо потрібно, вдосконалюється. В процесі планування збирається інформація, яка потім використовується для визначення майбутніх вимог до системи. Інформація документується у вигляді узагальненої концептуальної моделі.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На етапі перевірки реалізованості визначаються технологічна, операційна та економічна реалізованість плану створення бази даних.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Визначення вимог включає вибір цілей бази даних, з’ясовування інформаційних потреб різних відділів організації та вимог до обладнання і програмного забезпечення. Загальна інформаційна модель, створена в процесі планування бази даних, розділяється на моделі для кожного підрозділу. Вони і стають основою для детального проекту бази даних, який створюється на наступному етапі.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Етап концептуального проектування включає створення концептуальної схеми бази даних. Специфікації розробляються в тій мірі, яка потрібна для переходу до реалізації. На цьому етапі створюються детальні моделі користувацьких уявлень даних, потім вони інтегруються в концептуальну модель, яка фіксує всі елементи корпоративних даних, що будуть вміщені в базу даних. Концептуальне проектування бази даних полягає головним чином у визначенні елементів даних, які потрібно включити в базу даних, зв’язків між ними і обмежень на значення даних. Фізичний проект бази визначає її фізичну структуру і включає вирішення таких питань, як вибір методів добування даних і вибору індексів, створення яких повинно підвищити швидкодію системи. Процес концептуального проектування потребує вирішення конфліктів між різними групами користувачів. </w:t>
      </w:r>
    </w:p>
    <w:p w:rsidR="00397F86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>В процесі реалізації бази даних вибирається певна СУБД. Потім детальна концептуальна модель перетворюється в проект реалізації бази даних; створюється словник даних, база наповнюється даними, створюються прикладні програми.</w:t>
      </w:r>
    </w:p>
    <w:p w:rsidR="00397F86" w:rsidRPr="00975AB1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07E62" w:rsidRPr="00975AB1" w:rsidRDefault="00707E62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07E62" w:rsidRPr="00975AB1" w:rsidRDefault="00707E62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07E62" w:rsidRPr="00975AB1" w:rsidRDefault="00707E62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07E62" w:rsidRPr="00975AB1" w:rsidRDefault="00707E62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07E62" w:rsidRPr="00975AB1" w:rsidRDefault="00707E62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97F86" w:rsidRPr="00975AB1" w:rsidRDefault="00397F86" w:rsidP="00397F8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b/>
          <w:sz w:val="24"/>
          <w:szCs w:val="24"/>
        </w:rPr>
        <w:lastRenderedPageBreak/>
        <w:t>Хід роботи.</w:t>
      </w:r>
    </w:p>
    <w:p w:rsidR="00707E62" w:rsidRPr="00975AB1" w:rsidRDefault="00707E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>В якості предметної області для бази даних оберемо задачу</w:t>
      </w:r>
      <w:r w:rsidRPr="00975AB1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75AB1">
        <w:rPr>
          <w:rFonts w:ascii="Times New Roman" w:hAnsi="Times New Roman"/>
          <w:sz w:val="24"/>
          <w:szCs w:val="24"/>
        </w:rPr>
        <w:t xml:space="preserve">організації даних та замовлень у видавництві. В базі даних буде зберігатися інформація про такі об’єкти: </w:t>
      </w:r>
    </w:p>
    <w:p w:rsidR="00707E62" w:rsidRPr="00975AB1" w:rsidRDefault="00707E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користувачі; </w:t>
      </w:r>
    </w:p>
    <w:p w:rsidR="00707E62" w:rsidRPr="00975AB1" w:rsidRDefault="00EF0E0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>- квитки</w:t>
      </w:r>
      <w:r w:rsidR="00707E62" w:rsidRPr="00975AB1">
        <w:rPr>
          <w:rFonts w:ascii="Times New Roman" w:hAnsi="Times New Roman"/>
          <w:sz w:val="24"/>
          <w:szCs w:val="24"/>
        </w:rPr>
        <w:t xml:space="preserve">; </w:t>
      </w:r>
    </w:p>
    <w:p w:rsidR="00707E62" w:rsidRPr="00975AB1" w:rsidRDefault="00707E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>-</w:t>
      </w:r>
      <w:r w:rsidR="00EF0E06" w:rsidRPr="00975AB1">
        <w:rPr>
          <w:rFonts w:ascii="Times New Roman" w:hAnsi="Times New Roman"/>
          <w:sz w:val="24"/>
          <w:szCs w:val="24"/>
        </w:rPr>
        <w:t xml:space="preserve"> рейси</w:t>
      </w:r>
      <w:r w:rsidRPr="00975AB1">
        <w:rPr>
          <w:rFonts w:ascii="Times New Roman" w:hAnsi="Times New Roman"/>
          <w:sz w:val="24"/>
          <w:szCs w:val="24"/>
        </w:rPr>
        <w:t xml:space="preserve">; </w:t>
      </w:r>
    </w:p>
    <w:p w:rsidR="00EF0E06" w:rsidRPr="00975AB1" w:rsidRDefault="00707E62" w:rsidP="00397F86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="00EF0E06" w:rsidRPr="00975AB1">
        <w:rPr>
          <w:rFonts w:ascii="Times New Roman" w:hAnsi="Times New Roman"/>
          <w:sz w:val="24"/>
          <w:szCs w:val="24"/>
        </w:rPr>
        <w:t>аеропорт</w:t>
      </w:r>
      <w:r w:rsidR="00EF0E06" w:rsidRPr="00975AB1">
        <w:rPr>
          <w:rFonts w:ascii="Times New Roman" w:hAnsi="Times New Roman"/>
          <w:sz w:val="24"/>
          <w:szCs w:val="24"/>
          <w:lang w:val="ru-RU"/>
        </w:rPr>
        <w:t>;</w:t>
      </w:r>
    </w:p>
    <w:p w:rsidR="00EF0E06" w:rsidRPr="00975AB1" w:rsidRDefault="00EF0E0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  <w:lang w:val="ru-RU"/>
        </w:rPr>
        <w:t xml:space="preserve">- </w:t>
      </w:r>
      <w:r w:rsidRPr="00975AB1">
        <w:rPr>
          <w:rFonts w:ascii="Times New Roman" w:hAnsi="Times New Roman"/>
          <w:sz w:val="24"/>
          <w:szCs w:val="24"/>
        </w:rPr>
        <w:t>компанія;</w:t>
      </w:r>
    </w:p>
    <w:p w:rsidR="00707E62" w:rsidRPr="00975AB1" w:rsidRDefault="00707E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="00EF0E06" w:rsidRPr="00975AB1">
        <w:rPr>
          <w:rFonts w:ascii="Times New Roman" w:hAnsi="Times New Roman"/>
          <w:sz w:val="24"/>
          <w:szCs w:val="24"/>
        </w:rPr>
        <w:t>літак</w:t>
      </w:r>
      <w:r w:rsidR="00EF0E06" w:rsidRPr="00975AB1">
        <w:rPr>
          <w:rFonts w:ascii="Times New Roman" w:hAnsi="Times New Roman"/>
          <w:sz w:val="24"/>
          <w:szCs w:val="24"/>
          <w:lang w:val="ru-RU"/>
        </w:rPr>
        <w:t>;</w:t>
      </w:r>
    </w:p>
    <w:p w:rsidR="00EF0E06" w:rsidRPr="00975AB1" w:rsidRDefault="00EF0E06" w:rsidP="00397F86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975AB1">
        <w:rPr>
          <w:rFonts w:ascii="Times New Roman" w:hAnsi="Times New Roman"/>
          <w:sz w:val="24"/>
          <w:szCs w:val="24"/>
        </w:rPr>
        <w:t>-багаж</w:t>
      </w:r>
      <w:r w:rsidRPr="00975AB1">
        <w:rPr>
          <w:rFonts w:ascii="Times New Roman" w:hAnsi="Times New Roman"/>
          <w:sz w:val="24"/>
          <w:szCs w:val="24"/>
          <w:lang w:val="ru-RU"/>
        </w:rPr>
        <w:t>;</w:t>
      </w:r>
    </w:p>
    <w:p w:rsidR="00707E62" w:rsidRP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65.8pt">
            <v:imagedata r:id="rId5" o:title="Base"/>
          </v:shape>
        </w:pict>
      </w:r>
    </w:p>
    <w:p w:rsidR="00975AB1" w:rsidRP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07E62" w:rsidRPr="00975AB1" w:rsidRDefault="00707E62" w:rsidP="00397F8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975AB1">
        <w:rPr>
          <w:rFonts w:ascii="Times New Roman" w:hAnsi="Times New Roman"/>
          <w:sz w:val="24"/>
          <w:szCs w:val="24"/>
        </w:rPr>
        <w:t xml:space="preserve">Створимо такі 8 таблиць: </w:t>
      </w:r>
    </w:p>
    <w:p w:rsidR="00975AB1" w:rsidRPr="00975AB1" w:rsidRDefault="00081B2F" w:rsidP="00975A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  <w:lang w:val="en-GB"/>
        </w:rPr>
        <w:t>U</w:t>
      </w:r>
      <w:r w:rsidR="00EF0E06" w:rsidRPr="00975AB1">
        <w:rPr>
          <w:rFonts w:ascii="Times New Roman" w:hAnsi="Times New Roman"/>
          <w:sz w:val="24"/>
          <w:szCs w:val="24"/>
          <w:lang w:val="en-GB"/>
        </w:rPr>
        <w:t>ser</w:t>
      </w:r>
      <w:r w:rsidRPr="00975AB1">
        <w:rPr>
          <w:rFonts w:ascii="Times New Roman" w:hAnsi="Times New Roman"/>
          <w:sz w:val="24"/>
          <w:szCs w:val="24"/>
          <w:lang w:val="en-GB"/>
        </w:rPr>
        <w:t>s</w:t>
      </w:r>
      <w:r w:rsidR="00707E62" w:rsidRPr="00975AB1">
        <w:rPr>
          <w:rFonts w:ascii="Times New Roman" w:hAnsi="Times New Roman"/>
          <w:sz w:val="24"/>
          <w:szCs w:val="24"/>
        </w:rPr>
        <w:t xml:space="preserve"> – для зберігання даних про </w:t>
      </w:r>
      <w:r w:rsidR="00EF0E06" w:rsidRPr="00975AB1">
        <w:rPr>
          <w:rFonts w:ascii="Times New Roman" w:hAnsi="Times New Roman"/>
          <w:sz w:val="24"/>
          <w:szCs w:val="24"/>
        </w:rPr>
        <w:t>користувача</w:t>
      </w:r>
      <w:r w:rsidR="00707E62" w:rsidRPr="00975AB1">
        <w:rPr>
          <w:rFonts w:ascii="Times New Roman" w:hAnsi="Times New Roman"/>
          <w:sz w:val="24"/>
          <w:szCs w:val="24"/>
        </w:rPr>
        <w:t xml:space="preserve">; </w:t>
      </w:r>
    </w:p>
    <w:p w:rsidR="00975AB1" w:rsidRPr="00975AB1" w:rsidRDefault="00081B2F" w:rsidP="00975A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  <w:lang w:val="en-GB"/>
        </w:rPr>
        <w:t>Tickets</w:t>
      </w:r>
      <w:r w:rsidR="00707E62" w:rsidRPr="00975AB1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707E62" w:rsidRPr="00975AB1">
        <w:rPr>
          <w:rFonts w:ascii="Times New Roman" w:hAnsi="Times New Roman"/>
          <w:sz w:val="24"/>
          <w:szCs w:val="24"/>
        </w:rPr>
        <w:t xml:space="preserve">– для зберігання даних про </w:t>
      </w:r>
      <w:r w:rsidRPr="00975AB1">
        <w:rPr>
          <w:rFonts w:ascii="Times New Roman" w:hAnsi="Times New Roman"/>
          <w:sz w:val="24"/>
          <w:szCs w:val="24"/>
        </w:rPr>
        <w:t>квитки</w:t>
      </w:r>
      <w:r w:rsidR="00707E62" w:rsidRPr="00975AB1">
        <w:rPr>
          <w:rFonts w:ascii="Times New Roman" w:hAnsi="Times New Roman"/>
          <w:sz w:val="24"/>
          <w:szCs w:val="24"/>
        </w:rPr>
        <w:t xml:space="preserve">; </w:t>
      </w:r>
    </w:p>
    <w:p w:rsidR="00707E62" w:rsidRPr="00975AB1" w:rsidRDefault="00081B2F" w:rsidP="00975A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  <w:lang w:val="en-GB"/>
        </w:rPr>
        <w:t>B</w:t>
      </w:r>
      <w:r w:rsidRPr="00975AB1">
        <w:rPr>
          <w:rFonts w:ascii="Times New Roman" w:hAnsi="Times New Roman"/>
          <w:sz w:val="24"/>
          <w:szCs w:val="24"/>
        </w:rPr>
        <w:t>aggage</w:t>
      </w:r>
      <w:r w:rsidR="00707E62" w:rsidRPr="00975AB1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707E62" w:rsidRPr="00975AB1">
        <w:rPr>
          <w:rFonts w:ascii="Times New Roman" w:hAnsi="Times New Roman"/>
          <w:sz w:val="24"/>
          <w:szCs w:val="24"/>
        </w:rPr>
        <w:t xml:space="preserve">– для зберігання інформації про замовлення; </w:t>
      </w:r>
    </w:p>
    <w:p w:rsidR="00975AB1" w:rsidRPr="00975AB1" w:rsidRDefault="00081B2F" w:rsidP="00975A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  <w:lang w:val="en-GB"/>
        </w:rPr>
        <w:t>Flight</w:t>
      </w:r>
      <w:r w:rsidR="00707E62" w:rsidRPr="00975AB1">
        <w:rPr>
          <w:rFonts w:ascii="Times New Roman" w:hAnsi="Times New Roman"/>
          <w:sz w:val="24"/>
          <w:szCs w:val="24"/>
        </w:rPr>
        <w:t xml:space="preserve"> – для зберігання інформації про </w:t>
      </w:r>
      <w:r w:rsidRPr="00975AB1">
        <w:rPr>
          <w:rFonts w:ascii="Times New Roman" w:hAnsi="Times New Roman"/>
          <w:sz w:val="24"/>
          <w:szCs w:val="24"/>
        </w:rPr>
        <w:t>розклад польотів</w:t>
      </w:r>
      <w:r w:rsidR="00707E62" w:rsidRPr="00975AB1">
        <w:rPr>
          <w:rFonts w:ascii="Times New Roman" w:hAnsi="Times New Roman"/>
          <w:sz w:val="24"/>
          <w:szCs w:val="24"/>
        </w:rPr>
        <w:t xml:space="preserve">; </w:t>
      </w:r>
    </w:p>
    <w:p w:rsidR="00975AB1" w:rsidRPr="00975AB1" w:rsidRDefault="00081B2F" w:rsidP="00975A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  <w:lang w:val="en-GB"/>
        </w:rPr>
        <w:t>Company</w:t>
      </w:r>
      <w:r w:rsidR="00707E62" w:rsidRPr="00975AB1">
        <w:rPr>
          <w:rFonts w:ascii="Times New Roman" w:hAnsi="Times New Roman"/>
          <w:sz w:val="24"/>
          <w:szCs w:val="24"/>
        </w:rPr>
        <w:t xml:space="preserve"> – </w:t>
      </w:r>
      <w:r w:rsidR="007F6E35" w:rsidRPr="00975AB1">
        <w:rPr>
          <w:rFonts w:ascii="Times New Roman" w:hAnsi="Times New Roman"/>
          <w:sz w:val="24"/>
          <w:szCs w:val="24"/>
        </w:rPr>
        <w:t xml:space="preserve">інформація про </w:t>
      </w:r>
      <w:r w:rsidRPr="00975AB1">
        <w:rPr>
          <w:rFonts w:ascii="Times New Roman" w:hAnsi="Times New Roman"/>
          <w:sz w:val="24"/>
          <w:szCs w:val="24"/>
        </w:rPr>
        <w:t>компанії</w:t>
      </w:r>
      <w:r w:rsidR="00707E62" w:rsidRPr="00975AB1">
        <w:rPr>
          <w:rFonts w:ascii="Times New Roman" w:hAnsi="Times New Roman"/>
          <w:sz w:val="24"/>
          <w:szCs w:val="24"/>
        </w:rPr>
        <w:t xml:space="preserve">; </w:t>
      </w:r>
    </w:p>
    <w:p w:rsidR="00975AB1" w:rsidRPr="00975AB1" w:rsidRDefault="00081B2F" w:rsidP="00975A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  <w:lang w:val="en-US"/>
        </w:rPr>
        <w:t>Plane</w:t>
      </w:r>
      <w:r w:rsidR="00356776" w:rsidRPr="00975AB1">
        <w:rPr>
          <w:rFonts w:ascii="Times New Roman" w:hAnsi="Times New Roman"/>
          <w:sz w:val="24"/>
          <w:szCs w:val="24"/>
        </w:rPr>
        <w:t xml:space="preserve"> </w:t>
      </w:r>
      <w:r w:rsidR="00707E62" w:rsidRPr="00975AB1">
        <w:rPr>
          <w:rFonts w:ascii="Times New Roman" w:hAnsi="Times New Roman"/>
          <w:sz w:val="24"/>
          <w:szCs w:val="24"/>
        </w:rPr>
        <w:t xml:space="preserve">– інформація про </w:t>
      </w:r>
      <w:r w:rsidRPr="00975AB1">
        <w:rPr>
          <w:rFonts w:ascii="Times New Roman" w:hAnsi="Times New Roman"/>
          <w:sz w:val="24"/>
          <w:szCs w:val="24"/>
        </w:rPr>
        <w:t>літак</w:t>
      </w:r>
      <w:r w:rsidR="00975AB1" w:rsidRPr="00975AB1">
        <w:rPr>
          <w:rFonts w:ascii="Times New Roman" w:hAnsi="Times New Roman"/>
          <w:sz w:val="24"/>
          <w:szCs w:val="24"/>
        </w:rPr>
        <w:t>;</w:t>
      </w:r>
    </w:p>
    <w:p w:rsidR="00975AB1" w:rsidRPr="00975AB1" w:rsidRDefault="00707E62" w:rsidP="00975AB1">
      <w:pPr>
        <w:spacing w:after="0" w:line="240" w:lineRule="auto"/>
        <w:ind w:firstLine="360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7. </w:t>
      </w:r>
      <w:r w:rsidR="00975AB1" w:rsidRPr="00975AB1">
        <w:rPr>
          <w:rFonts w:ascii="Times New Roman" w:hAnsi="Times New Roman"/>
          <w:sz w:val="24"/>
          <w:szCs w:val="24"/>
        </w:rPr>
        <w:t xml:space="preserve"> </w:t>
      </w:r>
      <w:r w:rsidR="00081B2F" w:rsidRPr="00975AB1">
        <w:rPr>
          <w:rFonts w:ascii="Times New Roman" w:hAnsi="Times New Roman"/>
          <w:sz w:val="24"/>
          <w:szCs w:val="24"/>
          <w:lang w:val="en-GB"/>
        </w:rPr>
        <w:t>Airport</w:t>
      </w:r>
      <w:r w:rsidRPr="00975AB1">
        <w:rPr>
          <w:rFonts w:ascii="Times New Roman" w:hAnsi="Times New Roman"/>
          <w:sz w:val="24"/>
          <w:szCs w:val="24"/>
        </w:rPr>
        <w:t xml:space="preserve"> –</w:t>
      </w:r>
      <w:r w:rsidR="00356776" w:rsidRPr="00975AB1">
        <w:rPr>
          <w:rFonts w:ascii="Times New Roman" w:hAnsi="Times New Roman"/>
          <w:sz w:val="24"/>
          <w:szCs w:val="24"/>
        </w:rPr>
        <w:t xml:space="preserve"> інформація про </w:t>
      </w:r>
      <w:r w:rsidR="00081B2F" w:rsidRPr="00975AB1">
        <w:rPr>
          <w:rFonts w:ascii="Times New Roman" w:hAnsi="Times New Roman"/>
          <w:sz w:val="24"/>
          <w:szCs w:val="24"/>
        </w:rPr>
        <w:t>аеропорт</w:t>
      </w:r>
      <w:r w:rsidR="00975AB1" w:rsidRPr="00975AB1">
        <w:rPr>
          <w:rFonts w:ascii="Times New Roman" w:hAnsi="Times New Roman"/>
          <w:sz w:val="24"/>
          <w:szCs w:val="24"/>
        </w:rPr>
        <w:t>.</w:t>
      </w:r>
    </w:p>
    <w:p w:rsid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975AB1">
        <w:rPr>
          <w:rFonts w:ascii="Times New Roman" w:hAnsi="Times New Roman"/>
          <w:sz w:val="24"/>
          <w:szCs w:val="24"/>
        </w:rPr>
        <w:lastRenderedPageBreak/>
        <w:t xml:space="preserve">Сутності таблиці </w:t>
      </w:r>
      <w:r w:rsidRPr="00975AB1">
        <w:rPr>
          <w:rFonts w:ascii="Times New Roman" w:hAnsi="Times New Roman"/>
          <w:sz w:val="24"/>
          <w:szCs w:val="24"/>
          <w:lang w:val="en-US"/>
        </w:rPr>
        <w:t>Users</w:t>
      </w:r>
      <w:r w:rsidRPr="00975AB1">
        <w:rPr>
          <w:rFonts w:ascii="Times New Roman" w:hAnsi="Times New Roman"/>
          <w:sz w:val="24"/>
          <w:szCs w:val="24"/>
        </w:rPr>
        <w:t>:</w:t>
      </w:r>
    </w:p>
    <w:p w:rsidR="00975AB1" w:rsidRP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User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id</w:t>
      </w:r>
      <w:r w:rsidRPr="00975AB1">
        <w:rPr>
          <w:rFonts w:ascii="Times New Roman" w:hAnsi="Times New Roman"/>
          <w:sz w:val="24"/>
          <w:szCs w:val="24"/>
        </w:rPr>
        <w:t xml:space="preserve"> – стовпець </w:t>
      </w:r>
      <w:r w:rsidRPr="00975AB1">
        <w:rPr>
          <w:rFonts w:ascii="Times New Roman" w:hAnsi="Times New Roman"/>
          <w:sz w:val="24"/>
          <w:szCs w:val="24"/>
          <w:lang w:val="en-US"/>
        </w:rPr>
        <w:t>primary key;</w:t>
      </w:r>
    </w:p>
    <w:p w:rsidR="002B2A60" w:rsidRP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>-</w:t>
      </w:r>
      <w:r w:rsidR="00707E62"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Name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</w:rPr>
        <w:t>–</w:t>
      </w:r>
      <w:r w:rsidRPr="00975AB1">
        <w:rPr>
          <w:rFonts w:ascii="Times New Roman" w:hAnsi="Times New Roman"/>
          <w:sz w:val="24"/>
          <w:szCs w:val="24"/>
        </w:rPr>
        <w:t xml:space="preserve"> стовпець для зберігання імен;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Last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n</w:t>
      </w:r>
      <w:r w:rsidRPr="00975AB1">
        <w:rPr>
          <w:rFonts w:ascii="Times New Roman" w:hAnsi="Times New Roman"/>
          <w:sz w:val="24"/>
          <w:szCs w:val="24"/>
          <w:lang w:val="en-US"/>
        </w:rPr>
        <w:t>ame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</w:rPr>
        <w:t>–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</w:rPr>
        <w:t xml:space="preserve">стовпець </w:t>
      </w:r>
      <w:r w:rsidRPr="00975AB1">
        <w:rPr>
          <w:rFonts w:ascii="Times New Roman" w:hAnsi="Times New Roman"/>
          <w:sz w:val="24"/>
          <w:szCs w:val="24"/>
        </w:rPr>
        <w:t>для збері</w:t>
      </w:r>
      <w:r w:rsidRPr="00975AB1">
        <w:rPr>
          <w:rFonts w:ascii="Times New Roman" w:hAnsi="Times New Roman"/>
          <w:sz w:val="24"/>
          <w:szCs w:val="24"/>
        </w:rPr>
        <w:t xml:space="preserve">гання </w:t>
      </w:r>
      <w:r w:rsidRPr="00975AB1">
        <w:rPr>
          <w:rFonts w:ascii="Times New Roman" w:hAnsi="Times New Roman"/>
          <w:sz w:val="24"/>
          <w:szCs w:val="24"/>
        </w:rPr>
        <w:t>прізвищ</w:t>
      </w:r>
      <w:r w:rsidRPr="00975AB1">
        <w:rPr>
          <w:rFonts w:ascii="Times New Roman" w:hAnsi="Times New Roman"/>
          <w:sz w:val="24"/>
          <w:szCs w:val="24"/>
        </w:rPr>
        <w:t>;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  <w:lang w:val="ru-RU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Login</w:t>
      </w:r>
      <w:r w:rsidRPr="00975AB1">
        <w:rPr>
          <w:rFonts w:ascii="Times New Roman" w:hAnsi="Times New Roman"/>
          <w:sz w:val="24"/>
          <w:szCs w:val="24"/>
          <w:lang w:val="ru-RU"/>
        </w:rPr>
        <w:t xml:space="preserve"> – </w:t>
      </w:r>
      <w:r w:rsidRPr="00975AB1">
        <w:rPr>
          <w:rFonts w:ascii="Times New Roman" w:hAnsi="Times New Roman"/>
          <w:sz w:val="24"/>
          <w:szCs w:val="24"/>
        </w:rPr>
        <w:t xml:space="preserve">стовпець </w:t>
      </w:r>
      <w:r w:rsidRPr="00975AB1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75AB1">
        <w:rPr>
          <w:rFonts w:ascii="Times New Roman" w:hAnsi="Times New Roman"/>
          <w:sz w:val="24"/>
          <w:szCs w:val="24"/>
        </w:rPr>
        <w:t xml:space="preserve">для зберігання найменуваннь акаунта; 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Password</w:t>
      </w:r>
      <w:r w:rsidRPr="00975AB1">
        <w:rPr>
          <w:rFonts w:ascii="Times New Roman" w:hAnsi="Times New Roman"/>
          <w:sz w:val="24"/>
          <w:szCs w:val="24"/>
        </w:rPr>
        <w:t xml:space="preserve"> – стовпець для зберігання паролів;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  <w:lang w:val="ru-RU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Email</w:t>
      </w:r>
      <w:r w:rsidRPr="00975AB1">
        <w:rPr>
          <w:rFonts w:ascii="Times New Roman" w:hAnsi="Times New Roman"/>
          <w:sz w:val="24"/>
          <w:szCs w:val="24"/>
          <w:lang w:val="ru-RU"/>
        </w:rPr>
        <w:t xml:space="preserve"> – </w:t>
      </w:r>
      <w:r w:rsidRPr="00975AB1">
        <w:rPr>
          <w:rFonts w:ascii="Times New Roman" w:hAnsi="Times New Roman"/>
          <w:sz w:val="24"/>
          <w:szCs w:val="24"/>
        </w:rPr>
        <w:t>стовпець для зберігання емайлів.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Таблиця </w:t>
      </w:r>
      <w:r w:rsidRPr="00975AB1">
        <w:rPr>
          <w:rFonts w:ascii="Times New Roman" w:hAnsi="Times New Roman"/>
          <w:sz w:val="24"/>
          <w:szCs w:val="24"/>
          <w:lang w:val="en-US"/>
        </w:rPr>
        <w:t>Users</w:t>
      </w:r>
      <w:r w:rsidRPr="00975AB1">
        <w:rPr>
          <w:rFonts w:ascii="Times New Roman" w:hAnsi="Times New Roman"/>
          <w:sz w:val="24"/>
          <w:szCs w:val="24"/>
        </w:rPr>
        <w:t xml:space="preserve"> має відношення до таблиці </w:t>
      </w:r>
      <w:r w:rsidRPr="00975AB1">
        <w:rPr>
          <w:rFonts w:ascii="Times New Roman" w:hAnsi="Times New Roman"/>
          <w:sz w:val="24"/>
          <w:szCs w:val="24"/>
          <w:lang w:val="en-US"/>
        </w:rPr>
        <w:t>Tickets</w:t>
      </w:r>
      <w:r w:rsidRPr="00975AB1">
        <w:rPr>
          <w:rFonts w:ascii="Times New Roman" w:hAnsi="Times New Roman"/>
          <w:sz w:val="24"/>
          <w:szCs w:val="24"/>
        </w:rPr>
        <w:t>.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Сутності таблиці </w:t>
      </w:r>
      <w:r w:rsidRPr="00975AB1">
        <w:rPr>
          <w:rFonts w:ascii="Times New Roman" w:hAnsi="Times New Roman"/>
          <w:sz w:val="24"/>
          <w:szCs w:val="24"/>
          <w:lang w:val="en-US"/>
        </w:rPr>
        <w:t>Tickets</w:t>
      </w:r>
      <w:r w:rsidRPr="00975AB1">
        <w:rPr>
          <w:rFonts w:ascii="Times New Roman" w:hAnsi="Times New Roman"/>
          <w:sz w:val="24"/>
          <w:szCs w:val="24"/>
        </w:rPr>
        <w:t>: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Tickets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id</w:t>
      </w:r>
      <w:r w:rsidRPr="00975AB1">
        <w:rPr>
          <w:rFonts w:ascii="Times New Roman" w:hAnsi="Times New Roman"/>
          <w:sz w:val="24"/>
          <w:szCs w:val="24"/>
        </w:rPr>
        <w:t xml:space="preserve"> – стовпець </w:t>
      </w:r>
      <w:r w:rsidRPr="00975AB1">
        <w:rPr>
          <w:rFonts w:ascii="Times New Roman" w:hAnsi="Times New Roman"/>
          <w:sz w:val="24"/>
          <w:szCs w:val="24"/>
          <w:lang w:val="en-US"/>
        </w:rPr>
        <w:t>primary key;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DayOfBuy </w:t>
      </w:r>
      <w:r w:rsidRPr="00975AB1">
        <w:rPr>
          <w:rFonts w:ascii="Times New Roman" w:hAnsi="Times New Roman"/>
          <w:sz w:val="24"/>
          <w:szCs w:val="24"/>
        </w:rPr>
        <w:t xml:space="preserve">– стовпець </w:t>
      </w:r>
      <w:r w:rsidRPr="00975AB1">
        <w:rPr>
          <w:rFonts w:ascii="Times New Roman" w:hAnsi="Times New Roman"/>
          <w:sz w:val="24"/>
          <w:szCs w:val="24"/>
        </w:rPr>
        <w:t>для зберівгання дати покупки квитка</w:t>
      </w:r>
      <w:r w:rsidRPr="00975AB1">
        <w:rPr>
          <w:rFonts w:ascii="Times New Roman" w:hAnsi="Times New Roman"/>
          <w:sz w:val="24"/>
          <w:szCs w:val="24"/>
        </w:rPr>
        <w:t>;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Price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</w:rPr>
        <w:t xml:space="preserve"> – стовпець для зберігання </w:t>
      </w:r>
      <w:r w:rsidRPr="00975AB1">
        <w:rPr>
          <w:rFonts w:ascii="Times New Roman" w:hAnsi="Times New Roman"/>
          <w:sz w:val="24"/>
          <w:szCs w:val="24"/>
        </w:rPr>
        <w:t>цін</w:t>
      </w:r>
      <w:r w:rsidRPr="00975AB1">
        <w:rPr>
          <w:rFonts w:ascii="Times New Roman" w:hAnsi="Times New Roman"/>
          <w:sz w:val="24"/>
          <w:szCs w:val="24"/>
        </w:rPr>
        <w:t>;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Baggage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id</w:t>
      </w:r>
      <w:r w:rsidRPr="00975AB1">
        <w:rPr>
          <w:rFonts w:ascii="Times New Roman" w:hAnsi="Times New Roman"/>
          <w:sz w:val="24"/>
          <w:szCs w:val="24"/>
        </w:rPr>
        <w:t xml:space="preserve"> – стовпець  </w:t>
      </w:r>
      <w:proofErr w:type="spellStart"/>
      <w:r w:rsidRPr="00975AB1">
        <w:rPr>
          <w:rFonts w:ascii="Times New Roman" w:hAnsi="Times New Roman"/>
          <w:sz w:val="24"/>
          <w:szCs w:val="24"/>
          <w:lang w:val="en-US"/>
        </w:rPr>
        <w:t>fk</w:t>
      </w:r>
      <w:proofErr w:type="spellEnd"/>
      <w:r w:rsidRPr="00975AB1">
        <w:rPr>
          <w:rFonts w:ascii="Times New Roman" w:hAnsi="Times New Roman"/>
          <w:sz w:val="24"/>
          <w:szCs w:val="24"/>
        </w:rPr>
        <w:t xml:space="preserve">, посилається на таблицю </w:t>
      </w:r>
      <w:r w:rsidRPr="00975AB1">
        <w:rPr>
          <w:rFonts w:ascii="Times New Roman" w:hAnsi="Times New Roman"/>
          <w:sz w:val="24"/>
          <w:szCs w:val="24"/>
          <w:lang w:val="en-US"/>
        </w:rPr>
        <w:t>baggage</w:t>
      </w:r>
      <w:r w:rsidRPr="00975AB1">
        <w:rPr>
          <w:rFonts w:ascii="Times New Roman" w:hAnsi="Times New Roman"/>
          <w:sz w:val="24"/>
          <w:szCs w:val="24"/>
        </w:rPr>
        <w:t xml:space="preserve">; 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Class</w:t>
      </w:r>
      <w:r w:rsidRPr="00975AB1">
        <w:rPr>
          <w:rFonts w:ascii="Times New Roman" w:hAnsi="Times New Roman"/>
          <w:sz w:val="24"/>
          <w:szCs w:val="24"/>
        </w:rPr>
        <w:t xml:space="preserve"> – стовпець для зберігання </w:t>
      </w:r>
      <w:r w:rsidRPr="00975AB1">
        <w:rPr>
          <w:rFonts w:ascii="Times New Roman" w:hAnsi="Times New Roman"/>
          <w:sz w:val="24"/>
          <w:szCs w:val="24"/>
        </w:rPr>
        <w:t>класу літака</w:t>
      </w:r>
      <w:r w:rsidRPr="00975AB1">
        <w:rPr>
          <w:rFonts w:ascii="Times New Roman" w:hAnsi="Times New Roman"/>
          <w:sz w:val="24"/>
          <w:szCs w:val="24"/>
        </w:rPr>
        <w:t>;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User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id</w:t>
      </w:r>
      <w:r w:rsidRPr="00975AB1">
        <w:rPr>
          <w:rFonts w:ascii="Times New Roman" w:hAnsi="Times New Roman"/>
          <w:sz w:val="24"/>
          <w:szCs w:val="24"/>
        </w:rPr>
        <w:t xml:space="preserve"> – стовпець </w:t>
      </w:r>
      <w:proofErr w:type="spellStart"/>
      <w:r w:rsidRPr="00975AB1">
        <w:rPr>
          <w:rFonts w:ascii="Times New Roman" w:hAnsi="Times New Roman"/>
          <w:sz w:val="24"/>
          <w:szCs w:val="24"/>
          <w:lang w:val="en-US"/>
        </w:rPr>
        <w:t>fk</w:t>
      </w:r>
      <w:proofErr w:type="spellEnd"/>
      <w:r w:rsidRPr="00975AB1">
        <w:rPr>
          <w:rFonts w:ascii="Times New Roman" w:hAnsi="Times New Roman"/>
          <w:sz w:val="24"/>
          <w:szCs w:val="24"/>
        </w:rPr>
        <w:t xml:space="preserve">, посилається на таблицю </w:t>
      </w:r>
      <w:r w:rsidRPr="00975AB1">
        <w:rPr>
          <w:rFonts w:ascii="Times New Roman" w:hAnsi="Times New Roman"/>
          <w:sz w:val="24"/>
          <w:szCs w:val="24"/>
          <w:lang w:val="en-US"/>
        </w:rPr>
        <w:t>Users</w:t>
      </w:r>
      <w:r w:rsidRPr="00975AB1">
        <w:rPr>
          <w:rFonts w:ascii="Times New Roman" w:hAnsi="Times New Roman"/>
          <w:sz w:val="24"/>
          <w:szCs w:val="24"/>
        </w:rPr>
        <w:t>.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Таблиця </w:t>
      </w:r>
      <w:r w:rsidRPr="00975AB1">
        <w:rPr>
          <w:rFonts w:ascii="Times New Roman" w:hAnsi="Times New Roman"/>
          <w:sz w:val="24"/>
          <w:szCs w:val="24"/>
          <w:lang w:val="en-US"/>
        </w:rPr>
        <w:t>Tickets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</w:rPr>
        <w:t xml:space="preserve">має відношення до таблиць </w:t>
      </w:r>
      <w:r w:rsidRPr="00975AB1">
        <w:rPr>
          <w:rFonts w:ascii="Times New Roman" w:hAnsi="Times New Roman"/>
          <w:sz w:val="24"/>
          <w:szCs w:val="24"/>
          <w:lang w:val="en-US"/>
        </w:rPr>
        <w:t>U</w:t>
      </w:r>
      <w:r w:rsidRPr="00975AB1">
        <w:rPr>
          <w:rFonts w:ascii="Times New Roman" w:hAnsi="Times New Roman"/>
          <w:sz w:val="24"/>
          <w:szCs w:val="24"/>
          <w:lang w:val="en-US"/>
        </w:rPr>
        <w:t>sers</w:t>
      </w:r>
      <w:r w:rsidRPr="00975AB1">
        <w:rPr>
          <w:rFonts w:ascii="Times New Roman" w:hAnsi="Times New Roman"/>
          <w:sz w:val="24"/>
          <w:szCs w:val="24"/>
        </w:rPr>
        <w:t xml:space="preserve">, </w:t>
      </w:r>
      <w:r w:rsidRPr="00975AB1">
        <w:rPr>
          <w:rFonts w:ascii="Times New Roman" w:hAnsi="Times New Roman"/>
          <w:sz w:val="24"/>
          <w:szCs w:val="24"/>
          <w:lang w:val="en-US"/>
        </w:rPr>
        <w:t>Baggage</w:t>
      </w:r>
      <w:r w:rsidRPr="00975AB1">
        <w:rPr>
          <w:rFonts w:ascii="Times New Roman" w:hAnsi="Times New Roman"/>
          <w:sz w:val="24"/>
          <w:szCs w:val="24"/>
        </w:rPr>
        <w:t>.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Сутності таблиці </w:t>
      </w:r>
      <w:r w:rsidRPr="00975AB1">
        <w:rPr>
          <w:rFonts w:ascii="Times New Roman" w:hAnsi="Times New Roman"/>
          <w:sz w:val="24"/>
          <w:szCs w:val="24"/>
          <w:lang w:val="en-US"/>
        </w:rPr>
        <w:t>Baggage</w:t>
      </w:r>
      <w:r w:rsidRPr="00975AB1">
        <w:rPr>
          <w:rFonts w:ascii="Times New Roman" w:hAnsi="Times New Roman"/>
          <w:sz w:val="24"/>
          <w:szCs w:val="24"/>
        </w:rPr>
        <w:t>: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Baggage</w:t>
      </w:r>
      <w:r w:rsidRPr="00975AB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id</w:t>
      </w:r>
      <w:r w:rsidRPr="00975AB1">
        <w:rPr>
          <w:rFonts w:ascii="Times New Roman" w:hAnsi="Times New Roman"/>
          <w:sz w:val="24"/>
          <w:szCs w:val="24"/>
        </w:rPr>
        <w:t xml:space="preserve"> – стовпець </w:t>
      </w:r>
      <w:r w:rsidRPr="00975AB1">
        <w:rPr>
          <w:rFonts w:ascii="Times New Roman" w:hAnsi="Times New Roman"/>
          <w:sz w:val="24"/>
          <w:szCs w:val="24"/>
          <w:lang w:val="en-US"/>
        </w:rPr>
        <w:t>primary key;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Weight</w:t>
      </w:r>
      <w:r w:rsidRPr="00975AB1">
        <w:rPr>
          <w:rFonts w:ascii="Times New Roman" w:hAnsi="Times New Roman"/>
          <w:sz w:val="24"/>
          <w:szCs w:val="24"/>
        </w:rPr>
        <w:t xml:space="preserve"> – стовпець для зберівгання </w:t>
      </w:r>
      <w:r w:rsidRPr="00975AB1">
        <w:rPr>
          <w:rFonts w:ascii="Times New Roman" w:hAnsi="Times New Roman"/>
          <w:sz w:val="24"/>
          <w:szCs w:val="24"/>
        </w:rPr>
        <w:t>ваги</w:t>
      </w:r>
      <w:r w:rsidRPr="00975AB1">
        <w:rPr>
          <w:rFonts w:ascii="Times New Roman" w:hAnsi="Times New Roman"/>
          <w:sz w:val="24"/>
          <w:szCs w:val="24"/>
        </w:rPr>
        <w:t>;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Таблиця </w:t>
      </w:r>
      <w:r w:rsidRPr="00975AB1">
        <w:rPr>
          <w:rFonts w:ascii="Times New Roman" w:hAnsi="Times New Roman"/>
          <w:sz w:val="24"/>
          <w:szCs w:val="24"/>
          <w:lang w:val="en-US"/>
        </w:rPr>
        <w:t>Baggage</w:t>
      </w:r>
      <w:r w:rsidRPr="00975AB1">
        <w:rPr>
          <w:rFonts w:ascii="Times New Roman" w:hAnsi="Times New Roman"/>
          <w:sz w:val="24"/>
          <w:szCs w:val="24"/>
        </w:rPr>
        <w:t xml:space="preserve"> має відношення до таблиці </w:t>
      </w:r>
      <w:r w:rsidRPr="00975AB1">
        <w:rPr>
          <w:rFonts w:ascii="Times New Roman" w:hAnsi="Times New Roman"/>
          <w:sz w:val="24"/>
          <w:szCs w:val="24"/>
          <w:lang w:val="en-US"/>
        </w:rPr>
        <w:t>Tickets</w:t>
      </w:r>
      <w:r w:rsidRPr="00975AB1">
        <w:rPr>
          <w:rFonts w:ascii="Times New Roman" w:hAnsi="Times New Roman"/>
          <w:sz w:val="24"/>
          <w:szCs w:val="24"/>
        </w:rPr>
        <w:t>.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Сутності таблиці </w:t>
      </w:r>
      <w:r w:rsidRPr="00975AB1">
        <w:rPr>
          <w:rFonts w:ascii="Times New Roman" w:hAnsi="Times New Roman"/>
          <w:sz w:val="24"/>
          <w:szCs w:val="24"/>
          <w:lang w:val="en-US"/>
        </w:rPr>
        <w:t>Flights</w:t>
      </w:r>
      <w:r w:rsidRPr="00975AB1">
        <w:rPr>
          <w:rFonts w:ascii="Times New Roman" w:hAnsi="Times New Roman"/>
          <w:sz w:val="24"/>
          <w:szCs w:val="24"/>
        </w:rPr>
        <w:t>: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>-</w:t>
      </w:r>
      <w:r w:rsidRPr="00975AB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Flights</w:t>
      </w:r>
      <w:r w:rsidRPr="00975AB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id</w:t>
      </w:r>
      <w:r w:rsidRPr="00975AB1">
        <w:rPr>
          <w:rFonts w:ascii="Times New Roman" w:hAnsi="Times New Roman"/>
          <w:sz w:val="24"/>
          <w:szCs w:val="24"/>
        </w:rPr>
        <w:t xml:space="preserve"> – стовпець </w:t>
      </w:r>
      <w:r w:rsidRPr="00975AB1">
        <w:rPr>
          <w:rFonts w:ascii="Times New Roman" w:hAnsi="Times New Roman"/>
          <w:sz w:val="24"/>
          <w:szCs w:val="24"/>
          <w:lang w:val="en-US"/>
        </w:rPr>
        <w:t>primary key;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Time</w:t>
      </w:r>
      <w:r w:rsidRPr="00975AB1">
        <w:rPr>
          <w:rFonts w:ascii="Times New Roman" w:hAnsi="Times New Roman"/>
          <w:sz w:val="24"/>
          <w:szCs w:val="24"/>
        </w:rPr>
        <w:t xml:space="preserve"> - стовпець для зберівгання</w:t>
      </w:r>
      <w:r w:rsidRPr="00975AB1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75AB1">
        <w:rPr>
          <w:rFonts w:ascii="Times New Roman" w:hAnsi="Times New Roman"/>
          <w:sz w:val="24"/>
          <w:szCs w:val="24"/>
        </w:rPr>
        <w:t>часу відправлення та прибуття</w:t>
      </w:r>
      <w:r w:rsidRPr="00975AB1">
        <w:rPr>
          <w:rFonts w:ascii="Times New Roman" w:hAnsi="Times New Roman"/>
          <w:sz w:val="24"/>
          <w:szCs w:val="24"/>
        </w:rPr>
        <w:t>;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Date</w:t>
      </w:r>
      <w:r w:rsidRPr="00975AB1">
        <w:rPr>
          <w:rFonts w:ascii="Times New Roman" w:hAnsi="Times New Roman"/>
          <w:sz w:val="24"/>
          <w:szCs w:val="24"/>
        </w:rPr>
        <w:t xml:space="preserve">  - стовпець для зберігання </w:t>
      </w:r>
      <w:r w:rsidRPr="00975AB1">
        <w:rPr>
          <w:rFonts w:ascii="Times New Roman" w:hAnsi="Times New Roman"/>
          <w:sz w:val="24"/>
          <w:szCs w:val="24"/>
        </w:rPr>
        <w:t>дати відправлення та прибуття</w:t>
      </w:r>
      <w:r w:rsidRPr="00975AB1">
        <w:rPr>
          <w:rFonts w:ascii="Times New Roman" w:hAnsi="Times New Roman"/>
          <w:sz w:val="24"/>
          <w:szCs w:val="24"/>
        </w:rPr>
        <w:t>;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Status</w:t>
      </w:r>
      <w:r w:rsidRPr="00975AB1">
        <w:rPr>
          <w:rFonts w:ascii="Times New Roman" w:hAnsi="Times New Roman"/>
          <w:sz w:val="24"/>
          <w:szCs w:val="24"/>
        </w:rPr>
        <w:t xml:space="preserve"> – стовпець  </w:t>
      </w:r>
      <w:r w:rsidRPr="00975AB1">
        <w:rPr>
          <w:rFonts w:ascii="Times New Roman" w:hAnsi="Times New Roman"/>
          <w:sz w:val="24"/>
          <w:szCs w:val="24"/>
        </w:rPr>
        <w:t>статусу</w:t>
      </w:r>
      <w:r w:rsidRPr="00975AB1">
        <w:rPr>
          <w:rFonts w:ascii="Times New Roman" w:hAnsi="Times New Roman"/>
          <w:sz w:val="24"/>
          <w:szCs w:val="24"/>
        </w:rPr>
        <w:t xml:space="preserve">; 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Ticket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5AB1">
        <w:rPr>
          <w:rFonts w:ascii="Times New Roman" w:hAnsi="Times New Roman"/>
          <w:sz w:val="24"/>
          <w:szCs w:val="24"/>
          <w:lang w:val="en-US"/>
        </w:rPr>
        <w:t>Ticket</w:t>
      </w:r>
      <w:proofErr w:type="spellEnd"/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id</w:t>
      </w:r>
      <w:r w:rsidRPr="00975AB1">
        <w:rPr>
          <w:rFonts w:ascii="Times New Roman" w:hAnsi="Times New Roman"/>
          <w:sz w:val="24"/>
          <w:szCs w:val="24"/>
        </w:rPr>
        <w:t xml:space="preserve"> – стовпець  </w:t>
      </w:r>
      <w:proofErr w:type="spellStart"/>
      <w:r w:rsidRPr="00975AB1">
        <w:rPr>
          <w:rFonts w:ascii="Times New Roman" w:hAnsi="Times New Roman"/>
          <w:sz w:val="24"/>
          <w:szCs w:val="24"/>
          <w:lang w:val="en-US"/>
        </w:rPr>
        <w:t>fk</w:t>
      </w:r>
      <w:proofErr w:type="spellEnd"/>
      <w:r w:rsidRPr="00975AB1">
        <w:rPr>
          <w:rFonts w:ascii="Times New Roman" w:hAnsi="Times New Roman"/>
          <w:sz w:val="24"/>
          <w:szCs w:val="24"/>
        </w:rPr>
        <w:t xml:space="preserve">, посилається на таблицю </w:t>
      </w:r>
      <w:r w:rsidRPr="00975AB1">
        <w:rPr>
          <w:rFonts w:ascii="Times New Roman" w:hAnsi="Times New Roman"/>
          <w:sz w:val="24"/>
          <w:szCs w:val="24"/>
          <w:lang w:val="en-US"/>
        </w:rPr>
        <w:t>Ticket</w:t>
      </w:r>
      <w:r w:rsidRPr="00975AB1">
        <w:rPr>
          <w:rFonts w:ascii="Times New Roman" w:hAnsi="Times New Roman"/>
          <w:sz w:val="24"/>
          <w:szCs w:val="24"/>
        </w:rPr>
        <w:t>;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Ticket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User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id</w:t>
      </w:r>
      <w:r w:rsidRPr="00975AB1">
        <w:rPr>
          <w:rFonts w:ascii="Times New Roman" w:hAnsi="Times New Roman"/>
          <w:sz w:val="24"/>
          <w:szCs w:val="24"/>
        </w:rPr>
        <w:t xml:space="preserve"> – </w:t>
      </w:r>
      <w:r w:rsidRPr="00975AB1">
        <w:rPr>
          <w:rFonts w:ascii="Times New Roman" w:hAnsi="Times New Roman"/>
          <w:sz w:val="24"/>
          <w:szCs w:val="24"/>
        </w:rPr>
        <w:t xml:space="preserve">стовпець  </w:t>
      </w:r>
      <w:proofErr w:type="spellStart"/>
      <w:r w:rsidRPr="00975AB1">
        <w:rPr>
          <w:rFonts w:ascii="Times New Roman" w:hAnsi="Times New Roman"/>
          <w:sz w:val="24"/>
          <w:szCs w:val="24"/>
          <w:lang w:val="en-US"/>
        </w:rPr>
        <w:t>fk</w:t>
      </w:r>
      <w:proofErr w:type="spellEnd"/>
      <w:r w:rsidRPr="00975AB1">
        <w:rPr>
          <w:rFonts w:ascii="Times New Roman" w:hAnsi="Times New Roman"/>
          <w:sz w:val="24"/>
          <w:szCs w:val="24"/>
        </w:rPr>
        <w:t xml:space="preserve">, посилається на таблицю </w:t>
      </w:r>
      <w:r w:rsidRPr="00975AB1">
        <w:rPr>
          <w:rFonts w:ascii="Times New Roman" w:hAnsi="Times New Roman"/>
          <w:sz w:val="24"/>
          <w:szCs w:val="24"/>
          <w:lang w:val="en-US"/>
        </w:rPr>
        <w:t>Users</w:t>
      </w:r>
      <w:r w:rsidRPr="00975AB1">
        <w:rPr>
          <w:rFonts w:ascii="Times New Roman" w:hAnsi="Times New Roman"/>
          <w:sz w:val="24"/>
          <w:szCs w:val="24"/>
        </w:rPr>
        <w:t xml:space="preserve">, через таблицю </w:t>
      </w:r>
      <w:r w:rsidRPr="00975AB1">
        <w:rPr>
          <w:rFonts w:ascii="Times New Roman" w:hAnsi="Times New Roman"/>
          <w:sz w:val="24"/>
          <w:szCs w:val="24"/>
          <w:lang w:val="en-US"/>
        </w:rPr>
        <w:t>Ticket</w:t>
      </w:r>
      <w:r w:rsidRPr="00975AB1">
        <w:rPr>
          <w:rFonts w:ascii="Times New Roman" w:hAnsi="Times New Roman"/>
          <w:sz w:val="24"/>
          <w:szCs w:val="24"/>
        </w:rPr>
        <w:t>;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>-</w:t>
      </w:r>
      <w:r w:rsidRPr="00975AB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Airport</w:t>
      </w:r>
      <w:r w:rsidRPr="00975AB1">
        <w:rPr>
          <w:rFonts w:ascii="Times New Roman" w:hAnsi="Times New Roman"/>
          <w:sz w:val="24"/>
          <w:szCs w:val="24"/>
          <w:lang w:val="en-US"/>
        </w:rPr>
        <w:t xml:space="preserve"> arrive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and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departure</w:t>
      </w:r>
      <w:r w:rsidRPr="00975AB1">
        <w:rPr>
          <w:rFonts w:ascii="Times New Roman" w:hAnsi="Times New Roman"/>
          <w:sz w:val="24"/>
          <w:szCs w:val="24"/>
        </w:rPr>
        <w:t xml:space="preserve"> – стовпець </w:t>
      </w:r>
      <w:proofErr w:type="spellStart"/>
      <w:r w:rsidRPr="00975AB1">
        <w:rPr>
          <w:rFonts w:ascii="Times New Roman" w:hAnsi="Times New Roman"/>
          <w:sz w:val="24"/>
          <w:szCs w:val="24"/>
          <w:lang w:val="en-US"/>
        </w:rPr>
        <w:t>fk</w:t>
      </w:r>
      <w:proofErr w:type="spellEnd"/>
      <w:r w:rsidRPr="00975AB1">
        <w:rPr>
          <w:rFonts w:ascii="Times New Roman" w:hAnsi="Times New Roman"/>
          <w:sz w:val="24"/>
          <w:szCs w:val="24"/>
        </w:rPr>
        <w:t xml:space="preserve">, посилається на таблицю </w:t>
      </w:r>
      <w:r w:rsidRPr="00975AB1">
        <w:rPr>
          <w:rFonts w:ascii="Times New Roman" w:hAnsi="Times New Roman"/>
          <w:sz w:val="24"/>
          <w:szCs w:val="24"/>
          <w:lang w:val="en-US"/>
        </w:rPr>
        <w:t>Airport</w:t>
      </w:r>
      <w:r w:rsidRPr="00975AB1">
        <w:rPr>
          <w:rFonts w:ascii="Times New Roman" w:hAnsi="Times New Roman"/>
          <w:sz w:val="24"/>
          <w:szCs w:val="24"/>
        </w:rPr>
        <w:t>.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Таблиця </w:t>
      </w:r>
      <w:r w:rsidRPr="00975AB1">
        <w:rPr>
          <w:rFonts w:ascii="Times New Roman" w:hAnsi="Times New Roman"/>
          <w:sz w:val="24"/>
          <w:szCs w:val="24"/>
          <w:lang w:val="en-US"/>
        </w:rPr>
        <w:t>Flights</w:t>
      </w:r>
      <w:r w:rsidRPr="00975AB1">
        <w:rPr>
          <w:rFonts w:ascii="Times New Roman" w:hAnsi="Times New Roman"/>
          <w:sz w:val="24"/>
          <w:szCs w:val="24"/>
        </w:rPr>
        <w:t xml:space="preserve"> має відношення до таблиць </w:t>
      </w:r>
      <w:r w:rsidRPr="00975AB1">
        <w:rPr>
          <w:rFonts w:ascii="Times New Roman" w:hAnsi="Times New Roman"/>
          <w:sz w:val="24"/>
          <w:szCs w:val="24"/>
          <w:lang w:val="en-US"/>
        </w:rPr>
        <w:t>Tickets</w:t>
      </w:r>
      <w:r w:rsidRPr="00975AB1">
        <w:rPr>
          <w:rFonts w:ascii="Times New Roman" w:hAnsi="Times New Roman"/>
          <w:sz w:val="24"/>
          <w:szCs w:val="24"/>
        </w:rPr>
        <w:t xml:space="preserve">, </w:t>
      </w:r>
      <w:r w:rsidRPr="00975AB1">
        <w:rPr>
          <w:rFonts w:ascii="Times New Roman" w:hAnsi="Times New Roman"/>
          <w:sz w:val="24"/>
          <w:szCs w:val="24"/>
          <w:lang w:val="en-US"/>
        </w:rPr>
        <w:t>Users</w:t>
      </w:r>
      <w:r w:rsidRPr="00975AB1">
        <w:rPr>
          <w:rFonts w:ascii="Times New Roman" w:hAnsi="Times New Roman"/>
          <w:sz w:val="24"/>
          <w:szCs w:val="24"/>
        </w:rPr>
        <w:t xml:space="preserve">, </w:t>
      </w:r>
      <w:r w:rsidRPr="00975AB1">
        <w:rPr>
          <w:rFonts w:ascii="Times New Roman" w:hAnsi="Times New Roman"/>
          <w:sz w:val="24"/>
          <w:szCs w:val="24"/>
          <w:lang w:val="en-US"/>
        </w:rPr>
        <w:t>Baggage</w:t>
      </w:r>
      <w:r w:rsidRPr="00975AB1">
        <w:rPr>
          <w:rFonts w:ascii="Times New Roman" w:hAnsi="Times New Roman"/>
          <w:sz w:val="24"/>
          <w:szCs w:val="24"/>
        </w:rPr>
        <w:t>,</w:t>
      </w:r>
      <w:r w:rsidRPr="00975AB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Airport</w:t>
      </w:r>
      <w:r w:rsidRPr="00975AB1">
        <w:rPr>
          <w:rFonts w:ascii="Times New Roman" w:hAnsi="Times New Roman"/>
          <w:sz w:val="24"/>
          <w:szCs w:val="24"/>
        </w:rPr>
        <w:t xml:space="preserve">, </w:t>
      </w:r>
      <w:r w:rsidRPr="00975AB1">
        <w:rPr>
          <w:rFonts w:ascii="Times New Roman" w:hAnsi="Times New Roman"/>
          <w:sz w:val="24"/>
          <w:szCs w:val="24"/>
          <w:lang w:val="en-US"/>
        </w:rPr>
        <w:t>Plane</w:t>
      </w:r>
      <w:r w:rsidRPr="00975AB1">
        <w:rPr>
          <w:rFonts w:ascii="Times New Roman" w:hAnsi="Times New Roman"/>
          <w:sz w:val="24"/>
          <w:szCs w:val="24"/>
        </w:rPr>
        <w:t>.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Сутності таблиці </w:t>
      </w:r>
      <w:r w:rsidRPr="00975AB1">
        <w:rPr>
          <w:rFonts w:ascii="Times New Roman" w:hAnsi="Times New Roman"/>
          <w:sz w:val="24"/>
          <w:szCs w:val="24"/>
          <w:lang w:val="en-US"/>
        </w:rPr>
        <w:t>Plane</w:t>
      </w:r>
      <w:r w:rsidRPr="00975AB1">
        <w:rPr>
          <w:rFonts w:ascii="Times New Roman" w:hAnsi="Times New Roman"/>
          <w:sz w:val="24"/>
          <w:szCs w:val="24"/>
        </w:rPr>
        <w:t>: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>-</w:t>
      </w:r>
      <w:r w:rsidRPr="00975AB1">
        <w:rPr>
          <w:rFonts w:ascii="Times New Roman" w:hAnsi="Times New Roman"/>
          <w:sz w:val="24"/>
          <w:szCs w:val="24"/>
          <w:lang w:val="en-US"/>
        </w:rPr>
        <w:t xml:space="preserve"> Plane id</w:t>
      </w:r>
      <w:r w:rsidRPr="00975AB1">
        <w:rPr>
          <w:rFonts w:ascii="Times New Roman" w:hAnsi="Times New Roman"/>
          <w:sz w:val="24"/>
          <w:szCs w:val="24"/>
        </w:rPr>
        <w:t xml:space="preserve"> – стовпець </w:t>
      </w:r>
      <w:r w:rsidRPr="00975AB1">
        <w:rPr>
          <w:rFonts w:ascii="Times New Roman" w:hAnsi="Times New Roman"/>
          <w:sz w:val="24"/>
          <w:szCs w:val="24"/>
          <w:lang w:val="en-US"/>
        </w:rPr>
        <w:t>primary key;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Name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Plane</w:t>
      </w:r>
      <w:r w:rsidRPr="00975AB1">
        <w:rPr>
          <w:rFonts w:ascii="Times New Roman" w:hAnsi="Times New Roman"/>
          <w:sz w:val="24"/>
          <w:szCs w:val="24"/>
        </w:rPr>
        <w:t xml:space="preserve"> - стовпець для зберівгання</w:t>
      </w:r>
      <w:r w:rsidRPr="00975AB1">
        <w:rPr>
          <w:rFonts w:ascii="Times New Roman" w:hAnsi="Times New Roman"/>
          <w:sz w:val="24"/>
          <w:szCs w:val="24"/>
        </w:rPr>
        <w:t xml:space="preserve"> назв літаків</w:t>
      </w:r>
      <w:r w:rsidRPr="00975AB1">
        <w:rPr>
          <w:rFonts w:ascii="Times New Roman" w:hAnsi="Times New Roman"/>
          <w:sz w:val="24"/>
          <w:szCs w:val="24"/>
        </w:rPr>
        <w:t>;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Flights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Ticket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5AB1">
        <w:rPr>
          <w:rFonts w:ascii="Times New Roman" w:hAnsi="Times New Roman"/>
          <w:sz w:val="24"/>
          <w:szCs w:val="24"/>
          <w:lang w:val="en-US"/>
        </w:rPr>
        <w:t>Ticket</w:t>
      </w:r>
      <w:proofErr w:type="spellEnd"/>
      <w:r w:rsidRPr="00975AB1">
        <w:rPr>
          <w:rFonts w:ascii="Times New Roman" w:hAnsi="Times New Roman"/>
          <w:sz w:val="24"/>
          <w:szCs w:val="24"/>
          <w:lang w:val="en-US"/>
        </w:rPr>
        <w:t xml:space="preserve"> I</w:t>
      </w:r>
      <w:r w:rsidRPr="00975AB1">
        <w:rPr>
          <w:rFonts w:ascii="Times New Roman" w:hAnsi="Times New Roman"/>
          <w:sz w:val="24"/>
          <w:szCs w:val="24"/>
          <w:lang w:val="en-US"/>
        </w:rPr>
        <w:t>d</w:t>
      </w:r>
      <w:r w:rsidRPr="00975AB1">
        <w:rPr>
          <w:rFonts w:ascii="Times New Roman" w:hAnsi="Times New Roman"/>
          <w:sz w:val="24"/>
          <w:szCs w:val="24"/>
        </w:rPr>
        <w:t xml:space="preserve"> – ст</w:t>
      </w:r>
      <w:r w:rsidRPr="00975AB1">
        <w:rPr>
          <w:rFonts w:ascii="Times New Roman" w:hAnsi="Times New Roman"/>
          <w:sz w:val="24"/>
          <w:szCs w:val="24"/>
        </w:rPr>
        <w:t>овпець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75AB1">
        <w:rPr>
          <w:rFonts w:ascii="Times New Roman" w:hAnsi="Times New Roman"/>
          <w:sz w:val="24"/>
          <w:szCs w:val="24"/>
          <w:lang w:val="en-US"/>
        </w:rPr>
        <w:t>fk</w:t>
      </w:r>
      <w:proofErr w:type="spellEnd"/>
      <w:r w:rsidRPr="00975AB1">
        <w:rPr>
          <w:rFonts w:ascii="Times New Roman" w:hAnsi="Times New Roman"/>
          <w:sz w:val="24"/>
          <w:szCs w:val="24"/>
        </w:rPr>
        <w:t xml:space="preserve">, посилається на таблицю </w:t>
      </w:r>
      <w:r w:rsidRPr="00975AB1">
        <w:rPr>
          <w:rFonts w:ascii="Times New Roman" w:hAnsi="Times New Roman"/>
          <w:sz w:val="24"/>
          <w:szCs w:val="24"/>
          <w:lang w:val="en-US"/>
        </w:rPr>
        <w:t>Ticket</w:t>
      </w:r>
      <w:r w:rsidRPr="00975AB1">
        <w:rPr>
          <w:rFonts w:ascii="Times New Roman" w:hAnsi="Times New Roman"/>
          <w:sz w:val="24"/>
          <w:szCs w:val="24"/>
        </w:rPr>
        <w:t xml:space="preserve">, через таблицю </w:t>
      </w:r>
      <w:r w:rsidRPr="00975AB1">
        <w:rPr>
          <w:rFonts w:ascii="Times New Roman" w:hAnsi="Times New Roman"/>
          <w:sz w:val="24"/>
          <w:szCs w:val="24"/>
          <w:lang w:val="en-US"/>
        </w:rPr>
        <w:t>Flights</w:t>
      </w:r>
      <w:r w:rsidRPr="00975AB1">
        <w:rPr>
          <w:rFonts w:ascii="Times New Roman" w:hAnsi="Times New Roman"/>
          <w:sz w:val="24"/>
          <w:szCs w:val="24"/>
        </w:rPr>
        <w:t>;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Flights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Ticket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User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id</w:t>
      </w:r>
      <w:r w:rsidRPr="00975AB1">
        <w:rPr>
          <w:rFonts w:ascii="Times New Roman" w:hAnsi="Times New Roman"/>
          <w:sz w:val="24"/>
          <w:szCs w:val="24"/>
        </w:rPr>
        <w:t xml:space="preserve"> – стовпець  </w:t>
      </w:r>
      <w:proofErr w:type="spellStart"/>
      <w:r w:rsidRPr="00975AB1">
        <w:rPr>
          <w:rFonts w:ascii="Times New Roman" w:hAnsi="Times New Roman"/>
          <w:sz w:val="24"/>
          <w:szCs w:val="24"/>
          <w:lang w:val="en-US"/>
        </w:rPr>
        <w:t>fk</w:t>
      </w:r>
      <w:proofErr w:type="spellEnd"/>
      <w:r w:rsidRPr="00975AB1">
        <w:rPr>
          <w:rFonts w:ascii="Times New Roman" w:hAnsi="Times New Roman"/>
          <w:sz w:val="24"/>
          <w:szCs w:val="24"/>
        </w:rPr>
        <w:t xml:space="preserve">, посилається на таблицю </w:t>
      </w:r>
      <w:r w:rsidRPr="00975AB1">
        <w:rPr>
          <w:rFonts w:ascii="Times New Roman" w:hAnsi="Times New Roman"/>
          <w:sz w:val="24"/>
          <w:szCs w:val="24"/>
          <w:lang w:val="en-US"/>
        </w:rPr>
        <w:t>Users</w:t>
      </w:r>
      <w:r w:rsidRPr="00975AB1">
        <w:rPr>
          <w:rFonts w:ascii="Times New Roman" w:hAnsi="Times New Roman"/>
          <w:sz w:val="24"/>
          <w:szCs w:val="24"/>
        </w:rPr>
        <w:t xml:space="preserve">, через таблицю </w:t>
      </w:r>
      <w:r w:rsidRPr="00975AB1">
        <w:rPr>
          <w:rFonts w:ascii="Times New Roman" w:hAnsi="Times New Roman"/>
          <w:sz w:val="24"/>
          <w:szCs w:val="24"/>
          <w:lang w:val="en-US"/>
        </w:rPr>
        <w:t>Flights</w:t>
      </w:r>
      <w:r w:rsidRPr="00975AB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975AB1">
        <w:rPr>
          <w:rFonts w:ascii="Times New Roman" w:hAnsi="Times New Roman"/>
          <w:sz w:val="24"/>
          <w:szCs w:val="24"/>
        </w:rPr>
        <w:t xml:space="preserve"> та </w:t>
      </w:r>
      <w:r w:rsidRPr="00975AB1">
        <w:rPr>
          <w:rFonts w:ascii="Times New Roman" w:hAnsi="Times New Roman"/>
          <w:sz w:val="24"/>
          <w:szCs w:val="24"/>
          <w:lang w:val="en-US"/>
        </w:rPr>
        <w:t>Ticket</w:t>
      </w:r>
      <w:r w:rsidRPr="00975AB1">
        <w:rPr>
          <w:rFonts w:ascii="Times New Roman" w:hAnsi="Times New Roman"/>
          <w:sz w:val="24"/>
          <w:szCs w:val="24"/>
        </w:rPr>
        <w:t>;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>Flights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Air</w:t>
      </w:r>
      <w:r w:rsidRPr="00975AB1">
        <w:rPr>
          <w:rFonts w:ascii="Times New Roman" w:hAnsi="Times New Roman"/>
          <w:sz w:val="24"/>
          <w:szCs w:val="24"/>
          <w:lang w:val="en-US"/>
        </w:rPr>
        <w:t>port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A</w:t>
      </w:r>
      <w:r w:rsidRPr="00975AB1">
        <w:rPr>
          <w:rFonts w:ascii="Times New Roman" w:hAnsi="Times New Roman"/>
          <w:sz w:val="24"/>
          <w:szCs w:val="24"/>
          <w:lang w:val="en-US"/>
        </w:rPr>
        <w:t>rrive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and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departure</w:t>
      </w:r>
      <w:r w:rsidRPr="00975AB1">
        <w:rPr>
          <w:rFonts w:ascii="Times New Roman" w:hAnsi="Times New Roman"/>
          <w:sz w:val="24"/>
          <w:szCs w:val="24"/>
        </w:rPr>
        <w:t xml:space="preserve"> – стовпець </w:t>
      </w:r>
      <w:proofErr w:type="spellStart"/>
      <w:r w:rsidRPr="00975AB1">
        <w:rPr>
          <w:rFonts w:ascii="Times New Roman" w:hAnsi="Times New Roman"/>
          <w:sz w:val="24"/>
          <w:szCs w:val="24"/>
          <w:lang w:val="en-US"/>
        </w:rPr>
        <w:t>fk</w:t>
      </w:r>
      <w:proofErr w:type="spellEnd"/>
      <w:r w:rsidRPr="00975AB1">
        <w:rPr>
          <w:rFonts w:ascii="Times New Roman" w:hAnsi="Times New Roman"/>
          <w:sz w:val="24"/>
          <w:szCs w:val="24"/>
        </w:rPr>
        <w:t xml:space="preserve">, посилається на таблицю </w:t>
      </w:r>
      <w:r w:rsidRPr="00975AB1">
        <w:rPr>
          <w:rFonts w:ascii="Times New Roman" w:hAnsi="Times New Roman"/>
          <w:sz w:val="24"/>
          <w:szCs w:val="24"/>
          <w:lang w:val="en-US"/>
        </w:rPr>
        <w:t>Airport</w:t>
      </w:r>
      <w:r w:rsidRPr="00975AB1">
        <w:rPr>
          <w:rFonts w:ascii="Times New Roman" w:hAnsi="Times New Roman"/>
          <w:sz w:val="24"/>
          <w:szCs w:val="24"/>
        </w:rPr>
        <w:t>.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Таблиця </w:t>
      </w:r>
      <w:r w:rsidRPr="00975AB1">
        <w:rPr>
          <w:rFonts w:ascii="Times New Roman" w:hAnsi="Times New Roman"/>
          <w:sz w:val="24"/>
          <w:szCs w:val="24"/>
          <w:lang w:val="en-US"/>
        </w:rPr>
        <w:t>Plane</w:t>
      </w:r>
      <w:r w:rsidRPr="00975AB1">
        <w:rPr>
          <w:rFonts w:ascii="Times New Roman" w:hAnsi="Times New Roman"/>
          <w:sz w:val="24"/>
          <w:szCs w:val="24"/>
        </w:rPr>
        <w:t xml:space="preserve"> має відношення до таблиць </w:t>
      </w:r>
      <w:r w:rsidRPr="00975AB1">
        <w:rPr>
          <w:rFonts w:ascii="Times New Roman" w:hAnsi="Times New Roman"/>
          <w:sz w:val="24"/>
          <w:szCs w:val="24"/>
          <w:lang w:val="en-US"/>
        </w:rPr>
        <w:t>Flights</w:t>
      </w:r>
      <w:r>
        <w:rPr>
          <w:rFonts w:ascii="Times New Roman" w:hAnsi="Times New Roman"/>
          <w:sz w:val="24"/>
          <w:szCs w:val="24"/>
          <w:lang w:val="en-US"/>
        </w:rPr>
        <w:t>,</w:t>
      </w:r>
      <w:r w:rsidRPr="00975AB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975AB1">
        <w:rPr>
          <w:rFonts w:ascii="Times New Roman" w:hAnsi="Times New Roman"/>
          <w:sz w:val="24"/>
          <w:szCs w:val="24"/>
          <w:lang w:val="en-US"/>
        </w:rPr>
        <w:t>Tickets</w:t>
      </w:r>
      <w:r w:rsidRPr="00975AB1">
        <w:rPr>
          <w:rFonts w:ascii="Times New Roman" w:hAnsi="Times New Roman"/>
          <w:sz w:val="24"/>
          <w:szCs w:val="24"/>
        </w:rPr>
        <w:t xml:space="preserve">, </w:t>
      </w:r>
      <w:r w:rsidRPr="00975AB1">
        <w:rPr>
          <w:rFonts w:ascii="Times New Roman" w:hAnsi="Times New Roman"/>
          <w:sz w:val="24"/>
          <w:szCs w:val="24"/>
          <w:lang w:val="en-US"/>
        </w:rPr>
        <w:t>Users</w:t>
      </w:r>
      <w:r w:rsidRPr="00975AB1">
        <w:rPr>
          <w:rFonts w:ascii="Times New Roman" w:hAnsi="Times New Roman"/>
          <w:sz w:val="24"/>
          <w:szCs w:val="24"/>
        </w:rPr>
        <w:t xml:space="preserve">, </w:t>
      </w:r>
      <w:r w:rsidRPr="00975AB1">
        <w:rPr>
          <w:rFonts w:ascii="Times New Roman" w:hAnsi="Times New Roman"/>
          <w:sz w:val="24"/>
          <w:szCs w:val="24"/>
          <w:lang w:val="en-US"/>
        </w:rPr>
        <w:t>Baggage</w:t>
      </w:r>
      <w:r w:rsidRPr="00975AB1">
        <w:rPr>
          <w:rFonts w:ascii="Times New Roman" w:hAnsi="Times New Roman"/>
          <w:sz w:val="24"/>
          <w:szCs w:val="24"/>
        </w:rPr>
        <w:t>,</w:t>
      </w:r>
      <w:r w:rsidRPr="00975AB1">
        <w:rPr>
          <w:rFonts w:ascii="Times New Roman" w:hAnsi="Times New Roman"/>
          <w:sz w:val="24"/>
          <w:szCs w:val="24"/>
          <w:lang w:val="en-US"/>
        </w:rPr>
        <w:t xml:space="preserve"> Air</w:t>
      </w:r>
      <w:r w:rsidRPr="00975AB1">
        <w:rPr>
          <w:rFonts w:ascii="Times New Roman" w:hAnsi="Times New Roman"/>
          <w:sz w:val="24"/>
          <w:szCs w:val="24"/>
          <w:lang w:val="en-US"/>
        </w:rPr>
        <w:t>port</w:t>
      </w:r>
      <w:r w:rsidRPr="00975AB1">
        <w:rPr>
          <w:rFonts w:ascii="Times New Roman" w:hAnsi="Times New Roman"/>
          <w:sz w:val="24"/>
          <w:szCs w:val="24"/>
        </w:rPr>
        <w:t xml:space="preserve">, </w:t>
      </w:r>
      <w:r w:rsidRPr="00975AB1">
        <w:rPr>
          <w:rFonts w:ascii="Times New Roman" w:hAnsi="Times New Roman"/>
          <w:sz w:val="24"/>
          <w:szCs w:val="24"/>
          <w:lang w:val="en-US"/>
        </w:rPr>
        <w:t>Plane</w:t>
      </w:r>
      <w:r w:rsidRPr="00975AB1">
        <w:rPr>
          <w:rFonts w:ascii="Times New Roman" w:hAnsi="Times New Roman"/>
          <w:sz w:val="24"/>
          <w:szCs w:val="24"/>
        </w:rPr>
        <w:t>.</w:t>
      </w:r>
    </w:p>
    <w:p w:rsidR="00975AB1" w:rsidRP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Сутності таблиці </w:t>
      </w:r>
      <w:r w:rsidRPr="00975AB1">
        <w:rPr>
          <w:rFonts w:ascii="Times New Roman" w:hAnsi="Times New Roman"/>
          <w:sz w:val="24"/>
          <w:szCs w:val="24"/>
          <w:lang w:val="en-US"/>
        </w:rPr>
        <w:t>Airport</w:t>
      </w:r>
      <w:r w:rsidRPr="00975AB1">
        <w:rPr>
          <w:rFonts w:ascii="Times New Roman" w:hAnsi="Times New Roman"/>
          <w:sz w:val="24"/>
          <w:szCs w:val="24"/>
        </w:rPr>
        <w:t>: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Pr="00975AB1">
        <w:rPr>
          <w:rFonts w:ascii="Times New Roman" w:hAnsi="Times New Roman"/>
          <w:sz w:val="24"/>
          <w:szCs w:val="24"/>
          <w:lang w:val="en-US"/>
        </w:rPr>
        <w:t xml:space="preserve">Arrive And Departure </w:t>
      </w:r>
      <w:r w:rsidRPr="00975AB1">
        <w:rPr>
          <w:rFonts w:ascii="Times New Roman" w:hAnsi="Times New Roman"/>
          <w:sz w:val="24"/>
          <w:szCs w:val="24"/>
          <w:lang w:val="en-US"/>
        </w:rPr>
        <w:t>id</w:t>
      </w:r>
      <w:r w:rsidRPr="00975AB1">
        <w:rPr>
          <w:rFonts w:ascii="Times New Roman" w:hAnsi="Times New Roman"/>
          <w:sz w:val="24"/>
          <w:szCs w:val="24"/>
        </w:rPr>
        <w:t xml:space="preserve"> – стовпець </w:t>
      </w:r>
      <w:r w:rsidRPr="00975AB1">
        <w:rPr>
          <w:rFonts w:ascii="Times New Roman" w:hAnsi="Times New Roman"/>
          <w:sz w:val="24"/>
          <w:szCs w:val="24"/>
          <w:lang w:val="en-US"/>
        </w:rPr>
        <w:t>primary key;</w:t>
      </w:r>
    </w:p>
    <w:p w:rsid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Direct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id</w:t>
      </w:r>
      <w:r w:rsidRPr="00975AB1">
        <w:rPr>
          <w:rFonts w:ascii="Times New Roman" w:hAnsi="Times New Roman"/>
          <w:sz w:val="24"/>
          <w:szCs w:val="24"/>
        </w:rPr>
        <w:t xml:space="preserve"> – стовпець для зберівгання ваги;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Name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Of</w:t>
      </w:r>
      <w:r w:rsidRPr="00975AB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Airport</w:t>
      </w:r>
      <w:r w:rsidRPr="00975AB1">
        <w:rPr>
          <w:rFonts w:ascii="Times New Roman" w:hAnsi="Times New Roman"/>
          <w:sz w:val="24"/>
          <w:szCs w:val="24"/>
        </w:rPr>
        <w:t xml:space="preserve"> –</w:t>
      </w:r>
      <w:r>
        <w:rPr>
          <w:rFonts w:ascii="Times New Roman" w:hAnsi="Times New Roman"/>
          <w:sz w:val="24"/>
          <w:szCs w:val="24"/>
        </w:rPr>
        <w:t xml:space="preserve"> стовпець для назв аеропортів.</w:t>
      </w:r>
    </w:p>
    <w:p w:rsidR="00975AB1" w:rsidRP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Таблиця </w:t>
      </w:r>
      <w:r w:rsidRPr="00975AB1">
        <w:rPr>
          <w:rFonts w:ascii="Times New Roman" w:hAnsi="Times New Roman"/>
          <w:sz w:val="24"/>
          <w:szCs w:val="24"/>
          <w:lang w:val="en-US"/>
        </w:rPr>
        <w:t>Airport</w:t>
      </w:r>
      <w:r w:rsidRPr="00975AB1">
        <w:rPr>
          <w:rFonts w:ascii="Times New Roman" w:hAnsi="Times New Roman"/>
          <w:sz w:val="24"/>
          <w:szCs w:val="24"/>
        </w:rPr>
        <w:t xml:space="preserve"> має відношення до таблиці </w:t>
      </w:r>
      <w:r w:rsidRPr="00975AB1">
        <w:rPr>
          <w:rFonts w:ascii="Times New Roman" w:hAnsi="Times New Roman"/>
          <w:sz w:val="24"/>
          <w:szCs w:val="24"/>
          <w:lang w:val="en-US"/>
        </w:rPr>
        <w:t>Flights</w:t>
      </w:r>
      <w:r w:rsidRPr="00975AB1">
        <w:rPr>
          <w:rFonts w:ascii="Times New Roman" w:hAnsi="Times New Roman"/>
          <w:sz w:val="24"/>
          <w:szCs w:val="24"/>
        </w:rPr>
        <w:t>.</w:t>
      </w:r>
    </w:p>
    <w:p w:rsidR="00397F86" w:rsidRPr="00975AB1" w:rsidRDefault="00397F86">
      <w:pPr>
        <w:rPr>
          <w:rFonts w:ascii="Times New Roman" w:hAnsi="Times New Roman"/>
          <w:noProof/>
          <w:sz w:val="24"/>
          <w:szCs w:val="24"/>
        </w:rPr>
      </w:pPr>
    </w:p>
    <w:p w:rsidR="00397F86" w:rsidRPr="00975AB1" w:rsidRDefault="00397F86">
      <w:pPr>
        <w:rPr>
          <w:rFonts w:ascii="Times New Roman" w:hAnsi="Times New Roman"/>
          <w:sz w:val="24"/>
          <w:szCs w:val="24"/>
          <w:lang w:val="ru-RU"/>
        </w:rPr>
      </w:pPr>
      <w:r w:rsidRPr="00975AB1">
        <w:rPr>
          <w:rFonts w:ascii="Times New Roman" w:hAnsi="Times New Roman"/>
          <w:b/>
          <w:sz w:val="24"/>
          <w:szCs w:val="24"/>
        </w:rPr>
        <w:t>Висновок:</w:t>
      </w:r>
      <w:r w:rsidR="0088446C" w:rsidRPr="00975AB1">
        <w:rPr>
          <w:rFonts w:ascii="Times New Roman" w:hAnsi="Times New Roman"/>
          <w:sz w:val="24"/>
          <w:szCs w:val="24"/>
        </w:rPr>
        <w:t xml:space="preserve"> на цій лабораторній роботі було спроектовано базу даних для видавництва та управління замовленнями.</w:t>
      </w:r>
    </w:p>
    <w:sectPr w:rsidR="00397F86" w:rsidRPr="00975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C209D9"/>
    <w:multiLevelType w:val="hybridMultilevel"/>
    <w:tmpl w:val="C87CC6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081B2F"/>
    <w:rsid w:val="000B5E33"/>
    <w:rsid w:val="000E3B5D"/>
    <w:rsid w:val="00236D62"/>
    <w:rsid w:val="002B2A60"/>
    <w:rsid w:val="002E7B8A"/>
    <w:rsid w:val="00356776"/>
    <w:rsid w:val="00397F86"/>
    <w:rsid w:val="00707E62"/>
    <w:rsid w:val="00771C55"/>
    <w:rsid w:val="007F6E35"/>
    <w:rsid w:val="0088446C"/>
    <w:rsid w:val="00975AB1"/>
    <w:rsid w:val="00EF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56C99A-3523-428E-BB62-12731E32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75A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1</Pages>
  <Words>865</Words>
  <Characters>4932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Марко Голяк</cp:lastModifiedBy>
  <cp:revision>2</cp:revision>
  <dcterms:created xsi:type="dcterms:W3CDTF">2019-03-21T07:04:00Z</dcterms:created>
  <dcterms:modified xsi:type="dcterms:W3CDTF">2019-04-03T20:24:00Z</dcterms:modified>
</cp:coreProperties>
</file>