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E4E14" w14:textId="0CD57782" w:rsidR="0072224D" w:rsidRPr="001C7DF9" w:rsidRDefault="001C7DF9" w:rsidP="001C7DF9">
      <w:p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Preguntas del taller:</w:t>
      </w:r>
    </w:p>
    <w:p w14:paraId="74567DDB" w14:textId="2018AEFB" w:rsidR="001C7DF9" w:rsidRPr="001C7DF9" w:rsidRDefault="001C7DF9" w:rsidP="001C7DF9">
      <w:pPr>
        <w:rPr>
          <w:rFonts w:asciiTheme="majorHAnsi" w:hAnsiTheme="majorHAnsi" w:cstheme="majorHAnsi"/>
          <w:color w:val="8888A0"/>
        </w:rPr>
      </w:pPr>
      <w:r w:rsidRPr="001C7DF9">
        <w:rPr>
          <w:rStyle w:val="Textoennegrita"/>
          <w:rFonts w:asciiTheme="majorHAnsi" w:hAnsiTheme="majorHAnsi" w:cstheme="majorHAnsi"/>
          <w:color w:val="6366F1"/>
        </w:rPr>
        <w:t>Pregunta guía:</w:t>
      </w:r>
      <w:r w:rsidRPr="001C7DF9">
        <w:rPr>
          <w:rFonts w:asciiTheme="majorHAnsi" w:hAnsiTheme="majorHAnsi" w:cstheme="majorHAnsi"/>
          <w:color w:val="8888A0"/>
        </w:rPr>
        <w:t> ¿Qué "cosas" o "conceptos" del mundo real necesitamos almacenar? Haz una lista de sustantivos clave del escenario.</w:t>
      </w:r>
    </w:p>
    <w:p w14:paraId="565CD2A1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Categoría: permite clasificar los productos.</w:t>
      </w:r>
    </w:p>
    <w:p w14:paraId="42095C3B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Producto: representa los artículos que se ofrecen para la venta.</w:t>
      </w:r>
    </w:p>
    <w:p w14:paraId="7C2412EE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Inventario: controla la cantidad disponible y el precio de cada producto.</w:t>
      </w:r>
    </w:p>
    <w:p w14:paraId="0EF729F4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Persona: almacena los datos personales de los usuarios del sistema.</w:t>
      </w:r>
    </w:p>
    <w:p w14:paraId="3B1121ED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Usuario: representa las cuentas de acceso al sistema.</w:t>
      </w:r>
    </w:p>
    <w:p w14:paraId="1B4F41FD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Carrito de compras: agrupa los productos seleccionados por un usuario.</w:t>
      </w:r>
    </w:p>
    <w:p w14:paraId="4AA345ED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Ítem del carrito de compras: representa cada producto agregado al carrito con su cantidad.</w:t>
      </w:r>
    </w:p>
    <w:p w14:paraId="74BE65B8" w14:textId="77777777" w:rsidR="001C7DF9" w:rsidRPr="001C7DF9" w:rsidRDefault="001C7DF9" w:rsidP="001C7DF9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1C7DF9">
        <w:rPr>
          <w:rFonts w:asciiTheme="majorHAnsi" w:hAnsiTheme="majorHAnsi" w:cstheme="majorHAnsi"/>
        </w:rPr>
        <w:t>Rol / Permiso: define los permisos y acciones que un usuario puede realizar dentro del sistema.</w:t>
      </w:r>
    </w:p>
    <w:p w14:paraId="351A4E87" w14:textId="48DBD43C" w:rsidR="001C7DF9" w:rsidRPr="001C7DF9" w:rsidRDefault="001C7DF9" w:rsidP="001C7DF9">
      <w:pPr>
        <w:rPr>
          <w:rFonts w:asciiTheme="majorHAnsi" w:hAnsiTheme="majorHAnsi" w:cstheme="majorHAnsi"/>
        </w:rPr>
      </w:pPr>
    </w:p>
    <w:p w14:paraId="4D435F45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Clasifica los elementos del sistema en entidades principales:</w:t>
      </w:r>
    </w:p>
    <w:p w14:paraId="2CAAA5D2" w14:textId="77777777" w:rsidR="001C7DF9" w:rsidRPr="001C7DF9" w:rsidRDefault="001C7DF9" w:rsidP="001C7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b/>
          <w:bCs/>
          <w:lang w:eastAsia="es-MX"/>
        </w:rPr>
        <w:t>Entidades de Catálogo:</w:t>
      </w:r>
      <w:r w:rsidRPr="001C7DF9">
        <w:rPr>
          <w:rFonts w:asciiTheme="majorHAnsi" w:eastAsia="Times New Roman" w:hAnsiTheme="majorHAnsi" w:cstheme="majorHAnsi"/>
          <w:lang w:eastAsia="es-MX"/>
        </w:rPr>
        <w:t xml:space="preserve"> ¿Qué necesitas para organizar productos?</w:t>
      </w:r>
    </w:p>
    <w:p w14:paraId="29A83545" w14:textId="77777777" w:rsidR="001C7DF9" w:rsidRPr="001C7DF9" w:rsidRDefault="001C7DF9" w:rsidP="001C7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b/>
          <w:bCs/>
          <w:lang w:eastAsia="es-MX"/>
        </w:rPr>
        <w:t>Entidades de Usuarios:</w:t>
      </w:r>
      <w:r w:rsidRPr="001C7DF9">
        <w:rPr>
          <w:rFonts w:asciiTheme="majorHAnsi" w:eastAsia="Times New Roman" w:hAnsiTheme="majorHAnsi" w:cstheme="majorHAnsi"/>
          <w:lang w:eastAsia="es-MX"/>
        </w:rPr>
        <w:t xml:space="preserve"> ¿Cómo representas a las personas y sus accesos?</w:t>
      </w:r>
    </w:p>
    <w:p w14:paraId="35105296" w14:textId="77777777" w:rsidR="001C7DF9" w:rsidRPr="001C7DF9" w:rsidRDefault="001C7DF9" w:rsidP="001C7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b/>
          <w:bCs/>
          <w:lang w:eastAsia="es-MX"/>
        </w:rPr>
        <w:t>Entidades de Negocio:</w:t>
      </w:r>
      <w:r w:rsidRPr="001C7DF9">
        <w:rPr>
          <w:rFonts w:asciiTheme="majorHAnsi" w:eastAsia="Times New Roman" w:hAnsiTheme="majorHAnsi" w:cstheme="majorHAnsi"/>
          <w:lang w:eastAsia="es-MX"/>
        </w:rPr>
        <w:t xml:space="preserve"> ¿Qué maneja la lógica del carrito?</w:t>
      </w:r>
    </w:p>
    <w:p w14:paraId="4E3D1903" w14:textId="77777777" w:rsidR="001C7DF9" w:rsidRPr="001C7DF9" w:rsidRDefault="001C7DF9" w:rsidP="001C7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b/>
          <w:bCs/>
          <w:lang w:eastAsia="es-MX"/>
        </w:rPr>
        <w:t>Entidades de Seguridad:</w:t>
      </w:r>
      <w:r w:rsidRPr="001C7DF9">
        <w:rPr>
          <w:rFonts w:asciiTheme="majorHAnsi" w:eastAsia="Times New Roman" w:hAnsiTheme="majorHAnsi" w:cstheme="majorHAnsi"/>
          <w:lang w:eastAsia="es-MX"/>
        </w:rPr>
        <w:t xml:space="preserve"> ¿Cómo controlas permisos?</w:t>
      </w:r>
    </w:p>
    <w:p w14:paraId="45711E32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05F7A170" w14:textId="66F0F843" w:rsidR="001C7DF9" w:rsidRPr="001C7DF9" w:rsidRDefault="001C7DF9" w:rsidP="001C7DF9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Entidades de Catálogo</w:t>
      </w:r>
    </w:p>
    <w:p w14:paraId="07F90169" w14:textId="77777777" w:rsidR="001C7DF9" w:rsidRPr="001C7DF9" w:rsidRDefault="001C7DF9" w:rsidP="001C7DF9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Se utilizan para organizar y describir productos</w:t>
      </w:r>
    </w:p>
    <w:p w14:paraId="76B7C3B3" w14:textId="77777777" w:rsidR="001C7DF9" w:rsidRPr="001C7DF9" w:rsidRDefault="001C7DF9" w:rsidP="001C7DF9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Categoría: Organiza y clasifica los productos.</w:t>
      </w:r>
    </w:p>
    <w:p w14:paraId="02DBB0D4" w14:textId="77777777" w:rsidR="001C7DF9" w:rsidRPr="001C7DF9" w:rsidRDefault="001C7DF9" w:rsidP="001C7DF9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Producto: Representa los artículos disponibles para la venta.</w:t>
      </w:r>
    </w:p>
    <w:p w14:paraId="411B5FCD" w14:textId="77777777" w:rsidR="001C7DF9" w:rsidRPr="001C7DF9" w:rsidRDefault="001C7DF9" w:rsidP="001C7DF9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Inventario: Gestiona el stock y el precio de cada producto.</w:t>
      </w:r>
    </w:p>
    <w:p w14:paraId="30A45C05" w14:textId="26F5EFEE" w:rsidR="001C7DF9" w:rsidRPr="001C7DF9" w:rsidRDefault="001C7DF9" w:rsidP="001C7DF9">
      <w:pPr>
        <w:rPr>
          <w:rFonts w:asciiTheme="majorHAnsi" w:hAnsiTheme="majorHAnsi" w:cstheme="majorHAnsi"/>
        </w:rPr>
      </w:pPr>
    </w:p>
    <w:p w14:paraId="71354647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23D5FD3E" w14:textId="6DFD8828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Entidades de Usuario</w:t>
      </w:r>
    </w:p>
    <w:p w14:paraId="0781AB88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Representan a las personas y su acceso al sistema</w:t>
      </w:r>
    </w:p>
    <w:p w14:paraId="149E2C51" w14:textId="77777777" w:rsidR="001C7DF9" w:rsidRPr="001C7DF9" w:rsidRDefault="001C7DF9" w:rsidP="001C7DF9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Persona: Almacena la información personal de los usuarios.</w:t>
      </w:r>
    </w:p>
    <w:p w14:paraId="1316E3D7" w14:textId="5F55D636" w:rsidR="001C7DF9" w:rsidRPr="001C7DF9" w:rsidRDefault="001C7DF9" w:rsidP="001C7DF9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Usuario: Gestiona las credenciales y el acceso al sistema.</w:t>
      </w:r>
    </w:p>
    <w:p w14:paraId="7B07D059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1EB463E6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6C6DE60C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4F1F50AC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Entidades de Negocio</w:t>
      </w:r>
    </w:p>
    <w:p w14:paraId="7F66A920" w14:textId="77777777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Apoyan la lógica principal del carrito de compras</w:t>
      </w:r>
    </w:p>
    <w:p w14:paraId="20733E3E" w14:textId="77777777" w:rsidR="001C7DF9" w:rsidRPr="001C7DF9" w:rsidRDefault="001C7DF9" w:rsidP="001C7DF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Carrito de Compras: Representa el carrito asociado a un usuario.</w:t>
      </w:r>
    </w:p>
    <w:p w14:paraId="00278FB1" w14:textId="77777777" w:rsidR="001C7DF9" w:rsidRPr="001C7DF9" w:rsidRDefault="001C7DF9" w:rsidP="001C7DF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Artículo del Carrito de Compras: Registra los productos añadidos al carrito y sus cantidades.</w:t>
      </w:r>
    </w:p>
    <w:p w14:paraId="1B35AA2F" w14:textId="77777777" w:rsidR="001C7DF9" w:rsidRPr="001C7DF9" w:rsidRDefault="001C7DF9" w:rsidP="001C7DF9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32E11EFB" w14:textId="77777777" w:rsidR="001C7DF9" w:rsidRPr="001C7DF9" w:rsidRDefault="001C7DF9" w:rsidP="001C7DF9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11792E5E" w14:textId="74CE8C16" w:rsidR="001C7DF9" w:rsidRPr="001C7DF9" w:rsidRDefault="001C7DF9" w:rsidP="001C7D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Entidades de Seguridad</w:t>
      </w:r>
    </w:p>
    <w:p w14:paraId="70F4816B" w14:textId="77777777" w:rsidR="001C7DF9" w:rsidRPr="001C7DF9" w:rsidRDefault="001C7DF9" w:rsidP="001C7DF9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Controlan permisos y acciones dentro del sistema</w:t>
      </w:r>
    </w:p>
    <w:p w14:paraId="6F15EBB1" w14:textId="77777777" w:rsidR="001C7DF9" w:rsidRPr="001C7DF9" w:rsidRDefault="001C7DF9" w:rsidP="001C7DF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C7DF9">
        <w:rPr>
          <w:rFonts w:asciiTheme="majorHAnsi" w:eastAsia="Times New Roman" w:hAnsiTheme="majorHAnsi" w:cstheme="majorHAnsi"/>
          <w:lang w:eastAsia="es-MX"/>
        </w:rPr>
        <w:t>Permiso de Rol: Define las acciones que un rol puede realizar en los módulos del sistema.</w:t>
      </w:r>
    </w:p>
    <w:p w14:paraId="36FFCF07" w14:textId="77777777" w:rsidR="001C7DF9" w:rsidRPr="001C7DF9" w:rsidRDefault="001C7DF9" w:rsidP="001C7DF9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</w:p>
    <w:p w14:paraId="0EB5FE69" w14:textId="77777777" w:rsidR="001C7DF9" w:rsidRPr="001C7DF9" w:rsidRDefault="001C7DF9" w:rsidP="001C7DF9">
      <w:pPr>
        <w:pStyle w:val="Prrafodelista"/>
        <w:rPr>
          <w:rFonts w:asciiTheme="majorHAnsi" w:hAnsiTheme="majorHAnsi" w:cstheme="majorHAnsi"/>
        </w:rPr>
      </w:pPr>
    </w:p>
    <w:p w14:paraId="440256A0" w14:textId="77777777" w:rsidR="001C7DF9" w:rsidRPr="001C7DF9" w:rsidRDefault="001C7DF9" w:rsidP="001C7DF9">
      <w:pPr>
        <w:rPr>
          <w:rFonts w:asciiTheme="majorHAnsi" w:hAnsiTheme="majorHAnsi" w:cstheme="majorHAnsi"/>
        </w:rPr>
      </w:pPr>
    </w:p>
    <w:sectPr w:rsidR="001C7DF9" w:rsidRPr="001C7D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92E06"/>
    <w:multiLevelType w:val="multilevel"/>
    <w:tmpl w:val="C19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037"/>
    <w:multiLevelType w:val="hybridMultilevel"/>
    <w:tmpl w:val="09266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7261E"/>
    <w:multiLevelType w:val="hybridMultilevel"/>
    <w:tmpl w:val="FDFA17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E63F6"/>
    <w:multiLevelType w:val="hybridMultilevel"/>
    <w:tmpl w:val="384E6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659F3"/>
    <w:multiLevelType w:val="multilevel"/>
    <w:tmpl w:val="20D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F9"/>
    <w:rsid w:val="001C7DF9"/>
    <w:rsid w:val="0072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2750"/>
  <w15:chartTrackingRefBased/>
  <w15:docId w15:val="{C83316D0-5895-4138-A7DE-E241962C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C7DF9"/>
    <w:rPr>
      <w:b/>
      <w:bCs/>
    </w:rPr>
  </w:style>
  <w:style w:type="paragraph" w:styleId="Prrafodelista">
    <w:name w:val="List Paragraph"/>
    <w:basedOn w:val="Normal"/>
    <w:uiPriority w:val="34"/>
    <w:qFormat/>
    <w:rsid w:val="001C7DF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C7D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manjares</dc:creator>
  <cp:keywords/>
  <dc:description/>
  <cp:lastModifiedBy>marlon manjares</cp:lastModifiedBy>
  <cp:revision>1</cp:revision>
  <dcterms:created xsi:type="dcterms:W3CDTF">2026-02-25T16:36:00Z</dcterms:created>
  <dcterms:modified xsi:type="dcterms:W3CDTF">2026-02-25T16:44:00Z</dcterms:modified>
</cp:coreProperties>
</file>