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EE6BA" w14:textId="77777777" w:rsidR="00CB3780" w:rsidRPr="00CB3780" w:rsidRDefault="00CB3780" w:rsidP="00084FFA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 processo de avaliação dos trabalhos do Simpósio em Gestão no Agronegócio é </w:t>
      </w:r>
      <w:r w:rsidRPr="00CB3780">
        <w:rPr>
          <w:rFonts w:ascii="Times New Roman" w:hAnsi="Times New Roman" w:cs="Times New Roman"/>
          <w:i/>
          <w:szCs w:val="24"/>
          <w:lang w:val="pt-BR"/>
        </w:rPr>
        <w:t>double-blind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084FFA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758C6FAF" w:rsidR="00CB3780" w:rsidRPr="00CB3780" w:rsidRDefault="00CB3780" w:rsidP="00084FFA">
      <w:pPr>
        <w:pStyle w:val="Corpodetexto"/>
        <w:spacing w:after="0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</w:t>
      </w:r>
      <w:r w:rsidR="00B27118">
        <w:rPr>
          <w:rFonts w:ascii="Times New Roman" w:hAnsi="Times New Roman"/>
          <w:b/>
          <w:szCs w:val="24"/>
        </w:rPr>
        <w:t>MODELO PARA RELATÓRIO TÉCNICO OU TECNOLÓGICO</w:t>
      </w:r>
    </w:p>
    <w:p w14:paraId="36AB8E5D" w14:textId="77777777" w:rsidR="00465732" w:rsidRDefault="00465732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465732">
        <w:rPr>
          <w:rFonts w:ascii="Times New Roman" w:hAnsi="Times New Roman" w:cs="Times New Roman"/>
          <w:szCs w:val="24"/>
          <w:lang w:val="pt-BR"/>
        </w:rPr>
        <w:t xml:space="preserve">O relatório técnico pode ser definido como uma pesquisa aplicada que tem como produto final um trabalho que descreve uma experiência nas organizações com base no rigor científico e metodológico exigido pela academia. Esse tipo de trabalho deve extrapolar a simples descrição dos fatos/problemas ocorridos em uma organização, ou seja, deve ser propositivo, gerando soluções para o problema relatado. Outro aspecto importante é descrever de maneira objetiva os mecanismos de intervenção adotados e dentro destes limites utilizar o necessário rigor científico, sobretudo para potencializar as análises e soluções propostas. </w:t>
      </w:r>
    </w:p>
    <w:p w14:paraId="5DD7C930" w14:textId="77777777" w:rsidR="00E80061" w:rsidRPr="00CB3780" w:rsidRDefault="00465732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465732">
        <w:rPr>
          <w:rFonts w:ascii="Times New Roman" w:hAnsi="Times New Roman" w:cs="Times New Roman"/>
          <w:szCs w:val="24"/>
          <w:lang w:val="pt-BR"/>
        </w:rPr>
        <w:lastRenderedPageBreak/>
        <w:t xml:space="preserve">O relatório técnico deve conter, no mínimo 12 (doze) e no máximo 18 (dezoito) páginas e estar no formato PDF. </w:t>
      </w:r>
      <w:r w:rsidRPr="00E6469D">
        <w:rPr>
          <w:rFonts w:ascii="Times New Roman" w:hAnsi="Times New Roman" w:cs="Times New Roman"/>
          <w:b/>
          <w:bCs/>
          <w:szCs w:val="24"/>
          <w:lang w:val="pt-BR"/>
        </w:rPr>
        <w:t xml:space="preserve">Relatórios com mais de 18 páginas NÃO serão aceitos. </w:t>
      </w:r>
      <w:r w:rsidR="00E80061"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3278F71" w14:textId="463077F8" w:rsidR="004A3AB9" w:rsidRPr="00CB3780" w:rsidRDefault="004A3AB9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Antes de submeter o </w:t>
      </w:r>
      <w:r w:rsidR="002150AD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é recomendável que os autores verifiquem se o trabalho atende aos requisitos abaixo relacionados:</w:t>
      </w:r>
    </w:p>
    <w:p w14:paraId="00C4AEF0" w14:textId="65EC71D7" w:rsidR="00CB3780" w:rsidRP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214F38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contribui para a área temática escolhida para submissão? </w:t>
      </w:r>
    </w:p>
    <w:p w14:paraId="1477F08D" w14:textId="29905484" w:rsidR="00CB3780" w:rsidRP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 xml:space="preserve">relatório técnico </w:t>
      </w:r>
      <w:r w:rsidRPr="00CB3780">
        <w:rPr>
          <w:rFonts w:ascii="Times New Roman" w:hAnsi="Times New Roman" w:cs="Times New Roman"/>
          <w:szCs w:val="24"/>
          <w:lang w:val="pt-BR"/>
        </w:rPr>
        <w:t>ao menos 50% de referências bibliográficas e citações derivadas de trabalhos publicados em periódicos científicos de reconhecida qualidade?</w:t>
      </w:r>
    </w:p>
    <w:p w14:paraId="58541003" w14:textId="28088807" w:rsidR="00CB3780" w:rsidRP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25% de referências bibliográficas e citações derivadas de trabalhos publicados em periódicos científicos internacionais?</w:t>
      </w:r>
    </w:p>
    <w:p w14:paraId="2BF730AD" w14:textId="2E22886B" w:rsidR="00CB3780" w:rsidRP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nos últimos cinco anos?</w:t>
      </w:r>
    </w:p>
    <w:p w14:paraId="45131618" w14:textId="6C9D4676" w:rsidR="00CB3780" w:rsidRP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apresenta referências e citações de autores clássicos na área do conhecimento?</w:t>
      </w:r>
    </w:p>
    <w:p w14:paraId="084367DF" w14:textId="77777777" w:rsid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os objetivos estão claros as considerações finais estão devidamente amarradas? </w:t>
      </w:r>
    </w:p>
    <w:p w14:paraId="36D14839" w14:textId="77777777" w:rsidR="002150AD" w:rsidRPr="00CB3780" w:rsidRDefault="002150AD" w:rsidP="00084FFA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1CF47EA0" w14:textId="4208335A" w:rsidR="00CB3780" w:rsidRPr="00CB3780" w:rsidRDefault="009C2E08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9C2E08">
        <w:rPr>
          <w:rFonts w:ascii="Times New Roman" w:hAnsi="Times New Roman" w:cs="Times New Roman"/>
          <w:szCs w:val="24"/>
          <w:lang w:val="pt-BR"/>
        </w:rPr>
        <w:t>Sugere-se a seguinte estrutura para o desenvolvimento do trabalho</w:t>
      </w:r>
      <w:r w:rsidR="00CB3780"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6AAA84D5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Introdução; </w:t>
      </w:r>
    </w:p>
    <w:p w14:paraId="2AB6CEE0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Revisão teórica; </w:t>
      </w:r>
    </w:p>
    <w:p w14:paraId="422B25A4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Procedimentos metodológicos; </w:t>
      </w:r>
    </w:p>
    <w:p w14:paraId="0C4FDC3F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Apresentação dos resultados e discussões; </w:t>
      </w:r>
    </w:p>
    <w:p w14:paraId="6EC1244A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Considerações finais; e</w:t>
      </w:r>
    </w:p>
    <w:p w14:paraId="029A2F0F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Referências bibliográficas</w:t>
      </w:r>
    </w:p>
    <w:p w14:paraId="700C15CF" w14:textId="77777777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AAD8B5B" w14:textId="77777777" w:rsidR="00CB3780" w:rsidRDefault="00CB3780" w:rsidP="00084FFA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084FFA">
      <w:pPr>
        <w:spacing w:line="240" w:lineRule="auto"/>
      </w:pPr>
    </w:p>
    <w:p w14:paraId="0EC7F4DC" w14:textId="77777777" w:rsidR="00CB3780" w:rsidRPr="00CB3780" w:rsidRDefault="00CB3780" w:rsidP="00084FFA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084FFA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084FFA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084FFA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6D32C229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</w:t>
      </w:r>
      <w:r w:rsidR="003F719C" w:rsidRPr="00CB3780">
        <w:rPr>
          <w:rFonts w:ascii="Times New Roman" w:hAnsi="Times New Roman" w:cs="Times New Roman"/>
          <w:sz w:val="24"/>
          <w:szCs w:val="24"/>
        </w:rPr>
        <w:t xml:space="preserve">Associação Brasileira </w:t>
      </w:r>
      <w:r w:rsidR="003F719C">
        <w:rPr>
          <w:rFonts w:ascii="Times New Roman" w:hAnsi="Times New Roman" w:cs="Times New Roman"/>
          <w:sz w:val="24"/>
          <w:szCs w:val="24"/>
        </w:rPr>
        <w:t>d</w:t>
      </w:r>
      <w:r w:rsidR="003F719C" w:rsidRPr="00CB3780">
        <w:rPr>
          <w:rFonts w:ascii="Times New Roman" w:hAnsi="Times New Roman" w:cs="Times New Roman"/>
          <w:sz w:val="24"/>
          <w:szCs w:val="24"/>
        </w:rPr>
        <w:t>e Normas Técnicas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E02975">
        <w:rPr>
          <w:rFonts w:ascii="Times New Roman" w:hAnsi="Times New Roman" w:cs="Times New Roman"/>
          <w:sz w:val="24"/>
          <w:szCs w:val="24"/>
        </w:rPr>
        <w:t xml:space="preserve"> atualizada em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etc), deve-se utilizar fonte Times New Roman tamanho 12. Não deverá ser colocado ponto final nos títulos. Eles deverão ser formatados em </w:t>
      </w:r>
      <w:r w:rsidRPr="00CB378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letra maiúscula e quanto aos subtítulos, somente a primeira letra deverá ser maiúscula, e as demais minúsculas. </w:t>
      </w:r>
    </w:p>
    <w:p w14:paraId="33B2302E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pt abaixo. </w:t>
      </w:r>
    </w:p>
    <w:p w14:paraId="55EF2542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084FFA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3C9A33A0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</w:t>
      </w:r>
      <w:r w:rsidR="00E02975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fluxogramas, etc.)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A63276E" w14:textId="0029EE7E" w:rsidR="00F61A2C" w:rsidRDefault="00CB3780" w:rsidP="00084FFA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35D4BF95" w14:textId="103CFFD5" w:rsidR="00CB3780" w:rsidRPr="00CB3780" w:rsidRDefault="0036754A" w:rsidP="00084FFA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>Produção diária de biogás obtidos na co-digestão anaeróbia.</w:t>
      </w:r>
      <w:r w:rsidR="00D63A75" w:rsidRPr="00D63A75">
        <w:t xml:space="preserve"> </w:t>
      </w:r>
      <w:r w:rsidR="00D63A75">
        <w:rPr>
          <w:noProof/>
        </w:rPr>
        <w:drawing>
          <wp:inline distT="0" distB="0" distL="0" distR="0" wp14:anchorId="2FBA0548" wp14:editId="500E6CA2">
            <wp:extent cx="5429250" cy="2733675"/>
            <wp:effectExtent l="0" t="0" r="0" b="9525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084FFA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275BBDD9" w14:textId="33CB637D" w:rsidR="00CB3780" w:rsidRPr="00F61A2C" w:rsidRDefault="00CB3780" w:rsidP="00084FFA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084FFA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Quando os números apresentarem casas decimais, deve-se padronizar a quantidade para todos os números. Atentar para informações nos títulos das colunas que categorizem os números (percentuais, valores </w:t>
      </w:r>
      <w:r w:rsidR="000A62CC">
        <w:rPr>
          <w:rFonts w:ascii="Times New Roman" w:hAnsi="Times New Roman" w:cs="Times New Roman"/>
          <w:szCs w:val="24"/>
          <w:lang w:val="pt-BR"/>
        </w:rPr>
        <w:lastRenderedPageBreak/>
        <w:t>monetários, horas, entre outros).</w:t>
      </w:r>
    </w:p>
    <w:p w14:paraId="7832D970" w14:textId="492233F0" w:rsidR="00A227E2" w:rsidRDefault="00740787" w:rsidP="00084FFA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5D33636B" w14:textId="6011560B" w:rsidR="00CB3780" w:rsidRPr="00EE1FAA" w:rsidRDefault="00CB3780" w:rsidP="00084FFA">
      <w:pPr>
        <w:pStyle w:val="Legenda"/>
        <w:spacing w:after="120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985CD6" w:rsidRPr="00E42673" w14:paraId="31482B5A" w14:textId="77777777" w:rsidTr="00232F82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4191364A" w14:textId="77777777" w:rsidR="00985CD6" w:rsidRPr="005C7FCE" w:rsidRDefault="00985CD6" w:rsidP="00084FFA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ADC9995" w14:textId="77777777" w:rsidR="00985CD6" w:rsidRPr="005C7FCE" w:rsidRDefault="00985CD6" w:rsidP="00084FFA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BFCEE20" w14:textId="77777777" w:rsidR="00985CD6" w:rsidRPr="005C7FCE" w:rsidRDefault="00985CD6" w:rsidP="00084FFA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985CD6" w:rsidRPr="00E42673" w14:paraId="321E4648" w14:textId="77777777" w:rsidTr="00232F82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38B3DA90" w14:textId="77777777" w:rsidR="00985CD6" w:rsidRPr="005C7FCE" w:rsidRDefault="00985CD6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6D488FF" w14:textId="77777777" w:rsidR="00985CD6" w:rsidRPr="005C7FCE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29891CE" w14:textId="77777777" w:rsidR="00985CD6" w:rsidRPr="005C7FCE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985CD6" w:rsidRPr="00E42673" w14:paraId="6F5E68C2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7B05B5" w14:textId="77777777" w:rsidR="00985CD6" w:rsidRPr="005C7FCE" w:rsidRDefault="00985CD6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096E185" w14:textId="77777777" w:rsidR="00985CD6" w:rsidRPr="005C7FCE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17569352" w14:textId="77777777" w:rsidR="00985CD6" w:rsidRPr="005C7FCE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985CD6" w:rsidRPr="00E42673" w14:paraId="7B7AD448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13E5CE9E" w14:textId="77777777" w:rsidR="00985CD6" w:rsidRPr="005C7FCE" w:rsidRDefault="00985CD6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2344BDA" w14:textId="77777777" w:rsidR="00985CD6" w:rsidRPr="001F4892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5B4EDCD6" w14:textId="77777777" w:rsidR="00985CD6" w:rsidRPr="001F4892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3C5F7B9E" w14:textId="197A761A" w:rsidR="00CB3780" w:rsidRPr="00084FFA" w:rsidRDefault="00CB3780" w:rsidP="00084FFA">
      <w:pPr>
        <w:spacing w:after="120" w:line="24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16919DAF" w14:textId="59789D57" w:rsidR="0011270C" w:rsidRDefault="00CB3780" w:rsidP="00084FFA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0E39C7AE" w14:textId="473A7846" w:rsidR="00CB3780" w:rsidRPr="00B03537" w:rsidRDefault="00CB3780" w:rsidP="00084FFA">
      <w:pPr>
        <w:spacing w:after="120" w:line="24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B03537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B03537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B03537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B03537" w:rsidRDefault="00CB3780" w:rsidP="00084FFA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B03537" w:rsidRDefault="00CB3780" w:rsidP="00084FFA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B03537" w:rsidRDefault="00CB3780" w:rsidP="00084FFA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31BFA7D2" w14:textId="247845F1" w:rsidR="00CB3780" w:rsidRPr="00084FFA" w:rsidRDefault="00CB3780" w:rsidP="00084FFA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2095ED18" w14:textId="77777777" w:rsidR="00CB3780" w:rsidRPr="00CB3780" w:rsidRDefault="00CB3780" w:rsidP="00084FFA">
      <w:pPr>
        <w:pStyle w:val="Ttulo2"/>
        <w:spacing w:before="0"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2AFC014D" w14:textId="79577587" w:rsidR="00084FFA" w:rsidRDefault="00CB3780" w:rsidP="00C94359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084FFA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084FFA">
      <w:pPr>
        <w:pStyle w:val="Bibliografia"/>
        <w:spacing w:before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lastRenderedPageBreak/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084FFA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084FFA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084FFA">
      <w:pPr>
        <w:pStyle w:val="Bibliografia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084FFA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084FFA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marginália, São Paulo, v. 59, p. 1966, out./dez. 1995.</w:t>
      </w:r>
    </w:p>
    <w:p w14:paraId="22AF123C" w14:textId="77777777" w:rsidR="00B11021" w:rsidRPr="00B27118" w:rsidRDefault="00AC78B4" w:rsidP="00084FFA">
      <w:pPr>
        <w:pStyle w:val="Bibliografia"/>
        <w:spacing w:before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B27118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084FFA">
      <w:pPr>
        <w:pStyle w:val="Bibliografia"/>
        <w:spacing w:before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Sarolli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084FFA">
      <w:pPr>
        <w:pStyle w:val="Bibliografia"/>
        <w:spacing w:before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084FFA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084FF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084FF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084FFA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271CC7" w14:textId="77777777" w:rsidR="00764D8C" w:rsidRDefault="00764D8C">
      <w:pPr>
        <w:spacing w:line="240" w:lineRule="auto"/>
      </w:pPr>
      <w:r>
        <w:separator/>
      </w:r>
    </w:p>
  </w:endnote>
  <w:endnote w:type="continuationSeparator" w:id="0">
    <w:p w14:paraId="735C9CFE" w14:textId="77777777" w:rsidR="00764D8C" w:rsidRDefault="00764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/>
    <w:sdtContent>
      <w:p w14:paraId="2A8638DD" w14:textId="45CDAFD2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</w:sdtContent>
  </w:sdt>
  <w:p w14:paraId="7EDEF3BC" w14:textId="77777777" w:rsidR="001150D5" w:rsidRPr="001150D5" w:rsidRDefault="001150D5" w:rsidP="001150D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  <w:rPr>
        <w:rFonts w:ascii="Times New Roman" w:hAnsi="Times New Roman" w:cs="Times New Roman"/>
      </w:rPr>
    </w:pPr>
    <w:r w:rsidRPr="001150D5">
      <w:rPr>
        <w:rFonts w:ascii="Times New Roman" w:hAnsi="Times New Roman" w:cs="Times New Roman"/>
      </w:rPr>
      <w:t>X Simpósio em Gestão do Agronegócio.</w:t>
    </w:r>
    <w:r w:rsidRPr="001150D5">
      <w:rPr>
        <w:rFonts w:ascii="Times New Roman" w:hAnsi="Times New Roman" w:cs="Times New Roman"/>
        <w:b/>
      </w:rPr>
      <w:t xml:space="preserve"> Ecoinovação no Agronegócio: Segurança Hídrica e Energética para um Futuro Sustentável</w:t>
    </w:r>
    <w:r w:rsidRPr="001150D5">
      <w:rPr>
        <w:rFonts w:ascii="Times New Roman" w:hAnsi="Times New Roman" w:cs="Times New Roman"/>
      </w:rPr>
      <w:t>, Jaboticabal: 05 e 06 de junho de 2025.</w:t>
    </w:r>
  </w:p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F8109" w14:textId="77777777" w:rsidR="00764D8C" w:rsidRDefault="00764D8C">
      <w:pPr>
        <w:spacing w:line="240" w:lineRule="auto"/>
      </w:pPr>
      <w:r>
        <w:separator/>
      </w:r>
    </w:p>
  </w:footnote>
  <w:footnote w:type="continuationSeparator" w:id="0">
    <w:p w14:paraId="0550893E" w14:textId="77777777" w:rsidR="00764D8C" w:rsidRDefault="00764D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84FFA"/>
    <w:rsid w:val="000A62CC"/>
    <w:rsid w:val="000F2877"/>
    <w:rsid w:val="000F638D"/>
    <w:rsid w:val="0011270C"/>
    <w:rsid w:val="001150D5"/>
    <w:rsid w:val="00147A7B"/>
    <w:rsid w:val="001F7317"/>
    <w:rsid w:val="00204DB7"/>
    <w:rsid w:val="00214F38"/>
    <w:rsid w:val="002150AD"/>
    <w:rsid w:val="002B12B1"/>
    <w:rsid w:val="002D7C05"/>
    <w:rsid w:val="002E5EC9"/>
    <w:rsid w:val="0036181C"/>
    <w:rsid w:val="00362319"/>
    <w:rsid w:val="003668E1"/>
    <w:rsid w:val="0036754A"/>
    <w:rsid w:val="0037057C"/>
    <w:rsid w:val="00392A80"/>
    <w:rsid w:val="003C14DD"/>
    <w:rsid w:val="003E20FC"/>
    <w:rsid w:val="003F719C"/>
    <w:rsid w:val="004152D4"/>
    <w:rsid w:val="004213FE"/>
    <w:rsid w:val="00433BEF"/>
    <w:rsid w:val="00436397"/>
    <w:rsid w:val="00465732"/>
    <w:rsid w:val="004733D9"/>
    <w:rsid w:val="0048275C"/>
    <w:rsid w:val="00491DB6"/>
    <w:rsid w:val="004A3AB9"/>
    <w:rsid w:val="004A79CD"/>
    <w:rsid w:val="004D4B93"/>
    <w:rsid w:val="004D68FD"/>
    <w:rsid w:val="005004A7"/>
    <w:rsid w:val="0050433D"/>
    <w:rsid w:val="00515A2F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36107"/>
    <w:rsid w:val="00642812"/>
    <w:rsid w:val="00675BA7"/>
    <w:rsid w:val="006763C5"/>
    <w:rsid w:val="00683E21"/>
    <w:rsid w:val="006B6F42"/>
    <w:rsid w:val="006D5BA5"/>
    <w:rsid w:val="00720D0F"/>
    <w:rsid w:val="007233BA"/>
    <w:rsid w:val="00727E6A"/>
    <w:rsid w:val="00740787"/>
    <w:rsid w:val="007577D4"/>
    <w:rsid w:val="00764D8C"/>
    <w:rsid w:val="00765FD7"/>
    <w:rsid w:val="00774B88"/>
    <w:rsid w:val="00796070"/>
    <w:rsid w:val="007A00C9"/>
    <w:rsid w:val="007B014E"/>
    <w:rsid w:val="007E137C"/>
    <w:rsid w:val="007F0934"/>
    <w:rsid w:val="008453DC"/>
    <w:rsid w:val="00851F61"/>
    <w:rsid w:val="00855896"/>
    <w:rsid w:val="00866962"/>
    <w:rsid w:val="008A59BB"/>
    <w:rsid w:val="008E5FB5"/>
    <w:rsid w:val="00941FC2"/>
    <w:rsid w:val="00970507"/>
    <w:rsid w:val="00985CD6"/>
    <w:rsid w:val="009953B6"/>
    <w:rsid w:val="00995FF8"/>
    <w:rsid w:val="009A5D44"/>
    <w:rsid w:val="009C2E08"/>
    <w:rsid w:val="009D1CF3"/>
    <w:rsid w:val="009E28CF"/>
    <w:rsid w:val="009E542D"/>
    <w:rsid w:val="009E7F42"/>
    <w:rsid w:val="00A176F1"/>
    <w:rsid w:val="00A227E2"/>
    <w:rsid w:val="00A400D7"/>
    <w:rsid w:val="00A5257C"/>
    <w:rsid w:val="00A65806"/>
    <w:rsid w:val="00AA01C6"/>
    <w:rsid w:val="00AB24D0"/>
    <w:rsid w:val="00AC11E2"/>
    <w:rsid w:val="00AC6D23"/>
    <w:rsid w:val="00AC78B4"/>
    <w:rsid w:val="00B03537"/>
    <w:rsid w:val="00B11021"/>
    <w:rsid w:val="00B25734"/>
    <w:rsid w:val="00B27118"/>
    <w:rsid w:val="00B54BA7"/>
    <w:rsid w:val="00B759F4"/>
    <w:rsid w:val="00B76FA6"/>
    <w:rsid w:val="00BB543A"/>
    <w:rsid w:val="00BE21EE"/>
    <w:rsid w:val="00BE7F70"/>
    <w:rsid w:val="00BF78BF"/>
    <w:rsid w:val="00C4597F"/>
    <w:rsid w:val="00C81383"/>
    <w:rsid w:val="00C94359"/>
    <w:rsid w:val="00CB3780"/>
    <w:rsid w:val="00D3773C"/>
    <w:rsid w:val="00D63A75"/>
    <w:rsid w:val="00D71E7E"/>
    <w:rsid w:val="00DB06C8"/>
    <w:rsid w:val="00DB3030"/>
    <w:rsid w:val="00DE2F56"/>
    <w:rsid w:val="00DE48F8"/>
    <w:rsid w:val="00E027F5"/>
    <w:rsid w:val="00E02975"/>
    <w:rsid w:val="00E36E3E"/>
    <w:rsid w:val="00E42673"/>
    <w:rsid w:val="00E6469D"/>
    <w:rsid w:val="00E80061"/>
    <w:rsid w:val="00EA05B5"/>
    <w:rsid w:val="00EE1FAA"/>
    <w:rsid w:val="00F06905"/>
    <w:rsid w:val="00F61A2C"/>
    <w:rsid w:val="00F8624A"/>
    <w:rsid w:val="00FB4D74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0.00951</cdr:x>
      <cdr:y>0.01511</cdr:y>
    </cdr:from>
    <cdr:to>
      <cdr:x>0.04661</cdr:x>
      <cdr:y>0.64408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707365" y="800304"/>
          <a:ext cx="1719399" cy="2014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1871</Words>
  <Characters>10590</Characters>
  <Application>Microsoft Office Word</Application>
  <DocSecurity>0</DocSecurity>
  <Lines>217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David</cp:lastModifiedBy>
  <cp:revision>21</cp:revision>
  <dcterms:created xsi:type="dcterms:W3CDTF">2023-11-16T12:26:00Z</dcterms:created>
  <dcterms:modified xsi:type="dcterms:W3CDTF">2024-12-14T03:19:00Z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1e13645604dd83bf80e3ec4db232d7cdd0374d8872560a38f16f3aaa9de302cc</vt:lpwstr>
  </property>
</Properties>
</file>