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05" w:rsidRDefault="00BF1849">
      <w:r>
        <w:t>Modulo de pré-avaliação</w:t>
      </w:r>
    </w:p>
    <w:p w:rsidR="00BF1849" w:rsidRDefault="00BF1849">
      <w:r>
        <w:t>Essa será uma nova funcionalidade do sistema, pois as versões anteriores não possuíam esse recurso.</w:t>
      </w:r>
      <w:r>
        <w:br/>
        <w:t>Pensando que este usuário poderá também ser requisitado para realizar outras tarefas utilizando o módulo do administrador e também levando em consideração que nem todos administradores devem ter acesso total, se faz necessário a implementação de uma regra de negócio que permita os administradores de acesso máster a alterar as permissões de acesso de outros administradores e dentre essas permissões deve estar contida a permissão para fazer pré-avaliações.</w:t>
      </w:r>
    </w:p>
    <w:p w:rsidR="00BF1849" w:rsidRPr="007678B6" w:rsidRDefault="00DD0F9B">
      <w:pPr>
        <w:rPr>
          <w:color w:val="FF0000"/>
        </w:rPr>
      </w:pPr>
      <w:r>
        <w:t xml:space="preserve">1 </w:t>
      </w:r>
      <w:r w:rsidR="007678B6">
        <w:t>–</w:t>
      </w:r>
      <w:r>
        <w:t xml:space="preserve"> </w:t>
      </w:r>
      <w:r w:rsidR="007678B6" w:rsidRPr="007678B6">
        <w:rPr>
          <w:b/>
        </w:rPr>
        <w:t>Feito</w:t>
      </w:r>
      <w:r w:rsidR="007678B6">
        <w:t xml:space="preserve"> </w:t>
      </w:r>
      <w:r w:rsidR="00BF1849" w:rsidRPr="007678B6">
        <w:rPr>
          <w:color w:val="FF0000"/>
        </w:rPr>
        <w:t>Essa</w:t>
      </w:r>
      <w:r w:rsidRPr="007678B6">
        <w:rPr>
          <w:color w:val="FF0000"/>
        </w:rPr>
        <w:t xml:space="preserve"> </w:t>
      </w:r>
      <w:r w:rsidR="00BF1849" w:rsidRPr="007678B6">
        <w:rPr>
          <w:color w:val="FF0000"/>
        </w:rPr>
        <w:t>permissão deverá habilitar um link no menu que de aces</w:t>
      </w:r>
      <w:r w:rsidRPr="007678B6">
        <w:rPr>
          <w:color w:val="FF0000"/>
        </w:rPr>
        <w:t>so a tela de pré-avaliação</w:t>
      </w:r>
    </w:p>
    <w:p w:rsidR="00653158" w:rsidRPr="007678B6" w:rsidRDefault="00DD0F9B">
      <w:pPr>
        <w:rPr>
          <w:color w:val="FF0000"/>
        </w:rPr>
      </w:pPr>
      <w:r>
        <w:t xml:space="preserve">1.1 </w:t>
      </w:r>
      <w:r w:rsidRPr="007678B6">
        <w:rPr>
          <w:color w:val="FF0000"/>
        </w:rPr>
        <w:t>–</w:t>
      </w:r>
      <w:r w:rsidR="007678B6">
        <w:rPr>
          <w:color w:val="FF0000"/>
        </w:rPr>
        <w:t xml:space="preserve"> feito</w:t>
      </w:r>
      <w:r w:rsidRPr="007678B6">
        <w:rPr>
          <w:color w:val="FF0000"/>
        </w:rPr>
        <w:t xml:space="preserve"> Essa tela será formada por uma tabela seguindo o mesmo padrão de tabela adotado pelo sistema, essa tabela </w:t>
      </w:r>
      <w:r w:rsidR="00653158" w:rsidRPr="007678B6">
        <w:rPr>
          <w:color w:val="FF0000"/>
        </w:rPr>
        <w:t>irá</w:t>
      </w:r>
      <w:r w:rsidRPr="007678B6">
        <w:rPr>
          <w:color w:val="FF0000"/>
        </w:rPr>
        <w:t xml:space="preserve"> conter os seguintes campos:</w:t>
      </w:r>
      <w:r w:rsidRPr="007678B6">
        <w:rPr>
          <w:color w:val="FF0000"/>
        </w:rPr>
        <w:br/>
        <w:t>1.1.1 –</w:t>
      </w:r>
      <w:r w:rsidR="00653158" w:rsidRPr="007678B6">
        <w:rPr>
          <w:color w:val="FF0000"/>
        </w:rPr>
        <w:t xml:space="preserve"> </w:t>
      </w:r>
      <w:r w:rsidRPr="007678B6">
        <w:rPr>
          <w:color w:val="FF0000"/>
        </w:rPr>
        <w:t xml:space="preserve"> Titulo, área, categoria, status(Deverá indicar se o trabalho foi ou não revisado)</w:t>
      </w:r>
      <w:r w:rsidR="00653158" w:rsidRPr="007678B6">
        <w:rPr>
          <w:color w:val="FF0000"/>
        </w:rPr>
        <w:t>, ações: {mostrar autores, ler resumo e nova observação(Quando pressionado este botão deve mostrar uma div contendo um text-area e um botão salvar para submeter as observações feitas )}</w:t>
      </w:r>
    </w:p>
    <w:p w:rsidR="00031E02" w:rsidRDefault="00653158">
      <w:r>
        <w:t>1.1.2 – o</w:t>
      </w:r>
      <w:r w:rsidR="00444115">
        <w:t xml:space="preserve"> sistema deve permitir que </w:t>
      </w:r>
      <w:bookmarkStart w:id="0" w:name="_GoBack"/>
      <w:bookmarkEnd w:id="0"/>
      <w:r>
        <w:t xml:space="preserve">seja feita </w:t>
      </w:r>
      <w:proofErr w:type="spellStart"/>
      <w:r>
        <w:t>varias</w:t>
      </w:r>
      <w:proofErr w:type="spellEnd"/>
      <w:r>
        <w:t xml:space="preserve"> observações para o mesmo trabalho em blocos diferentes caso seja necessário, para cada observação feita o sistema deve regist</w:t>
      </w:r>
      <w:r w:rsidR="00031E02">
        <w:t>rar quem foi o redator da mesma.</w:t>
      </w:r>
    </w:p>
    <w:p w:rsidR="00031E02" w:rsidRDefault="00031E02">
      <w:r>
        <w:t>1.1.3</w:t>
      </w:r>
      <w:r w:rsidR="00444115" w:rsidRPr="00444115">
        <w:rPr>
          <w:b/>
        </w:rPr>
        <w:t xml:space="preserve"> Feito</w:t>
      </w:r>
      <w:r>
        <w:t xml:space="preserve"> </w:t>
      </w:r>
      <w:r w:rsidRPr="00444115">
        <w:rPr>
          <w:color w:val="FF0000"/>
        </w:rPr>
        <w:t>– Assim que as observações forem salvas as mesmas serão automaticamente exibidas aos autores do trabalho em questão.</w:t>
      </w:r>
    </w:p>
    <w:p w:rsidR="00DD0F9B" w:rsidRDefault="00DD0F9B">
      <w:r>
        <w:br/>
      </w:r>
    </w:p>
    <w:sectPr w:rsidR="00DD0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849"/>
    <w:rsid w:val="00031E02"/>
    <w:rsid w:val="003757D6"/>
    <w:rsid w:val="00444115"/>
    <w:rsid w:val="00653158"/>
    <w:rsid w:val="007678B6"/>
    <w:rsid w:val="00A93C37"/>
    <w:rsid w:val="00B24737"/>
    <w:rsid w:val="00BF1849"/>
    <w:rsid w:val="00DD0F9B"/>
    <w:rsid w:val="00E1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5423"/>
  <w15:chartTrackingRefBased/>
  <w15:docId w15:val="{2155D8F4-364D-4E60-A8C6-7A4C46CB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3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santos</dc:creator>
  <cp:keywords/>
  <dc:description/>
  <cp:lastModifiedBy>marlon santos</cp:lastModifiedBy>
  <cp:revision>4</cp:revision>
  <dcterms:created xsi:type="dcterms:W3CDTF">2017-10-10T01:09:00Z</dcterms:created>
  <dcterms:modified xsi:type="dcterms:W3CDTF">2017-10-19T21:34:00Z</dcterms:modified>
</cp:coreProperties>
</file>