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qwjoiw6l2v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Martín Francisco López Jamett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990"/>
        <w:gridCol w:w="885"/>
        <w:gridCol w:w="1005"/>
        <w:gridCol w:w="1080"/>
        <w:gridCol w:w="1215"/>
        <w:gridCol w:w="1770"/>
        <w:tblGridChange w:id="0">
          <w:tblGrid>
            <w:gridCol w:w="2970"/>
            <w:gridCol w:w="990"/>
            <w:gridCol w:w="885"/>
            <w:gridCol w:w="1005"/>
            <w:gridCol w:w="1080"/>
            <w:gridCol w:w="1215"/>
            <w:gridCol w:w="17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hakyjva6a4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en mi vida diaria tengo propuestas de solución realistas para problemas cotidianos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noto más capaz para plantear la arquitectura de un programa pero no tanto para llevarlo a cabo programando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reforzar como se construyen los modelos de datos relaciones y quiero aprender NOSQL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realizado múltiples CRUDs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reforzar practicas de calidad, quiero trabajar en una empresa grande para saber como aplicarlo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Quisiera aprender mas sobre las normas ISO para certificar la calidad del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como y porque interactuan entre si ciertas tecnologías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aprender software de automatización como Selenium y Jenkins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Quisiera aprender en profundidad herramientas de Ciberseguridad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estos 3 años en el Duoc se simularon varios proyectos y se rellenaron varios informes al respecto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data, BI fueron de las clases que mas disfrute, sacar insights fue bastante interesante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N1LOBRUL8LUiP1Yf3uRgj/nDA==">CgMxLjAyDmguOXF3am9pdzZsMnYwMg5oLmxoYWt5anZhNmE0cjgAciExQmwwS0ktemxCcElGSHlLMkdlRlVyRFpZREtCNjM4dlI=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