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 certificaciones más afines a mis gustos fueron:</w:t>
            </w:r>
          </w:p>
          <w:p w:rsidR="00000000" w:rsidDel="00000000" w:rsidP="00000000" w:rsidRDefault="00000000" w:rsidRPr="00000000" w14:paraId="0000000F">
            <w:pPr>
              <w:numPr>
                <w:ilvl w:val="0"/>
                <w:numId w:val="3"/>
              </w:numPr>
              <w:ind w:left="720" w:hanging="360"/>
              <w:rPr>
                <w:color w:val="767171"/>
                <w:sz w:val="24"/>
                <w:szCs w:val="24"/>
                <w:u w:val="none"/>
              </w:rPr>
            </w:pPr>
            <w:r w:rsidDel="00000000" w:rsidR="00000000" w:rsidRPr="00000000">
              <w:rPr>
                <w:color w:val="767171"/>
                <w:sz w:val="24"/>
                <w:szCs w:val="24"/>
                <w:rtl w:val="0"/>
              </w:rPr>
              <w:t xml:space="preserve">Análisis y Desarrollo de Modelos de Datos: Aprender a usar SQL es vital y bastante sencillo en cuanto le agarras el truco</w:t>
            </w:r>
          </w:p>
          <w:p w:rsidR="00000000" w:rsidDel="00000000" w:rsidP="00000000" w:rsidRDefault="00000000" w:rsidRPr="00000000" w14:paraId="00000010">
            <w:pPr>
              <w:numPr>
                <w:ilvl w:val="0"/>
                <w:numId w:val="3"/>
              </w:numPr>
              <w:ind w:left="720" w:hanging="360"/>
              <w:rPr>
                <w:color w:val="767171"/>
                <w:sz w:val="24"/>
                <w:szCs w:val="24"/>
                <w:u w:val="none"/>
              </w:rPr>
            </w:pPr>
            <w:r w:rsidDel="00000000" w:rsidR="00000000" w:rsidRPr="00000000">
              <w:rPr>
                <w:color w:val="767171"/>
                <w:sz w:val="24"/>
                <w:szCs w:val="24"/>
                <w:rtl w:val="0"/>
              </w:rPr>
              <w:t xml:space="preserve">Inteligencia de Negocios: Ver como sacarle información útil a la data, transformarla y presentarla me resultó bastante interesante</w:t>
            </w:r>
          </w:p>
          <w:p w:rsidR="00000000" w:rsidDel="00000000" w:rsidP="00000000" w:rsidRDefault="00000000" w:rsidRPr="00000000" w14:paraId="00000011">
            <w:pPr>
              <w:numPr>
                <w:ilvl w:val="0"/>
                <w:numId w:val="3"/>
              </w:numPr>
              <w:ind w:left="720" w:hanging="360"/>
              <w:rPr>
                <w:color w:val="767171"/>
                <w:sz w:val="24"/>
                <w:szCs w:val="24"/>
                <w:u w:val="none"/>
              </w:rPr>
            </w:pPr>
            <w:r w:rsidDel="00000000" w:rsidR="00000000" w:rsidRPr="00000000">
              <w:rPr>
                <w:color w:val="767171"/>
                <w:sz w:val="24"/>
                <w:szCs w:val="24"/>
                <w:rtl w:val="0"/>
              </w:rPr>
              <w:t xml:space="preserve">Arquitectura de Software:  Organizar los proyectos, ver como las partes se conectan </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Claro que obtiene valor aprender estas herramientas, poder levantar servicios en un par de horas, saber que se está haciendo y porque es bastante útil para la carrera que elegí.</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Tomaré como competencias los certificados que dan al aprobar un grupo de materias</w:t>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ANÁLISIS Y DESARROLLO DE MODELOS DE DATOS </w:t>
            </w:r>
          </w:p>
          <w:p w:rsidR="00000000" w:rsidDel="00000000" w:rsidP="00000000" w:rsidRDefault="00000000" w:rsidRPr="00000000" w14:paraId="00000026">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PROGRAMACIÓN DE SOFTWARE </w:t>
            </w:r>
          </w:p>
          <w:p w:rsidR="00000000" w:rsidDel="00000000" w:rsidP="00000000" w:rsidRDefault="00000000" w:rsidRPr="00000000" w14:paraId="00000027">
            <w:pPr>
              <w:numPr>
                <w:ilvl w:val="0"/>
                <w:numId w:val="2"/>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ANÁLISIS Y PLANIFICACIÓN DE REQUERIMIENTOS INFORMÁTICOS </w:t>
            </w:r>
          </w:p>
          <w:p w:rsidR="00000000" w:rsidDel="00000000" w:rsidP="00000000" w:rsidRDefault="00000000" w:rsidRPr="00000000" w14:paraId="00000028">
            <w:pPr>
              <w:numPr>
                <w:ilvl w:val="0"/>
                <w:numId w:val="2"/>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ARQUITECTURA DE SOFTWARE </w:t>
            </w:r>
          </w:p>
          <w:p w:rsidR="00000000" w:rsidDel="00000000" w:rsidP="00000000" w:rsidRDefault="00000000" w:rsidRPr="00000000" w14:paraId="00000029">
            <w:pPr>
              <w:numPr>
                <w:ilvl w:val="0"/>
                <w:numId w:val="2"/>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INTELIGENCIA DE NEGOCIOS </w:t>
            </w:r>
          </w:p>
          <w:p w:rsidR="00000000" w:rsidDel="00000000" w:rsidP="00000000" w:rsidRDefault="00000000" w:rsidRPr="00000000" w14:paraId="0000002A">
            <w:pPr>
              <w:numPr>
                <w:ilvl w:val="0"/>
                <w:numId w:val="2"/>
              </w:numPr>
              <w:tabs>
                <w:tab w:val="left" w:leader="none" w:pos="454"/>
              </w:tabs>
              <w:ind w:left="720" w:hanging="360"/>
              <w:jc w:val="both"/>
              <w:rPr>
                <w:color w:val="38761d"/>
                <w:sz w:val="24"/>
                <w:szCs w:val="24"/>
              </w:rPr>
            </w:pPr>
            <w:r w:rsidDel="00000000" w:rsidR="00000000" w:rsidRPr="00000000">
              <w:rPr>
                <w:color w:val="38761d"/>
                <w:sz w:val="24"/>
                <w:szCs w:val="24"/>
                <w:rtl w:val="0"/>
              </w:rPr>
              <w:t xml:space="preserve">GESTIÓN DE PROYECTOS INFORMÁTICOS </w:t>
            </w:r>
          </w:p>
          <w:p w:rsidR="00000000" w:rsidDel="00000000" w:rsidP="00000000" w:rsidRDefault="00000000" w:rsidRPr="00000000" w14:paraId="0000002B">
            <w:pPr>
              <w:numPr>
                <w:ilvl w:val="0"/>
                <w:numId w:val="2"/>
              </w:numPr>
              <w:tabs>
                <w:tab w:val="left" w:leader="none" w:pos="454"/>
              </w:tabs>
              <w:ind w:left="720" w:hanging="360"/>
              <w:jc w:val="both"/>
              <w:rPr>
                <w:color w:val="767171"/>
                <w:sz w:val="24"/>
                <w:szCs w:val="24"/>
                <w:u w:val="none"/>
              </w:rPr>
            </w:pPr>
            <w:r w:rsidDel="00000000" w:rsidR="00000000" w:rsidRPr="00000000">
              <w:rPr>
                <w:color w:val="38761d"/>
                <w:sz w:val="24"/>
                <w:szCs w:val="24"/>
                <w:rtl w:val="0"/>
              </w:rPr>
              <w:t xml:space="preserve">INTERNACIONAL EN INGLÉS INTERMEDIO ALTO</w:t>
            </w:r>
            <w:r w:rsidDel="00000000" w:rsidR="00000000" w:rsidRPr="00000000">
              <w:rPr>
                <w:color w:val="767171"/>
                <w:sz w:val="24"/>
                <w:szCs w:val="24"/>
                <w:rtl w:val="0"/>
              </w:rPr>
              <w:t xml:space="preserve"> </w:t>
            </w:r>
          </w:p>
          <w:p w:rsidR="00000000" w:rsidDel="00000000" w:rsidP="00000000" w:rsidRDefault="00000000" w:rsidRPr="00000000" w14:paraId="0000002C">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CALIDAD DE SOFTWARE</w:t>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666666"/>
                <w:sz w:val="24"/>
                <w:szCs w:val="24"/>
              </w:rPr>
            </w:pPr>
            <w:r w:rsidDel="00000000" w:rsidR="00000000" w:rsidRPr="00000000">
              <w:rPr>
                <w:color w:val="666666"/>
                <w:sz w:val="24"/>
                <w:szCs w:val="24"/>
                <w:rtl w:val="0"/>
              </w:rPr>
              <w:t xml:space="preserve">Considero que mis habilidades para gestionar proyectos se desarrolló al intentar liderar trabajos en equipos, en su contraparte creo que mis habilidades de programación se han oxidado al pasar tanto tiempo sin practicarlo, es un área que me gustaría reforzar tomando certificados complementarios en un futuro.</w:t>
            </w:r>
          </w:p>
          <w:p w:rsidR="00000000" w:rsidDel="00000000" w:rsidP="00000000" w:rsidRDefault="00000000" w:rsidRPr="00000000" w14:paraId="0000002F">
            <w:pPr>
              <w:tabs>
                <w:tab w:val="left" w:leader="none" w:pos="454"/>
              </w:tabs>
              <w:jc w:val="both"/>
              <w:rPr>
                <w:color w:val="666666"/>
                <w:sz w:val="24"/>
                <w:szCs w:val="24"/>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Me interesa desarrollar software web y el análisis de datos, sobre todo con un enfoque en la accesibilidad a la información, me gustaría desarrollarme en áreas de servicios Cloud como AWS y GCP</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Creo que mi fuerte es proponer soluciones informaticas integrales, siempre estoy lleno de ideas para solucionar problemas de la vida diaria, sin ser soluciones descabelladas, limitadas a hacer su tarea específica. Me gustaría reforzar mi habilidad para hacer testeo del software de calidad, aprender a automatizar las pruebas y poder evaluar software con parámetros objetivos.</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En 5 años me gustaría tener al menos 4 años de experiencia laboral en grandes empresas de TI, aprender cómo se mueven, conocer el negocio por dentro, qué tecnología se usa regularmente, cuales son las metodologías de trabajo más efectiva, para después fundar mi propia empresa de desarrollo de software para soluciones que me interesan a mi.</w:t>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rFonts w:ascii="Century Gothic" w:cs="Century Gothic" w:eastAsia="Century Gothic" w:hAnsi="Century Gothic"/>
                <w:sz w:val="20"/>
                <w:szCs w:val="20"/>
              </w:rPr>
            </w:pPr>
            <w:bookmarkStart w:colFirst="0" w:colLast="0" w:name="_heading=h.fw0l4bq0j47l"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sz w:val="24"/>
                <w:szCs w:val="24"/>
              </w:rPr>
            </w:pPr>
            <w:r w:rsidDel="00000000" w:rsidR="00000000" w:rsidRPr="00000000">
              <w:rPr>
                <w:color w:val="767171"/>
                <w:sz w:val="24"/>
                <w:szCs w:val="24"/>
                <w:rtl w:val="0"/>
              </w:rPr>
              <w:t xml:space="preserve">El proyecto que nos entregaron consiste en un chatbot IA para la consulta en Lenguaje natural para una base de datos, ninguno de los proyectos anteriores se parece a esto en ninguna escala, jamás había trabajado con una IA, ya sea entrenando o usándola con una API</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b w:val="1"/>
                <w:color w:val="1f4e79"/>
                <w:rtl w:val="0"/>
              </w:rPr>
              <w:t xml:space="preserve">Diria que estas son las 4 areas mas importantes para el desarrollo de este proyecto pues tengo planeado que el chatbot realice consultas SQL a la base de datos para encontrar la información de manera simple</w:t>
            </w:r>
            <w:r w:rsidDel="00000000" w:rsidR="00000000" w:rsidRPr="00000000">
              <w:rPr>
                <w:rtl w:val="0"/>
              </w:rPr>
            </w:r>
          </w:p>
          <w:p w:rsidR="00000000" w:rsidDel="00000000" w:rsidP="00000000" w:rsidRDefault="00000000" w:rsidRPr="00000000" w14:paraId="0000005F">
            <w:pPr>
              <w:numPr>
                <w:ilvl w:val="0"/>
                <w:numId w:val="2"/>
              </w:numPr>
              <w:tabs>
                <w:tab w:val="left" w:leader="none" w:pos="454"/>
              </w:tabs>
              <w:ind w:left="720" w:hanging="360"/>
              <w:jc w:val="both"/>
              <w:rPr>
                <w:color w:val="666666"/>
                <w:sz w:val="24"/>
                <w:szCs w:val="24"/>
              </w:rPr>
            </w:pPr>
            <w:r w:rsidDel="00000000" w:rsidR="00000000" w:rsidRPr="00000000">
              <w:rPr>
                <w:color w:val="666666"/>
                <w:sz w:val="24"/>
                <w:szCs w:val="24"/>
                <w:rtl w:val="0"/>
              </w:rPr>
              <w:t xml:space="preserve">ANÁLISIS Y DESARROLLO DE MODELOS DE DATOS </w:t>
            </w:r>
          </w:p>
          <w:p w:rsidR="00000000" w:rsidDel="00000000" w:rsidP="00000000" w:rsidRDefault="00000000" w:rsidRPr="00000000" w14:paraId="00000060">
            <w:pPr>
              <w:numPr>
                <w:ilvl w:val="0"/>
                <w:numId w:val="2"/>
              </w:numPr>
              <w:tabs>
                <w:tab w:val="left" w:leader="none" w:pos="454"/>
              </w:tabs>
              <w:ind w:left="720" w:hanging="360"/>
              <w:jc w:val="both"/>
              <w:rPr>
                <w:color w:val="666666"/>
                <w:sz w:val="24"/>
                <w:szCs w:val="24"/>
              </w:rPr>
            </w:pPr>
            <w:r w:rsidDel="00000000" w:rsidR="00000000" w:rsidRPr="00000000">
              <w:rPr>
                <w:color w:val="666666"/>
                <w:sz w:val="24"/>
                <w:szCs w:val="24"/>
                <w:rtl w:val="0"/>
              </w:rPr>
              <w:t xml:space="preserve">ANÁLISIS Y PLANIFICACIÓN DE REQUERIMIENTOS INFORMÁTICOS </w:t>
            </w:r>
          </w:p>
          <w:p w:rsidR="00000000" w:rsidDel="00000000" w:rsidP="00000000" w:rsidRDefault="00000000" w:rsidRPr="00000000" w14:paraId="00000061">
            <w:pPr>
              <w:numPr>
                <w:ilvl w:val="0"/>
                <w:numId w:val="2"/>
              </w:numPr>
              <w:tabs>
                <w:tab w:val="left" w:leader="none" w:pos="454"/>
              </w:tabs>
              <w:ind w:left="720" w:hanging="360"/>
              <w:jc w:val="both"/>
              <w:rPr>
                <w:color w:val="666666"/>
                <w:sz w:val="24"/>
                <w:szCs w:val="24"/>
              </w:rPr>
            </w:pPr>
            <w:r w:rsidDel="00000000" w:rsidR="00000000" w:rsidRPr="00000000">
              <w:rPr>
                <w:color w:val="666666"/>
                <w:sz w:val="24"/>
                <w:szCs w:val="24"/>
                <w:rtl w:val="0"/>
              </w:rPr>
              <w:t xml:space="preserve">ARQUITECTURA DE SOFTWARE </w:t>
            </w:r>
          </w:p>
          <w:p w:rsidR="00000000" w:rsidDel="00000000" w:rsidP="00000000" w:rsidRDefault="00000000" w:rsidRPr="00000000" w14:paraId="00000062">
            <w:pPr>
              <w:numPr>
                <w:ilvl w:val="0"/>
                <w:numId w:val="2"/>
              </w:numPr>
              <w:tabs>
                <w:tab w:val="left" w:leader="none" w:pos="454"/>
              </w:tabs>
              <w:ind w:left="720" w:hanging="360"/>
              <w:jc w:val="both"/>
              <w:rPr>
                <w:color w:val="666666"/>
                <w:sz w:val="24"/>
                <w:szCs w:val="24"/>
              </w:rPr>
            </w:pPr>
            <w:r w:rsidDel="00000000" w:rsidR="00000000" w:rsidRPr="00000000">
              <w:rPr>
                <w:color w:val="666666"/>
                <w:sz w:val="24"/>
                <w:szCs w:val="24"/>
                <w:rtl w:val="0"/>
              </w:rPr>
              <w:t xml:space="preserve">GESTIÓN DE PROYECTOS INFORMÁTICOS </w:t>
            </w: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GXeMYGrMi0DH8nGdopUHqW/Dxg==">CgMxLjAyDmguZncwbDRicTBqNDdsOAByITFFdXZWZ3JPZ3B5R3h4dnI4cVIwSGQ2NHNPdTRnMi1peA==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