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29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87B11" w:rsidRDefault="00C87B11" w:rsidP="00C87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6CF846" wp14:editId="607D512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1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335677D564D4776BB38542D212895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957D1" w:rsidRPr="00D161B9" w:rsidRDefault="00E957D1" w:rsidP="00E957D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957D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C87B11" w:rsidTr="00011926">
            <w:tc>
              <w:tcPr>
                <w:tcW w:w="4247" w:type="dxa"/>
              </w:tcPr>
              <w:bookmarkEnd w:id="1"/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  <w:tr w:rsidR="00C87B11" w:rsidTr="00011926"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Development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Team</w:t>
                </w:r>
                <w:proofErr w:type="spellEnd"/>
              </w:p>
            </w:tc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C87B11" w:rsidRDefault="00C87B11" w:rsidP="00C87B11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C87B11" w:rsidRDefault="00C87B11" w:rsidP="00C87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9EEFBA" wp14:editId="665F93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11" w:rsidRDefault="00C87B11" w:rsidP="00C87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9EEF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C87B11" w:rsidRDefault="00C87B11" w:rsidP="00C87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975E6F" wp14:editId="790EB6B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87B11" w:rsidRDefault="00C87B11" w:rsidP="00C87B1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746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B11" w:rsidRDefault="00C87B11">
          <w:pPr>
            <w:pStyle w:val="TtuloTDC"/>
          </w:pPr>
          <w:r>
            <w:t>Contenido</w:t>
          </w:r>
        </w:p>
        <w:p w:rsidR="001851F5" w:rsidRDefault="00C8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1851F5" w:rsidRPr="00501B83">
            <w:rPr>
              <w:rStyle w:val="Hipervnculo"/>
              <w:noProof/>
            </w:rPr>
            <w:fldChar w:fldCharType="begin"/>
          </w:r>
          <w:r w:rsidR="001851F5" w:rsidRPr="00501B83">
            <w:rPr>
              <w:rStyle w:val="Hipervnculo"/>
              <w:noProof/>
            </w:rPr>
            <w:instrText xml:space="preserve"> </w:instrText>
          </w:r>
          <w:r w:rsidR="001851F5">
            <w:rPr>
              <w:noProof/>
            </w:rPr>
            <w:instrText>HYPERLINK \l "_Toc524630753"</w:instrText>
          </w:r>
          <w:r w:rsidR="001851F5" w:rsidRPr="00501B83">
            <w:rPr>
              <w:rStyle w:val="Hipervnculo"/>
              <w:noProof/>
            </w:rPr>
            <w:instrText xml:space="preserve"> </w:instrText>
          </w:r>
          <w:r w:rsidR="001851F5" w:rsidRPr="00501B83">
            <w:rPr>
              <w:rStyle w:val="Hipervnculo"/>
              <w:noProof/>
            </w:rPr>
          </w:r>
          <w:r w:rsidR="001851F5" w:rsidRPr="00501B83">
            <w:rPr>
              <w:rStyle w:val="Hipervnculo"/>
              <w:noProof/>
            </w:rPr>
            <w:fldChar w:fldCharType="separate"/>
          </w:r>
          <w:r w:rsidR="001851F5" w:rsidRPr="00501B83">
            <w:rPr>
              <w:rStyle w:val="Hipervnculo"/>
              <w:noProof/>
            </w:rPr>
            <w:t>Bug in use case &lt;UC.011&gt;&lt;Assign an investigator to investigate an immigrant who has made an application that he or she has self-assigned&gt;</w:t>
          </w:r>
          <w:r w:rsidR="001851F5">
            <w:rPr>
              <w:noProof/>
              <w:webHidden/>
            </w:rPr>
            <w:tab/>
          </w:r>
          <w:r w:rsidR="001851F5">
            <w:rPr>
              <w:noProof/>
              <w:webHidden/>
            </w:rPr>
            <w:fldChar w:fldCharType="begin"/>
          </w:r>
          <w:r w:rsidR="001851F5">
            <w:rPr>
              <w:noProof/>
              <w:webHidden/>
            </w:rPr>
            <w:instrText xml:space="preserve"> PAGEREF _Toc524630753 \h </w:instrText>
          </w:r>
          <w:r w:rsidR="001851F5">
            <w:rPr>
              <w:noProof/>
              <w:webHidden/>
            </w:rPr>
          </w:r>
          <w:r w:rsidR="001851F5">
            <w:rPr>
              <w:noProof/>
              <w:webHidden/>
            </w:rPr>
            <w:fldChar w:fldCharType="separate"/>
          </w:r>
          <w:r w:rsidR="001851F5">
            <w:rPr>
              <w:noProof/>
              <w:webHidden/>
            </w:rPr>
            <w:t>3</w:t>
          </w:r>
          <w:r w:rsidR="001851F5">
            <w:rPr>
              <w:noProof/>
              <w:webHidden/>
            </w:rPr>
            <w:fldChar w:fldCharType="end"/>
          </w:r>
          <w:r w:rsidR="001851F5" w:rsidRPr="00501B83">
            <w:rPr>
              <w:rStyle w:val="Hipervnculo"/>
              <w:noProof/>
            </w:rPr>
            <w:fldChar w:fldCharType="end"/>
          </w:r>
        </w:p>
        <w:p w:rsidR="001851F5" w:rsidRDefault="00185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4" w:history="1">
            <w:r w:rsidRPr="00501B8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5" w:history="1">
            <w:r w:rsidRPr="00501B83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6" w:history="1">
            <w:r w:rsidRPr="00501B83">
              <w:rPr>
                <w:rStyle w:val="Hipervnculo"/>
                <w:noProof/>
              </w:rPr>
              <w:t>Bug in use case &lt;UC.019&gt;&lt; Manage the hierarchy of visas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7" w:history="1">
            <w:r w:rsidRPr="00501B8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8" w:history="1">
            <w:r w:rsidRPr="00501B83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9" w:history="1">
            <w:r w:rsidRPr="00501B83">
              <w:rPr>
                <w:rStyle w:val="Hipervnculo"/>
                <w:noProof/>
              </w:rPr>
              <w:t>Bug in use case &lt;UC.020&gt;&lt; Manage the catalogue of laws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0" w:history="1">
            <w:r w:rsidRPr="00501B8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1" w:history="1">
            <w:r w:rsidRPr="00501B83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2" w:history="1">
            <w:r w:rsidRPr="00501B83">
              <w:rPr>
                <w:rStyle w:val="Hipervnculo"/>
                <w:noProof/>
              </w:rPr>
              <w:t>Bug in use case &lt;UC.021&gt;&lt;Manage the catalogue of requirements&gt;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3" w:history="1">
            <w:r w:rsidRPr="00501B8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F5" w:rsidRDefault="00185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4" w:history="1">
            <w:r w:rsidRPr="00501B83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B11" w:rsidRDefault="00C87B11">
          <w:r>
            <w:rPr>
              <w:b/>
              <w:bCs/>
            </w:rPr>
            <w:fldChar w:fldCharType="end"/>
          </w:r>
        </w:p>
      </w:sdtContent>
    </w:sdt>
    <w:p w:rsidR="00C87B11" w:rsidRDefault="00C87B11" w:rsidP="000672C7">
      <w:pPr>
        <w:pStyle w:val="Ttulo1"/>
      </w:pPr>
    </w:p>
    <w:p w:rsidR="00C87B11" w:rsidRDefault="00C87B11" w:rsidP="00C87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0D03" w:rsidRPr="000672C7" w:rsidRDefault="000672C7" w:rsidP="000672C7">
      <w:pPr>
        <w:pStyle w:val="Ttulo1"/>
        <w:rPr>
          <w:sz w:val="24"/>
          <w:szCs w:val="24"/>
        </w:rPr>
      </w:pPr>
      <w:bookmarkStart w:id="3" w:name="_Toc524630753"/>
      <w:r>
        <w:lastRenderedPageBreak/>
        <w:t>Bu</w:t>
      </w:r>
      <w:r w:rsidR="009C3AC7">
        <w:t>g</w:t>
      </w:r>
      <w:r>
        <w:t xml:space="preserve"> in use case &lt;UC.011</w:t>
      </w:r>
      <w:r w:rsidR="00C30D03" w:rsidRPr="006D3CA4">
        <w:t>&gt;&lt;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investigator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immigrant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self-assigned</w:t>
      </w:r>
      <w:proofErr w:type="spellEnd"/>
      <w:r w:rsidR="00C30D03" w:rsidRPr="006D3CA4">
        <w:t>&gt;</w:t>
      </w:r>
      <w:bookmarkEnd w:id="0"/>
      <w:bookmarkEnd w:id="3"/>
    </w:p>
    <w:p w:rsidR="00C30D03" w:rsidRDefault="00C30D03" w:rsidP="00C30D03">
      <w:pPr>
        <w:pStyle w:val="Ttulo2"/>
      </w:pPr>
      <w:bookmarkStart w:id="4" w:name="_Toc524629855"/>
      <w:bookmarkStart w:id="5" w:name="_Toc524630754"/>
      <w:proofErr w:type="spellStart"/>
      <w:r>
        <w:t>Description</w:t>
      </w:r>
      <w:bookmarkEnd w:id="4"/>
      <w:bookmarkEnd w:id="5"/>
      <w:proofErr w:type="spellEnd"/>
    </w:p>
    <w:p w:rsidR="00C30D03" w:rsidRDefault="000672C7" w:rsidP="00C30D03">
      <w:r>
        <w:t xml:space="preserve">Se ha detectado que a la hora de guardar siempre daba el siguiente error: “Error in </w:t>
      </w:r>
      <w:proofErr w:type="spellStart"/>
      <w:r>
        <w:t>the</w:t>
      </w:r>
      <w:proofErr w:type="spellEnd"/>
      <w:r>
        <w:t xml:space="preserve"> inputs”.</w:t>
      </w:r>
    </w:p>
    <w:p w:rsidR="00C30D03" w:rsidRDefault="00C30D03" w:rsidP="00C30D03">
      <w:pPr>
        <w:pStyle w:val="Ttulo2"/>
      </w:pPr>
      <w:bookmarkStart w:id="6" w:name="_Toc524630755"/>
      <w:proofErr w:type="spellStart"/>
      <w:r>
        <w:t>Results</w:t>
      </w:r>
      <w:bookmarkEnd w:id="6"/>
      <w:proofErr w:type="spellEnd"/>
    </w:p>
    <w:p w:rsidR="00C30D03" w:rsidRPr="00C30D03" w:rsidRDefault="00C30D03" w:rsidP="00C30D03">
      <w:r>
        <w:t>Se ha encontrado y solucionado el error.</w:t>
      </w:r>
    </w:p>
    <w:p w:rsidR="00C30D03" w:rsidRDefault="00C30D03" w:rsidP="00C30D03"/>
    <w:p w:rsidR="00C30D03" w:rsidRPr="006D3CA4" w:rsidRDefault="000672C7" w:rsidP="00C30D03">
      <w:pPr>
        <w:pStyle w:val="Ttulo1"/>
        <w:rPr>
          <w:sz w:val="24"/>
          <w:szCs w:val="24"/>
        </w:rPr>
      </w:pPr>
      <w:bookmarkStart w:id="7" w:name="_Toc524630756"/>
      <w:r>
        <w:t>Bu</w:t>
      </w:r>
      <w:r w:rsidR="009C3AC7">
        <w:t>g</w:t>
      </w:r>
      <w:r>
        <w:t xml:space="preserve"> in use case &lt;UC.019</w:t>
      </w:r>
      <w:r w:rsidR="00C30D03" w:rsidRPr="006D3CA4">
        <w:t xml:space="preserve">&gt;&lt;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visas</w:t>
      </w:r>
      <w:r w:rsidRPr="006D3CA4">
        <w:t xml:space="preserve"> </w:t>
      </w:r>
      <w:r w:rsidR="00C30D03" w:rsidRPr="006D3CA4">
        <w:t>&gt;</w:t>
      </w:r>
      <w:bookmarkEnd w:id="7"/>
    </w:p>
    <w:p w:rsidR="00C30D03" w:rsidRDefault="00C30D03" w:rsidP="00C30D03">
      <w:pPr>
        <w:pStyle w:val="Ttulo2"/>
      </w:pPr>
      <w:bookmarkStart w:id="8" w:name="_Toc524630757"/>
      <w:proofErr w:type="spellStart"/>
      <w:r>
        <w:t>Description</w:t>
      </w:r>
      <w:bookmarkEnd w:id="8"/>
      <w:proofErr w:type="spellEnd"/>
    </w:p>
    <w:p w:rsidR="00C30D03" w:rsidRDefault="000672C7" w:rsidP="00C30D03">
      <w:r>
        <w:t>Se ha detectado que no estaba implementado el “Borrar” de los visados.</w:t>
      </w:r>
    </w:p>
    <w:p w:rsidR="00C30D03" w:rsidRDefault="00C30D03" w:rsidP="00C30D03">
      <w:pPr>
        <w:pStyle w:val="Ttulo2"/>
      </w:pPr>
      <w:bookmarkStart w:id="9" w:name="_Toc524630758"/>
      <w:proofErr w:type="spellStart"/>
      <w:r>
        <w:t>Results</w:t>
      </w:r>
      <w:bookmarkEnd w:id="9"/>
      <w:proofErr w:type="spellEnd"/>
    </w:p>
    <w:p w:rsidR="00C30D03" w:rsidRPr="00C30D03" w:rsidRDefault="00C30D03" w:rsidP="00C30D03">
      <w:r>
        <w:t>Se ha encontrado y solucionado el error.</w:t>
      </w:r>
    </w:p>
    <w:p w:rsidR="00C30D03" w:rsidRDefault="00C30D03" w:rsidP="00C30D03"/>
    <w:p w:rsidR="00C30D03" w:rsidRPr="006D3CA4" w:rsidRDefault="000672C7" w:rsidP="00C30D03">
      <w:pPr>
        <w:pStyle w:val="Ttulo1"/>
        <w:rPr>
          <w:sz w:val="24"/>
          <w:szCs w:val="24"/>
        </w:rPr>
      </w:pPr>
      <w:bookmarkStart w:id="10" w:name="_Toc524630759"/>
      <w:r>
        <w:t>Bu</w:t>
      </w:r>
      <w:r w:rsidR="009C3AC7">
        <w:t>g</w:t>
      </w:r>
      <w:r>
        <w:t xml:space="preserve"> in use case &lt;UC.020</w:t>
      </w:r>
      <w:r w:rsidR="00C30D03" w:rsidRPr="006D3CA4">
        <w:t>&gt;&lt;</w:t>
      </w:r>
      <w:r w:rsidRPr="000672C7"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catalogue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laws</w:t>
      </w:r>
      <w:proofErr w:type="spellEnd"/>
      <w:r w:rsidRPr="006D3CA4">
        <w:t xml:space="preserve"> </w:t>
      </w:r>
      <w:r w:rsidR="00C30D03" w:rsidRPr="006D3CA4">
        <w:t>&gt;</w:t>
      </w:r>
      <w:bookmarkEnd w:id="10"/>
    </w:p>
    <w:p w:rsidR="00C30D03" w:rsidRDefault="00C30D03" w:rsidP="00C30D03">
      <w:pPr>
        <w:pStyle w:val="Ttulo2"/>
      </w:pPr>
      <w:bookmarkStart w:id="11" w:name="_Toc524630760"/>
      <w:proofErr w:type="spellStart"/>
      <w:r>
        <w:t>Description</w:t>
      </w:r>
      <w:bookmarkEnd w:id="11"/>
      <w:proofErr w:type="spellEnd"/>
    </w:p>
    <w:p w:rsidR="00C30D03" w:rsidRDefault="000672C7" w:rsidP="00C30D03">
      <w:r>
        <w:t>Se ha detectado que si se dejaba el formulario vacío salía un “</w:t>
      </w:r>
      <w:proofErr w:type="spellStart"/>
      <w:r>
        <w:t>Panic</w:t>
      </w:r>
      <w:proofErr w:type="spellEnd"/>
      <w:r>
        <w:t>”.</w:t>
      </w:r>
    </w:p>
    <w:p w:rsidR="00C30D03" w:rsidRDefault="00C30D03" w:rsidP="00C30D03">
      <w:pPr>
        <w:pStyle w:val="Ttulo2"/>
      </w:pPr>
      <w:bookmarkStart w:id="12" w:name="_Toc524630761"/>
      <w:proofErr w:type="spellStart"/>
      <w:r>
        <w:t>Results</w:t>
      </w:r>
      <w:bookmarkEnd w:id="12"/>
      <w:proofErr w:type="spellEnd"/>
    </w:p>
    <w:p w:rsidR="00C30D03" w:rsidRPr="00C30D03" w:rsidRDefault="00C30D03" w:rsidP="00C30D03">
      <w:r>
        <w:t>Se ha encontrado y solucionado el error.</w:t>
      </w:r>
    </w:p>
    <w:p w:rsidR="00C30D03" w:rsidRDefault="00C30D03" w:rsidP="00C30D03"/>
    <w:p w:rsidR="00C30D03" w:rsidRPr="006D3CA4" w:rsidRDefault="000672C7" w:rsidP="00C30D03">
      <w:pPr>
        <w:pStyle w:val="Ttulo1"/>
        <w:rPr>
          <w:sz w:val="24"/>
          <w:szCs w:val="24"/>
        </w:rPr>
      </w:pPr>
      <w:bookmarkStart w:id="13" w:name="_Toc524630762"/>
      <w:r>
        <w:t>Bu</w:t>
      </w:r>
      <w:r w:rsidR="009C3AC7">
        <w:t>g</w:t>
      </w:r>
      <w:r>
        <w:t xml:space="preserve"> in use case &lt;UC.021</w:t>
      </w:r>
      <w:r w:rsidR="00C30D03" w:rsidRPr="006D3CA4">
        <w:t>&gt;&lt;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catalogue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 w:rsidR="00C30D03" w:rsidRPr="006D3CA4">
        <w:t>&gt;</w:t>
      </w:r>
      <w:bookmarkEnd w:id="13"/>
    </w:p>
    <w:p w:rsidR="00C30D03" w:rsidRDefault="00C30D03" w:rsidP="00C30D03">
      <w:pPr>
        <w:pStyle w:val="Ttulo2"/>
      </w:pPr>
      <w:bookmarkStart w:id="14" w:name="_Toc524630763"/>
      <w:proofErr w:type="spellStart"/>
      <w:r>
        <w:t>Description</w:t>
      </w:r>
      <w:bookmarkEnd w:id="14"/>
      <w:proofErr w:type="spellEnd"/>
    </w:p>
    <w:p w:rsidR="00C30D03" w:rsidRDefault="000672C7" w:rsidP="00C30D03">
      <w:r>
        <w:t>Se ha detectado que si se dejaba el campo “</w:t>
      </w:r>
      <w:proofErr w:type="spellStart"/>
      <w:r>
        <w:t>Desciption</w:t>
      </w:r>
      <w:proofErr w:type="spellEnd"/>
      <w:r>
        <w:t>” vacío saltaba un “</w:t>
      </w:r>
      <w:proofErr w:type="spellStart"/>
      <w:r>
        <w:t>Panic</w:t>
      </w:r>
      <w:proofErr w:type="spellEnd"/>
      <w:r>
        <w:t>”.</w:t>
      </w:r>
    </w:p>
    <w:p w:rsidR="00C30D03" w:rsidRDefault="00C30D03" w:rsidP="00C30D03">
      <w:pPr>
        <w:pStyle w:val="Ttulo2"/>
      </w:pPr>
      <w:bookmarkStart w:id="15" w:name="_Toc524630764"/>
      <w:proofErr w:type="spellStart"/>
      <w:r>
        <w:t>Results</w:t>
      </w:r>
      <w:bookmarkEnd w:id="15"/>
      <w:proofErr w:type="spellEnd"/>
    </w:p>
    <w:p w:rsidR="00C30D03" w:rsidRPr="00C30D03" w:rsidRDefault="00C30D03" w:rsidP="00C30D03">
      <w:r>
        <w:t>Se ha encontrado y solucionado el error.</w:t>
      </w:r>
    </w:p>
    <w:p w:rsidR="00C30D03" w:rsidRPr="00C30D03" w:rsidRDefault="00C30D03" w:rsidP="00C30D03"/>
    <w:p w:rsidR="00E65C6B" w:rsidRDefault="00E65C6B"/>
    <w:sectPr w:rsidR="00E6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672C7"/>
    <w:rsid w:val="001851F5"/>
    <w:rsid w:val="005E6D2A"/>
    <w:rsid w:val="009C3AC7"/>
    <w:rsid w:val="00C30D03"/>
    <w:rsid w:val="00C87B11"/>
    <w:rsid w:val="00E65C6B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AB65"/>
  <w15:chartTrackingRefBased/>
  <w15:docId w15:val="{726553E1-16A5-48B1-A6CD-36BD815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7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B1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87B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7B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B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7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35677D564D4776BB38542D21289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60839-6653-4238-ABBC-E19E77B9CEF7}"/>
      </w:docPartPr>
      <w:docPartBody>
        <w:p w:rsidR="00F77CC4" w:rsidRDefault="00416B50" w:rsidP="00416B50">
          <w:pPr>
            <w:pStyle w:val="6335677D564D4776BB38542D212895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0"/>
    <w:rsid w:val="001216A5"/>
    <w:rsid w:val="00416B50"/>
    <w:rsid w:val="009F33EB"/>
    <w:rsid w:val="00F7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C3A44ADAE4F9F802693C050AF6085">
    <w:name w:val="278C3A44ADAE4F9F802693C050AF6085"/>
    <w:rsid w:val="00416B50"/>
  </w:style>
  <w:style w:type="paragraph" w:customStyle="1" w:styleId="F056C58EFA1A4127BDBF8B644EA26BB2">
    <w:name w:val="F056C58EFA1A4127BDBF8B644EA26BB2"/>
    <w:rsid w:val="00416B50"/>
  </w:style>
  <w:style w:type="paragraph" w:customStyle="1" w:styleId="D1C902F812D34CB0B36539CB17DEEDCF">
    <w:name w:val="D1C902F812D34CB0B36539CB17DEEDCF"/>
    <w:rsid w:val="00416B50"/>
  </w:style>
  <w:style w:type="paragraph" w:customStyle="1" w:styleId="6335677D564D4776BB38542D21289596">
    <w:name w:val="6335677D564D4776BB38542D21289596"/>
    <w:rsid w:val="00416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C1EB-7227-404E-B649-D692D146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335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/>
  <dc:creator>mario sanchez rodriguez</dc:creator>
  <cp:keywords/>
  <dc:description/>
  <cp:lastModifiedBy>mario sanchez rodriguez</cp:lastModifiedBy>
  <cp:revision>7</cp:revision>
  <dcterms:created xsi:type="dcterms:W3CDTF">2018-09-13T17:23:00Z</dcterms:created>
  <dcterms:modified xsi:type="dcterms:W3CDTF">2018-09-13T17:37:00Z</dcterms:modified>
</cp:coreProperties>
</file>