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 xml:space="preserve">12 </w:t>
      </w:r>
      <w:r w:rsidR="00AB0711" w:rsidRPr="00AB0711">
        <w:rPr>
          <w:highlight w:val="yellow"/>
        </w:rPr>
        <w:t>m³</w:t>
      </w:r>
      <w:r w:rsidR="007871C9" w:rsidRPr="00AB0711">
        <w:rPr>
          <w:highlight w:val="yellow"/>
        </w:rPr>
        <w:t>,</w:t>
      </w:r>
      <w:r w:rsidR="007871C9" w:rsidRPr="007871C9">
        <w:t xml:space="preserve"> </w:t>
      </w:r>
      <w:r w:rsidR="00F837D4">
        <w:t xml:space="preserve">para un gato </w:t>
      </w:r>
      <w:r w:rsidR="00AB0711" w:rsidRPr="00AB0711">
        <w:rPr>
          <w:highlight w:val="yellow"/>
        </w:rPr>
        <w:t xml:space="preserve">6 </w:t>
      </w:r>
      <w:r w:rsidR="00AB0711" w:rsidRPr="00AB0711">
        <w:rPr>
          <w:highlight w:val="yellow"/>
        </w:rPr>
        <w:t>m³</w:t>
      </w:r>
      <w:r w:rsidR="00F837D4">
        <w:t xml:space="preserve"> y si es un ave </w:t>
      </w:r>
      <w:r w:rsidR="00F837D4" w:rsidRPr="00AB0711">
        <w:rPr>
          <w:highlight w:val="yellow"/>
        </w:rPr>
        <w:t>2</w:t>
      </w:r>
      <w:r w:rsidR="00AB0711" w:rsidRPr="00AB0711">
        <w:rPr>
          <w:highlight w:val="yellow"/>
        </w:rPr>
        <w:t xml:space="preserve"> </w:t>
      </w:r>
      <w:r w:rsidR="00AB0711" w:rsidRPr="00AB0711">
        <w:rPr>
          <w:highlight w:val="yellow"/>
        </w:rPr>
        <w:t>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t xml:space="preserve">Los números de teléfono deben seguir los siguientes patrones: "+CC (AC) PN", "+CC PN" o "PN": "+CC" indica un código de país en el intervalo de "+1" a "+999", "AC" un </w:t>
      </w:r>
      <w:r w:rsidRPr="00F24EEF">
        <w:rPr>
          <w:rFonts w:cstheme="minorHAnsi"/>
          <w:color w:val="000000" w:themeColor="text1"/>
        </w:rPr>
        <w:lastRenderedPageBreak/>
        <w:t>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6AA48D08" w:rsidR="001E21D2" w:rsidRPr="003C06FE"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Pr="007871C9"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lastRenderedPageBreak/>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bookmarkStart w:id="0" w:name="_GoBack"/>
      <w:bookmarkEnd w:id="0"/>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18E05D3E"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7871C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1C9398" w:rsidR="003C06FE" w:rsidRPr="003C06FE" w:rsidRDefault="003C06FE" w:rsidP="003C06FE">
      <w:pPr>
        <w:pStyle w:val="Prrafodelista"/>
        <w:numPr>
          <w:ilvl w:val="0"/>
          <w:numId w:val="3"/>
        </w:numPr>
        <w:rPr>
          <w:rFonts w:cstheme="minorHAnsi"/>
          <w:color w:val="000000" w:themeColor="text1"/>
        </w:rPr>
      </w:pPr>
      <w:r>
        <w:rPr>
          <w:rFonts w:cstheme="minorHAnsi"/>
          <w:color w:val="000000" w:themeColor="text1"/>
        </w:rPr>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sectPr w:rsidR="003C06FE" w:rsidRPr="003C0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762F6"/>
    <w:rsid w:val="000E561F"/>
    <w:rsid w:val="00175D81"/>
    <w:rsid w:val="001D5EC8"/>
    <w:rsid w:val="001E21D2"/>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94FD9"/>
    <w:rsid w:val="006E68BB"/>
    <w:rsid w:val="006F097E"/>
    <w:rsid w:val="00702221"/>
    <w:rsid w:val="00715C62"/>
    <w:rsid w:val="0072118C"/>
    <w:rsid w:val="00744778"/>
    <w:rsid w:val="007871C9"/>
    <w:rsid w:val="00860758"/>
    <w:rsid w:val="00887AB6"/>
    <w:rsid w:val="009160BD"/>
    <w:rsid w:val="00962B3C"/>
    <w:rsid w:val="009D427F"/>
    <w:rsid w:val="00A0586C"/>
    <w:rsid w:val="00A9770F"/>
    <w:rsid w:val="00AB0711"/>
    <w:rsid w:val="00C36A18"/>
    <w:rsid w:val="00C634FC"/>
    <w:rsid w:val="00CA2E1F"/>
    <w:rsid w:val="00CF1E4D"/>
    <w:rsid w:val="00DF3CA5"/>
    <w:rsid w:val="00E51A71"/>
    <w:rsid w:val="00F24EEF"/>
    <w:rsid w:val="00F423E1"/>
    <w:rsid w:val="00F837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19</cp:revision>
  <dcterms:created xsi:type="dcterms:W3CDTF">2018-07-19T14:12:00Z</dcterms:created>
  <dcterms:modified xsi:type="dcterms:W3CDTF">2018-07-23T17:27:00Z</dcterms:modified>
</cp:coreProperties>
</file>