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1A6E1" w14:textId="13C032A2" w:rsidR="00B705A7" w:rsidRPr="007A17D1" w:rsidRDefault="00B01F6B" w:rsidP="007A17D1">
      <w:pPr>
        <w:pStyle w:val="Ttulo1"/>
      </w:pPr>
      <w:r w:rsidRPr="007A17D1">
        <w:t>Exercise 1 – mamma mia dashboard</w:t>
      </w:r>
    </w:p>
    <w:p w14:paraId="4FE87045" w14:textId="643FEECD" w:rsidR="00B01F6B" w:rsidRDefault="00B01F6B">
      <w:r>
        <w:t xml:space="preserve">Source: </w:t>
      </w:r>
      <w:hyperlink r:id="rId4" w:history="1">
        <w:r w:rsidRPr="00116D5B">
          <w:rPr>
            <w:rStyle w:val="Hipervnculo"/>
          </w:rPr>
          <w:t>https://www.wiseowl.co.uk/power-bi/exercises/power-bi-desktop/basic-reports/4465/</w:t>
        </w:r>
      </w:hyperlink>
    </w:p>
    <w:p w14:paraId="35C3828C" w14:textId="2873FC58" w:rsidR="007A17D1" w:rsidRDefault="00B01F6B">
      <w:r>
        <w:t>Creating a basic table with data imported from Excel file.</w:t>
      </w:r>
    </w:p>
    <w:p w14:paraId="34F7E735" w14:textId="277B691F" w:rsidR="007A17D1" w:rsidRPr="007A17D1" w:rsidRDefault="007A17D1" w:rsidP="007A17D1">
      <w:pPr>
        <w:pStyle w:val="Ttulo1"/>
      </w:pPr>
      <w:r w:rsidRPr="007A17D1">
        <w:t>Exercise 2 – bird dashboard</w:t>
      </w:r>
    </w:p>
    <w:p w14:paraId="7974705C" w14:textId="6320CF5F" w:rsidR="007A17D1" w:rsidRDefault="007A17D1">
      <w:r>
        <w:t xml:space="preserve">Source: </w:t>
      </w:r>
      <w:hyperlink r:id="rId5" w:history="1">
        <w:r w:rsidRPr="00116D5B">
          <w:rPr>
            <w:rStyle w:val="Hipervnculo"/>
          </w:rPr>
          <w:t>https://www.wiseowl.co.uk/power-bi/exercises/power-bi-desktop/drill-through-and-bookmarks/4379/</w:t>
        </w:r>
      </w:hyperlink>
    </w:p>
    <w:p w14:paraId="19A8A692" w14:textId="77777777" w:rsidR="00772B3E" w:rsidRDefault="007A17D1">
      <w:r>
        <w:t>Creating a dashboard with drill</w:t>
      </w:r>
      <w:r w:rsidR="00772B3E">
        <w:t>-</w:t>
      </w:r>
      <w:r>
        <w:t>through functionality</w:t>
      </w:r>
      <w:r w:rsidR="00772B3E">
        <w:t>.</w:t>
      </w:r>
    </w:p>
    <w:p w14:paraId="24B826BD" w14:textId="7267F930" w:rsidR="007A17D1" w:rsidRDefault="00772B3E">
      <w:r>
        <w:t>To include the functionality, you must include the drill-through variable in the drill-through fields of a target page. Doing this will create a “back” button at the top left of the report.</w:t>
      </w:r>
    </w:p>
    <w:p w14:paraId="1D44353C" w14:textId="107CA89F" w:rsidR="00772B3E" w:rsidRDefault="00772B3E">
      <w:r>
        <w:t>To activate the drill-through, the drill-through variable must be visible somewhere else in the dashboard (e.g., on a separate page).</w:t>
      </w:r>
    </w:p>
    <w:p w14:paraId="3771F022" w14:textId="62BCAFAF" w:rsidR="00772B3E" w:rsidRDefault="00786AEB" w:rsidP="0079487F">
      <w:pPr>
        <w:pStyle w:val="Ttulo1"/>
      </w:pPr>
      <w:r>
        <w:t>Exercise 3 – s</w:t>
      </w:r>
      <w:r w:rsidRPr="00786AEB">
        <w:t>till a better matrix than reloaded</w:t>
      </w:r>
      <w:r>
        <w:t xml:space="preserve"> dashboard</w:t>
      </w:r>
    </w:p>
    <w:p w14:paraId="2A7316EE" w14:textId="670357C2" w:rsidR="00786AEB" w:rsidRDefault="00786AEB">
      <w:r>
        <w:t xml:space="preserve">Source: </w:t>
      </w:r>
      <w:hyperlink r:id="rId6" w:history="1">
        <w:r w:rsidRPr="004515D2">
          <w:rPr>
            <w:rStyle w:val="Hipervnculo"/>
          </w:rPr>
          <w:t>https://www.wiseowl.co.uk/power-bi/exercises/power-bi-desktop/basic-reports/4368/</w:t>
        </w:r>
      </w:hyperlink>
    </w:p>
    <w:p w14:paraId="1A42005E" w14:textId="2F865DD7" w:rsidR="00786AEB" w:rsidRDefault="0079487F">
      <w:r>
        <w:t>Creating a dashboard with a pivot table where the column values are sorted alphabetically, but need to be sorted by another column.</w:t>
      </w:r>
    </w:p>
    <w:p w14:paraId="0F839B81" w14:textId="2E9918C7" w:rsidR="0079487F" w:rsidRDefault="0079487F">
      <w:r>
        <w:t>To get to the column</w:t>
      </w:r>
      <w:r w:rsidR="00971E96">
        <w:t xml:space="preserve"> to be sorted by another value within the table. Select the column from the data window and the column tools option will appear on the ribbon.</w:t>
      </w:r>
    </w:p>
    <w:sectPr w:rsidR="00794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F6B"/>
    <w:rsid w:val="002F3298"/>
    <w:rsid w:val="00772B3E"/>
    <w:rsid w:val="00786AEB"/>
    <w:rsid w:val="0079487F"/>
    <w:rsid w:val="007A17D1"/>
    <w:rsid w:val="00971E96"/>
    <w:rsid w:val="00B01F6B"/>
    <w:rsid w:val="00B7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F63C3"/>
  <w15:chartTrackingRefBased/>
  <w15:docId w15:val="{2AE9CC16-76BD-4EC4-982E-4969B5F87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17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01F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1F6B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7A17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iseowl.co.uk/power-bi/exercises/power-bi-desktop/basic-reports/4368/" TargetMode="External"/><Relationship Id="rId5" Type="http://schemas.openxmlformats.org/officeDocument/2006/relationships/hyperlink" Target="https://www.wiseowl.co.uk/power-bi/exercises/power-bi-desktop/drill-through-and-bookmarks/4379/" TargetMode="External"/><Relationship Id="rId4" Type="http://schemas.openxmlformats.org/officeDocument/2006/relationships/hyperlink" Target="https://www.wiseowl.co.uk/power-bi/exercises/power-bi-desktop/basic-reports/4465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Damián Baeza F.</dc:creator>
  <cp:keywords/>
  <dc:description/>
  <cp:lastModifiedBy>BAEZA Damian</cp:lastModifiedBy>
  <cp:revision>2</cp:revision>
  <dcterms:created xsi:type="dcterms:W3CDTF">2023-09-27T13:25:00Z</dcterms:created>
  <dcterms:modified xsi:type="dcterms:W3CDTF">2023-09-27T14:53:00Z</dcterms:modified>
</cp:coreProperties>
</file>