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85694" w14:textId="77777777" w:rsidR="008D0B96" w:rsidRPr="008D0B96" w:rsidRDefault="008D0B96" w:rsidP="008D0B96">
      <w:pPr>
        <w:jc w:val="both"/>
        <w:rPr>
          <w:lang w:val="it-IT"/>
        </w:rPr>
      </w:pPr>
      <w:r w:rsidRPr="008D0B96">
        <w:rPr>
          <w:rFonts w:ascii="Cambria Math" w:hAnsi="Cambria Math" w:cs="Cambria Math"/>
        </w:rPr>
        <w:t>𝗥𝗶𝗰𝗼𝗿𝗱𝗮𝘁𝗲</w:t>
      </w:r>
      <w:r w:rsidRPr="008D0B96">
        <w:t xml:space="preserve"> </w:t>
      </w:r>
      <w:r w:rsidRPr="008D0B96">
        <w:rPr>
          <w:rFonts w:ascii="Cambria Math" w:hAnsi="Cambria Math" w:cs="Cambria Math"/>
        </w:rPr>
        <w:t>𝗶𝗹</w:t>
      </w:r>
      <w:r w:rsidRPr="008D0B96">
        <w:t xml:space="preserve"> </w:t>
      </w:r>
      <w:r w:rsidRPr="008D0B96">
        <w:rPr>
          <w:rFonts w:ascii="Cambria Math" w:hAnsi="Cambria Math" w:cs="Cambria Math"/>
        </w:rPr>
        <w:t>𝗺𝗶𝗼</w:t>
      </w:r>
      <w:r w:rsidRPr="008D0B96">
        <w:t xml:space="preserve"> "</w:t>
      </w:r>
      <w:r w:rsidRPr="008D0B96">
        <w:rPr>
          <w:rFonts w:ascii="Cambria Math" w:hAnsi="Cambria Math" w:cs="Cambria Math"/>
        </w:rPr>
        <w:t>𝗲𝘀𝗽𝗲𝗿𝗶𝗺𝗲𝗻𝘁𝗼</w:t>
      </w:r>
      <w:r w:rsidRPr="008D0B96">
        <w:t xml:space="preserve">" </w:t>
      </w:r>
      <w:r w:rsidRPr="008D0B96">
        <w:rPr>
          <w:rFonts w:ascii="Cambria Math" w:hAnsi="Cambria Math" w:cs="Cambria Math"/>
        </w:rPr>
        <w:t>𝗕𝗶𝗱</w:t>
      </w:r>
      <w:r w:rsidRPr="008D0B96">
        <w:t xml:space="preserve"> </w:t>
      </w:r>
      <w:r w:rsidRPr="008D0B96">
        <w:rPr>
          <w:rFonts w:ascii="Cambria Math" w:hAnsi="Cambria Math" w:cs="Cambria Math"/>
        </w:rPr>
        <w:t>𝗗𝗶𝗴𝗴𝗲𝗿</w:t>
      </w:r>
      <w:r w:rsidRPr="008D0B96">
        <w:t xml:space="preserve">? </w:t>
      </w:r>
      <w:r w:rsidRPr="008D0B96">
        <w:rPr>
          <w:rFonts w:ascii="Cambria Math" w:hAnsi="Cambria Math" w:cs="Cambria Math"/>
        </w:rPr>
        <w:t>𝗕𝗲𝗵</w:t>
      </w:r>
      <w:r w:rsidRPr="008D0B96">
        <w:t xml:space="preserve">, </w:t>
      </w:r>
      <w:r w:rsidRPr="008D0B96">
        <w:rPr>
          <w:rFonts w:ascii="Cambria Math" w:hAnsi="Cambria Math" w:cs="Cambria Math"/>
        </w:rPr>
        <w:t>𝗰𝗶</w:t>
      </w:r>
      <w:r w:rsidRPr="008D0B96">
        <w:t xml:space="preserve"> </w:t>
      </w:r>
      <w:r w:rsidRPr="008D0B96">
        <w:rPr>
          <w:rFonts w:ascii="Cambria Math" w:hAnsi="Cambria Math" w:cs="Cambria Math"/>
        </w:rPr>
        <w:t>𝗵𝗼</w:t>
      </w:r>
      <w:r w:rsidRPr="008D0B96">
        <w:t xml:space="preserve"> </w:t>
      </w:r>
      <w:r w:rsidRPr="008D0B96">
        <w:rPr>
          <w:rFonts w:ascii="Cambria Math" w:hAnsi="Cambria Math" w:cs="Cambria Math"/>
        </w:rPr>
        <w:t>𝗽𝗿𝗲𝘀𝗼</w:t>
      </w:r>
      <w:r w:rsidRPr="008D0B96">
        <w:t xml:space="preserve"> </w:t>
      </w:r>
      <w:r w:rsidRPr="008D0B96">
        <w:rPr>
          <w:rFonts w:ascii="Cambria Math" w:hAnsi="Cambria Math" w:cs="Cambria Math"/>
        </w:rPr>
        <w:t>𝗴𝘂𝘀𝘁𝗼</w:t>
      </w:r>
      <w:r w:rsidRPr="008D0B96">
        <w:t xml:space="preserve"> (</w:t>
      </w:r>
      <w:r w:rsidRPr="008D0B96">
        <w:rPr>
          <w:rFonts w:ascii="Cambria Math" w:hAnsi="Cambria Math" w:cs="Cambria Math"/>
        </w:rPr>
        <w:t>𝗲</w:t>
      </w:r>
      <w:r w:rsidRPr="008D0B96">
        <w:t xml:space="preserve"> </w:t>
      </w:r>
      <w:r w:rsidRPr="008D0B96">
        <w:rPr>
          <w:rFonts w:ascii="Cambria Math" w:hAnsi="Cambria Math" w:cs="Cambria Math"/>
        </w:rPr>
        <w:t>𝗹</w:t>
      </w:r>
      <w:r w:rsidRPr="008D0B96">
        <w:t>'</w:t>
      </w:r>
      <w:r w:rsidRPr="008D0B96">
        <w:rPr>
          <w:rFonts w:ascii="Cambria Math" w:hAnsi="Cambria Math" w:cs="Cambria Math"/>
        </w:rPr>
        <w:t>𝗵𝗼</w:t>
      </w:r>
      <w:r w:rsidRPr="008D0B96">
        <w:t xml:space="preserve"> </w:t>
      </w:r>
      <w:r w:rsidRPr="008D0B96">
        <w:rPr>
          <w:rFonts w:ascii="Cambria Math" w:hAnsi="Cambria Math" w:cs="Cambria Math"/>
        </w:rPr>
        <w:t>𝗿𝗶𝗳𝗮𝘁𝘁𝗼</w:t>
      </w:r>
      <w:r w:rsidRPr="008D0B96">
        <w:t xml:space="preserve"> </w:t>
      </w:r>
      <w:r w:rsidRPr="008D0B96">
        <w:rPr>
          <w:rFonts w:ascii="Cambria Math" w:hAnsi="Cambria Math" w:cs="Cambria Math"/>
        </w:rPr>
        <w:t>𝗱𝗮</w:t>
      </w:r>
      <w:r w:rsidRPr="008D0B96">
        <w:t xml:space="preserve"> </w:t>
      </w:r>
      <w:r w:rsidRPr="008D0B96">
        <w:rPr>
          <w:rFonts w:ascii="Cambria Math" w:hAnsi="Cambria Math" w:cs="Cambria Math"/>
        </w:rPr>
        <w:t>𝗰𝗮𝗽𝗼</w:t>
      </w:r>
      <w:r w:rsidRPr="008D0B96">
        <w:t xml:space="preserve">). </w:t>
      </w:r>
      <w:r w:rsidRPr="008D0B96">
        <w:rPr>
          <w:rFonts w:ascii="Segoe UI Emoji" w:hAnsi="Segoe UI Emoji" w:cs="Segoe UI Emoji"/>
        </w:rPr>
        <w:t>🚀</w:t>
      </w:r>
    </w:p>
    <w:p w14:paraId="7A6E3CFC" w14:textId="77777777" w:rsidR="008D0B96" w:rsidRPr="008D0B96" w:rsidRDefault="008D0B96" w:rsidP="008D0B96">
      <w:pPr>
        <w:jc w:val="both"/>
        <w:rPr>
          <w:lang w:val="it-IT"/>
        </w:rPr>
      </w:pPr>
      <w:r w:rsidRPr="008D0B96">
        <w:rPr>
          <w:lang w:val="it-IT"/>
        </w:rPr>
        <w:t xml:space="preserve">Metto subito le mani avanti: questo resta un esercizio progettuale da "esordiente". </w:t>
      </w:r>
      <w:proofErr w:type="spellStart"/>
      <w:r w:rsidRPr="008D0B96">
        <w:rPr>
          <w:b/>
          <w:bCs/>
          <w:lang w:val="it-IT"/>
        </w:rPr>
        <w:t>Bid</w:t>
      </w:r>
      <w:proofErr w:type="spellEnd"/>
      <w:r w:rsidRPr="008D0B96">
        <w:rPr>
          <w:b/>
          <w:bCs/>
          <w:lang w:val="it-IT"/>
        </w:rPr>
        <w:t xml:space="preserve"> </w:t>
      </w:r>
      <w:proofErr w:type="spellStart"/>
      <w:r w:rsidRPr="008D0B96">
        <w:rPr>
          <w:b/>
          <w:bCs/>
          <w:lang w:val="it-IT"/>
        </w:rPr>
        <w:t>Digger</w:t>
      </w:r>
      <w:proofErr w:type="spellEnd"/>
      <w:r w:rsidRPr="008D0B96">
        <w:rPr>
          <w:b/>
          <w:bCs/>
          <w:lang w:val="it-IT"/>
        </w:rPr>
        <w:t xml:space="preserve"> AI</w:t>
      </w:r>
      <w:r w:rsidRPr="008D0B96">
        <w:rPr>
          <w:lang w:val="it-IT"/>
        </w:rPr>
        <w:t xml:space="preserve"> continua ad essere la mia personale "scusa" per studiare l'AI, fare pratica con il </w:t>
      </w:r>
      <w:proofErr w:type="spellStart"/>
      <w:r w:rsidRPr="008D0B96">
        <w:rPr>
          <w:i/>
          <w:iCs/>
          <w:lang w:val="it-IT"/>
        </w:rPr>
        <w:t>vibe</w:t>
      </w:r>
      <w:proofErr w:type="spellEnd"/>
      <w:r w:rsidRPr="008D0B96">
        <w:rPr>
          <w:i/>
          <w:iCs/>
          <w:lang w:val="it-IT"/>
        </w:rPr>
        <w:t xml:space="preserve"> coding</w:t>
      </w:r>
      <w:r w:rsidRPr="008D0B96">
        <w:rPr>
          <w:lang w:val="it-IT"/>
        </w:rPr>
        <w:t xml:space="preserve"> e soddisfare una curiosità professionale.</w:t>
      </w:r>
    </w:p>
    <w:p w14:paraId="72268BDA" w14:textId="77777777" w:rsidR="008D0B96" w:rsidRPr="008D0B96" w:rsidRDefault="008D0B96" w:rsidP="008D0B96">
      <w:pPr>
        <w:jc w:val="both"/>
        <w:rPr>
          <w:lang w:val="it-IT"/>
        </w:rPr>
      </w:pPr>
      <w:r w:rsidRPr="008D0B96">
        <w:rPr>
          <w:lang w:val="it-IT"/>
        </w:rPr>
        <w:t xml:space="preserve">Però, lavorandoci nei ritagli di tempo, ho deciso di fare un passo avanti, puntando tutto su </w:t>
      </w:r>
      <w:r w:rsidRPr="008D0B96">
        <w:rPr>
          <w:b/>
          <w:bCs/>
          <w:lang w:val="it-IT"/>
        </w:rPr>
        <w:t>efficienza, semplicità e configurabilità</w:t>
      </w:r>
      <w:r w:rsidRPr="008D0B96">
        <w:rPr>
          <w:lang w:val="it-IT"/>
        </w:rPr>
        <w:t xml:space="preserve">, e affiancando all'estrazione standard due novità: richieste di approfondimento specifiche e un'inedita </w:t>
      </w:r>
      <w:r w:rsidRPr="008D0B96">
        <w:rPr>
          <w:b/>
          <w:bCs/>
          <w:lang w:val="it-IT"/>
        </w:rPr>
        <w:t>analisi "critica"</w:t>
      </w:r>
      <w:r w:rsidRPr="008D0B96">
        <w:rPr>
          <w:lang w:val="it-IT"/>
        </w:rPr>
        <w:t xml:space="preserve"> dell'AI sulle sezioni di indagine.</w:t>
      </w:r>
    </w:p>
    <w:p w14:paraId="4BD01139" w14:textId="0FD3FC4F" w:rsidR="008D0B96" w:rsidRPr="008D0B96" w:rsidRDefault="008D0B96" w:rsidP="008D0B96">
      <w:pPr>
        <w:jc w:val="both"/>
        <w:rPr>
          <w:lang w:val="it-IT"/>
        </w:rPr>
      </w:pPr>
      <w:r w:rsidRPr="008D0B96">
        <w:rPr>
          <w:lang w:val="it-IT"/>
        </w:rPr>
        <w:t xml:space="preserve">Lo sappiamo, oggi strumenti potenti come </w:t>
      </w:r>
      <w:proofErr w:type="spellStart"/>
      <w:r w:rsidRPr="008D0B96">
        <w:rPr>
          <w:b/>
          <w:bCs/>
          <w:lang w:val="it-IT"/>
        </w:rPr>
        <w:t>NotebookLM</w:t>
      </w:r>
      <w:proofErr w:type="spellEnd"/>
      <w:r w:rsidRPr="008D0B96">
        <w:rPr>
          <w:lang w:val="it-IT"/>
        </w:rPr>
        <w:t xml:space="preserve"> fanno di tutto (anche report e sintesi), ma restano "generalisti". Il mio obiettivo è diverso: non voglio un generatore di riassunti, ma un vero e proprio </w:t>
      </w:r>
      <w:r w:rsidRPr="008D0B96">
        <w:rPr>
          <w:b/>
          <w:bCs/>
          <w:lang w:val="it-IT"/>
        </w:rPr>
        <w:t xml:space="preserve">cruscotto </w:t>
      </w:r>
      <w:r w:rsidR="00D46B2A">
        <w:rPr>
          <w:b/>
          <w:bCs/>
          <w:lang w:val="it-IT"/>
        </w:rPr>
        <w:t>di analisi</w:t>
      </w:r>
      <w:r w:rsidRPr="008D0B96">
        <w:rPr>
          <w:b/>
          <w:bCs/>
          <w:lang w:val="it-IT"/>
        </w:rPr>
        <w:t xml:space="preserve"> specifico</w:t>
      </w:r>
      <w:r w:rsidRPr="008D0B96">
        <w:rPr>
          <w:lang w:val="it-IT"/>
        </w:rPr>
        <w:t>. Uno strumento "piccolo ma appuntito", verticalizzato sulla struttura dei bandi</w:t>
      </w:r>
      <w:r w:rsidR="00002601">
        <w:rPr>
          <w:lang w:val="it-IT"/>
        </w:rPr>
        <w:t xml:space="preserve"> di servizi</w:t>
      </w:r>
      <w:r w:rsidRPr="008D0B96">
        <w:rPr>
          <w:lang w:val="it-IT"/>
        </w:rPr>
        <w:t xml:space="preserve">, che fa </w:t>
      </w:r>
      <w:r w:rsidR="00002601">
        <w:rPr>
          <w:lang w:val="it-IT"/>
        </w:rPr>
        <w:t>esattamente ciò che serve</w:t>
      </w:r>
      <w:r w:rsidRPr="008D0B96">
        <w:rPr>
          <w:lang w:val="it-IT"/>
        </w:rPr>
        <w:t xml:space="preserve"> e, </w:t>
      </w:r>
      <w:r w:rsidR="00002601">
        <w:rPr>
          <w:lang w:val="it-IT"/>
        </w:rPr>
        <w:t>con l’esaustività e la precisione che pretendo</w:t>
      </w:r>
      <w:r w:rsidRPr="008D0B96">
        <w:rPr>
          <w:lang w:val="it-IT"/>
        </w:rPr>
        <w:t>.</w:t>
      </w:r>
    </w:p>
    <w:p w14:paraId="08318842" w14:textId="77777777" w:rsidR="008D0B96" w:rsidRPr="008D0B96" w:rsidRDefault="008D0B96" w:rsidP="008D0B96">
      <w:pPr>
        <w:jc w:val="both"/>
        <w:rPr>
          <w:lang w:val="it-IT"/>
        </w:rPr>
      </w:pPr>
      <w:r w:rsidRPr="008D0B96">
        <w:rPr>
          <w:rFonts w:ascii="Segoe UI Emoji" w:hAnsi="Segoe UI Emoji" w:cs="Segoe UI Emoji"/>
          <w:lang w:val="it-IT"/>
        </w:rPr>
        <w:t>✨</w:t>
      </w:r>
      <w:r w:rsidRPr="008D0B96">
        <w:rPr>
          <w:lang w:val="it-IT"/>
        </w:rPr>
        <w:t xml:space="preserve"> </w:t>
      </w:r>
      <w:r w:rsidRPr="008D0B96">
        <w:rPr>
          <w:rFonts w:ascii="Cambria Math" w:hAnsi="Cambria Math" w:cs="Cambria Math"/>
        </w:rPr>
        <w:t>𝗩𝗲𝗻𝗶𝗮𝗺𝗼</w:t>
      </w:r>
      <w:r w:rsidRPr="008D0B96">
        <w:rPr>
          <w:lang w:val="it-IT"/>
        </w:rPr>
        <w:t xml:space="preserve"> </w:t>
      </w:r>
      <w:r w:rsidRPr="008D0B96">
        <w:rPr>
          <w:rFonts w:ascii="Cambria Math" w:hAnsi="Cambria Math" w:cs="Cambria Math"/>
        </w:rPr>
        <w:t>𝗮𝗹</w:t>
      </w:r>
      <w:r w:rsidRPr="008D0B96">
        <w:rPr>
          <w:lang w:val="it-IT"/>
        </w:rPr>
        <w:t xml:space="preserve"> </w:t>
      </w:r>
      <w:r w:rsidRPr="008D0B96">
        <w:rPr>
          <w:rFonts w:ascii="Cambria Math" w:hAnsi="Cambria Math" w:cs="Cambria Math"/>
        </w:rPr>
        <w:t>𝗱𝘂𝗻𝗾𝘂𝗲</w:t>
      </w:r>
      <w:r w:rsidRPr="008D0B96">
        <w:rPr>
          <w:lang w:val="it-IT"/>
        </w:rPr>
        <w:t xml:space="preserve">, </w:t>
      </w:r>
      <w:r w:rsidRPr="008D0B96">
        <w:rPr>
          <w:rFonts w:ascii="Cambria Math" w:hAnsi="Cambria Math" w:cs="Cambria Math"/>
        </w:rPr>
        <w:t>𝗹𝗲</w:t>
      </w:r>
      <w:r w:rsidRPr="008D0B96">
        <w:rPr>
          <w:lang w:val="it-IT"/>
        </w:rPr>
        <w:t xml:space="preserve"> </w:t>
      </w:r>
      <w:r w:rsidRPr="008D0B96">
        <w:rPr>
          <w:rFonts w:ascii="Cambria Math" w:hAnsi="Cambria Math" w:cs="Cambria Math"/>
        </w:rPr>
        <w:t>𝗻𝗼𝘃𝗶𝘁</w:t>
      </w:r>
      <w:r w:rsidRPr="008D0B96">
        <w:rPr>
          <w:lang w:val="it-IT"/>
        </w:rPr>
        <w:t xml:space="preserve">à </w:t>
      </w:r>
      <w:r w:rsidRPr="008D0B96">
        <w:rPr>
          <w:rFonts w:ascii="Cambria Math" w:hAnsi="Cambria Math" w:cs="Cambria Math"/>
        </w:rPr>
        <w:t>𝗱𝗲𝗹𝗹𝗮</w:t>
      </w:r>
      <w:r w:rsidRPr="008D0B96">
        <w:rPr>
          <w:lang w:val="it-IT"/>
        </w:rPr>
        <w:t xml:space="preserve"> </w:t>
      </w:r>
      <w:r w:rsidRPr="008D0B96">
        <w:rPr>
          <w:rFonts w:ascii="Cambria Math" w:hAnsi="Cambria Math" w:cs="Cambria Math"/>
        </w:rPr>
        <w:t>𝘃𝗲𝗿𝘀𝗶𝗼𝗻𝗲</w:t>
      </w:r>
      <w:r w:rsidRPr="008D0B96">
        <w:rPr>
          <w:lang w:val="it-IT"/>
        </w:rPr>
        <w:t xml:space="preserve"> </w:t>
      </w:r>
      <w:r w:rsidRPr="008D0B96">
        <w:rPr>
          <w:rFonts w:ascii="Cambria Math" w:hAnsi="Cambria Math" w:cs="Cambria Math"/>
        </w:rPr>
        <w:t>𝗔𝗜</w:t>
      </w:r>
      <w:r w:rsidRPr="008D0B96">
        <w:rPr>
          <w:lang w:val="it-IT"/>
        </w:rPr>
        <w:t xml:space="preserve"> </w:t>
      </w:r>
      <w:r w:rsidRPr="008D0B96">
        <w:rPr>
          <w:rFonts w:ascii="Cambria Math" w:hAnsi="Cambria Math" w:cs="Cambria Math"/>
        </w:rPr>
        <w:t>𝟮</w:t>
      </w:r>
      <w:r w:rsidRPr="008D0B96">
        <w:rPr>
          <w:lang w:val="it-IT"/>
        </w:rPr>
        <w:t>.</w:t>
      </w:r>
      <w:r w:rsidRPr="008D0B96">
        <w:rPr>
          <w:rFonts w:ascii="Cambria Math" w:hAnsi="Cambria Math" w:cs="Cambria Math"/>
        </w:rPr>
        <w:t>𝟬</w:t>
      </w:r>
      <w:r w:rsidRPr="008D0B96">
        <w:rPr>
          <w:lang w:val="it-IT"/>
        </w:rPr>
        <w:t>:</w:t>
      </w:r>
    </w:p>
    <w:p w14:paraId="6F450991" w14:textId="212E258F" w:rsidR="008D0B96" w:rsidRPr="008D0B96" w:rsidRDefault="008D0B96" w:rsidP="008D0B96">
      <w:pPr>
        <w:jc w:val="both"/>
        <w:rPr>
          <w:lang w:val="it-IT"/>
        </w:rPr>
      </w:pPr>
      <w:r w:rsidRPr="008D0B96">
        <w:rPr>
          <w:lang w:val="it-IT"/>
        </w:rPr>
        <w:t>1</w:t>
      </w:r>
      <w:r w:rsidRPr="008D0B96">
        <w:t>️</w:t>
      </w:r>
      <w:r w:rsidRPr="008D0B96">
        <w:rPr>
          <w:rFonts w:ascii="Segoe UI Symbol" w:hAnsi="Segoe UI Symbol" w:cs="Segoe UI Symbol"/>
          <w:lang w:val="it-IT"/>
        </w:rPr>
        <w:t>⃣</w:t>
      </w:r>
      <w:r w:rsidRPr="008D0B96">
        <w:rPr>
          <w:lang w:val="it-IT"/>
        </w:rPr>
        <w:t xml:space="preserve"> </w:t>
      </w:r>
      <w:r w:rsidRPr="008D0B96">
        <w:rPr>
          <w:b/>
          <w:bCs/>
          <w:lang w:val="it-IT"/>
        </w:rPr>
        <w:t>Efficienza della funzione chiave</w:t>
      </w:r>
      <w:r>
        <w:rPr>
          <w:b/>
          <w:bCs/>
          <w:lang w:val="it-IT"/>
        </w:rPr>
        <w:t xml:space="preserve"> -</w:t>
      </w:r>
      <w:r w:rsidRPr="008D0B96">
        <w:rPr>
          <w:lang w:val="it-IT"/>
        </w:rPr>
        <w:t xml:space="preserve"> Analisi fortemente verticale. Ho affinato il motore per leggere le complessità specifiche dei bandi, lì dove i tool generici spesso restano troppo vaghi (anche a costo di qualche secondo in più).</w:t>
      </w:r>
    </w:p>
    <w:p w14:paraId="468CE55A" w14:textId="39162249" w:rsidR="008D0B96" w:rsidRPr="008D0B96" w:rsidRDefault="008D0B96" w:rsidP="008D0B96">
      <w:pPr>
        <w:jc w:val="both"/>
        <w:rPr>
          <w:lang w:val="it-IT"/>
        </w:rPr>
      </w:pPr>
      <w:r w:rsidRPr="008D0B96">
        <w:rPr>
          <w:lang w:val="it-IT"/>
        </w:rPr>
        <w:t>2</w:t>
      </w:r>
      <w:r w:rsidRPr="008D0B96">
        <w:t>️</w:t>
      </w:r>
      <w:r w:rsidRPr="008D0B96">
        <w:rPr>
          <w:rFonts w:ascii="Segoe UI Symbol" w:hAnsi="Segoe UI Symbol" w:cs="Segoe UI Symbol"/>
          <w:lang w:val="it-IT"/>
        </w:rPr>
        <w:t>⃣</w:t>
      </w:r>
      <w:r w:rsidRPr="008D0B96">
        <w:rPr>
          <w:lang w:val="it-IT"/>
        </w:rPr>
        <w:t xml:space="preserve"> </w:t>
      </w:r>
      <w:r w:rsidRPr="008D0B96">
        <w:rPr>
          <w:b/>
          <w:bCs/>
          <w:lang w:val="it-IT"/>
        </w:rPr>
        <w:t>Semplicità (e nuova veste grafica)</w:t>
      </w:r>
      <w:r>
        <w:rPr>
          <w:b/>
          <w:bCs/>
          <w:lang w:val="it-IT"/>
        </w:rPr>
        <w:t xml:space="preserve"> - </w:t>
      </w:r>
      <w:r w:rsidRPr="008D0B96">
        <w:rPr>
          <w:lang w:val="it-IT"/>
        </w:rPr>
        <w:t>Anche l'occhio vuole la sua parte. Ho ridisegnato tutto con una UI pulita e leggibile. L'obiettivo? Trovare le informazioni critiche a colpo d'occhio, in una dashboard strutturata e non in un muro di testo.</w:t>
      </w:r>
    </w:p>
    <w:p w14:paraId="26479A45" w14:textId="17512165" w:rsidR="008D0B96" w:rsidRPr="008D0B96" w:rsidRDefault="008D0B96" w:rsidP="008D0B96">
      <w:pPr>
        <w:jc w:val="both"/>
        <w:rPr>
          <w:lang w:val="it-IT"/>
        </w:rPr>
      </w:pPr>
      <w:r w:rsidRPr="008D0B96">
        <w:rPr>
          <w:lang w:val="it-IT"/>
        </w:rPr>
        <w:t>3</w:t>
      </w:r>
      <w:r w:rsidRPr="008D0B96">
        <w:t>️</w:t>
      </w:r>
      <w:r w:rsidRPr="008D0B96">
        <w:rPr>
          <w:rFonts w:ascii="Segoe UI Symbol" w:hAnsi="Segoe UI Symbol" w:cs="Segoe UI Symbol"/>
          <w:lang w:val="it-IT"/>
        </w:rPr>
        <w:t>⃣</w:t>
      </w:r>
      <w:r w:rsidRPr="008D0B96">
        <w:rPr>
          <w:lang w:val="it-IT"/>
        </w:rPr>
        <w:t xml:space="preserve"> </w:t>
      </w:r>
      <w:r w:rsidRPr="008D0B96">
        <w:rPr>
          <w:b/>
          <w:bCs/>
          <w:lang w:val="it-IT"/>
        </w:rPr>
        <w:t>Configurabilità</w:t>
      </w:r>
      <w:r w:rsidRPr="008D0B96">
        <w:rPr>
          <w:lang w:val="it-IT"/>
        </w:rPr>
        <w:t xml:space="preserve"> Vi serve solo la matrice dei </w:t>
      </w:r>
      <w:r w:rsidR="00F66178">
        <w:rPr>
          <w:lang w:val="it-IT"/>
        </w:rPr>
        <w:t>criteri di valutazione</w:t>
      </w:r>
      <w:r w:rsidRPr="008D0B96">
        <w:rPr>
          <w:lang w:val="it-IT"/>
        </w:rPr>
        <w:t xml:space="preserve">? Volete solo il quadro economico? </w:t>
      </w:r>
      <w:r w:rsidR="00F66178">
        <w:rPr>
          <w:lang w:val="it-IT"/>
        </w:rPr>
        <w:t>V</w:t>
      </w:r>
      <w:r w:rsidRPr="008D0B96">
        <w:rPr>
          <w:lang w:val="it-IT"/>
        </w:rPr>
        <w:t xml:space="preserve">olete aggiungere informazioni all’analisi </w:t>
      </w:r>
      <w:r w:rsidR="00F66178">
        <w:rPr>
          <w:lang w:val="it-IT"/>
        </w:rPr>
        <w:t xml:space="preserve">strutturata </w:t>
      </w:r>
      <w:r w:rsidRPr="008D0B96">
        <w:rPr>
          <w:lang w:val="it-IT"/>
        </w:rPr>
        <w:t xml:space="preserve">ma non al report? </w:t>
      </w:r>
      <w:r w:rsidR="00F66178">
        <w:rPr>
          <w:lang w:val="it-IT"/>
        </w:rPr>
        <w:t>O a</w:t>
      </w:r>
      <w:r w:rsidR="00D46B2A">
        <w:rPr>
          <w:lang w:val="it-IT"/>
        </w:rPr>
        <w:t>ttivare l’analisi semantica solo su alcune sezioni</w:t>
      </w:r>
      <w:r w:rsidR="00F66178">
        <w:rPr>
          <w:lang w:val="it-IT"/>
        </w:rPr>
        <w:t>?</w:t>
      </w:r>
      <w:r w:rsidR="00D46B2A">
        <w:rPr>
          <w:lang w:val="it-IT"/>
        </w:rPr>
        <w:t xml:space="preserve"> </w:t>
      </w:r>
      <w:r w:rsidRPr="008D0B96">
        <w:rPr>
          <w:lang w:val="it-IT"/>
        </w:rPr>
        <w:t>Ora si può fare.</w:t>
      </w:r>
    </w:p>
    <w:p w14:paraId="23F6041D" w14:textId="4577F338" w:rsidR="008D0B96" w:rsidRPr="008D0B96" w:rsidRDefault="008D0B96" w:rsidP="008D0B96">
      <w:pPr>
        <w:jc w:val="both"/>
        <w:rPr>
          <w:lang w:val="it-IT"/>
        </w:rPr>
      </w:pPr>
      <w:r w:rsidRPr="008D0B96">
        <w:rPr>
          <w:lang w:val="it-IT"/>
        </w:rPr>
        <w:t>4</w:t>
      </w:r>
      <w:r w:rsidRPr="008D0B96">
        <w:t>️</w:t>
      </w:r>
      <w:r w:rsidRPr="008D0B96">
        <w:rPr>
          <w:rFonts w:ascii="Segoe UI Symbol" w:hAnsi="Segoe UI Symbol" w:cs="Segoe UI Symbol"/>
          <w:lang w:val="it-IT"/>
        </w:rPr>
        <w:t>⃣</w:t>
      </w:r>
      <w:r w:rsidRPr="008D0B96">
        <w:rPr>
          <w:lang w:val="it-IT"/>
        </w:rPr>
        <w:t xml:space="preserve"> </w:t>
      </w:r>
      <w:r w:rsidRPr="008D0B96">
        <w:rPr>
          <w:b/>
          <w:bCs/>
          <w:lang w:val="it-IT"/>
        </w:rPr>
        <w:t>Funzionalità consolidate</w:t>
      </w:r>
      <w:r>
        <w:rPr>
          <w:b/>
          <w:bCs/>
          <w:lang w:val="it-IT"/>
        </w:rPr>
        <w:t xml:space="preserve"> </w:t>
      </w:r>
      <w:r>
        <w:rPr>
          <w:lang w:val="it-IT"/>
        </w:rPr>
        <w:t xml:space="preserve">- </w:t>
      </w:r>
      <w:r w:rsidRPr="008D0B96">
        <w:rPr>
          <w:lang w:val="it-IT"/>
        </w:rPr>
        <w:t>Confermati l'</w:t>
      </w:r>
      <w:r w:rsidRPr="008D0B96">
        <w:rPr>
          <w:b/>
          <w:bCs/>
          <w:lang w:val="it-IT"/>
        </w:rPr>
        <w:t>archivio storico</w:t>
      </w:r>
      <w:r w:rsidRPr="008D0B96">
        <w:rPr>
          <w:lang w:val="it-IT"/>
        </w:rPr>
        <w:t xml:space="preserve"> (sempre disponibile), l'evidenza di note/criticità e la possibilità di fare </w:t>
      </w:r>
      <w:r w:rsidRPr="008D0B96">
        <w:rPr>
          <w:b/>
          <w:bCs/>
          <w:lang w:val="it-IT"/>
        </w:rPr>
        <w:t>Q&amp;A</w:t>
      </w:r>
      <w:r w:rsidRPr="008D0B96">
        <w:rPr>
          <w:lang w:val="it-IT"/>
        </w:rPr>
        <w:t xml:space="preserve"> ("interrogare" i documenti) sui punti poco chiari</w:t>
      </w:r>
      <w:r w:rsidR="00F66178">
        <w:rPr>
          <w:lang w:val="it-IT"/>
        </w:rPr>
        <w:t xml:space="preserve">, anche </w:t>
      </w:r>
      <w:r w:rsidR="00F66178" w:rsidRPr="00F66178">
        <w:rPr>
          <w:b/>
          <w:bCs/>
          <w:lang w:val="it-IT"/>
        </w:rPr>
        <w:t>preimpostando delle FAQ personalizza</w:t>
      </w:r>
      <w:r w:rsidR="00F66178">
        <w:rPr>
          <w:b/>
          <w:bCs/>
          <w:lang w:val="it-IT"/>
        </w:rPr>
        <w:t>t</w:t>
      </w:r>
      <w:r w:rsidR="00F66178" w:rsidRPr="00F66178">
        <w:rPr>
          <w:b/>
          <w:bCs/>
          <w:lang w:val="it-IT"/>
        </w:rPr>
        <w:t>e</w:t>
      </w:r>
      <w:r w:rsidR="00F66178">
        <w:rPr>
          <w:lang w:val="it-IT"/>
        </w:rPr>
        <w:t xml:space="preserve"> pronta all’uso</w:t>
      </w:r>
      <w:r w:rsidRPr="008D0B96">
        <w:rPr>
          <w:lang w:val="it-IT"/>
        </w:rPr>
        <w:t>.</w:t>
      </w:r>
    </w:p>
    <w:p w14:paraId="3008851B" w14:textId="34AAE026" w:rsidR="008D0B96" w:rsidRPr="008D0B96" w:rsidRDefault="008D0B96" w:rsidP="008D0B96">
      <w:pPr>
        <w:jc w:val="both"/>
        <w:rPr>
          <w:lang w:val="it-IT"/>
        </w:rPr>
      </w:pPr>
      <w:r w:rsidRPr="008D0B96">
        <w:rPr>
          <w:lang w:val="it-IT"/>
        </w:rPr>
        <w:t>5</w:t>
      </w:r>
      <w:r w:rsidRPr="008D0B96">
        <w:t>️</w:t>
      </w:r>
      <w:r w:rsidRPr="008D0B96">
        <w:rPr>
          <w:rFonts w:ascii="Segoe UI Symbol" w:hAnsi="Segoe UI Symbol" w:cs="Segoe UI Symbol"/>
          <w:lang w:val="it-IT"/>
        </w:rPr>
        <w:t>⃣</w:t>
      </w:r>
      <w:r w:rsidRPr="008D0B96">
        <w:rPr>
          <w:lang w:val="it-IT"/>
        </w:rPr>
        <w:t xml:space="preserve"> </w:t>
      </w:r>
      <w:r w:rsidRPr="008D0B96">
        <w:rPr>
          <w:b/>
          <w:bCs/>
          <w:lang w:val="it-IT"/>
        </w:rPr>
        <w:t>Intelligenza "Selettiva" (Struttura vs Semantica)</w:t>
      </w:r>
      <w:r>
        <w:rPr>
          <w:b/>
          <w:bCs/>
          <w:lang w:val="it-IT"/>
        </w:rPr>
        <w:t xml:space="preserve"> -</w:t>
      </w:r>
      <w:r w:rsidRPr="008D0B96">
        <w:rPr>
          <w:lang w:val="it-IT"/>
        </w:rPr>
        <w:t xml:space="preserve"> La vera novità</w:t>
      </w:r>
      <w:r w:rsidR="00F66178">
        <w:rPr>
          <w:lang w:val="it-IT"/>
        </w:rPr>
        <w:t xml:space="preserve"> (implementata, ma da affinare ulteriormente)</w:t>
      </w:r>
      <w:r w:rsidRPr="008D0B96">
        <w:rPr>
          <w:lang w:val="it-IT"/>
        </w:rPr>
        <w:t xml:space="preserve">. Ho introdotto modelli diversi per l'analisi strutturata (dati puri) e semantica (contesto). Attivabile per singola sezione, trasforma l'app in un "analista" capace di ragionare sulle informazioni ed evidenziare </w:t>
      </w:r>
      <w:r w:rsidRPr="008D0B96">
        <w:rPr>
          <w:b/>
          <w:bCs/>
          <w:lang w:val="it-IT"/>
        </w:rPr>
        <w:t>rischi occulti</w:t>
      </w:r>
      <w:r w:rsidRPr="008D0B96">
        <w:rPr>
          <w:lang w:val="it-IT"/>
        </w:rPr>
        <w:t>.</w:t>
      </w:r>
    </w:p>
    <w:p w14:paraId="51E73BF7" w14:textId="1513FF2D" w:rsidR="008D0B96" w:rsidRPr="008D0B96" w:rsidRDefault="008D0B96" w:rsidP="008D0B96">
      <w:pPr>
        <w:jc w:val="both"/>
        <w:rPr>
          <w:lang w:val="it-IT"/>
        </w:rPr>
      </w:pPr>
      <w:r w:rsidRPr="008D0B96">
        <w:rPr>
          <w:rFonts w:ascii="Segoe UI Emoji" w:hAnsi="Segoe UI Emoji" w:cs="Segoe UI Emoji"/>
        </w:rPr>
        <w:lastRenderedPageBreak/>
        <w:t>🚧</w:t>
      </w:r>
      <w:r w:rsidRPr="008D0B96">
        <w:rPr>
          <w:lang w:val="it-IT"/>
        </w:rPr>
        <w:t xml:space="preserve"> </w:t>
      </w:r>
      <w:r w:rsidRPr="008D0B96">
        <w:rPr>
          <w:b/>
          <w:bCs/>
          <w:lang w:val="it-IT"/>
        </w:rPr>
        <w:t>Stato dei lavori: "</w:t>
      </w:r>
      <w:proofErr w:type="spellStart"/>
      <w:r w:rsidRPr="008D0B96">
        <w:rPr>
          <w:b/>
          <w:bCs/>
          <w:lang w:val="it-IT"/>
        </w:rPr>
        <w:t>Usable</w:t>
      </w:r>
      <w:proofErr w:type="spellEnd"/>
      <w:r w:rsidRPr="008D0B96">
        <w:rPr>
          <w:b/>
          <w:bCs/>
          <w:lang w:val="it-IT"/>
        </w:rPr>
        <w:t xml:space="preserve"> Beta"</w:t>
      </w:r>
      <w:r w:rsidR="00F66178">
        <w:rPr>
          <w:b/>
          <w:bCs/>
          <w:lang w:val="it-IT"/>
        </w:rPr>
        <w:t xml:space="preserve">- </w:t>
      </w:r>
      <w:r w:rsidR="00F66178" w:rsidRPr="008D0B96">
        <w:rPr>
          <w:lang w:val="it-IT"/>
        </w:rPr>
        <w:t>Lo</w:t>
      </w:r>
      <w:r w:rsidRPr="008D0B96">
        <w:rPr>
          <w:lang w:val="it-IT"/>
        </w:rPr>
        <w:t xml:space="preserve"> strumento è pienamente usabile, ma sono onesto: resta un cantiere "didattico" in evoluzione. È la mia palestra personale per capire se, con gli strumenti giusti e un pizzico di curiosità, possiamo costruirci un tool su una misura</w:t>
      </w:r>
      <w:r w:rsidR="00F66178">
        <w:rPr>
          <w:lang w:val="it-IT"/>
        </w:rPr>
        <w:t>,</w:t>
      </w:r>
      <w:r w:rsidRPr="008D0B96">
        <w:rPr>
          <w:lang w:val="it-IT"/>
        </w:rPr>
        <w:t xml:space="preserve"> talmente </w:t>
      </w:r>
      <w:r w:rsidR="004F7412">
        <w:rPr>
          <w:lang w:val="it-IT"/>
        </w:rPr>
        <w:t>su</w:t>
      </w:r>
      <w:r w:rsidR="00F66178">
        <w:rPr>
          <w:lang w:val="it-IT"/>
        </w:rPr>
        <w:t xml:space="preserve"> misura, </w:t>
      </w:r>
      <w:r w:rsidRPr="008D0B96">
        <w:rPr>
          <w:lang w:val="it-IT"/>
        </w:rPr>
        <w:t>che il mercato, nonostante l’iper-offerta, non riesce a darci.</w:t>
      </w:r>
    </w:p>
    <w:p w14:paraId="2EF466CC" w14:textId="2F25ADCD" w:rsidR="008D0B96" w:rsidRPr="0054402D" w:rsidRDefault="008D0B96" w:rsidP="008D0B96">
      <w:pPr>
        <w:jc w:val="both"/>
        <w:rPr>
          <w:lang w:val="it-IT"/>
        </w:rPr>
      </w:pPr>
      <w:r w:rsidRPr="008D0B96">
        <w:rPr>
          <w:rFonts w:ascii="Segoe UI Emoji" w:hAnsi="Segoe UI Emoji" w:cs="Segoe UI Emoji"/>
        </w:rPr>
        <w:t>👇</w:t>
      </w:r>
      <w:r w:rsidRPr="008D0B96">
        <w:rPr>
          <w:lang w:val="it-IT"/>
        </w:rPr>
        <w:t xml:space="preserve"> </w:t>
      </w:r>
      <w:r w:rsidRPr="008D0B96">
        <w:rPr>
          <w:b/>
          <w:bCs/>
          <w:lang w:val="it-IT"/>
        </w:rPr>
        <w:t>Curiosi di provarlo?</w:t>
      </w:r>
      <w:r w:rsidRPr="008D0B96">
        <w:rPr>
          <w:lang w:val="it-IT"/>
        </w:rPr>
        <w:t xml:space="preserve"> </w:t>
      </w:r>
      <w:r w:rsidR="0054402D" w:rsidRPr="0054402D">
        <w:rPr>
          <w:lang w:val="it-IT"/>
        </w:rPr>
        <w:t>A breve… È un progetto che cresce nei (pochi) ritagli di tempo, tra</w:t>
      </w:r>
      <w:r w:rsidR="0054402D">
        <w:rPr>
          <w:lang w:val="it-IT"/>
        </w:rPr>
        <w:t xml:space="preserve"> </w:t>
      </w:r>
      <w:r w:rsidR="0054402D" w:rsidRPr="0054402D">
        <w:rPr>
          <w:lang w:val="it-IT"/>
        </w:rPr>
        <w:t xml:space="preserve">una scadenza e l'altra. Ora in fase di test intensivo! </w:t>
      </w:r>
      <w:r w:rsidRPr="008D0B96">
        <w:rPr>
          <w:rFonts w:ascii="Segoe UI Emoji" w:hAnsi="Segoe UI Emoji" w:cs="Segoe UI Emoji"/>
        </w:rPr>
        <w:t>👀</w:t>
      </w:r>
    </w:p>
    <w:p w14:paraId="71186172" w14:textId="77777777" w:rsidR="008D0B96" w:rsidRPr="008D0B96" w:rsidRDefault="008D0B96" w:rsidP="008D0B96">
      <w:pPr>
        <w:jc w:val="both"/>
      </w:pPr>
      <w:r w:rsidRPr="008D0B96">
        <w:t>#BidManagement #appalti #AI #LearningByDoing #VibeCoding #Antigravity</w:t>
      </w:r>
    </w:p>
    <w:p w14:paraId="41A6A2E3" w14:textId="63C7CE05" w:rsidR="00D96B98" w:rsidRPr="006649A2" w:rsidRDefault="00D96B98" w:rsidP="006649A2"/>
    <w:sectPr w:rsidR="00D96B98" w:rsidRPr="006649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25A"/>
    <w:rsid w:val="00002601"/>
    <w:rsid w:val="00060F08"/>
    <w:rsid w:val="000F23C0"/>
    <w:rsid w:val="002511CC"/>
    <w:rsid w:val="00291EAC"/>
    <w:rsid w:val="002F1FC4"/>
    <w:rsid w:val="003D75D1"/>
    <w:rsid w:val="003F6709"/>
    <w:rsid w:val="00484359"/>
    <w:rsid w:val="004F7412"/>
    <w:rsid w:val="0054402D"/>
    <w:rsid w:val="00597347"/>
    <w:rsid w:val="005E07CB"/>
    <w:rsid w:val="00653FD3"/>
    <w:rsid w:val="006649A2"/>
    <w:rsid w:val="00670528"/>
    <w:rsid w:val="006F5A2C"/>
    <w:rsid w:val="00705D64"/>
    <w:rsid w:val="0085268F"/>
    <w:rsid w:val="008D0B96"/>
    <w:rsid w:val="008D1E20"/>
    <w:rsid w:val="009C7D34"/>
    <w:rsid w:val="00AB425A"/>
    <w:rsid w:val="00B6240A"/>
    <w:rsid w:val="00BA1D01"/>
    <w:rsid w:val="00BA46AC"/>
    <w:rsid w:val="00BC0EB9"/>
    <w:rsid w:val="00C900CF"/>
    <w:rsid w:val="00D46B2A"/>
    <w:rsid w:val="00D6470D"/>
    <w:rsid w:val="00D96B98"/>
    <w:rsid w:val="00DD7542"/>
    <w:rsid w:val="00F66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D1C5E1"/>
  <w15:chartTrackingRefBased/>
  <w15:docId w15:val="{4C3979FC-EC7F-47A5-B1FB-E8F97516B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AB42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AB42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AB42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AB42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AB42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AB42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AB42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AB42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AB42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AB42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AB42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B42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B425A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B425A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B425A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B425A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B425A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B425A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AB42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B42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AB42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B42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AB42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AB425A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AB425A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AB425A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AB42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AB425A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AB42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393</TotalTime>
  <Pages>2</Pages>
  <Words>447</Words>
  <Characters>2537</Characters>
  <Application>Microsoft Office Word</Application>
  <DocSecurity>0</DocSecurity>
  <Lines>38</Lines>
  <Paragraphs>13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Menditto</dc:creator>
  <cp:keywords/>
  <dc:description/>
  <cp:lastModifiedBy>Mario Menditto</cp:lastModifiedBy>
  <cp:revision>25</cp:revision>
  <dcterms:created xsi:type="dcterms:W3CDTF">2025-12-01T14:01:00Z</dcterms:created>
  <dcterms:modified xsi:type="dcterms:W3CDTF">2025-12-05T09:10:00Z</dcterms:modified>
</cp:coreProperties>
</file>