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905FB" w14:textId="6420EFF2" w:rsidR="00820CDA" w:rsidRDefault="0017152C">
      <w:pPr>
        <w:rPr>
          <w:lang w:val="en-US"/>
        </w:rPr>
      </w:pPr>
      <w:r>
        <w:rPr>
          <w:lang w:val="en-US"/>
        </w:rPr>
        <w:t xml:space="preserve">Name – parikh </w:t>
      </w:r>
      <w:proofErr w:type="spellStart"/>
      <w:r>
        <w:rPr>
          <w:lang w:val="en-US"/>
        </w:rPr>
        <w:t>marmik</w:t>
      </w:r>
      <w:proofErr w:type="spellEnd"/>
    </w:p>
    <w:p w14:paraId="5EA20D60" w14:textId="09E7FC63" w:rsidR="0017152C" w:rsidRDefault="0017152C">
      <w:pPr>
        <w:rPr>
          <w:lang w:val="en-US"/>
        </w:rPr>
      </w:pPr>
    </w:p>
    <w:p w14:paraId="23CA13A5" w14:textId="1A6064D4" w:rsidR="0017152C" w:rsidRDefault="0017152C">
      <w:pPr>
        <w:rPr>
          <w:lang w:val="en-US"/>
        </w:rPr>
      </w:pPr>
    </w:p>
    <w:p w14:paraId="7F08E238" w14:textId="12DB69F2" w:rsidR="0017152C" w:rsidRDefault="0017152C">
      <w:pPr>
        <w:rPr>
          <w:lang w:val="en-US"/>
        </w:rPr>
      </w:pPr>
    </w:p>
    <w:p w14:paraId="067C161A" w14:textId="117395BC" w:rsidR="0017152C" w:rsidRPr="0017152C" w:rsidRDefault="0017152C">
      <w:pPr>
        <w:rPr>
          <w:sz w:val="40"/>
          <w:szCs w:val="40"/>
          <w:lang w:val="en-US"/>
        </w:rPr>
      </w:pPr>
      <w:r w:rsidRPr="0017152C">
        <w:rPr>
          <w:sz w:val="40"/>
          <w:szCs w:val="40"/>
          <w:lang w:val="en-US"/>
        </w:rPr>
        <w:t xml:space="preserve">                              Wide area network</w:t>
      </w:r>
    </w:p>
    <w:p w14:paraId="21F9BC03" w14:textId="04AE8FCB" w:rsidR="0017152C" w:rsidRDefault="0017152C">
      <w:pPr>
        <w:rPr>
          <w:sz w:val="36"/>
          <w:szCs w:val="36"/>
          <w:lang w:val="en-US"/>
        </w:rPr>
      </w:pPr>
    </w:p>
    <w:p w14:paraId="37CF03E9" w14:textId="1BD5DF15" w:rsidR="0017152C" w:rsidRDefault="0017152C">
      <w:pPr>
        <w:rPr>
          <w:sz w:val="36"/>
          <w:szCs w:val="36"/>
          <w:lang w:val="en-US"/>
        </w:rPr>
      </w:pPr>
    </w:p>
    <w:p w14:paraId="5C4225E2" w14:textId="77777777" w:rsidR="0017152C" w:rsidRPr="0017152C" w:rsidRDefault="0017152C" w:rsidP="0017152C">
      <w:pPr>
        <w:spacing w:before="100" w:beforeAutospacing="1" w:after="100" w:afterAutospacing="1" w:line="240" w:lineRule="auto"/>
        <w:outlineLvl w:val="0"/>
        <w:rPr>
          <w:rFonts w:eastAsia="Times New Roman" w:cstheme="minorHAnsi"/>
          <w:b/>
          <w:bCs/>
          <w:kern w:val="36"/>
          <w:sz w:val="48"/>
          <w:szCs w:val="48"/>
          <w:lang w:eastAsia="en-IN"/>
        </w:rPr>
      </w:pPr>
      <w:r w:rsidRPr="0017152C">
        <w:rPr>
          <w:rFonts w:eastAsia="Times New Roman" w:cstheme="minorHAnsi"/>
          <w:b/>
          <w:bCs/>
          <w:kern w:val="36"/>
          <w:sz w:val="48"/>
          <w:szCs w:val="48"/>
          <w:lang w:eastAsia="en-IN"/>
        </w:rPr>
        <w:t>1. WAN Connection Diagram (Phone to Instagram Server)</w:t>
      </w:r>
    </w:p>
    <w:p w14:paraId="70B433BA"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Instagram Servers</w:t>
      </w:r>
    </w:p>
    <w:p w14:paraId="4C316499"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w:t>
      </w:r>
    </w:p>
    <w:p w14:paraId="1DED2F81"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Internet (WAN)</w:t>
      </w:r>
    </w:p>
    <w:p w14:paraId="2F442D40"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w:t>
      </w:r>
    </w:p>
    <w:p w14:paraId="6588AB5E"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ISP Core Router (WAN Device)</w:t>
      </w:r>
    </w:p>
    <w:p w14:paraId="47231B0D"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w:t>
      </w:r>
    </w:p>
    <w:p w14:paraId="28D19CC3"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ISP Edge Router (WAN Device)</w:t>
      </w:r>
    </w:p>
    <w:p w14:paraId="0C77B2EB"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w:t>
      </w:r>
    </w:p>
    <w:p w14:paraId="67179F2F"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Broadband Connection</w:t>
      </w:r>
    </w:p>
    <w:p w14:paraId="1042C8A9"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w:t>
      </w:r>
    </w:p>
    <w:p w14:paraId="6D18B529"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Home Wi-Fi Router</w:t>
      </w:r>
    </w:p>
    <w:p w14:paraId="67EAE7D1"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w:t>
      </w:r>
    </w:p>
    <w:p w14:paraId="39CC3BEE"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Wi-Fi Connection</w:t>
      </w:r>
    </w:p>
    <w:p w14:paraId="6B23EEBA"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w:t>
      </w:r>
    </w:p>
    <w:p w14:paraId="5C8A4A88" w14:textId="77777777" w:rsidR="0017152C" w:rsidRPr="0017152C" w:rsidRDefault="0017152C" w:rsidP="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7152C">
        <w:rPr>
          <w:rFonts w:eastAsia="Times New Roman" w:cstheme="minorHAnsi"/>
          <w:sz w:val="20"/>
          <w:szCs w:val="20"/>
          <w:lang w:eastAsia="en-IN"/>
        </w:rPr>
        <w:t xml:space="preserve">                     Mobile Phone</w:t>
      </w:r>
    </w:p>
    <w:p w14:paraId="405A3213" w14:textId="77777777" w:rsidR="0017152C" w:rsidRPr="0017152C" w:rsidRDefault="0017152C" w:rsidP="0017152C">
      <w:pPr>
        <w:spacing w:before="100" w:beforeAutospacing="1" w:after="100" w:afterAutospacing="1" w:line="240" w:lineRule="auto"/>
        <w:rPr>
          <w:rFonts w:eastAsia="Times New Roman" w:cstheme="minorHAnsi"/>
          <w:sz w:val="24"/>
          <w:szCs w:val="24"/>
          <w:lang w:eastAsia="en-IN"/>
        </w:rPr>
      </w:pPr>
      <w:r w:rsidRPr="0017152C">
        <w:rPr>
          <w:rFonts w:eastAsia="Times New Roman" w:cstheme="minorHAnsi"/>
          <w:b/>
          <w:bCs/>
          <w:sz w:val="24"/>
          <w:szCs w:val="24"/>
          <w:lang w:eastAsia="en-IN"/>
        </w:rPr>
        <w:t>Flow of Connection:</w:t>
      </w:r>
    </w:p>
    <w:p w14:paraId="5F3FE79B" w14:textId="77777777" w:rsidR="0017152C" w:rsidRPr="0017152C" w:rsidRDefault="0017152C" w:rsidP="0017152C">
      <w:pPr>
        <w:spacing w:before="100" w:beforeAutospacing="1" w:after="100" w:afterAutospacing="1" w:line="240" w:lineRule="auto"/>
        <w:rPr>
          <w:rFonts w:eastAsia="Times New Roman" w:cstheme="minorHAnsi"/>
          <w:sz w:val="24"/>
          <w:szCs w:val="24"/>
          <w:lang w:eastAsia="en-IN"/>
        </w:rPr>
      </w:pPr>
      <w:r w:rsidRPr="0017152C">
        <w:rPr>
          <w:rFonts w:eastAsia="Times New Roman" w:cstheme="minorHAnsi"/>
          <w:b/>
          <w:bCs/>
          <w:sz w:val="24"/>
          <w:szCs w:val="24"/>
          <w:lang w:eastAsia="en-IN"/>
        </w:rPr>
        <w:t>Phone → Home Wi-Fi Router → ISP Edge Router → ISP Core Router → Internet (WAN) → Instagram Servers</w:t>
      </w:r>
    </w:p>
    <w:p w14:paraId="31A503F2" w14:textId="283CF1EA" w:rsidR="0017152C" w:rsidRPr="0017152C" w:rsidRDefault="0017152C" w:rsidP="0017152C">
      <w:pPr>
        <w:spacing w:after="0" w:line="240" w:lineRule="auto"/>
        <w:rPr>
          <w:rFonts w:eastAsia="Times New Roman" w:cstheme="minorHAnsi"/>
          <w:sz w:val="24"/>
          <w:szCs w:val="24"/>
          <w:lang w:eastAsia="en-IN"/>
        </w:rPr>
      </w:pPr>
    </w:p>
    <w:p w14:paraId="22951E34" w14:textId="77777777" w:rsidR="0017152C" w:rsidRPr="0017152C" w:rsidRDefault="0017152C" w:rsidP="0017152C">
      <w:pPr>
        <w:spacing w:before="100" w:beforeAutospacing="1" w:after="100" w:afterAutospacing="1" w:line="240" w:lineRule="auto"/>
        <w:outlineLvl w:val="0"/>
        <w:rPr>
          <w:rFonts w:eastAsia="Times New Roman" w:cstheme="minorHAnsi"/>
          <w:b/>
          <w:bCs/>
          <w:kern w:val="36"/>
          <w:sz w:val="48"/>
          <w:szCs w:val="48"/>
          <w:lang w:eastAsia="en-IN"/>
        </w:rPr>
      </w:pPr>
      <w:r w:rsidRPr="0017152C">
        <w:rPr>
          <w:rFonts w:eastAsia="Times New Roman" w:cstheme="minorHAnsi"/>
          <w:b/>
          <w:bCs/>
          <w:kern w:val="36"/>
          <w:sz w:val="48"/>
          <w:szCs w:val="48"/>
          <w:lang w:eastAsia="en-IN"/>
        </w:rPr>
        <w:t>2. Comparison of WAN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1263"/>
        <w:gridCol w:w="756"/>
        <w:gridCol w:w="4397"/>
      </w:tblGrid>
      <w:tr w:rsidR="0017152C" w:rsidRPr="0017152C" w14:paraId="302CDCD8" w14:textId="77777777" w:rsidTr="0017152C">
        <w:trPr>
          <w:tblHeader/>
          <w:tblCellSpacing w:w="15" w:type="dxa"/>
        </w:trPr>
        <w:tc>
          <w:tcPr>
            <w:tcW w:w="0" w:type="auto"/>
            <w:vAlign w:val="center"/>
            <w:hideMark/>
          </w:tcPr>
          <w:p w14:paraId="4DB468B6" w14:textId="77777777" w:rsidR="0017152C" w:rsidRPr="0017152C" w:rsidRDefault="0017152C" w:rsidP="0017152C">
            <w:pPr>
              <w:spacing w:after="0" w:line="240" w:lineRule="auto"/>
              <w:jc w:val="center"/>
              <w:rPr>
                <w:rFonts w:eastAsia="Times New Roman" w:cstheme="minorHAnsi"/>
                <w:b/>
                <w:bCs/>
                <w:sz w:val="24"/>
                <w:szCs w:val="24"/>
                <w:lang w:eastAsia="en-IN"/>
              </w:rPr>
            </w:pPr>
            <w:r w:rsidRPr="0017152C">
              <w:rPr>
                <w:rFonts w:eastAsia="Times New Roman" w:cstheme="minorHAnsi"/>
                <w:b/>
                <w:bCs/>
                <w:sz w:val="24"/>
                <w:szCs w:val="24"/>
                <w:lang w:eastAsia="en-IN"/>
              </w:rPr>
              <w:t>WAN Technology</w:t>
            </w:r>
          </w:p>
        </w:tc>
        <w:tc>
          <w:tcPr>
            <w:tcW w:w="0" w:type="auto"/>
            <w:vAlign w:val="center"/>
            <w:hideMark/>
          </w:tcPr>
          <w:p w14:paraId="1D21F452" w14:textId="77777777" w:rsidR="0017152C" w:rsidRPr="0017152C" w:rsidRDefault="0017152C" w:rsidP="0017152C">
            <w:pPr>
              <w:spacing w:after="0" w:line="240" w:lineRule="auto"/>
              <w:jc w:val="center"/>
              <w:rPr>
                <w:rFonts w:eastAsia="Times New Roman" w:cstheme="minorHAnsi"/>
                <w:b/>
                <w:bCs/>
                <w:sz w:val="24"/>
                <w:szCs w:val="24"/>
                <w:lang w:eastAsia="en-IN"/>
              </w:rPr>
            </w:pPr>
            <w:r w:rsidRPr="0017152C">
              <w:rPr>
                <w:rFonts w:eastAsia="Times New Roman" w:cstheme="minorHAnsi"/>
                <w:b/>
                <w:bCs/>
                <w:sz w:val="24"/>
                <w:szCs w:val="24"/>
                <w:lang w:eastAsia="en-IN"/>
              </w:rPr>
              <w:t>Speed</w:t>
            </w:r>
          </w:p>
        </w:tc>
        <w:tc>
          <w:tcPr>
            <w:tcW w:w="0" w:type="auto"/>
            <w:vAlign w:val="center"/>
            <w:hideMark/>
          </w:tcPr>
          <w:p w14:paraId="3AA6BE56" w14:textId="77777777" w:rsidR="0017152C" w:rsidRPr="0017152C" w:rsidRDefault="0017152C" w:rsidP="0017152C">
            <w:pPr>
              <w:spacing w:after="0" w:line="240" w:lineRule="auto"/>
              <w:jc w:val="center"/>
              <w:rPr>
                <w:rFonts w:eastAsia="Times New Roman" w:cstheme="minorHAnsi"/>
                <w:b/>
                <w:bCs/>
                <w:sz w:val="24"/>
                <w:szCs w:val="24"/>
                <w:lang w:eastAsia="en-IN"/>
              </w:rPr>
            </w:pPr>
            <w:r w:rsidRPr="0017152C">
              <w:rPr>
                <w:rFonts w:eastAsia="Times New Roman" w:cstheme="minorHAnsi"/>
                <w:b/>
                <w:bCs/>
                <w:sz w:val="24"/>
                <w:szCs w:val="24"/>
                <w:lang w:eastAsia="en-IN"/>
              </w:rPr>
              <w:t>Cost</w:t>
            </w:r>
          </w:p>
        </w:tc>
        <w:tc>
          <w:tcPr>
            <w:tcW w:w="0" w:type="auto"/>
            <w:vAlign w:val="center"/>
            <w:hideMark/>
          </w:tcPr>
          <w:p w14:paraId="29E0CD33" w14:textId="77777777" w:rsidR="0017152C" w:rsidRPr="0017152C" w:rsidRDefault="0017152C" w:rsidP="0017152C">
            <w:pPr>
              <w:spacing w:after="0" w:line="240" w:lineRule="auto"/>
              <w:jc w:val="center"/>
              <w:rPr>
                <w:rFonts w:eastAsia="Times New Roman" w:cstheme="minorHAnsi"/>
                <w:b/>
                <w:bCs/>
                <w:sz w:val="24"/>
                <w:szCs w:val="24"/>
                <w:lang w:eastAsia="en-IN"/>
              </w:rPr>
            </w:pPr>
            <w:r w:rsidRPr="0017152C">
              <w:rPr>
                <w:rFonts w:eastAsia="Times New Roman" w:cstheme="minorHAnsi"/>
                <w:b/>
                <w:bCs/>
                <w:sz w:val="24"/>
                <w:szCs w:val="24"/>
                <w:lang w:eastAsia="en-IN"/>
              </w:rPr>
              <w:t>Real-Life Use</w:t>
            </w:r>
          </w:p>
        </w:tc>
      </w:tr>
      <w:tr w:rsidR="0017152C" w:rsidRPr="0017152C" w14:paraId="5F217A25" w14:textId="77777777" w:rsidTr="0017152C">
        <w:trPr>
          <w:tblCellSpacing w:w="15" w:type="dxa"/>
        </w:trPr>
        <w:tc>
          <w:tcPr>
            <w:tcW w:w="0" w:type="auto"/>
            <w:vAlign w:val="center"/>
            <w:hideMark/>
          </w:tcPr>
          <w:p w14:paraId="4421109A"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t>MPLS (Multiprotocol Label Switching)</w:t>
            </w:r>
          </w:p>
        </w:tc>
        <w:tc>
          <w:tcPr>
            <w:tcW w:w="0" w:type="auto"/>
            <w:vAlign w:val="center"/>
            <w:hideMark/>
          </w:tcPr>
          <w:p w14:paraId="4386BE62"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t>High</w:t>
            </w:r>
          </w:p>
        </w:tc>
        <w:tc>
          <w:tcPr>
            <w:tcW w:w="0" w:type="auto"/>
            <w:vAlign w:val="center"/>
            <w:hideMark/>
          </w:tcPr>
          <w:p w14:paraId="234298A9"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t>High</w:t>
            </w:r>
          </w:p>
        </w:tc>
        <w:tc>
          <w:tcPr>
            <w:tcW w:w="0" w:type="auto"/>
            <w:vAlign w:val="center"/>
            <w:hideMark/>
          </w:tcPr>
          <w:p w14:paraId="4CE743D1"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t>Connecting offices of companies like Zomato, banks, and large enterprises.</w:t>
            </w:r>
          </w:p>
        </w:tc>
      </w:tr>
      <w:tr w:rsidR="0017152C" w:rsidRPr="0017152C" w14:paraId="2AB1E638" w14:textId="77777777" w:rsidTr="0017152C">
        <w:trPr>
          <w:tblCellSpacing w:w="15" w:type="dxa"/>
        </w:trPr>
        <w:tc>
          <w:tcPr>
            <w:tcW w:w="0" w:type="auto"/>
            <w:vAlign w:val="center"/>
            <w:hideMark/>
          </w:tcPr>
          <w:p w14:paraId="2257D9C0"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t>Leased Line</w:t>
            </w:r>
          </w:p>
        </w:tc>
        <w:tc>
          <w:tcPr>
            <w:tcW w:w="0" w:type="auto"/>
            <w:vAlign w:val="center"/>
            <w:hideMark/>
          </w:tcPr>
          <w:p w14:paraId="1F495B57"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t>Very High</w:t>
            </w:r>
          </w:p>
        </w:tc>
        <w:tc>
          <w:tcPr>
            <w:tcW w:w="0" w:type="auto"/>
            <w:vAlign w:val="center"/>
            <w:hideMark/>
          </w:tcPr>
          <w:p w14:paraId="5C41E21C"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t>Very High</w:t>
            </w:r>
          </w:p>
        </w:tc>
        <w:tc>
          <w:tcPr>
            <w:tcW w:w="0" w:type="auto"/>
            <w:vAlign w:val="center"/>
            <w:hideMark/>
          </w:tcPr>
          <w:p w14:paraId="668C2D47"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t xml:space="preserve">IRCTC ticketing systems, corporate headquarters, data </w:t>
            </w:r>
            <w:proofErr w:type="spellStart"/>
            <w:r w:rsidRPr="0017152C">
              <w:rPr>
                <w:rFonts w:eastAsia="Times New Roman" w:cstheme="minorHAnsi"/>
                <w:sz w:val="24"/>
                <w:szCs w:val="24"/>
                <w:lang w:eastAsia="en-IN"/>
              </w:rPr>
              <w:t>centers</w:t>
            </w:r>
            <w:proofErr w:type="spellEnd"/>
            <w:r w:rsidRPr="0017152C">
              <w:rPr>
                <w:rFonts w:eastAsia="Times New Roman" w:cstheme="minorHAnsi"/>
                <w:sz w:val="24"/>
                <w:szCs w:val="24"/>
                <w:lang w:eastAsia="en-IN"/>
              </w:rPr>
              <w:t>.</w:t>
            </w:r>
          </w:p>
        </w:tc>
      </w:tr>
      <w:tr w:rsidR="0017152C" w:rsidRPr="0017152C" w14:paraId="54D0FD85" w14:textId="77777777" w:rsidTr="0017152C">
        <w:trPr>
          <w:tblCellSpacing w:w="15" w:type="dxa"/>
        </w:trPr>
        <w:tc>
          <w:tcPr>
            <w:tcW w:w="0" w:type="auto"/>
            <w:vAlign w:val="center"/>
            <w:hideMark/>
          </w:tcPr>
          <w:p w14:paraId="05D9BBA1"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lastRenderedPageBreak/>
              <w:t>Broadband Internet</w:t>
            </w:r>
          </w:p>
        </w:tc>
        <w:tc>
          <w:tcPr>
            <w:tcW w:w="0" w:type="auto"/>
            <w:vAlign w:val="center"/>
            <w:hideMark/>
          </w:tcPr>
          <w:p w14:paraId="0CFFB555"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t>Medium to High</w:t>
            </w:r>
          </w:p>
        </w:tc>
        <w:tc>
          <w:tcPr>
            <w:tcW w:w="0" w:type="auto"/>
            <w:vAlign w:val="center"/>
            <w:hideMark/>
          </w:tcPr>
          <w:p w14:paraId="48DC26F0"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t>Low</w:t>
            </w:r>
          </w:p>
        </w:tc>
        <w:tc>
          <w:tcPr>
            <w:tcW w:w="0" w:type="auto"/>
            <w:vAlign w:val="center"/>
            <w:hideMark/>
          </w:tcPr>
          <w:p w14:paraId="40CEB3B5" w14:textId="77777777" w:rsidR="0017152C" w:rsidRPr="0017152C" w:rsidRDefault="0017152C" w:rsidP="0017152C">
            <w:pPr>
              <w:spacing w:after="0" w:line="240" w:lineRule="auto"/>
              <w:rPr>
                <w:rFonts w:eastAsia="Times New Roman" w:cstheme="minorHAnsi"/>
                <w:sz w:val="24"/>
                <w:szCs w:val="24"/>
                <w:lang w:eastAsia="en-IN"/>
              </w:rPr>
            </w:pPr>
            <w:r w:rsidRPr="0017152C">
              <w:rPr>
                <w:rFonts w:eastAsia="Times New Roman" w:cstheme="minorHAnsi"/>
                <w:sz w:val="24"/>
                <w:szCs w:val="24"/>
                <w:lang w:eastAsia="en-IN"/>
              </w:rPr>
              <w:t>Home internet connections, small offices, and personal use.</w:t>
            </w:r>
          </w:p>
        </w:tc>
      </w:tr>
    </w:tbl>
    <w:p w14:paraId="709ABE31" w14:textId="77777777" w:rsidR="0017152C" w:rsidRPr="0017152C" w:rsidRDefault="0017152C" w:rsidP="0017152C">
      <w:pPr>
        <w:spacing w:before="100" w:beforeAutospacing="1" w:after="100" w:afterAutospacing="1" w:line="240" w:lineRule="auto"/>
        <w:rPr>
          <w:rFonts w:eastAsia="Times New Roman" w:cstheme="minorHAnsi"/>
          <w:sz w:val="24"/>
          <w:szCs w:val="24"/>
          <w:lang w:eastAsia="en-IN"/>
        </w:rPr>
      </w:pPr>
      <w:r w:rsidRPr="0017152C">
        <w:rPr>
          <w:rFonts w:eastAsia="Times New Roman" w:cstheme="minorHAnsi"/>
          <w:b/>
          <w:bCs/>
          <w:sz w:val="24"/>
          <w:szCs w:val="24"/>
          <w:lang w:eastAsia="en-IN"/>
        </w:rPr>
        <w:t>Conclusion:</w:t>
      </w:r>
      <w:r w:rsidRPr="0017152C">
        <w:rPr>
          <w:rFonts w:eastAsia="Times New Roman" w:cstheme="minorHAnsi"/>
          <w:sz w:val="24"/>
          <w:szCs w:val="24"/>
          <w:lang w:eastAsia="en-IN"/>
        </w:rPr>
        <w:br/>
        <w:t>Broadband is suitable for homes, while MPLS and Leased Lines are preferred by organizations that require secure and reliable communication between multiple locations.</w:t>
      </w:r>
    </w:p>
    <w:p w14:paraId="7B7F46B2" w14:textId="583945F0" w:rsidR="0017152C" w:rsidRPr="0017152C" w:rsidRDefault="0017152C" w:rsidP="0017152C">
      <w:pPr>
        <w:spacing w:after="0" w:line="240" w:lineRule="auto"/>
        <w:rPr>
          <w:rFonts w:eastAsia="Times New Roman" w:cstheme="minorHAnsi"/>
          <w:sz w:val="24"/>
          <w:szCs w:val="24"/>
          <w:lang w:eastAsia="en-IN"/>
        </w:rPr>
      </w:pPr>
    </w:p>
    <w:p w14:paraId="5CC82641" w14:textId="77777777" w:rsidR="0017152C" w:rsidRPr="0017152C" w:rsidRDefault="0017152C" w:rsidP="0017152C">
      <w:pPr>
        <w:spacing w:before="100" w:beforeAutospacing="1" w:after="100" w:afterAutospacing="1" w:line="240" w:lineRule="auto"/>
        <w:outlineLvl w:val="0"/>
        <w:rPr>
          <w:rFonts w:eastAsia="Times New Roman" w:cstheme="minorHAnsi"/>
          <w:b/>
          <w:bCs/>
          <w:kern w:val="36"/>
          <w:sz w:val="48"/>
          <w:szCs w:val="48"/>
          <w:lang w:eastAsia="en-IN"/>
        </w:rPr>
      </w:pPr>
      <w:r w:rsidRPr="0017152C">
        <w:rPr>
          <w:rFonts w:eastAsia="Times New Roman" w:cstheme="minorHAnsi"/>
          <w:b/>
          <w:bCs/>
          <w:kern w:val="36"/>
          <w:sz w:val="48"/>
          <w:szCs w:val="48"/>
          <w:lang w:eastAsia="en-IN"/>
        </w:rPr>
        <w:t>3. How a VPN Uses WANs</w:t>
      </w:r>
    </w:p>
    <w:p w14:paraId="057074BE" w14:textId="77777777" w:rsidR="0017152C" w:rsidRPr="0017152C" w:rsidRDefault="0017152C" w:rsidP="0017152C">
      <w:pPr>
        <w:spacing w:before="100" w:beforeAutospacing="1" w:after="100" w:afterAutospacing="1" w:line="240" w:lineRule="auto"/>
        <w:rPr>
          <w:rFonts w:eastAsia="Times New Roman" w:cstheme="minorHAnsi"/>
          <w:sz w:val="24"/>
          <w:szCs w:val="24"/>
          <w:lang w:eastAsia="en-IN"/>
        </w:rPr>
      </w:pPr>
      <w:r w:rsidRPr="0017152C">
        <w:rPr>
          <w:rFonts w:eastAsia="Times New Roman" w:cstheme="minorHAnsi"/>
          <w:sz w:val="24"/>
          <w:szCs w:val="24"/>
          <w:lang w:eastAsia="en-IN"/>
        </w:rPr>
        <w:t xml:space="preserve">A </w:t>
      </w:r>
      <w:r w:rsidRPr="0017152C">
        <w:rPr>
          <w:rFonts w:eastAsia="Times New Roman" w:cstheme="minorHAnsi"/>
          <w:b/>
          <w:bCs/>
          <w:sz w:val="24"/>
          <w:szCs w:val="24"/>
          <w:lang w:eastAsia="en-IN"/>
        </w:rPr>
        <w:t>Virtual Private Network (VPN)</w:t>
      </w:r>
      <w:r w:rsidRPr="0017152C">
        <w:rPr>
          <w:rFonts w:eastAsia="Times New Roman" w:cstheme="minorHAnsi"/>
          <w:sz w:val="24"/>
          <w:szCs w:val="24"/>
          <w:lang w:eastAsia="en-IN"/>
        </w:rPr>
        <w:t xml:space="preserve"> creates an encrypted tunnel between your device and a VPN server over the public Internet, which is a Wide Area Network (WAN). When using public Wi-Fi, such as at a coffee shop, the VPN encrypts your internet traffic so that other users on the same network cannot easily intercept or read your data.</w:t>
      </w:r>
    </w:p>
    <w:p w14:paraId="463B4A6E" w14:textId="77777777" w:rsidR="0017152C" w:rsidRPr="0017152C" w:rsidRDefault="0017152C" w:rsidP="0017152C">
      <w:pPr>
        <w:spacing w:before="100" w:beforeAutospacing="1" w:after="100" w:afterAutospacing="1" w:line="240" w:lineRule="auto"/>
        <w:rPr>
          <w:rFonts w:eastAsia="Times New Roman" w:cstheme="minorHAnsi"/>
          <w:sz w:val="24"/>
          <w:szCs w:val="24"/>
          <w:lang w:eastAsia="en-IN"/>
        </w:rPr>
      </w:pPr>
      <w:r w:rsidRPr="0017152C">
        <w:rPr>
          <w:rFonts w:eastAsia="Times New Roman" w:cstheme="minorHAnsi"/>
          <w:sz w:val="24"/>
          <w:szCs w:val="24"/>
          <w:lang w:eastAsia="en-IN"/>
        </w:rPr>
        <w:t xml:space="preserve">For apps like </w:t>
      </w:r>
      <w:r w:rsidRPr="0017152C">
        <w:rPr>
          <w:rFonts w:eastAsia="Times New Roman" w:cstheme="minorHAnsi"/>
          <w:b/>
          <w:bCs/>
          <w:sz w:val="24"/>
          <w:szCs w:val="24"/>
          <w:lang w:eastAsia="en-IN"/>
        </w:rPr>
        <w:t>Spotify</w:t>
      </w:r>
      <w:r w:rsidRPr="0017152C">
        <w:rPr>
          <w:rFonts w:eastAsia="Times New Roman" w:cstheme="minorHAnsi"/>
          <w:sz w:val="24"/>
          <w:szCs w:val="24"/>
          <w:lang w:eastAsia="en-IN"/>
        </w:rPr>
        <w:t xml:space="preserve"> or </w:t>
      </w:r>
      <w:r w:rsidRPr="0017152C">
        <w:rPr>
          <w:rFonts w:eastAsia="Times New Roman" w:cstheme="minorHAnsi"/>
          <w:b/>
          <w:bCs/>
          <w:sz w:val="24"/>
          <w:szCs w:val="24"/>
          <w:lang w:eastAsia="en-IN"/>
        </w:rPr>
        <w:t>YouTube</w:t>
      </w:r>
      <w:r w:rsidRPr="0017152C">
        <w:rPr>
          <w:rFonts w:eastAsia="Times New Roman" w:cstheme="minorHAnsi"/>
          <w:sz w:val="24"/>
          <w:szCs w:val="24"/>
          <w:lang w:eastAsia="en-IN"/>
        </w:rPr>
        <w:t>, the VPN securely sends your requests through the encrypted tunnel before they reach the internet. This helps protect your personal information, login credentials, and browsing activity from hackers or eavesdroppers on the public Wi-Fi network.</w:t>
      </w:r>
    </w:p>
    <w:p w14:paraId="6BA33AA5" w14:textId="763B33A5" w:rsidR="0017152C" w:rsidRPr="0017152C" w:rsidRDefault="0017152C" w:rsidP="0017152C">
      <w:pPr>
        <w:spacing w:after="0" w:line="240" w:lineRule="auto"/>
        <w:rPr>
          <w:rFonts w:eastAsia="Times New Roman" w:cstheme="minorHAnsi"/>
          <w:sz w:val="24"/>
          <w:szCs w:val="24"/>
          <w:lang w:eastAsia="en-IN"/>
        </w:rPr>
      </w:pPr>
    </w:p>
    <w:p w14:paraId="700DC03A" w14:textId="77777777" w:rsidR="0017152C" w:rsidRPr="0017152C" w:rsidRDefault="0017152C" w:rsidP="0017152C">
      <w:pPr>
        <w:spacing w:before="100" w:beforeAutospacing="1" w:after="100" w:afterAutospacing="1" w:line="240" w:lineRule="auto"/>
        <w:outlineLvl w:val="0"/>
        <w:rPr>
          <w:rFonts w:eastAsia="Times New Roman" w:cstheme="minorHAnsi"/>
          <w:b/>
          <w:bCs/>
          <w:kern w:val="36"/>
          <w:sz w:val="48"/>
          <w:szCs w:val="48"/>
          <w:lang w:eastAsia="en-IN"/>
        </w:rPr>
      </w:pPr>
      <w:r w:rsidRPr="0017152C">
        <w:rPr>
          <w:rFonts w:eastAsia="Times New Roman" w:cstheme="minorHAnsi"/>
          <w:b/>
          <w:bCs/>
          <w:kern w:val="36"/>
          <w:sz w:val="48"/>
          <w:szCs w:val="48"/>
          <w:lang w:eastAsia="en-IN"/>
        </w:rPr>
        <w:t>4. Best WAN Technology for Flipkart Warehouses</w:t>
      </w:r>
    </w:p>
    <w:p w14:paraId="5A946DAD" w14:textId="77777777" w:rsidR="0017152C" w:rsidRPr="0017152C" w:rsidRDefault="0017152C" w:rsidP="0017152C">
      <w:pPr>
        <w:spacing w:before="100" w:beforeAutospacing="1" w:after="100" w:afterAutospacing="1" w:line="240" w:lineRule="auto"/>
        <w:rPr>
          <w:rFonts w:eastAsia="Times New Roman" w:cstheme="minorHAnsi"/>
          <w:sz w:val="24"/>
          <w:szCs w:val="24"/>
          <w:lang w:eastAsia="en-IN"/>
        </w:rPr>
      </w:pPr>
      <w:r w:rsidRPr="0017152C">
        <w:rPr>
          <w:rFonts w:eastAsia="Times New Roman" w:cstheme="minorHAnsi"/>
          <w:b/>
          <w:bCs/>
          <w:sz w:val="24"/>
          <w:szCs w:val="24"/>
          <w:lang w:eastAsia="en-IN"/>
        </w:rPr>
        <w:t>Recommended WAN Technology:</w:t>
      </w:r>
      <w:r w:rsidRPr="0017152C">
        <w:rPr>
          <w:rFonts w:eastAsia="Times New Roman" w:cstheme="minorHAnsi"/>
          <w:sz w:val="24"/>
          <w:szCs w:val="24"/>
          <w:lang w:eastAsia="en-IN"/>
        </w:rPr>
        <w:t xml:space="preserve"> </w:t>
      </w:r>
      <w:r w:rsidRPr="0017152C">
        <w:rPr>
          <w:rFonts w:eastAsia="Times New Roman" w:cstheme="minorHAnsi"/>
          <w:b/>
          <w:bCs/>
          <w:sz w:val="24"/>
          <w:szCs w:val="24"/>
          <w:lang w:eastAsia="en-IN"/>
        </w:rPr>
        <w:t>MPLS (Multiprotocol Label Switching)</w:t>
      </w:r>
    </w:p>
    <w:p w14:paraId="0B406263" w14:textId="77777777" w:rsidR="0017152C" w:rsidRPr="0017152C" w:rsidRDefault="0017152C" w:rsidP="0017152C">
      <w:pPr>
        <w:spacing w:before="100" w:beforeAutospacing="1" w:after="100" w:afterAutospacing="1" w:line="240" w:lineRule="auto"/>
        <w:outlineLvl w:val="2"/>
        <w:rPr>
          <w:rFonts w:eastAsia="Times New Roman" w:cstheme="minorHAnsi"/>
          <w:b/>
          <w:bCs/>
          <w:sz w:val="27"/>
          <w:szCs w:val="27"/>
          <w:lang w:eastAsia="en-IN"/>
        </w:rPr>
      </w:pPr>
      <w:r w:rsidRPr="0017152C">
        <w:rPr>
          <w:rFonts w:eastAsia="Times New Roman" w:cstheme="minorHAnsi"/>
          <w:b/>
          <w:bCs/>
          <w:sz w:val="27"/>
          <w:szCs w:val="27"/>
          <w:lang w:eastAsia="en-IN"/>
        </w:rPr>
        <w:t>Reasons:</w:t>
      </w:r>
    </w:p>
    <w:p w14:paraId="400B2FF4" w14:textId="77777777" w:rsidR="0017152C" w:rsidRPr="0017152C" w:rsidRDefault="0017152C" w:rsidP="0017152C">
      <w:pPr>
        <w:numPr>
          <w:ilvl w:val="0"/>
          <w:numId w:val="1"/>
        </w:numPr>
        <w:spacing w:before="100" w:beforeAutospacing="1" w:after="100" w:afterAutospacing="1" w:line="240" w:lineRule="auto"/>
        <w:rPr>
          <w:rFonts w:eastAsia="Times New Roman" w:cstheme="minorHAnsi"/>
          <w:sz w:val="24"/>
          <w:szCs w:val="24"/>
          <w:lang w:eastAsia="en-IN"/>
        </w:rPr>
      </w:pPr>
      <w:r w:rsidRPr="0017152C">
        <w:rPr>
          <w:rFonts w:eastAsia="Times New Roman" w:cstheme="minorHAnsi"/>
          <w:b/>
          <w:bCs/>
          <w:sz w:val="24"/>
          <w:szCs w:val="24"/>
          <w:lang w:eastAsia="en-IN"/>
        </w:rPr>
        <w:t>Secure and Reliable Communication:</w:t>
      </w:r>
      <w:r w:rsidRPr="0017152C">
        <w:rPr>
          <w:rFonts w:eastAsia="Times New Roman" w:cstheme="minorHAnsi"/>
          <w:sz w:val="24"/>
          <w:szCs w:val="24"/>
          <w:lang w:eastAsia="en-IN"/>
        </w:rPr>
        <w:br/>
        <w:t xml:space="preserve">MPLS provides a private and highly reliable network connection between warehouses, ensuring secure transfer of inventory, order, and logistics data. </w:t>
      </w:r>
    </w:p>
    <w:p w14:paraId="083B8221" w14:textId="77777777" w:rsidR="0017152C" w:rsidRPr="0017152C" w:rsidRDefault="0017152C" w:rsidP="0017152C">
      <w:pPr>
        <w:numPr>
          <w:ilvl w:val="0"/>
          <w:numId w:val="1"/>
        </w:numPr>
        <w:spacing w:before="100" w:beforeAutospacing="1" w:after="100" w:afterAutospacing="1" w:line="240" w:lineRule="auto"/>
        <w:rPr>
          <w:rFonts w:eastAsia="Times New Roman" w:cstheme="minorHAnsi"/>
          <w:sz w:val="24"/>
          <w:szCs w:val="24"/>
          <w:lang w:eastAsia="en-IN"/>
        </w:rPr>
      </w:pPr>
      <w:r w:rsidRPr="0017152C">
        <w:rPr>
          <w:rFonts w:eastAsia="Times New Roman" w:cstheme="minorHAnsi"/>
          <w:b/>
          <w:bCs/>
          <w:sz w:val="24"/>
          <w:szCs w:val="24"/>
          <w:lang w:eastAsia="en-IN"/>
        </w:rPr>
        <w:t>High Performance and Low Latency:</w:t>
      </w:r>
      <w:r w:rsidRPr="0017152C">
        <w:rPr>
          <w:rFonts w:eastAsia="Times New Roman" w:cstheme="minorHAnsi"/>
          <w:sz w:val="24"/>
          <w:szCs w:val="24"/>
          <w:lang w:eastAsia="en-IN"/>
        </w:rPr>
        <w:br/>
        <w:t>MPLS offers faster and more consistent communication than regular internet connections, which helps Flipkart synchronize warehouse operations efficiently across Ahmedabad, Mumbai, and Delhi.</w:t>
      </w:r>
    </w:p>
    <w:p w14:paraId="76DBEF82" w14:textId="77777777" w:rsidR="0017152C" w:rsidRPr="0017152C" w:rsidRDefault="0017152C">
      <w:pPr>
        <w:rPr>
          <w:rFonts w:cstheme="minorHAnsi"/>
          <w:sz w:val="36"/>
          <w:szCs w:val="36"/>
          <w:lang w:val="en-US"/>
        </w:rPr>
      </w:pPr>
    </w:p>
    <w:sectPr w:rsidR="0017152C" w:rsidRPr="00171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06E0D"/>
    <w:multiLevelType w:val="multilevel"/>
    <w:tmpl w:val="6DE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52C"/>
    <w:rsid w:val="0017152C"/>
    <w:rsid w:val="00820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1B12F"/>
  <w15:chartTrackingRefBased/>
  <w15:docId w15:val="{99F07350-CB8C-4350-8357-45C091045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715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17152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52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17152C"/>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1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7152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7152C"/>
    <w:rPr>
      <w:rFonts w:ascii="Courier New" w:eastAsia="Times New Roman" w:hAnsi="Courier New" w:cs="Courier New"/>
      <w:sz w:val="20"/>
      <w:szCs w:val="20"/>
    </w:rPr>
  </w:style>
  <w:style w:type="paragraph" w:styleId="NormalWeb">
    <w:name w:val="Normal (Web)"/>
    <w:basedOn w:val="Normal"/>
    <w:uiPriority w:val="99"/>
    <w:semiHidden/>
    <w:unhideWhenUsed/>
    <w:rsid w:val="001715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15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986116">
      <w:bodyDiv w:val="1"/>
      <w:marLeft w:val="0"/>
      <w:marRight w:val="0"/>
      <w:marTop w:val="0"/>
      <w:marBottom w:val="0"/>
      <w:divBdr>
        <w:top w:val="none" w:sz="0" w:space="0" w:color="auto"/>
        <w:left w:val="none" w:sz="0" w:space="0" w:color="auto"/>
        <w:bottom w:val="none" w:sz="0" w:space="0" w:color="auto"/>
        <w:right w:val="none" w:sz="0" w:space="0" w:color="auto"/>
      </w:divBdr>
      <w:divsChild>
        <w:div w:id="1279726317">
          <w:marLeft w:val="0"/>
          <w:marRight w:val="0"/>
          <w:marTop w:val="0"/>
          <w:marBottom w:val="0"/>
          <w:divBdr>
            <w:top w:val="none" w:sz="0" w:space="0" w:color="auto"/>
            <w:left w:val="none" w:sz="0" w:space="0" w:color="auto"/>
            <w:bottom w:val="none" w:sz="0" w:space="0" w:color="auto"/>
            <w:right w:val="none" w:sz="0" w:space="0" w:color="auto"/>
          </w:divBdr>
          <w:divsChild>
            <w:div w:id="737093406">
              <w:marLeft w:val="0"/>
              <w:marRight w:val="0"/>
              <w:marTop w:val="0"/>
              <w:marBottom w:val="0"/>
              <w:divBdr>
                <w:top w:val="none" w:sz="0" w:space="0" w:color="auto"/>
                <w:left w:val="none" w:sz="0" w:space="0" w:color="auto"/>
                <w:bottom w:val="none" w:sz="0" w:space="0" w:color="auto"/>
                <w:right w:val="none" w:sz="0" w:space="0" w:color="auto"/>
              </w:divBdr>
              <w:divsChild>
                <w:div w:id="1989824782">
                  <w:marLeft w:val="0"/>
                  <w:marRight w:val="0"/>
                  <w:marTop w:val="0"/>
                  <w:marBottom w:val="0"/>
                  <w:divBdr>
                    <w:top w:val="none" w:sz="0" w:space="0" w:color="auto"/>
                    <w:left w:val="none" w:sz="0" w:space="0" w:color="auto"/>
                    <w:bottom w:val="none" w:sz="0" w:space="0" w:color="auto"/>
                    <w:right w:val="none" w:sz="0" w:space="0" w:color="auto"/>
                  </w:divBdr>
                  <w:divsChild>
                    <w:div w:id="2055812463">
                      <w:marLeft w:val="0"/>
                      <w:marRight w:val="0"/>
                      <w:marTop w:val="0"/>
                      <w:marBottom w:val="0"/>
                      <w:divBdr>
                        <w:top w:val="none" w:sz="0" w:space="0" w:color="auto"/>
                        <w:left w:val="none" w:sz="0" w:space="0" w:color="auto"/>
                        <w:bottom w:val="none" w:sz="0" w:space="0" w:color="auto"/>
                        <w:right w:val="none" w:sz="0" w:space="0" w:color="auto"/>
                      </w:divBdr>
                      <w:divsChild>
                        <w:div w:id="1592618488">
                          <w:marLeft w:val="0"/>
                          <w:marRight w:val="0"/>
                          <w:marTop w:val="0"/>
                          <w:marBottom w:val="0"/>
                          <w:divBdr>
                            <w:top w:val="none" w:sz="0" w:space="0" w:color="auto"/>
                            <w:left w:val="none" w:sz="0" w:space="0" w:color="auto"/>
                            <w:bottom w:val="none" w:sz="0" w:space="0" w:color="auto"/>
                            <w:right w:val="none" w:sz="0" w:space="0" w:color="auto"/>
                          </w:divBdr>
                          <w:divsChild>
                            <w:div w:id="934745902">
                              <w:marLeft w:val="0"/>
                              <w:marRight w:val="0"/>
                              <w:marTop w:val="0"/>
                              <w:marBottom w:val="0"/>
                              <w:divBdr>
                                <w:top w:val="none" w:sz="0" w:space="0" w:color="auto"/>
                                <w:left w:val="none" w:sz="0" w:space="0" w:color="auto"/>
                                <w:bottom w:val="none" w:sz="0" w:space="0" w:color="auto"/>
                                <w:right w:val="none" w:sz="0" w:space="0" w:color="auto"/>
                              </w:divBdr>
                              <w:divsChild>
                                <w:div w:id="268901182">
                                  <w:marLeft w:val="0"/>
                                  <w:marRight w:val="0"/>
                                  <w:marTop w:val="0"/>
                                  <w:marBottom w:val="0"/>
                                  <w:divBdr>
                                    <w:top w:val="none" w:sz="0" w:space="0" w:color="auto"/>
                                    <w:left w:val="none" w:sz="0" w:space="0" w:color="auto"/>
                                    <w:bottom w:val="none" w:sz="0" w:space="0" w:color="auto"/>
                                    <w:right w:val="none" w:sz="0" w:space="0" w:color="auto"/>
                                  </w:divBdr>
                                  <w:divsChild>
                                    <w:div w:id="1961259446">
                                      <w:marLeft w:val="0"/>
                                      <w:marRight w:val="0"/>
                                      <w:marTop w:val="0"/>
                                      <w:marBottom w:val="0"/>
                                      <w:divBdr>
                                        <w:top w:val="none" w:sz="0" w:space="0" w:color="auto"/>
                                        <w:left w:val="none" w:sz="0" w:space="0" w:color="auto"/>
                                        <w:bottom w:val="none" w:sz="0" w:space="0" w:color="auto"/>
                                        <w:right w:val="none" w:sz="0" w:space="0" w:color="auto"/>
                                      </w:divBdr>
                                      <w:divsChild>
                                        <w:div w:id="1951010423">
                                          <w:marLeft w:val="0"/>
                                          <w:marRight w:val="0"/>
                                          <w:marTop w:val="0"/>
                                          <w:marBottom w:val="0"/>
                                          <w:divBdr>
                                            <w:top w:val="none" w:sz="0" w:space="0" w:color="auto"/>
                                            <w:left w:val="none" w:sz="0" w:space="0" w:color="auto"/>
                                            <w:bottom w:val="none" w:sz="0" w:space="0" w:color="auto"/>
                                            <w:right w:val="none" w:sz="0" w:space="0" w:color="auto"/>
                                          </w:divBdr>
                                          <w:divsChild>
                                            <w:div w:id="847405296">
                                              <w:marLeft w:val="0"/>
                                              <w:marRight w:val="0"/>
                                              <w:marTop w:val="0"/>
                                              <w:marBottom w:val="0"/>
                                              <w:divBdr>
                                                <w:top w:val="none" w:sz="0" w:space="0" w:color="auto"/>
                                                <w:left w:val="none" w:sz="0" w:space="0" w:color="auto"/>
                                                <w:bottom w:val="none" w:sz="0" w:space="0" w:color="auto"/>
                                                <w:right w:val="none" w:sz="0" w:space="0" w:color="auto"/>
                                              </w:divBdr>
                                              <w:divsChild>
                                                <w:div w:id="1602688663">
                                                  <w:marLeft w:val="0"/>
                                                  <w:marRight w:val="0"/>
                                                  <w:marTop w:val="0"/>
                                                  <w:marBottom w:val="0"/>
                                                  <w:divBdr>
                                                    <w:top w:val="none" w:sz="0" w:space="0" w:color="auto"/>
                                                    <w:left w:val="none" w:sz="0" w:space="0" w:color="auto"/>
                                                    <w:bottom w:val="none" w:sz="0" w:space="0" w:color="auto"/>
                                                    <w:right w:val="none" w:sz="0" w:space="0" w:color="auto"/>
                                                  </w:divBdr>
                                                  <w:divsChild>
                                                    <w:div w:id="323511265">
                                                      <w:marLeft w:val="0"/>
                                                      <w:marRight w:val="0"/>
                                                      <w:marTop w:val="0"/>
                                                      <w:marBottom w:val="0"/>
                                                      <w:divBdr>
                                                        <w:top w:val="none" w:sz="0" w:space="0" w:color="auto"/>
                                                        <w:left w:val="none" w:sz="0" w:space="0" w:color="auto"/>
                                                        <w:bottom w:val="none" w:sz="0" w:space="0" w:color="auto"/>
                                                        <w:right w:val="none" w:sz="0" w:space="0" w:color="auto"/>
                                                      </w:divBdr>
                                                      <w:divsChild>
                                                        <w:div w:id="490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891432">
          <w:marLeft w:val="0"/>
          <w:marRight w:val="0"/>
          <w:marTop w:val="0"/>
          <w:marBottom w:val="0"/>
          <w:divBdr>
            <w:top w:val="none" w:sz="0" w:space="0" w:color="auto"/>
            <w:left w:val="none" w:sz="0" w:space="0" w:color="auto"/>
            <w:bottom w:val="none" w:sz="0" w:space="0" w:color="auto"/>
            <w:right w:val="none" w:sz="0" w:space="0" w:color="auto"/>
          </w:divBdr>
          <w:divsChild>
            <w:div w:id="1996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2026-07-08T05:09:00Z</dcterms:created>
  <dcterms:modified xsi:type="dcterms:W3CDTF">2026-07-08T05:10:00Z</dcterms:modified>
</cp:coreProperties>
</file>