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E3" w:rsidRDefault="00B33E84">
      <w:pPr>
        <w:rPr>
          <w:lang w:val="en-IN"/>
        </w:rPr>
      </w:pPr>
      <w:r>
        <w:rPr>
          <w:lang w:val="en-IN"/>
        </w:rPr>
        <w:t xml:space="preserve">Beacon Frame </w:t>
      </w:r>
      <w:proofErr w:type="spellStart"/>
      <w:r>
        <w:rPr>
          <w:lang w:val="en-IN"/>
        </w:rPr>
        <w:t>Screendump</w:t>
      </w:r>
      <w:proofErr w:type="spellEnd"/>
    </w:p>
    <w:p w:rsidR="00B33E84" w:rsidRPr="00B33E84" w:rsidRDefault="00B33E84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ED7DB80" wp14:editId="3E2A06B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E84" w:rsidRPr="00B3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84"/>
    <w:rsid w:val="00B33E84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58015-964C-4811-B97F-75FACF0F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2016-01-29T05:38:00Z</dcterms:created>
  <dcterms:modified xsi:type="dcterms:W3CDTF">2016-01-29T05:39:00Z</dcterms:modified>
</cp:coreProperties>
</file>