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09" w:type="dxa"/>
        <w:tblLook w:val="04A0" w:firstRow="1" w:lastRow="0" w:firstColumn="1" w:lastColumn="0" w:noHBand="0" w:noVBand="1"/>
      </w:tblPr>
      <w:tblGrid>
        <w:gridCol w:w="2744"/>
        <w:gridCol w:w="3772"/>
        <w:gridCol w:w="2268"/>
        <w:gridCol w:w="2125"/>
      </w:tblGrid>
      <w:tr w:rsidR="00B35FFB" w14:paraId="28AF3279" w14:textId="77777777" w:rsidTr="00E60A68">
        <w:trPr>
          <w:trHeight w:val="283"/>
        </w:trPr>
        <w:tc>
          <w:tcPr>
            <w:tcW w:w="2744" w:type="dxa"/>
            <w:vMerge w:val="restart"/>
          </w:tcPr>
          <w:p w14:paraId="1DEAFDDE" w14:textId="77777777" w:rsidR="00B35FFB" w:rsidRDefault="00B35FFB" w:rsidP="00844A52">
            <w:r>
              <w:rPr>
                <w:noProof/>
                <w:lang w:eastAsia="es-MX"/>
              </w:rPr>
              <w:drawing>
                <wp:inline distT="0" distB="0" distL="0" distR="0" wp14:anchorId="4F472C1A" wp14:editId="7873D402">
                  <wp:extent cx="1228725" cy="643429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P_Mesa de trabajo 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17" cy="64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0" w:type="dxa"/>
            <w:gridSpan w:val="2"/>
          </w:tcPr>
          <w:p w14:paraId="5B19E6F8" w14:textId="4424CAF8" w:rsidR="00B35FFB" w:rsidRPr="005C24F0" w:rsidRDefault="00B66DD8" w:rsidP="00844A52">
            <w:pPr>
              <w:jc w:val="center"/>
              <w:rPr>
                <w:b/>
              </w:rPr>
            </w:pPr>
            <w:r w:rsidRPr="00B66DD8">
              <w:rPr>
                <w:b/>
              </w:rPr>
              <w:t>M16_S1_Evolucion_y_procesos_biologicos_SCORM</w:t>
            </w:r>
          </w:p>
        </w:tc>
        <w:tc>
          <w:tcPr>
            <w:tcW w:w="2125" w:type="dxa"/>
            <w:vMerge w:val="restart"/>
          </w:tcPr>
          <w:p w14:paraId="0BBE9037" w14:textId="77777777" w:rsidR="00B35FFB" w:rsidRDefault="00B35FFB" w:rsidP="00844A52">
            <w:r>
              <w:rPr>
                <w:noProof/>
                <w:lang w:eastAsia="es-MX"/>
              </w:rPr>
              <w:drawing>
                <wp:inline distT="0" distB="0" distL="0" distR="0" wp14:anchorId="0E994684" wp14:editId="2932FE1C">
                  <wp:extent cx="956310" cy="598170"/>
                  <wp:effectExtent l="0" t="0" r="8890" b="11430"/>
                  <wp:docPr id="19" name="Picture 3" descr="Prepa en línea - S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pa en línea - S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FB" w14:paraId="0E36906C" w14:textId="77777777" w:rsidTr="00E60A68">
        <w:trPr>
          <w:trHeight w:val="339"/>
        </w:trPr>
        <w:tc>
          <w:tcPr>
            <w:tcW w:w="2744" w:type="dxa"/>
            <w:vMerge/>
          </w:tcPr>
          <w:p w14:paraId="6430110A" w14:textId="77777777" w:rsidR="00B35FFB" w:rsidRDefault="00B35FFB" w:rsidP="00844A52">
            <w:pPr>
              <w:rPr>
                <w:noProof/>
                <w:lang w:eastAsia="es-MX"/>
              </w:rPr>
            </w:pPr>
          </w:p>
        </w:tc>
        <w:tc>
          <w:tcPr>
            <w:tcW w:w="6040" w:type="dxa"/>
            <w:gridSpan w:val="2"/>
          </w:tcPr>
          <w:p w14:paraId="230A989B" w14:textId="77777777" w:rsidR="00B35FFB" w:rsidRPr="005C24F0" w:rsidRDefault="00B35FFB" w:rsidP="00844A52">
            <w:pPr>
              <w:jc w:val="center"/>
              <w:rPr>
                <w:b/>
              </w:rPr>
            </w:pPr>
            <w:r>
              <w:rPr>
                <w:b/>
              </w:rPr>
              <w:t>SCORM</w:t>
            </w:r>
          </w:p>
        </w:tc>
        <w:tc>
          <w:tcPr>
            <w:tcW w:w="2125" w:type="dxa"/>
            <w:vMerge/>
          </w:tcPr>
          <w:p w14:paraId="688D4254" w14:textId="77777777" w:rsidR="00B35FFB" w:rsidRDefault="00B35FFB" w:rsidP="00844A52">
            <w:pPr>
              <w:rPr>
                <w:noProof/>
                <w:lang w:eastAsia="es-MX"/>
              </w:rPr>
            </w:pPr>
          </w:p>
        </w:tc>
      </w:tr>
      <w:tr w:rsidR="00B35FFB" w14:paraId="4801A999" w14:textId="77777777" w:rsidTr="00E60A68">
        <w:trPr>
          <w:trHeight w:val="163"/>
        </w:trPr>
        <w:tc>
          <w:tcPr>
            <w:tcW w:w="2744" w:type="dxa"/>
            <w:vMerge/>
          </w:tcPr>
          <w:p w14:paraId="5E4F3508" w14:textId="77777777" w:rsidR="00B35FFB" w:rsidRDefault="00B35FFB" w:rsidP="00844A52">
            <w:pPr>
              <w:rPr>
                <w:noProof/>
                <w:lang w:eastAsia="es-MX"/>
              </w:rPr>
            </w:pPr>
          </w:p>
        </w:tc>
        <w:tc>
          <w:tcPr>
            <w:tcW w:w="6040" w:type="dxa"/>
            <w:gridSpan w:val="2"/>
          </w:tcPr>
          <w:p w14:paraId="1FB25DC8" w14:textId="77777777" w:rsidR="00B35FFB" w:rsidRDefault="004442AE" w:rsidP="00844A52">
            <w:pPr>
              <w:jc w:val="center"/>
              <w:rPr>
                <w:b/>
              </w:rPr>
            </w:pPr>
            <w:r>
              <w:rPr>
                <w:b/>
              </w:rPr>
              <w:t>Módulo 16 Semana 1 Unidad 1</w:t>
            </w:r>
          </w:p>
          <w:p w14:paraId="18C48E63" w14:textId="77777777" w:rsidR="004442AE" w:rsidRDefault="004442AE" w:rsidP="004442AE">
            <w:pPr>
              <w:jc w:val="center"/>
              <w:rPr>
                <w:b/>
              </w:rPr>
            </w:pPr>
            <w:r>
              <w:rPr>
                <w:b/>
              </w:rPr>
              <w:t xml:space="preserve">Unidad I. </w:t>
            </w:r>
            <w:r w:rsidR="005E6EAE">
              <w:rPr>
                <w:b/>
              </w:rPr>
              <w:t>R-evolución</w:t>
            </w:r>
          </w:p>
          <w:p w14:paraId="47971F71" w14:textId="77777777" w:rsidR="004442AE" w:rsidRPr="005C24F0" w:rsidRDefault="004442AE" w:rsidP="00844A52">
            <w:pPr>
              <w:jc w:val="center"/>
              <w:rPr>
                <w:b/>
              </w:rPr>
            </w:pPr>
          </w:p>
        </w:tc>
        <w:tc>
          <w:tcPr>
            <w:tcW w:w="2125" w:type="dxa"/>
            <w:vMerge/>
          </w:tcPr>
          <w:p w14:paraId="0B9E03BA" w14:textId="77777777" w:rsidR="00B35FFB" w:rsidRDefault="00B35FFB" w:rsidP="00844A52">
            <w:pPr>
              <w:rPr>
                <w:noProof/>
                <w:lang w:eastAsia="es-MX"/>
              </w:rPr>
            </w:pPr>
          </w:p>
        </w:tc>
      </w:tr>
      <w:tr w:rsidR="00B35FFB" w14:paraId="2F290C9F" w14:textId="77777777" w:rsidTr="00844A52">
        <w:trPr>
          <w:trHeight w:val="259"/>
        </w:trPr>
        <w:tc>
          <w:tcPr>
            <w:tcW w:w="2744" w:type="dxa"/>
          </w:tcPr>
          <w:p w14:paraId="02D420D0" w14:textId="77777777" w:rsidR="00B35FFB" w:rsidRPr="005C24F0" w:rsidRDefault="00B35FFB" w:rsidP="00844A52">
            <w:pPr>
              <w:rPr>
                <w:b/>
              </w:rPr>
            </w:pPr>
            <w:r w:rsidRPr="005C24F0">
              <w:rPr>
                <w:b/>
              </w:rPr>
              <w:t>Título:</w:t>
            </w:r>
          </w:p>
        </w:tc>
        <w:tc>
          <w:tcPr>
            <w:tcW w:w="8165" w:type="dxa"/>
            <w:gridSpan w:val="3"/>
          </w:tcPr>
          <w:p w14:paraId="4CFDA948" w14:textId="77777777" w:rsidR="0042527C" w:rsidRPr="0042527C" w:rsidRDefault="0042527C" w:rsidP="0042527C">
            <w:r w:rsidRPr="0042527C">
              <w:t>Evolución y procesos biológicos</w:t>
            </w:r>
          </w:p>
          <w:p w14:paraId="1EFB70F4" w14:textId="08A581E4" w:rsidR="00B35FFB" w:rsidRDefault="00B35FFB" w:rsidP="00844A52"/>
        </w:tc>
      </w:tr>
      <w:tr w:rsidR="00B35FFB" w14:paraId="5256DEEC" w14:textId="77777777" w:rsidTr="00844A52">
        <w:trPr>
          <w:trHeight w:val="274"/>
        </w:trPr>
        <w:tc>
          <w:tcPr>
            <w:tcW w:w="2744" w:type="dxa"/>
          </w:tcPr>
          <w:p w14:paraId="54D60148" w14:textId="77777777" w:rsidR="00B35FFB" w:rsidRPr="005C24F0" w:rsidRDefault="005E6EAE" w:rsidP="00844A52">
            <w:pPr>
              <w:rPr>
                <w:b/>
              </w:rPr>
            </w:pPr>
            <w:r>
              <w:rPr>
                <w:b/>
              </w:rPr>
              <w:t>Aprendizaje esperado:</w:t>
            </w:r>
          </w:p>
        </w:tc>
        <w:tc>
          <w:tcPr>
            <w:tcW w:w="8165" w:type="dxa"/>
            <w:gridSpan w:val="3"/>
          </w:tcPr>
          <w:p w14:paraId="30FC18F9" w14:textId="5BF9EEE8" w:rsidR="00B35FFB" w:rsidRDefault="00C32E68" w:rsidP="003C4FC0">
            <w:r>
              <w:t>Contrasta las diferentes posturas respecto a la evolución y argumenta su postura de manera crítica.</w:t>
            </w:r>
          </w:p>
        </w:tc>
      </w:tr>
      <w:tr w:rsidR="00B35FFB" w14:paraId="52E4EDF6" w14:textId="77777777" w:rsidTr="00844A52">
        <w:trPr>
          <w:trHeight w:val="259"/>
        </w:trPr>
        <w:tc>
          <w:tcPr>
            <w:tcW w:w="2744" w:type="dxa"/>
          </w:tcPr>
          <w:p w14:paraId="69B2F519" w14:textId="77777777" w:rsidR="00B35FFB" w:rsidRPr="005C24F0" w:rsidRDefault="00B35FFB" w:rsidP="00844A52">
            <w:pPr>
              <w:rPr>
                <w:b/>
              </w:rPr>
            </w:pPr>
            <w:r>
              <w:rPr>
                <w:b/>
              </w:rPr>
              <w:t>Indicación pedagógica:</w:t>
            </w:r>
          </w:p>
        </w:tc>
        <w:tc>
          <w:tcPr>
            <w:tcW w:w="8165" w:type="dxa"/>
            <w:gridSpan w:val="3"/>
          </w:tcPr>
          <w:p w14:paraId="504D7533" w14:textId="768F8A3D" w:rsidR="003C4FC0" w:rsidRPr="003C4FC0" w:rsidRDefault="003C4FC0" w:rsidP="00D44FC0">
            <w:r>
              <w:t>R</w:t>
            </w:r>
            <w:r w:rsidR="00D44FC0">
              <w:t>ecuperar las imágenes del recuso.</w:t>
            </w:r>
          </w:p>
          <w:p w14:paraId="11A7F96B" w14:textId="77777777" w:rsidR="003C4FC0" w:rsidRDefault="003C4FC0" w:rsidP="00844A52"/>
          <w:p w14:paraId="74184A72" w14:textId="46B5FD3A" w:rsidR="003C4FC0" w:rsidRDefault="00911D42" w:rsidP="00844A52">
            <w:r>
              <w:t>Hay 2</w:t>
            </w:r>
            <w:r w:rsidR="00BC0D0E">
              <w:t xml:space="preserve"> imágenes que se deben crear.</w:t>
            </w:r>
          </w:p>
          <w:p w14:paraId="1171B978" w14:textId="5EEEDF07" w:rsidR="003C4FC0" w:rsidRPr="00FC7F53" w:rsidRDefault="003C4FC0" w:rsidP="00844A52"/>
        </w:tc>
      </w:tr>
      <w:tr w:rsidR="00B35FFB" w14:paraId="1DB6D152" w14:textId="77777777" w:rsidTr="00E60A68">
        <w:trPr>
          <w:trHeight w:val="305"/>
        </w:trPr>
        <w:tc>
          <w:tcPr>
            <w:tcW w:w="2744" w:type="dxa"/>
            <w:vMerge w:val="restart"/>
          </w:tcPr>
          <w:p w14:paraId="3389C724" w14:textId="4633F27D" w:rsidR="00B35FFB" w:rsidRPr="005C24F0" w:rsidRDefault="00B35FFB" w:rsidP="00844A52">
            <w:pPr>
              <w:rPr>
                <w:b/>
              </w:rPr>
            </w:pPr>
            <w:r w:rsidRPr="005C24F0">
              <w:rPr>
                <w:b/>
              </w:rPr>
              <w:t xml:space="preserve">Diseño instruccional: </w:t>
            </w:r>
          </w:p>
        </w:tc>
        <w:tc>
          <w:tcPr>
            <w:tcW w:w="3772" w:type="dxa"/>
            <w:vMerge w:val="restart"/>
          </w:tcPr>
          <w:p w14:paraId="47A98293" w14:textId="49091374" w:rsidR="00B35FFB" w:rsidRDefault="003C4FC0" w:rsidP="00844A52">
            <w:r>
              <w:t>Paulina Torres Aguilar</w:t>
            </w:r>
          </w:p>
        </w:tc>
        <w:tc>
          <w:tcPr>
            <w:tcW w:w="2268" w:type="dxa"/>
          </w:tcPr>
          <w:p w14:paraId="4D031AB7" w14:textId="77777777" w:rsidR="00B35FFB" w:rsidRPr="005C24F0" w:rsidRDefault="00B35FFB" w:rsidP="00844A52">
            <w:pPr>
              <w:rPr>
                <w:b/>
              </w:rPr>
            </w:pPr>
            <w:r w:rsidRPr="005C24F0">
              <w:rPr>
                <w:b/>
              </w:rPr>
              <w:t>Fecha</w:t>
            </w:r>
            <w:r>
              <w:rPr>
                <w:b/>
              </w:rPr>
              <w:t xml:space="preserve"> versión original</w:t>
            </w:r>
            <w:r w:rsidRPr="005C24F0">
              <w:rPr>
                <w:b/>
              </w:rPr>
              <w:t>:</w:t>
            </w:r>
          </w:p>
        </w:tc>
        <w:tc>
          <w:tcPr>
            <w:tcW w:w="2125" w:type="dxa"/>
          </w:tcPr>
          <w:p w14:paraId="0B24CC1B" w14:textId="55765427" w:rsidR="00B35FFB" w:rsidRDefault="00D44FC0" w:rsidP="00D44FC0">
            <w:r>
              <w:t>30 de mayo de 2019</w:t>
            </w:r>
          </w:p>
        </w:tc>
      </w:tr>
      <w:tr w:rsidR="00B35FFB" w14:paraId="202BD108" w14:textId="77777777" w:rsidTr="00E60A68">
        <w:trPr>
          <w:trHeight w:val="248"/>
        </w:trPr>
        <w:tc>
          <w:tcPr>
            <w:tcW w:w="2744" w:type="dxa"/>
            <w:vMerge/>
          </w:tcPr>
          <w:p w14:paraId="09890265" w14:textId="77777777" w:rsidR="00B35FFB" w:rsidRPr="005C24F0" w:rsidRDefault="00B35FFB" w:rsidP="00844A52">
            <w:pPr>
              <w:rPr>
                <w:b/>
              </w:rPr>
            </w:pPr>
          </w:p>
        </w:tc>
        <w:tc>
          <w:tcPr>
            <w:tcW w:w="3772" w:type="dxa"/>
            <w:vMerge/>
          </w:tcPr>
          <w:p w14:paraId="682D9ABB" w14:textId="77777777" w:rsidR="00B35FFB" w:rsidRDefault="00B35FFB" w:rsidP="00844A52"/>
        </w:tc>
        <w:tc>
          <w:tcPr>
            <w:tcW w:w="2268" w:type="dxa"/>
          </w:tcPr>
          <w:p w14:paraId="3895E10F" w14:textId="77777777" w:rsidR="00B35FFB" w:rsidRPr="005C24F0" w:rsidRDefault="00B35FFB" w:rsidP="00844A52">
            <w:pPr>
              <w:rPr>
                <w:b/>
              </w:rPr>
            </w:pPr>
            <w:r>
              <w:rPr>
                <w:b/>
              </w:rPr>
              <w:t>Fecha versión actual:</w:t>
            </w:r>
          </w:p>
        </w:tc>
        <w:tc>
          <w:tcPr>
            <w:tcW w:w="2125" w:type="dxa"/>
          </w:tcPr>
          <w:p w14:paraId="68E7D038" w14:textId="01AFEF27" w:rsidR="00B35FFB" w:rsidRDefault="00B35FFB" w:rsidP="00844A52"/>
        </w:tc>
      </w:tr>
      <w:tr w:rsidR="00B35FFB" w14:paraId="237448F7" w14:textId="77777777" w:rsidTr="00E60A68">
        <w:trPr>
          <w:trHeight w:val="248"/>
        </w:trPr>
        <w:tc>
          <w:tcPr>
            <w:tcW w:w="2744" w:type="dxa"/>
          </w:tcPr>
          <w:p w14:paraId="4BFEEDD5" w14:textId="77777777" w:rsidR="00B35FFB" w:rsidRDefault="00B35FFB" w:rsidP="00844A52">
            <w:pPr>
              <w:rPr>
                <w:b/>
              </w:rPr>
            </w:pPr>
            <w:r>
              <w:rPr>
                <w:b/>
              </w:rPr>
              <w:t>Corrección de estilo:</w:t>
            </w:r>
          </w:p>
        </w:tc>
        <w:tc>
          <w:tcPr>
            <w:tcW w:w="3772" w:type="dxa"/>
          </w:tcPr>
          <w:p w14:paraId="0DF6DAA0" w14:textId="46991180" w:rsidR="00B35FFB" w:rsidRDefault="00136712" w:rsidP="00844A52">
            <w:r>
              <w:t xml:space="preserve">Lizbeth </w:t>
            </w:r>
            <w:proofErr w:type="spellStart"/>
            <w:r>
              <w:t>Evoli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14:paraId="522DE239" w14:textId="77777777" w:rsidR="00B35FFB" w:rsidRDefault="00B35FFB" w:rsidP="00844A52">
            <w:pPr>
              <w:rPr>
                <w:b/>
              </w:rPr>
            </w:pPr>
            <w:r>
              <w:rPr>
                <w:b/>
              </w:rPr>
              <w:t>Fecha de revisión:</w:t>
            </w:r>
          </w:p>
        </w:tc>
        <w:tc>
          <w:tcPr>
            <w:tcW w:w="2125" w:type="dxa"/>
          </w:tcPr>
          <w:p w14:paraId="454C8417" w14:textId="6E660B03" w:rsidR="00B35FFB" w:rsidRDefault="00136712" w:rsidP="00844A52">
            <w:r>
              <w:t>31 de mayo de 2019</w:t>
            </w:r>
          </w:p>
        </w:tc>
      </w:tr>
      <w:tr w:rsidR="00B35FFB" w14:paraId="79D8AF58" w14:textId="77777777" w:rsidTr="00E60A68">
        <w:trPr>
          <w:trHeight w:val="248"/>
        </w:trPr>
        <w:tc>
          <w:tcPr>
            <w:tcW w:w="2744" w:type="dxa"/>
          </w:tcPr>
          <w:p w14:paraId="3F1FE0B5" w14:textId="77777777" w:rsidR="00B35FFB" w:rsidRDefault="00B35FFB" w:rsidP="00844A52">
            <w:pPr>
              <w:rPr>
                <w:b/>
              </w:rPr>
            </w:pPr>
            <w:r>
              <w:rPr>
                <w:b/>
              </w:rPr>
              <w:t>Revisión de corrección de estilo:</w:t>
            </w:r>
          </w:p>
        </w:tc>
        <w:tc>
          <w:tcPr>
            <w:tcW w:w="3772" w:type="dxa"/>
          </w:tcPr>
          <w:p w14:paraId="44FC4357" w14:textId="27E0A6B7" w:rsidR="00B35FFB" w:rsidRDefault="003823FA" w:rsidP="00844A52">
            <w:r>
              <w:t>Adán Olguín</w:t>
            </w:r>
          </w:p>
        </w:tc>
        <w:tc>
          <w:tcPr>
            <w:tcW w:w="2268" w:type="dxa"/>
          </w:tcPr>
          <w:p w14:paraId="1CB0344E" w14:textId="77777777" w:rsidR="00B35FFB" w:rsidRDefault="00B35FFB" w:rsidP="00844A52">
            <w:pPr>
              <w:rPr>
                <w:b/>
              </w:rPr>
            </w:pPr>
            <w:r>
              <w:rPr>
                <w:b/>
              </w:rPr>
              <w:t>Fecha de revisión:</w:t>
            </w:r>
          </w:p>
        </w:tc>
        <w:tc>
          <w:tcPr>
            <w:tcW w:w="2125" w:type="dxa"/>
          </w:tcPr>
          <w:p w14:paraId="2ED343B1" w14:textId="34105340" w:rsidR="00B35FFB" w:rsidRDefault="003823FA" w:rsidP="00844A52">
            <w:r>
              <w:t>31 de mayo de 2019</w:t>
            </w:r>
          </w:p>
        </w:tc>
      </w:tr>
      <w:tr w:rsidR="00B35FFB" w14:paraId="0D016379" w14:textId="77777777" w:rsidTr="00E60A68">
        <w:trPr>
          <w:trHeight w:val="248"/>
        </w:trPr>
        <w:tc>
          <w:tcPr>
            <w:tcW w:w="2744" w:type="dxa"/>
          </w:tcPr>
          <w:p w14:paraId="08CBBF34" w14:textId="77777777" w:rsidR="00B35FFB" w:rsidRDefault="00B35FFB" w:rsidP="00844A52">
            <w:pPr>
              <w:rPr>
                <w:b/>
              </w:rPr>
            </w:pPr>
            <w:r>
              <w:rPr>
                <w:b/>
              </w:rPr>
              <w:t>Revisor:</w:t>
            </w:r>
          </w:p>
        </w:tc>
        <w:tc>
          <w:tcPr>
            <w:tcW w:w="3772" w:type="dxa"/>
          </w:tcPr>
          <w:p w14:paraId="0B72E7AA" w14:textId="4202E137" w:rsidR="00B35FFB" w:rsidRDefault="003C4FC0" w:rsidP="00844A52">
            <w:r>
              <w:t>Mauricio Torres</w:t>
            </w:r>
          </w:p>
        </w:tc>
        <w:tc>
          <w:tcPr>
            <w:tcW w:w="2268" w:type="dxa"/>
          </w:tcPr>
          <w:p w14:paraId="522E19F5" w14:textId="77777777" w:rsidR="00B35FFB" w:rsidRDefault="00B35FFB" w:rsidP="00844A52">
            <w:pPr>
              <w:rPr>
                <w:b/>
              </w:rPr>
            </w:pPr>
            <w:r>
              <w:rPr>
                <w:b/>
              </w:rPr>
              <w:t>Fecha de revisión:</w:t>
            </w:r>
          </w:p>
        </w:tc>
        <w:tc>
          <w:tcPr>
            <w:tcW w:w="2125" w:type="dxa"/>
          </w:tcPr>
          <w:p w14:paraId="4DA6A47E" w14:textId="326D594A" w:rsidR="00B35FFB" w:rsidRDefault="00247B10" w:rsidP="00844A52">
            <w:r>
              <w:t>30</w:t>
            </w:r>
            <w:r w:rsidR="00E93AC6">
              <w:t xml:space="preserve"> de mayo de 2019</w:t>
            </w:r>
          </w:p>
        </w:tc>
      </w:tr>
      <w:tr w:rsidR="00B35FFB" w14:paraId="01CC7767" w14:textId="77777777" w:rsidTr="00844A52">
        <w:trPr>
          <w:trHeight w:val="259"/>
        </w:trPr>
        <w:tc>
          <w:tcPr>
            <w:tcW w:w="2744" w:type="dxa"/>
          </w:tcPr>
          <w:p w14:paraId="4D395DCE" w14:textId="77777777" w:rsidR="003C4FC0" w:rsidRDefault="003C4FC0" w:rsidP="00844A52">
            <w:pPr>
              <w:rPr>
                <w:b/>
              </w:rPr>
            </w:pPr>
          </w:p>
          <w:p w14:paraId="0951C970" w14:textId="77777777" w:rsidR="00B35FFB" w:rsidRPr="005C24F0" w:rsidRDefault="00B35FFB" w:rsidP="00844A52">
            <w:pPr>
              <w:rPr>
                <w:b/>
              </w:rPr>
            </w:pPr>
            <w:r>
              <w:rPr>
                <w:b/>
              </w:rPr>
              <w:t xml:space="preserve">Indicación para montaje: </w:t>
            </w:r>
          </w:p>
        </w:tc>
        <w:tc>
          <w:tcPr>
            <w:tcW w:w="8165" w:type="dxa"/>
            <w:gridSpan w:val="3"/>
          </w:tcPr>
          <w:p w14:paraId="65DF93E3" w14:textId="77777777" w:rsidR="003C4FC0" w:rsidRDefault="003C4FC0" w:rsidP="003C4FC0"/>
          <w:p w14:paraId="461A9B1D" w14:textId="77777777" w:rsidR="003C4FC0" w:rsidRDefault="008A094D" w:rsidP="003C4FC0">
            <w:r>
              <w:t>Las indicaciones que se incluyen con sombreado amarillo son para montaje</w:t>
            </w:r>
            <w:r w:rsidR="003C4FC0">
              <w:t>.</w:t>
            </w:r>
          </w:p>
          <w:p w14:paraId="21A9952C" w14:textId="4537394E" w:rsidR="00911D42" w:rsidRDefault="00911D42" w:rsidP="003C4FC0">
            <w:r>
              <w:t xml:space="preserve">Hay indicaciones en comentarios para añadir un </w:t>
            </w:r>
            <w:proofErr w:type="spellStart"/>
            <w:r>
              <w:t>tooltip</w:t>
            </w:r>
            <w:proofErr w:type="spellEnd"/>
            <w:r>
              <w:t>.</w:t>
            </w:r>
          </w:p>
        </w:tc>
      </w:tr>
    </w:tbl>
    <w:p w14:paraId="1C0D69A9" w14:textId="77777777" w:rsidR="005A4E66" w:rsidRDefault="00D44FC0"/>
    <w:p w14:paraId="04D7AB3A" w14:textId="2B188108" w:rsidR="003C4FC0" w:rsidRPr="003C4FC0" w:rsidRDefault="003C4FC0" w:rsidP="00714F26">
      <w:pPr>
        <w:jc w:val="both"/>
      </w:pPr>
    </w:p>
    <w:tbl>
      <w:tblPr>
        <w:tblStyle w:val="Tablaconcuadrcula"/>
        <w:tblW w:w="10823" w:type="dxa"/>
        <w:tblLook w:val="04A0" w:firstRow="1" w:lastRow="0" w:firstColumn="1" w:lastColumn="0" w:noHBand="0" w:noVBand="1"/>
      </w:tblPr>
      <w:tblGrid>
        <w:gridCol w:w="1836"/>
        <w:gridCol w:w="8987"/>
      </w:tblGrid>
      <w:tr w:rsidR="00BA4100" w:rsidRPr="00B5488F" w14:paraId="789144A4" w14:textId="77777777" w:rsidTr="001169BE">
        <w:trPr>
          <w:trHeight w:val="283"/>
        </w:trPr>
        <w:tc>
          <w:tcPr>
            <w:tcW w:w="1869" w:type="dxa"/>
          </w:tcPr>
          <w:p w14:paraId="7CC9A133" w14:textId="77777777" w:rsidR="00BA4100" w:rsidRPr="00B5488F" w:rsidRDefault="00BA4100" w:rsidP="001169BE">
            <w:pPr>
              <w:jc w:val="center"/>
              <w:rPr>
                <w:b/>
              </w:rPr>
            </w:pPr>
            <w:r w:rsidRPr="00B5488F">
              <w:rPr>
                <w:b/>
              </w:rPr>
              <w:t>Pestaña</w:t>
            </w:r>
          </w:p>
        </w:tc>
        <w:tc>
          <w:tcPr>
            <w:tcW w:w="8954" w:type="dxa"/>
            <w:tcBorders>
              <w:bottom w:val="single" w:sz="4" w:space="0" w:color="auto"/>
            </w:tcBorders>
          </w:tcPr>
          <w:p w14:paraId="5E3A2B05" w14:textId="77777777" w:rsidR="00BA4100" w:rsidRPr="00B5488F" w:rsidRDefault="00BA4100" w:rsidP="001169BE">
            <w:pPr>
              <w:jc w:val="center"/>
              <w:rPr>
                <w:b/>
              </w:rPr>
            </w:pPr>
            <w:r w:rsidRPr="00B5488F">
              <w:rPr>
                <w:b/>
              </w:rPr>
              <w:t>Contenido</w:t>
            </w:r>
          </w:p>
        </w:tc>
      </w:tr>
      <w:tr w:rsidR="00247B10" w:rsidRPr="00B5488F" w14:paraId="7EE27684" w14:textId="77777777" w:rsidTr="001169BE">
        <w:trPr>
          <w:trHeight w:val="283"/>
        </w:trPr>
        <w:tc>
          <w:tcPr>
            <w:tcW w:w="1869" w:type="dxa"/>
          </w:tcPr>
          <w:p w14:paraId="203DEBC3" w14:textId="77777777" w:rsidR="00247B10" w:rsidRPr="00112CBF" w:rsidRDefault="00247B10" w:rsidP="00112CBF">
            <w:r w:rsidRPr="00112CBF">
              <w:t>Evolución y procesos biológicos</w:t>
            </w:r>
          </w:p>
          <w:p w14:paraId="3D9D8CC9" w14:textId="77777777" w:rsidR="00247B10" w:rsidRPr="00B5488F" w:rsidRDefault="00247B10" w:rsidP="001169BE">
            <w:pPr>
              <w:jc w:val="center"/>
              <w:rPr>
                <w:b/>
              </w:rPr>
            </w:pPr>
          </w:p>
        </w:tc>
        <w:tc>
          <w:tcPr>
            <w:tcW w:w="8954" w:type="dxa"/>
            <w:tcBorders>
              <w:bottom w:val="single" w:sz="4" w:space="0" w:color="auto"/>
            </w:tcBorders>
          </w:tcPr>
          <w:p w14:paraId="7C0C556E" w14:textId="77777777" w:rsidR="00247B10" w:rsidRDefault="00247B10" w:rsidP="00247B10">
            <w:pPr>
              <w:jc w:val="both"/>
            </w:pPr>
            <w:r w:rsidRPr="00766170">
              <w:rPr>
                <w:highlight w:val="yellow"/>
              </w:rPr>
              <w:t>Dar estilo de encabezado al siguiente título:</w:t>
            </w:r>
          </w:p>
          <w:p w14:paraId="3E032436" w14:textId="36671BD6" w:rsidR="00247B10" w:rsidRPr="00112CBF" w:rsidRDefault="00247B10" w:rsidP="00112CBF">
            <w:pPr>
              <w:rPr>
                <w:color w:val="5B9BD5" w:themeColor="accent1"/>
              </w:rPr>
            </w:pPr>
            <w:r w:rsidRPr="00112CBF">
              <w:rPr>
                <w:color w:val="5B9BD5" w:themeColor="accent1"/>
                <w:sz w:val="32"/>
                <w:szCs w:val="32"/>
              </w:rPr>
              <w:t xml:space="preserve">Evolución y procesos </w:t>
            </w:r>
            <w:r w:rsidRPr="00E66E35">
              <w:rPr>
                <w:rStyle w:val="Ttulo1Car"/>
              </w:rPr>
              <w:t>biológicos</w:t>
            </w:r>
          </w:p>
          <w:p w14:paraId="46BE072A" w14:textId="77777777" w:rsidR="00247B10" w:rsidRDefault="00247B10" w:rsidP="00112CBF">
            <w:pPr>
              <w:jc w:val="both"/>
            </w:pPr>
          </w:p>
          <w:p w14:paraId="602ECFB0" w14:textId="2CA3C406" w:rsidR="00247B10" w:rsidRPr="00B5488F" w:rsidRDefault="00247B10" w:rsidP="004430DF">
            <w:pPr>
              <w:jc w:val="both"/>
              <w:rPr>
                <w:b/>
              </w:rPr>
            </w:pPr>
            <w:r w:rsidRPr="003C4FC0">
              <w:t xml:space="preserve">En 1859 </w:t>
            </w:r>
            <w:r w:rsidR="00136712" w:rsidRPr="003C4FC0">
              <w:t xml:space="preserve">Darwin </w:t>
            </w:r>
            <w:r w:rsidRPr="003C4FC0">
              <w:t>publicó su obra</w:t>
            </w:r>
            <w:r w:rsidRPr="00E66E35">
              <w:rPr>
                <w:i/>
              </w:rPr>
              <w:t xml:space="preserve"> El origen de las especies</w:t>
            </w:r>
            <w:r w:rsidR="004F0631">
              <w:rPr>
                <w:i/>
              </w:rPr>
              <w:t xml:space="preserve">, </w:t>
            </w:r>
            <w:r w:rsidR="004F0631" w:rsidRPr="00E66E35">
              <w:t>gracias</w:t>
            </w:r>
            <w:r w:rsidR="00136712" w:rsidRPr="003C4FC0">
              <w:t xml:space="preserve"> </w:t>
            </w:r>
            <w:r w:rsidR="004F0631">
              <w:t xml:space="preserve">a que su amigo </w:t>
            </w:r>
            <w:r w:rsidR="002A3D31">
              <w:t xml:space="preserve">Charles </w:t>
            </w:r>
            <w:proofErr w:type="spellStart"/>
            <w:r w:rsidR="004F0631">
              <w:t>Lyell</w:t>
            </w:r>
            <w:proofErr w:type="spellEnd"/>
            <w:r w:rsidR="00136712" w:rsidRPr="003C4FC0">
              <w:t xml:space="preserve"> lo instó a publicar sus resultados</w:t>
            </w:r>
            <w:r w:rsidRPr="003C4FC0">
              <w:t xml:space="preserve">. Si bien, tanto Darwin como </w:t>
            </w:r>
            <w:r w:rsidR="004F0631">
              <w:t>el natu</w:t>
            </w:r>
            <w:r w:rsidR="002A3D31">
              <w:t>ra</w:t>
            </w:r>
            <w:r w:rsidR="004F0631">
              <w:t>l</w:t>
            </w:r>
            <w:r w:rsidR="002A3D31">
              <w:t xml:space="preserve">ista Alfred Russel </w:t>
            </w:r>
            <w:r w:rsidRPr="003C4FC0">
              <w:t xml:space="preserve">Wallace llegaron a </w:t>
            </w:r>
            <w:proofErr w:type="gramStart"/>
            <w:r w:rsidRPr="003C4FC0">
              <w:t>la misma</w:t>
            </w:r>
            <w:r w:rsidR="002A3D31">
              <w:t>s</w:t>
            </w:r>
            <w:r w:rsidRPr="003C4FC0">
              <w:t xml:space="preserve"> conclusi</w:t>
            </w:r>
            <w:r w:rsidR="002A3D31">
              <w:t>o</w:t>
            </w:r>
            <w:r w:rsidRPr="003C4FC0">
              <w:t>n</w:t>
            </w:r>
            <w:r w:rsidR="002A3D31">
              <w:t>es</w:t>
            </w:r>
            <w:proofErr w:type="gramEnd"/>
            <w:r w:rsidR="002A3D31">
              <w:t xml:space="preserve"> sobre la evolución y los procesos biológicos</w:t>
            </w:r>
            <w:r w:rsidRPr="003C4FC0">
              <w:t xml:space="preserve">, la comunidad científica consideró que Darwin merecía el crédito. En su obra, Darwin postula </w:t>
            </w:r>
            <w:r>
              <w:t xml:space="preserve">varias afirmaciones </w:t>
            </w:r>
            <w:r w:rsidR="00136712">
              <w:t>que conocerás</w:t>
            </w:r>
            <w:r>
              <w:t xml:space="preserve"> en las siguientes secciones</w:t>
            </w:r>
            <w:r w:rsidRPr="003C4FC0">
              <w:t>.</w:t>
            </w:r>
          </w:p>
        </w:tc>
      </w:tr>
      <w:tr w:rsidR="00A931B4" w:rsidRPr="00B5488F" w14:paraId="7B61FDFF" w14:textId="77777777" w:rsidTr="001169BE">
        <w:trPr>
          <w:trHeight w:val="283"/>
        </w:trPr>
        <w:tc>
          <w:tcPr>
            <w:tcW w:w="1869" w:type="dxa"/>
          </w:tcPr>
          <w:p w14:paraId="27E8755D" w14:textId="77777777" w:rsidR="00A931B4" w:rsidRDefault="00A931B4" w:rsidP="001169BE">
            <w:pPr>
              <w:jc w:val="center"/>
              <w:rPr>
                <w:b/>
              </w:rPr>
            </w:pPr>
          </w:p>
          <w:p w14:paraId="4B0E709B" w14:textId="25030C6C" w:rsidR="00A931B4" w:rsidRPr="00B5488F" w:rsidRDefault="00714F26" w:rsidP="00391C6F">
            <w:pPr>
              <w:rPr>
                <w:b/>
              </w:rPr>
            </w:pPr>
            <w:r>
              <w:t>Ancestro común</w:t>
            </w:r>
          </w:p>
        </w:tc>
        <w:tc>
          <w:tcPr>
            <w:tcW w:w="8954" w:type="dxa"/>
            <w:tcBorders>
              <w:bottom w:val="single" w:sz="4" w:space="0" w:color="auto"/>
            </w:tcBorders>
          </w:tcPr>
          <w:p w14:paraId="6B6863AD" w14:textId="7C99AAE0" w:rsidR="00A931B4" w:rsidRDefault="00A931B4" w:rsidP="00A931B4">
            <w:pPr>
              <w:jc w:val="both"/>
            </w:pPr>
          </w:p>
          <w:p w14:paraId="066829C8" w14:textId="77777777" w:rsidR="0006184A" w:rsidRDefault="0006184A" w:rsidP="0006184A">
            <w:pPr>
              <w:jc w:val="both"/>
            </w:pPr>
            <w:r w:rsidRPr="00766170">
              <w:rPr>
                <w:highlight w:val="yellow"/>
              </w:rPr>
              <w:t>Dar estilo de encabezado al siguiente título:</w:t>
            </w:r>
          </w:p>
          <w:p w14:paraId="2E3D48A4" w14:textId="6517A07E" w:rsidR="0006184A" w:rsidRPr="00714F26" w:rsidRDefault="0006184A" w:rsidP="00A931B4">
            <w:pPr>
              <w:jc w:val="both"/>
              <w:rPr>
                <w:sz w:val="2"/>
                <w:szCs w:val="2"/>
              </w:rPr>
            </w:pPr>
          </w:p>
          <w:p w14:paraId="2E0C54A9" w14:textId="41C6BD41" w:rsidR="00714F26" w:rsidRDefault="00714F26" w:rsidP="00714F26">
            <w:pPr>
              <w:pStyle w:val="Ttulo1"/>
              <w:outlineLvl w:val="0"/>
            </w:pPr>
            <w:r>
              <w:t xml:space="preserve">Ancestro común </w:t>
            </w:r>
          </w:p>
          <w:p w14:paraId="6F0ADC32" w14:textId="77777777" w:rsidR="006108CB" w:rsidRPr="006108CB" w:rsidRDefault="006108CB" w:rsidP="006108CB"/>
          <w:p w14:paraId="1B964653" w14:textId="5E6AB208" w:rsidR="00BC0D0E" w:rsidRDefault="00714F26" w:rsidP="009258FC">
            <w:pPr>
              <w:jc w:val="both"/>
              <w:rPr>
                <w:lang w:val="es-ES_tradnl"/>
              </w:rPr>
            </w:pPr>
            <w:r w:rsidRPr="00714F26">
              <w:rPr>
                <w:lang w:val="es-ES_tradnl"/>
              </w:rPr>
              <w:t>Si se toman en consideración las relaciones embriológicas, la distribución geográfica, la sucesión geológica y la anatomía comparada, se puede concluir que las especies no fueron “creadas” independientemente, sino que han descendido de un ancestro común.</w:t>
            </w:r>
            <w:r w:rsidR="00BC0D0E">
              <w:rPr>
                <w:lang w:val="es-ES_tradnl"/>
              </w:rPr>
              <w:t xml:space="preserve"> A continuación, ver</w:t>
            </w:r>
            <w:r w:rsidR="00136712">
              <w:rPr>
                <w:lang w:val="es-ES_tradnl"/>
              </w:rPr>
              <w:t>á</w:t>
            </w:r>
            <w:r w:rsidR="00BC0D0E">
              <w:rPr>
                <w:lang w:val="es-ES_tradnl"/>
              </w:rPr>
              <w:t xml:space="preserve">s una imagen que muestra la similitud </w:t>
            </w:r>
            <w:commentRangeStart w:id="0"/>
            <w:r w:rsidR="00BC0D0E" w:rsidRPr="00112CBF">
              <w:rPr>
                <w:b/>
                <w:lang w:val="es-ES_tradnl"/>
              </w:rPr>
              <w:t>morfológica</w:t>
            </w:r>
            <w:commentRangeEnd w:id="0"/>
            <w:r w:rsidR="00BC0D0E">
              <w:rPr>
                <w:rStyle w:val="Refdecomentario"/>
              </w:rPr>
              <w:commentReference w:id="0"/>
            </w:r>
            <w:r w:rsidR="00BC0D0E">
              <w:rPr>
                <w:lang w:val="es-ES_tradnl"/>
              </w:rPr>
              <w:t xml:space="preserve"> que existe entre los embriones de diferentes especies al menos en las primeras etapas del desarrollo. </w:t>
            </w:r>
          </w:p>
          <w:p w14:paraId="420F0BFA" w14:textId="22DCD0D4" w:rsidR="00BC0D0E" w:rsidRDefault="00BC0D0E" w:rsidP="009258FC">
            <w:pPr>
              <w:jc w:val="both"/>
              <w:rPr>
                <w:lang w:val="es-ES_tradnl"/>
              </w:rPr>
            </w:pPr>
          </w:p>
          <w:p w14:paraId="0C440772" w14:textId="725FF80B" w:rsidR="00BC0D0E" w:rsidRDefault="00BC0D0E" w:rsidP="009258FC">
            <w:pPr>
              <w:jc w:val="both"/>
              <w:rPr>
                <w:lang w:val="es-ES_tradnl"/>
              </w:rPr>
            </w:pPr>
            <w:r w:rsidRPr="002235D8">
              <w:rPr>
                <w:highlight w:val="yellow"/>
                <w:lang w:val="es-ES_tradnl"/>
              </w:rPr>
              <w:lastRenderedPageBreak/>
              <w:t xml:space="preserve">Insertar imagen </w:t>
            </w:r>
            <w:r w:rsidR="00AC5D80" w:rsidRPr="002235D8">
              <w:rPr>
                <w:highlight w:val="yellow"/>
                <w:lang w:val="es-ES_tradnl"/>
              </w:rPr>
              <w:t>y ajustar al ancho de la pantalla conservando sus dimensiones: M16_S1_evolucion_y_procesos_biologicos_IMG_1</w:t>
            </w:r>
          </w:p>
          <w:p w14:paraId="66BBB80D" w14:textId="77777777" w:rsidR="00AC5D80" w:rsidRDefault="00AC5D80" w:rsidP="009258FC">
            <w:pPr>
              <w:jc w:val="both"/>
              <w:rPr>
                <w:lang w:val="es-ES_tradnl"/>
              </w:rPr>
            </w:pPr>
          </w:p>
          <w:p w14:paraId="1F1792C7" w14:textId="409DECF8" w:rsidR="00BF2D83" w:rsidRDefault="00BC0D0E" w:rsidP="002235D8">
            <w:pPr>
              <w:jc w:val="center"/>
              <w:rPr>
                <w:lang w:val="es-ES_tradnl"/>
              </w:rPr>
            </w:pPr>
            <w:commentRangeStart w:id="1"/>
            <w:r>
              <w:rPr>
                <w:noProof/>
                <w:lang w:eastAsia="es-MX"/>
              </w:rPr>
              <w:drawing>
                <wp:inline distT="0" distB="0" distL="0" distR="0" wp14:anchorId="54E42D1B" wp14:editId="32E970EC">
                  <wp:extent cx="5569585" cy="360933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brione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841" cy="364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AC5D80">
              <w:rPr>
                <w:rStyle w:val="Refdecomentario"/>
              </w:rPr>
              <w:commentReference w:id="1"/>
            </w:r>
          </w:p>
          <w:p w14:paraId="0402D2EA" w14:textId="4503DD09" w:rsidR="00943419" w:rsidRPr="00B5488F" w:rsidRDefault="00943419" w:rsidP="00943419">
            <w:pPr>
              <w:rPr>
                <w:b/>
              </w:rPr>
            </w:pPr>
          </w:p>
        </w:tc>
      </w:tr>
      <w:tr w:rsidR="001162E3" w:rsidRPr="00B5488F" w14:paraId="7B896037" w14:textId="77777777" w:rsidTr="001169BE">
        <w:trPr>
          <w:trHeight w:val="283"/>
        </w:trPr>
        <w:tc>
          <w:tcPr>
            <w:tcW w:w="1869" w:type="dxa"/>
          </w:tcPr>
          <w:p w14:paraId="1B49E279" w14:textId="77777777" w:rsidR="001162E3" w:rsidRDefault="001162E3" w:rsidP="001169BE">
            <w:pPr>
              <w:jc w:val="center"/>
              <w:rPr>
                <w:b/>
              </w:rPr>
            </w:pPr>
          </w:p>
          <w:p w14:paraId="6C4BC1FD" w14:textId="7ED372F3" w:rsidR="008336DC" w:rsidRPr="008336DC" w:rsidRDefault="00620281" w:rsidP="00391C6F">
            <w:r>
              <w:t>Cambios en las especies</w:t>
            </w:r>
          </w:p>
        </w:tc>
        <w:tc>
          <w:tcPr>
            <w:tcW w:w="8954" w:type="dxa"/>
            <w:tcBorders>
              <w:bottom w:val="single" w:sz="4" w:space="0" w:color="auto"/>
            </w:tcBorders>
          </w:tcPr>
          <w:p w14:paraId="726F0EC6" w14:textId="79FEC719" w:rsidR="008336DC" w:rsidRDefault="008336DC" w:rsidP="001162E3">
            <w:pPr>
              <w:jc w:val="both"/>
            </w:pPr>
          </w:p>
          <w:p w14:paraId="271E88C6" w14:textId="77777777" w:rsidR="0006184A" w:rsidRDefault="0006184A" w:rsidP="0006184A">
            <w:pPr>
              <w:jc w:val="both"/>
            </w:pPr>
            <w:r w:rsidRPr="00766170">
              <w:rPr>
                <w:highlight w:val="yellow"/>
              </w:rPr>
              <w:t>Dar estilo de encabezado al siguiente título:</w:t>
            </w:r>
          </w:p>
          <w:p w14:paraId="3F8BE298" w14:textId="0F31021B" w:rsidR="00D432F8" w:rsidRDefault="00620281" w:rsidP="00620281">
            <w:pPr>
              <w:pStyle w:val="Ttulo1"/>
              <w:outlineLvl w:val="0"/>
            </w:pPr>
            <w:r>
              <w:t>Cambios en las especies</w:t>
            </w:r>
          </w:p>
          <w:p w14:paraId="662A8259" w14:textId="66AEA0A5" w:rsidR="00620281" w:rsidRDefault="00620281" w:rsidP="001162E3">
            <w:pPr>
              <w:jc w:val="both"/>
            </w:pPr>
          </w:p>
          <w:p w14:paraId="144D6885" w14:textId="30466C50" w:rsidR="00620281" w:rsidRDefault="00620281" w:rsidP="001162E3">
            <w:pPr>
              <w:jc w:val="both"/>
            </w:pPr>
            <w:r w:rsidRPr="00620281">
              <w:t>Los cambios de las especies se deben a alteraciones en las condiciones de vida a las que están sometidas por cambios en las condiciones del medio</w:t>
            </w:r>
            <w:r w:rsidR="009D6BA4">
              <w:t>.</w:t>
            </w:r>
            <w:r w:rsidR="00AC5D80">
              <w:t xml:space="preserve"> </w:t>
            </w:r>
            <w:r w:rsidR="009D6BA4">
              <w:t>Un</w:t>
            </w:r>
            <w:r w:rsidR="00AC5D80">
              <w:t xml:space="preserve"> </w:t>
            </w:r>
            <w:r w:rsidR="001D0BBB">
              <w:t>ejemplo</w:t>
            </w:r>
            <w:r w:rsidR="009D6BA4">
              <w:t xml:space="preserve"> son</w:t>
            </w:r>
            <w:r w:rsidR="00AC5D80">
              <w:t xml:space="preserve"> los osos polares, </w:t>
            </w:r>
            <w:r w:rsidR="009D6BA4">
              <w:t xml:space="preserve">que </w:t>
            </w:r>
            <w:r w:rsidR="00AC5D80">
              <w:t xml:space="preserve">se encuentran únicamente en lugares </w:t>
            </w:r>
            <w:r w:rsidR="001D0BBB">
              <w:t>donde</w:t>
            </w:r>
            <w:r w:rsidR="00AC5D80">
              <w:t xml:space="preserve"> predomina la nieve</w:t>
            </w:r>
            <w:r w:rsidR="009D6BA4">
              <w:t>,</w:t>
            </w:r>
            <w:r w:rsidR="00AC5D80">
              <w:t xml:space="preserve"> </w:t>
            </w:r>
            <w:r w:rsidR="009D6BA4">
              <w:t xml:space="preserve">gracias a </w:t>
            </w:r>
            <w:r w:rsidR="00AC5D80">
              <w:t xml:space="preserve">su color blanco </w:t>
            </w:r>
            <w:r w:rsidR="009D6BA4">
              <w:t xml:space="preserve">pueden </w:t>
            </w:r>
            <w:r w:rsidR="001D0BBB">
              <w:t>mimetizarse con el medio y evitar que las presas los vean fácilmente.</w:t>
            </w:r>
          </w:p>
          <w:p w14:paraId="3BC3B53D" w14:textId="5E0CAC0A" w:rsidR="001D0BBB" w:rsidRDefault="001D0BBB" w:rsidP="001162E3">
            <w:pPr>
              <w:jc w:val="both"/>
            </w:pPr>
          </w:p>
          <w:p w14:paraId="1C42DD8A" w14:textId="32613730" w:rsidR="001D0BBB" w:rsidRDefault="001D0BBB" w:rsidP="001D0BBB">
            <w:pPr>
              <w:jc w:val="both"/>
              <w:rPr>
                <w:lang w:val="es-ES_tradnl"/>
              </w:rPr>
            </w:pPr>
            <w:r w:rsidRPr="00E82B25">
              <w:rPr>
                <w:highlight w:val="yellow"/>
                <w:lang w:val="es-ES_tradnl"/>
              </w:rPr>
              <w:t>Insertar imagen y ajustar al ancho de la pantalla conservando sus dimensiones: M16_S1_evolucion_</w:t>
            </w:r>
            <w:r>
              <w:rPr>
                <w:highlight w:val="yellow"/>
                <w:lang w:val="es-ES_tradnl"/>
              </w:rPr>
              <w:t>y_procesos_biologicos_IMG_2</w:t>
            </w:r>
          </w:p>
          <w:p w14:paraId="2730F565" w14:textId="77777777" w:rsidR="001D0BBB" w:rsidRDefault="001D0BBB" w:rsidP="001162E3">
            <w:pPr>
              <w:jc w:val="both"/>
            </w:pPr>
          </w:p>
          <w:p w14:paraId="0572F81B" w14:textId="1B73DCCF" w:rsidR="00D432F8" w:rsidRDefault="00247B10" w:rsidP="001162E3">
            <w:pPr>
              <w:jc w:val="both"/>
            </w:pPr>
            <w:commentRangeStart w:id="2"/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7472710" wp14:editId="6BCBD6CD">
                  <wp:extent cx="5514975" cy="3105150"/>
                  <wp:effectExtent l="0" t="0" r="9525" b="0"/>
                  <wp:docPr id="7" name="Imagen 7" descr="Captura%20de%20pantalla%202019-05-30%20a%20la(s)%2016.34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ptura%20de%20pantalla%202019-05-30%20a%20la(s)%2016.34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1D0BBB">
              <w:rPr>
                <w:rStyle w:val="Refdecomentario"/>
              </w:rPr>
              <w:commentReference w:id="2"/>
            </w:r>
          </w:p>
          <w:p w14:paraId="0CD8CF3E" w14:textId="1C3E42A9" w:rsidR="00B00651" w:rsidRDefault="00175FE4" w:rsidP="00175FE4">
            <w:r>
              <w:t xml:space="preserve">El oso polar sería fácilmente detectable si su pelaje no fuera blanco, es decir, el camuflaje con la </w:t>
            </w:r>
            <w:r w:rsidR="0054538F">
              <w:t>nieve es</w:t>
            </w:r>
            <w:r>
              <w:t xml:space="preserve"> útil para su supervivencia. </w:t>
            </w:r>
          </w:p>
          <w:p w14:paraId="3949BFC7" w14:textId="4C754523" w:rsidR="00D432F8" w:rsidRDefault="00D432F8" w:rsidP="001162E3">
            <w:pPr>
              <w:jc w:val="both"/>
            </w:pPr>
          </w:p>
          <w:p w14:paraId="0757BABC" w14:textId="77777777" w:rsidR="001162E3" w:rsidRDefault="001162E3">
            <w:pPr>
              <w:jc w:val="both"/>
            </w:pPr>
          </w:p>
          <w:p w14:paraId="0D1675B7" w14:textId="77777777" w:rsidR="00620281" w:rsidRDefault="00620281">
            <w:pPr>
              <w:jc w:val="both"/>
            </w:pPr>
          </w:p>
          <w:p w14:paraId="315DEE3D" w14:textId="5ACF2CA4" w:rsidR="00620281" w:rsidRDefault="00620281">
            <w:pPr>
              <w:jc w:val="both"/>
            </w:pPr>
          </w:p>
        </w:tc>
      </w:tr>
      <w:tr w:rsidR="00BA4100" w:rsidRPr="00B5488F" w14:paraId="7C7DF993" w14:textId="77777777" w:rsidTr="001169BE">
        <w:trPr>
          <w:trHeight w:val="283"/>
        </w:trPr>
        <w:tc>
          <w:tcPr>
            <w:tcW w:w="1869" w:type="dxa"/>
          </w:tcPr>
          <w:p w14:paraId="78034202" w14:textId="77777777" w:rsidR="00BA4100" w:rsidRDefault="00BA4100" w:rsidP="001169BE"/>
          <w:p w14:paraId="30083F70" w14:textId="507F1431" w:rsidR="00BA4100" w:rsidRPr="007A3153" w:rsidRDefault="00620281" w:rsidP="00AF10A4">
            <w:r>
              <w:t>Selección natural</w:t>
            </w:r>
          </w:p>
        </w:tc>
        <w:tc>
          <w:tcPr>
            <w:tcW w:w="8954" w:type="dxa"/>
          </w:tcPr>
          <w:p w14:paraId="47767724" w14:textId="243974C9" w:rsidR="00BA4100" w:rsidRDefault="00BA4100" w:rsidP="001169BE">
            <w:pPr>
              <w:jc w:val="both"/>
            </w:pPr>
            <w:r w:rsidRPr="00766170">
              <w:rPr>
                <w:highlight w:val="yellow"/>
              </w:rPr>
              <w:t>Dar estilo de encabezado al siguiente título:</w:t>
            </w:r>
          </w:p>
          <w:p w14:paraId="1C70B1A3" w14:textId="7A0ECA53" w:rsidR="00F55E0A" w:rsidRDefault="00620281" w:rsidP="00620281">
            <w:pPr>
              <w:pStyle w:val="Ttulo1"/>
              <w:outlineLvl w:val="0"/>
            </w:pPr>
            <w:r>
              <w:t>Selección natural</w:t>
            </w:r>
          </w:p>
          <w:p w14:paraId="2474CC96" w14:textId="77777777" w:rsidR="00620281" w:rsidRPr="00620281" w:rsidRDefault="00620281" w:rsidP="00620281"/>
          <w:p w14:paraId="14D2DC70" w14:textId="4659127F" w:rsidR="006F041A" w:rsidRDefault="00620281" w:rsidP="00CD0E7A">
            <w:pPr>
              <w:jc w:val="both"/>
              <w:rPr>
                <w:lang w:val="es-ES_tradnl"/>
              </w:rPr>
            </w:pPr>
            <w:r w:rsidRPr="00620281">
              <w:rPr>
                <w:lang w:val="es-ES_tradnl"/>
              </w:rPr>
              <w:t xml:space="preserve">La selección natural no actúa </w:t>
            </w:r>
            <w:r w:rsidR="00D76407">
              <w:rPr>
                <w:lang w:val="es-ES_tradnl"/>
              </w:rPr>
              <w:t xml:space="preserve">en los </w:t>
            </w:r>
            <w:r w:rsidRPr="00620281">
              <w:rPr>
                <w:lang w:val="es-ES_tradnl"/>
              </w:rPr>
              <w:t>individuos sino en las poblaciones. Si las variaciones se presentan en la mayoría de los individuos y éstos se reproducen y heredan a su vez las variaciones que adquirieron, la población cambia.</w:t>
            </w:r>
            <w:r w:rsidR="006F041A">
              <w:rPr>
                <w:lang w:val="es-ES_tradnl"/>
              </w:rPr>
              <w:t xml:space="preserve"> Un ejemplo es el de los pájaros pinzones, como puede verse en la siguiente imagen, los distintos tipos de picos obedecen a </w:t>
            </w:r>
            <w:r w:rsidR="003E454F">
              <w:rPr>
                <w:lang w:val="es-ES_tradnl"/>
              </w:rPr>
              <w:t>su</w:t>
            </w:r>
            <w:r w:rsidR="006F041A">
              <w:rPr>
                <w:lang w:val="es-ES_tradnl"/>
              </w:rPr>
              <w:t xml:space="preserve"> adaptación para las diferentes fuentes de alimentación.</w:t>
            </w:r>
          </w:p>
          <w:p w14:paraId="5B62FBF1" w14:textId="574448FC" w:rsidR="00911D42" w:rsidRDefault="00911D42" w:rsidP="00CD0E7A">
            <w:pPr>
              <w:jc w:val="both"/>
              <w:rPr>
                <w:lang w:val="es-ES_tradnl"/>
              </w:rPr>
            </w:pPr>
          </w:p>
          <w:p w14:paraId="24F8DF7E" w14:textId="4161DBD2" w:rsidR="00911D42" w:rsidRDefault="00911D42" w:rsidP="00911D42">
            <w:pPr>
              <w:jc w:val="both"/>
              <w:rPr>
                <w:lang w:val="es-ES_tradnl"/>
              </w:rPr>
            </w:pPr>
            <w:r w:rsidRPr="00E82B25">
              <w:rPr>
                <w:highlight w:val="yellow"/>
                <w:lang w:val="es-ES_tradnl"/>
              </w:rPr>
              <w:t>Insertar imagen y ajustar al ancho de la pantalla conservando sus dimensiones: M16_S1_evolucion_</w:t>
            </w:r>
            <w:r>
              <w:rPr>
                <w:highlight w:val="yellow"/>
                <w:lang w:val="es-ES_tradnl"/>
              </w:rPr>
              <w:t>y_procesos_biologicos_IMG_3</w:t>
            </w:r>
          </w:p>
          <w:p w14:paraId="12264873" w14:textId="7AA2B279" w:rsidR="001D0BBB" w:rsidRDefault="001D0BBB" w:rsidP="00CD0E7A">
            <w:pPr>
              <w:jc w:val="both"/>
              <w:rPr>
                <w:lang w:val="es-ES_tradnl"/>
              </w:rPr>
            </w:pPr>
          </w:p>
          <w:p w14:paraId="500AA6CD" w14:textId="0CAC9E1D" w:rsidR="00620281" w:rsidRDefault="00620281" w:rsidP="00CD0E7A">
            <w:pPr>
              <w:jc w:val="both"/>
              <w:rPr>
                <w:lang w:val="es-ES_tradnl"/>
              </w:rPr>
            </w:pPr>
            <w:commentRangeStart w:id="3"/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FF515BF" wp14:editId="562AB14C">
                  <wp:extent cx="5343525" cy="2809875"/>
                  <wp:effectExtent l="0" t="0" r="9525" b="9525"/>
                  <wp:docPr id="9" name="Imagen 9" descr="Captura%20de%20pantalla%202019-05-30%20a%20la(s)%2016.37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a%20de%20pantalla%202019-05-30%20a%20la(s)%2016.37.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3"/>
            <w:r w:rsidR="00911D42">
              <w:rPr>
                <w:rStyle w:val="Refdecomentario"/>
              </w:rPr>
              <w:commentReference w:id="3"/>
            </w:r>
          </w:p>
          <w:p w14:paraId="3B8CB701" w14:textId="17E6CF55" w:rsidR="00620281" w:rsidRPr="00620281" w:rsidRDefault="00620281" w:rsidP="00620281">
            <w:pPr>
              <w:jc w:val="center"/>
              <w:rPr>
                <w:lang w:val="es-ES_tradnl"/>
              </w:rPr>
            </w:pPr>
          </w:p>
          <w:p w14:paraId="55BB7EE1" w14:textId="18E96354" w:rsidR="00CD0E7A" w:rsidRDefault="00CD0E7A">
            <w:pPr>
              <w:jc w:val="both"/>
            </w:pPr>
          </w:p>
          <w:p w14:paraId="23074649" w14:textId="4C9449AF" w:rsidR="00E93AC6" w:rsidRDefault="00E93AC6" w:rsidP="001169BE">
            <w:pPr>
              <w:jc w:val="both"/>
            </w:pPr>
          </w:p>
          <w:p w14:paraId="3CEA1D97" w14:textId="77777777" w:rsidR="00BA4100" w:rsidRPr="00B5488F" w:rsidRDefault="00BA4100" w:rsidP="001169BE">
            <w:pPr>
              <w:rPr>
                <w:b/>
              </w:rPr>
            </w:pPr>
          </w:p>
        </w:tc>
      </w:tr>
      <w:tr w:rsidR="00620281" w:rsidRPr="00B5488F" w14:paraId="238411A3" w14:textId="77777777" w:rsidTr="001169BE">
        <w:trPr>
          <w:trHeight w:val="283"/>
        </w:trPr>
        <w:tc>
          <w:tcPr>
            <w:tcW w:w="1869" w:type="dxa"/>
          </w:tcPr>
          <w:p w14:paraId="41E06266" w14:textId="1CA568F8" w:rsidR="00620281" w:rsidRDefault="00620281" w:rsidP="001169BE">
            <w:r>
              <w:lastRenderedPageBreak/>
              <w:t>Variaciones favorables</w:t>
            </w:r>
          </w:p>
        </w:tc>
        <w:tc>
          <w:tcPr>
            <w:tcW w:w="8954" w:type="dxa"/>
          </w:tcPr>
          <w:p w14:paraId="318DA6C1" w14:textId="01309706" w:rsidR="00620281" w:rsidRDefault="00620281" w:rsidP="00620281">
            <w:pPr>
              <w:jc w:val="both"/>
            </w:pPr>
            <w:r w:rsidRPr="00766170">
              <w:rPr>
                <w:highlight w:val="yellow"/>
              </w:rPr>
              <w:t>Dar estilo de encabezado al siguiente título:</w:t>
            </w:r>
          </w:p>
          <w:p w14:paraId="401E830B" w14:textId="77777777" w:rsidR="00620281" w:rsidRDefault="00620281" w:rsidP="00620281">
            <w:pPr>
              <w:pStyle w:val="Ttulo1"/>
              <w:outlineLvl w:val="0"/>
            </w:pPr>
            <w:r>
              <w:t>Variaciones favorables</w:t>
            </w:r>
          </w:p>
          <w:p w14:paraId="2A6A4CF0" w14:textId="77777777" w:rsidR="00620281" w:rsidRPr="00620281" w:rsidRDefault="00620281" w:rsidP="00620281"/>
          <w:p w14:paraId="6D9609DF" w14:textId="096642E1" w:rsidR="00620281" w:rsidRDefault="00620281" w:rsidP="00620281">
            <w:r w:rsidRPr="00620281">
              <w:t>Si la población conserva las variaciones favorables y destruye las perjudiciales, entonces la población está sujeta a la selección natural.</w:t>
            </w:r>
            <w:r w:rsidR="001D0BBB">
              <w:t xml:space="preserve"> </w:t>
            </w:r>
          </w:p>
          <w:p w14:paraId="25A63C3F" w14:textId="05016183" w:rsidR="001D0BBB" w:rsidRDefault="001D0BBB" w:rsidP="00620281"/>
          <w:p w14:paraId="15B0D5BF" w14:textId="3E0C2D3D" w:rsidR="00911D42" w:rsidRDefault="00911D42" w:rsidP="00911D42">
            <w:pPr>
              <w:jc w:val="both"/>
              <w:rPr>
                <w:lang w:val="es-ES_tradnl"/>
              </w:rPr>
            </w:pPr>
            <w:r w:rsidRPr="00E82B25">
              <w:rPr>
                <w:highlight w:val="yellow"/>
                <w:lang w:val="es-ES_tradnl"/>
              </w:rPr>
              <w:t>Insertar imagen y ajustar al ancho de la pantalla conservando sus dimensiones: M16_S1_evolucion_</w:t>
            </w:r>
            <w:r>
              <w:rPr>
                <w:highlight w:val="yellow"/>
                <w:lang w:val="es-ES_tradnl"/>
              </w:rPr>
              <w:t>y_procesos_biologicos_IMG_4</w:t>
            </w:r>
          </w:p>
          <w:p w14:paraId="21069C8F" w14:textId="77777777" w:rsidR="00911D42" w:rsidRDefault="00911D42" w:rsidP="00620281"/>
          <w:p w14:paraId="3005A341" w14:textId="3E380108" w:rsidR="00620281" w:rsidRDefault="001D0BBB" w:rsidP="00620281">
            <w:pPr>
              <w:rPr>
                <w:highlight w:val="yellow"/>
              </w:rPr>
            </w:pPr>
            <w:commentRangeStart w:id="4"/>
            <w:r>
              <w:rPr>
                <w:noProof/>
                <w:lang w:eastAsia="es-MX"/>
              </w:rPr>
              <w:drawing>
                <wp:inline distT="0" distB="0" distL="0" distR="0" wp14:anchorId="4BABB49D" wp14:editId="31FA9A28">
                  <wp:extent cx="5353050" cy="21240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ejosadaptacio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308" cy="212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4"/>
            <w:r w:rsidR="00911D42">
              <w:rPr>
                <w:rStyle w:val="Refdecomentario"/>
              </w:rPr>
              <w:commentReference w:id="4"/>
            </w:r>
          </w:p>
          <w:p w14:paraId="0B441465" w14:textId="77777777" w:rsidR="00620281" w:rsidRDefault="00620281" w:rsidP="00943419">
            <w:pPr>
              <w:jc w:val="center"/>
              <w:rPr>
                <w:highlight w:val="yellow"/>
              </w:rPr>
            </w:pPr>
          </w:p>
          <w:p w14:paraId="7D30F2C5" w14:textId="77777777" w:rsidR="00943419" w:rsidRDefault="00943419" w:rsidP="00943419">
            <w:pPr>
              <w:jc w:val="center"/>
              <w:rPr>
                <w:highlight w:val="yellow"/>
              </w:rPr>
            </w:pPr>
          </w:p>
          <w:p w14:paraId="582BCDD4" w14:textId="6E0E5734" w:rsidR="00943419" w:rsidRPr="00620281" w:rsidRDefault="00943419" w:rsidP="00943419">
            <w:pPr>
              <w:jc w:val="center"/>
              <w:rPr>
                <w:highlight w:val="yellow"/>
              </w:rPr>
            </w:pPr>
          </w:p>
        </w:tc>
      </w:tr>
      <w:tr w:rsidR="00620281" w:rsidRPr="00B5488F" w14:paraId="5DA5050B" w14:textId="77777777" w:rsidTr="001169BE">
        <w:trPr>
          <w:trHeight w:val="283"/>
        </w:trPr>
        <w:tc>
          <w:tcPr>
            <w:tcW w:w="1869" w:type="dxa"/>
          </w:tcPr>
          <w:p w14:paraId="4AC69AA9" w14:textId="1EBF6B36" w:rsidR="00620281" w:rsidRDefault="00620281" w:rsidP="001169BE">
            <w:proofErr w:type="spellStart"/>
            <w:r>
              <w:t>Gradualismo</w:t>
            </w:r>
            <w:proofErr w:type="spellEnd"/>
          </w:p>
        </w:tc>
        <w:tc>
          <w:tcPr>
            <w:tcW w:w="8954" w:type="dxa"/>
          </w:tcPr>
          <w:p w14:paraId="34B323D9" w14:textId="59DE5E02" w:rsidR="00620281" w:rsidRPr="00943419" w:rsidRDefault="00620281" w:rsidP="00620281">
            <w:pPr>
              <w:jc w:val="both"/>
            </w:pPr>
            <w:r w:rsidRPr="00766170">
              <w:rPr>
                <w:highlight w:val="yellow"/>
              </w:rPr>
              <w:t>Dar estilo de encabezado al siguiente título:</w:t>
            </w:r>
          </w:p>
          <w:p w14:paraId="696917EF" w14:textId="741579CC" w:rsidR="00E661E5" w:rsidRDefault="00E661E5" w:rsidP="00943419">
            <w:pPr>
              <w:pStyle w:val="Ttulo1"/>
              <w:outlineLvl w:val="0"/>
            </w:pPr>
            <w:proofErr w:type="spellStart"/>
            <w:r>
              <w:lastRenderedPageBreak/>
              <w:t>Gradualismo</w:t>
            </w:r>
            <w:proofErr w:type="spellEnd"/>
          </w:p>
          <w:p w14:paraId="76EE85E3" w14:textId="77777777" w:rsidR="00911D42" w:rsidRPr="00112CBF" w:rsidRDefault="00911D42" w:rsidP="002235D8"/>
          <w:p w14:paraId="7280F6C5" w14:textId="2A03BC2E" w:rsidR="00E661E5" w:rsidRDefault="004C0365" w:rsidP="00620281">
            <w:pPr>
              <w:jc w:val="both"/>
            </w:pPr>
            <w:r>
              <w:t>Expone la idea de que los</w:t>
            </w:r>
            <w:r w:rsidR="00E661E5" w:rsidRPr="00E661E5">
              <w:t xml:space="preserve"> cambios operan a lo largo de millones de años de manera gradual y no abrupta</w:t>
            </w:r>
            <w:r>
              <w:t>, es decir se pueden ver reflejados por una serie de pasos como se ilustra con la siguiente imagen:</w:t>
            </w:r>
          </w:p>
          <w:p w14:paraId="7A533187" w14:textId="649FF91C" w:rsidR="00911D42" w:rsidRDefault="00911D42" w:rsidP="00620281">
            <w:pPr>
              <w:jc w:val="both"/>
            </w:pPr>
          </w:p>
          <w:p w14:paraId="682484C1" w14:textId="5C05DB4B" w:rsidR="00911D42" w:rsidRDefault="00911D42" w:rsidP="00620281">
            <w:pPr>
              <w:jc w:val="both"/>
            </w:pPr>
          </w:p>
          <w:p w14:paraId="020EC2CD" w14:textId="74D2B041" w:rsidR="00911D42" w:rsidRDefault="00911D42" w:rsidP="00911D42">
            <w:pPr>
              <w:jc w:val="both"/>
              <w:rPr>
                <w:lang w:val="es-ES_tradnl"/>
              </w:rPr>
            </w:pPr>
            <w:r w:rsidRPr="00E82B25">
              <w:rPr>
                <w:highlight w:val="yellow"/>
                <w:lang w:val="es-ES_tradnl"/>
              </w:rPr>
              <w:t>Insertar imagen y ajustar al ancho de la pantalla conservando sus dimensiones: M16_S1_evolucion_</w:t>
            </w:r>
            <w:r>
              <w:rPr>
                <w:highlight w:val="yellow"/>
                <w:lang w:val="es-ES_tradnl"/>
              </w:rPr>
              <w:t>y_procesos_biologicos_IMG_5</w:t>
            </w:r>
          </w:p>
          <w:p w14:paraId="5887D3F5" w14:textId="77777777" w:rsidR="00E661E5" w:rsidRDefault="00E661E5" w:rsidP="00620281">
            <w:pPr>
              <w:jc w:val="both"/>
              <w:rPr>
                <w:highlight w:val="yellow"/>
              </w:rPr>
            </w:pPr>
          </w:p>
          <w:p w14:paraId="7FC817B8" w14:textId="104027BB" w:rsidR="00E661E5" w:rsidRDefault="00E661E5" w:rsidP="00E661E5">
            <w:pPr>
              <w:jc w:val="center"/>
              <w:rPr>
                <w:highlight w:val="yellow"/>
              </w:rPr>
            </w:pPr>
            <w:commentRangeStart w:id="5"/>
            <w:r>
              <w:rPr>
                <w:noProof/>
                <w:highlight w:val="yellow"/>
                <w:lang w:eastAsia="es-MX"/>
              </w:rPr>
              <w:drawing>
                <wp:inline distT="0" distB="0" distL="0" distR="0" wp14:anchorId="322F3114" wp14:editId="24F99A94">
                  <wp:extent cx="5464175" cy="2466863"/>
                  <wp:effectExtent l="0" t="0" r="3175" b="0"/>
                  <wp:docPr id="17" name="Imagen 17" descr="Captura%20de%20pantalla%202019-05-30%20a%20la(s)%2016.40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a%20de%20pantalla%202019-05-30%20a%20la(s)%2016.40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8382" cy="2599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5"/>
            <w:r w:rsidR="00911D42">
              <w:rPr>
                <w:rStyle w:val="Refdecomentario"/>
              </w:rPr>
              <w:commentReference w:id="5"/>
            </w:r>
          </w:p>
          <w:p w14:paraId="40281B1D" w14:textId="77777777" w:rsidR="00E661E5" w:rsidRPr="00766170" w:rsidRDefault="00E661E5" w:rsidP="00620281">
            <w:pPr>
              <w:jc w:val="both"/>
              <w:rPr>
                <w:highlight w:val="yellow"/>
              </w:rPr>
            </w:pPr>
          </w:p>
        </w:tc>
        <w:bookmarkStart w:id="6" w:name="_GoBack"/>
        <w:bookmarkEnd w:id="6"/>
      </w:tr>
    </w:tbl>
    <w:p w14:paraId="27A3BAEF" w14:textId="00DCBA95" w:rsidR="00BA4100" w:rsidRPr="00BA4100" w:rsidRDefault="00BA4100" w:rsidP="00BA4100"/>
    <w:sectPr w:rsidR="00BA4100" w:rsidRPr="00BA4100" w:rsidSect="00B35FFB">
      <w:pgSz w:w="12240" w:h="15840"/>
      <w:pgMar w:top="1417" w:right="1701" w:bottom="1417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uricio Javier Torres Flores" w:date="2019-05-30T17:18:00Z" w:initials="MJTF">
    <w:p w14:paraId="045E3DAD" w14:textId="77777777" w:rsidR="00BC0D0E" w:rsidRDefault="00BC0D0E">
      <w:pPr>
        <w:pStyle w:val="Textocomentario"/>
      </w:pPr>
      <w:r>
        <w:rPr>
          <w:rStyle w:val="Refdecomentario"/>
        </w:rPr>
        <w:annotationRef/>
      </w:r>
      <w:r>
        <w:t xml:space="preserve">Colocar </w:t>
      </w:r>
      <w:proofErr w:type="spellStart"/>
      <w:r>
        <w:t>Tooltip</w:t>
      </w:r>
      <w:proofErr w:type="spellEnd"/>
      <w:r>
        <w:t xml:space="preserve"> con el siguiente texto:</w:t>
      </w:r>
    </w:p>
    <w:p w14:paraId="36B4B4AA" w14:textId="77777777" w:rsidR="00BC0D0E" w:rsidRDefault="00BC0D0E">
      <w:pPr>
        <w:pStyle w:val="Textocomentario"/>
      </w:pPr>
    </w:p>
    <w:p w14:paraId="31F896F2" w14:textId="4D83A3BE" w:rsidR="00BC0D0E" w:rsidRDefault="00BC0D0E">
      <w:pPr>
        <w:pStyle w:val="Textocomentario"/>
      </w:pPr>
      <w:r>
        <w:t>Relativo a la forma.</w:t>
      </w:r>
    </w:p>
  </w:comment>
  <w:comment w:id="1" w:author="Mauricio Javier Torres Flores" w:date="2019-05-30T17:28:00Z" w:initials="MJTF">
    <w:p w14:paraId="4A90C6E1" w14:textId="5C99F629" w:rsidR="00AC5D80" w:rsidRDefault="00AC5D80">
      <w:pPr>
        <w:pStyle w:val="Textocomentario"/>
      </w:pPr>
      <w:r>
        <w:rPr>
          <w:rStyle w:val="Refdecomentario"/>
        </w:rPr>
        <w:annotationRef/>
      </w:r>
      <w:r>
        <w:t xml:space="preserve">Producción crear una imagen similar a la siguiente y nombrar </w:t>
      </w:r>
      <w:r w:rsidRPr="00E82B25">
        <w:rPr>
          <w:highlight w:val="yellow"/>
          <w:lang w:val="es-ES_tradnl"/>
        </w:rPr>
        <w:t>M16_S1_evolucion_y_procesos_biologicos_IMG_1</w:t>
      </w:r>
    </w:p>
  </w:comment>
  <w:comment w:id="2" w:author="Mauricio Javier Torres Flores" w:date="2019-05-30T17:31:00Z" w:initials="MJTF">
    <w:p w14:paraId="4C39B34D" w14:textId="15179F05" w:rsidR="001D0BBB" w:rsidRDefault="001D0BBB">
      <w:pPr>
        <w:pStyle w:val="Textocomentario"/>
      </w:pPr>
      <w:r>
        <w:rPr>
          <w:rStyle w:val="Refdecomentario"/>
        </w:rPr>
        <w:annotationRef/>
      </w:r>
      <w:r>
        <w:t xml:space="preserve">Esta imagen se retoma solo se le nombra </w:t>
      </w:r>
      <w:r w:rsidRPr="00E82B25">
        <w:rPr>
          <w:highlight w:val="yellow"/>
          <w:lang w:val="es-ES_tradnl"/>
        </w:rPr>
        <w:t>M16_S1_evolucion_</w:t>
      </w:r>
      <w:r>
        <w:rPr>
          <w:highlight w:val="yellow"/>
          <w:lang w:val="es-ES_tradnl"/>
        </w:rPr>
        <w:t>y_procesos_biologicos_IMG_2</w:t>
      </w:r>
    </w:p>
  </w:comment>
  <w:comment w:id="3" w:author="Mauricio Javier Torres Flores" w:date="2019-05-30T17:43:00Z" w:initials="MJTF">
    <w:p w14:paraId="63B2DC6B" w14:textId="0C329A0A" w:rsidR="00911D42" w:rsidRDefault="00911D42">
      <w:pPr>
        <w:pStyle w:val="Textocomentario"/>
      </w:pPr>
      <w:r>
        <w:rPr>
          <w:rStyle w:val="Refdecomentario"/>
        </w:rPr>
        <w:annotationRef/>
      </w:r>
      <w:r>
        <w:t xml:space="preserve">Esta imagen se retoma solo se le nombra </w:t>
      </w:r>
      <w:r w:rsidRPr="00E82B25">
        <w:rPr>
          <w:highlight w:val="yellow"/>
          <w:lang w:val="es-ES_tradnl"/>
        </w:rPr>
        <w:t>M16_S1_evolucion_</w:t>
      </w:r>
      <w:r>
        <w:rPr>
          <w:highlight w:val="yellow"/>
          <w:lang w:val="es-ES_tradnl"/>
        </w:rPr>
        <w:t>y_procesos_biologicos_IMG_3</w:t>
      </w:r>
    </w:p>
  </w:comment>
  <w:comment w:id="4" w:author="Mauricio Javier Torres Flores" w:date="2019-05-30T17:43:00Z" w:initials="MJTF">
    <w:p w14:paraId="0C4C378B" w14:textId="773DCEE4" w:rsidR="00911D42" w:rsidRDefault="00911D42">
      <w:pPr>
        <w:pStyle w:val="Textocomentario"/>
      </w:pPr>
      <w:r>
        <w:rPr>
          <w:rStyle w:val="Refdecomentario"/>
        </w:rPr>
        <w:annotationRef/>
      </w:r>
      <w:r>
        <w:t xml:space="preserve">Crear imagen similar y nombrar </w:t>
      </w:r>
      <w:r w:rsidRPr="00E82B25">
        <w:rPr>
          <w:highlight w:val="yellow"/>
          <w:lang w:val="es-ES_tradnl"/>
        </w:rPr>
        <w:t>M16_S1_evolucion_</w:t>
      </w:r>
      <w:r>
        <w:rPr>
          <w:highlight w:val="yellow"/>
          <w:lang w:val="es-ES_tradnl"/>
        </w:rPr>
        <w:t>y_procesos_biologicos_IMG_4</w:t>
      </w:r>
    </w:p>
  </w:comment>
  <w:comment w:id="5" w:author="Mauricio Javier Torres Flores" w:date="2019-05-30T17:43:00Z" w:initials="MJTF">
    <w:p w14:paraId="1AE60DFB" w14:textId="4122A665" w:rsidR="00911D42" w:rsidRDefault="00911D42">
      <w:pPr>
        <w:pStyle w:val="Textocomentario"/>
      </w:pPr>
      <w:r>
        <w:rPr>
          <w:rStyle w:val="Refdecomentario"/>
        </w:rPr>
        <w:annotationRef/>
      </w:r>
      <w:r>
        <w:t>Esta imagen se retoma</w:t>
      </w:r>
      <w:r w:rsidR="003823FA">
        <w:t>,</w:t>
      </w:r>
      <w:r>
        <w:t xml:space="preserve"> s</w:t>
      </w:r>
      <w:r w:rsidR="003823FA">
        <w:t>ó</w:t>
      </w:r>
      <w:r>
        <w:t xml:space="preserve">lo se le nombra </w:t>
      </w:r>
      <w:r w:rsidRPr="00E82B25">
        <w:rPr>
          <w:highlight w:val="yellow"/>
          <w:lang w:val="es-ES_tradnl"/>
        </w:rPr>
        <w:t>M16_S1_evolucion_</w:t>
      </w:r>
      <w:r>
        <w:rPr>
          <w:highlight w:val="yellow"/>
          <w:lang w:val="es-ES_tradnl"/>
        </w:rPr>
        <w:t>y_procesos_biologicos_IMG_5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F896F2" w15:done="0"/>
  <w15:commentEx w15:paraId="4A90C6E1" w15:done="0"/>
  <w15:commentEx w15:paraId="4C39B34D" w15:done="0"/>
  <w15:commentEx w15:paraId="63B2DC6B" w15:done="0"/>
  <w15:commentEx w15:paraId="0C4C378B" w15:done="0"/>
  <w15:commentEx w15:paraId="1AE60D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95E"/>
    <w:multiLevelType w:val="hybridMultilevel"/>
    <w:tmpl w:val="F9B898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1DA6"/>
    <w:multiLevelType w:val="hybridMultilevel"/>
    <w:tmpl w:val="2D3E00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F180A"/>
    <w:multiLevelType w:val="hybridMultilevel"/>
    <w:tmpl w:val="606CA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ricio Javier Torres Flores">
    <w15:presenceInfo w15:providerId="AD" w15:userId="S-1-5-21-4100486095-2910406311-1643779924-65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FB"/>
    <w:rsid w:val="00011D57"/>
    <w:rsid w:val="00015985"/>
    <w:rsid w:val="0002789A"/>
    <w:rsid w:val="0006184A"/>
    <w:rsid w:val="00062C3E"/>
    <w:rsid w:val="0009603A"/>
    <w:rsid w:val="000D218F"/>
    <w:rsid w:val="000D5DB5"/>
    <w:rsid w:val="000E03A9"/>
    <w:rsid w:val="00112CBF"/>
    <w:rsid w:val="001162E3"/>
    <w:rsid w:val="00123949"/>
    <w:rsid w:val="00136712"/>
    <w:rsid w:val="00175FE4"/>
    <w:rsid w:val="001D0BBB"/>
    <w:rsid w:val="001F1397"/>
    <w:rsid w:val="002235D8"/>
    <w:rsid w:val="00230E05"/>
    <w:rsid w:val="00247B10"/>
    <w:rsid w:val="0026050A"/>
    <w:rsid w:val="002934CA"/>
    <w:rsid w:val="002A3D31"/>
    <w:rsid w:val="002A4969"/>
    <w:rsid w:val="002A7D1D"/>
    <w:rsid w:val="002B5866"/>
    <w:rsid w:val="002C796A"/>
    <w:rsid w:val="002D2DA7"/>
    <w:rsid w:val="002E173C"/>
    <w:rsid w:val="003161BA"/>
    <w:rsid w:val="00317C59"/>
    <w:rsid w:val="00345A79"/>
    <w:rsid w:val="00370EDD"/>
    <w:rsid w:val="003823FA"/>
    <w:rsid w:val="00391C6F"/>
    <w:rsid w:val="003C4FC0"/>
    <w:rsid w:val="003D542E"/>
    <w:rsid w:val="003E454F"/>
    <w:rsid w:val="003E5A9F"/>
    <w:rsid w:val="004201FE"/>
    <w:rsid w:val="0042527C"/>
    <w:rsid w:val="004430DF"/>
    <w:rsid w:val="004442AE"/>
    <w:rsid w:val="00447333"/>
    <w:rsid w:val="004A299F"/>
    <w:rsid w:val="004C0365"/>
    <w:rsid w:val="004F0631"/>
    <w:rsid w:val="004F3A7F"/>
    <w:rsid w:val="0052238C"/>
    <w:rsid w:val="0054538F"/>
    <w:rsid w:val="00546328"/>
    <w:rsid w:val="00590365"/>
    <w:rsid w:val="005A3C8F"/>
    <w:rsid w:val="005E6EAE"/>
    <w:rsid w:val="006108CB"/>
    <w:rsid w:val="00620281"/>
    <w:rsid w:val="006F041A"/>
    <w:rsid w:val="00714F26"/>
    <w:rsid w:val="007D0651"/>
    <w:rsid w:val="007D2046"/>
    <w:rsid w:val="008336DC"/>
    <w:rsid w:val="008526F7"/>
    <w:rsid w:val="00885F71"/>
    <w:rsid w:val="008A094D"/>
    <w:rsid w:val="008E1711"/>
    <w:rsid w:val="009002C0"/>
    <w:rsid w:val="00911D42"/>
    <w:rsid w:val="009258FC"/>
    <w:rsid w:val="00943419"/>
    <w:rsid w:val="009C72E9"/>
    <w:rsid w:val="009D1C88"/>
    <w:rsid w:val="009D31A0"/>
    <w:rsid w:val="009D6BA4"/>
    <w:rsid w:val="00A274DC"/>
    <w:rsid w:val="00A557E6"/>
    <w:rsid w:val="00A60562"/>
    <w:rsid w:val="00A75E05"/>
    <w:rsid w:val="00A931B4"/>
    <w:rsid w:val="00AB0FF4"/>
    <w:rsid w:val="00AC5D80"/>
    <w:rsid w:val="00AF10A4"/>
    <w:rsid w:val="00B00651"/>
    <w:rsid w:val="00B25D99"/>
    <w:rsid w:val="00B35FFB"/>
    <w:rsid w:val="00B50EB4"/>
    <w:rsid w:val="00B66DD8"/>
    <w:rsid w:val="00BA070E"/>
    <w:rsid w:val="00BA4100"/>
    <w:rsid w:val="00BC0D0E"/>
    <w:rsid w:val="00BF2D83"/>
    <w:rsid w:val="00C32E68"/>
    <w:rsid w:val="00CD0E7A"/>
    <w:rsid w:val="00CE1317"/>
    <w:rsid w:val="00D04635"/>
    <w:rsid w:val="00D166D4"/>
    <w:rsid w:val="00D432F8"/>
    <w:rsid w:val="00D44FC0"/>
    <w:rsid w:val="00D51611"/>
    <w:rsid w:val="00D6082F"/>
    <w:rsid w:val="00D76407"/>
    <w:rsid w:val="00D86EE7"/>
    <w:rsid w:val="00DA337E"/>
    <w:rsid w:val="00DF5E08"/>
    <w:rsid w:val="00E52BCC"/>
    <w:rsid w:val="00E60A68"/>
    <w:rsid w:val="00E661E5"/>
    <w:rsid w:val="00E66E35"/>
    <w:rsid w:val="00E679FF"/>
    <w:rsid w:val="00E93AC6"/>
    <w:rsid w:val="00ED390A"/>
    <w:rsid w:val="00ED6BD9"/>
    <w:rsid w:val="00F47675"/>
    <w:rsid w:val="00F55E0A"/>
    <w:rsid w:val="00F71702"/>
    <w:rsid w:val="00FA0087"/>
    <w:rsid w:val="00FE1913"/>
    <w:rsid w:val="00F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51FF"/>
  <w15:chartTrackingRefBased/>
  <w15:docId w15:val="{EEB4E86A-86C0-4BDE-AA84-58317838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FF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A4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FFB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A41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A410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contentforperma">
    <w:name w:val="content_for_perma"/>
    <w:basedOn w:val="Fuentedeprrafopredeter"/>
    <w:rsid w:val="00BA4100"/>
  </w:style>
  <w:style w:type="character" w:styleId="Refdecomentario">
    <w:name w:val="annotation reference"/>
    <w:basedOn w:val="Fuentedeprrafopredeter"/>
    <w:uiPriority w:val="99"/>
    <w:semiHidden/>
    <w:unhideWhenUsed/>
    <w:rsid w:val="00BA41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A41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A4100"/>
    <w:rPr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100"/>
    <w:rPr>
      <w:rFonts w:ascii="Segoe UI" w:hAnsi="Segoe UI" w:cs="Segoe UI"/>
      <w:sz w:val="18"/>
      <w:szCs w:val="18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0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0651"/>
    <w:rPr>
      <w:b/>
      <w:bCs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D86E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BCC"/>
    <w:rPr>
      <w:rFonts w:ascii="Times New Roman" w:hAnsi="Times New Roman" w:cs="Times New Roman"/>
      <w:sz w:val="24"/>
      <w:szCs w:val="24"/>
    </w:rPr>
  </w:style>
  <w:style w:type="character" w:customStyle="1" w:styleId="lrzxr">
    <w:name w:val="lrzxr"/>
    <w:basedOn w:val="Fuentedeprrafopredeter"/>
    <w:rsid w:val="00CD0E7A"/>
  </w:style>
  <w:style w:type="paragraph" w:styleId="Revisin">
    <w:name w:val="Revision"/>
    <w:hidden/>
    <w:uiPriority w:val="99"/>
    <w:semiHidden/>
    <w:rsid w:val="0054538F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F643-640D-487D-B043-0A713B22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 AL</dc:creator>
  <cp:keywords/>
  <dc:description/>
  <cp:lastModifiedBy>Mauricio Javier Torres Flores</cp:lastModifiedBy>
  <cp:revision>2</cp:revision>
  <dcterms:created xsi:type="dcterms:W3CDTF">2019-06-04T18:27:00Z</dcterms:created>
  <dcterms:modified xsi:type="dcterms:W3CDTF">2019-06-04T18:27:00Z</dcterms:modified>
</cp:coreProperties>
</file>