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C40D5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EC40D5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C40D5" w:rsidRDefault="00AD6B5C" w:rsidP="00D34953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b/>
          <w:sz w:val="24"/>
          <w:szCs w:val="24"/>
        </w:rPr>
        <w:t xml:space="preserve">ID Requerimiento: </w:t>
      </w:r>
      <w:r w:rsidR="00EC40D5">
        <w:rPr>
          <w:b/>
          <w:sz w:val="24"/>
          <w:szCs w:val="24"/>
        </w:rPr>
        <w:t>REQ. 006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5672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5672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EC40D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 esta página puede mi hijo visualizar contenido sobre sus personajes favoritos sin </w:t>
            </w:r>
            <w:r w:rsidR="002B57C0">
              <w:rPr>
                <w:b/>
                <w:sz w:val="24"/>
                <w:szCs w:val="24"/>
              </w:rPr>
              <w:t>que yo tenga que estar con él para ayudarlo, la página esta hecha hasta para que un niño pueda entenderla y empezar a disfrutar del mundo del comic desde tempranas edades.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720" w:rsidRDefault="00356720" w:rsidP="0050111F">
      <w:pPr>
        <w:spacing w:after="0"/>
      </w:pPr>
      <w:r>
        <w:separator/>
      </w:r>
    </w:p>
  </w:endnote>
  <w:endnote w:type="continuationSeparator" w:id="0">
    <w:p w:rsidR="00356720" w:rsidRDefault="0035672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720" w:rsidRDefault="00356720" w:rsidP="0050111F">
      <w:pPr>
        <w:spacing w:after="0"/>
      </w:pPr>
      <w:r>
        <w:separator/>
      </w:r>
    </w:p>
  </w:footnote>
  <w:footnote w:type="continuationSeparator" w:id="0">
    <w:p w:rsidR="00356720" w:rsidRDefault="0035672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B57C0"/>
    <w:rsid w:val="002E1A19"/>
    <w:rsid w:val="00356720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C40D5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AB35E"/>
  <w15:docId w15:val="{ACE6AE32-F1D9-4515-B1F6-3EF24084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A4BFA-6D25-4D10-9F5A-CA9F26F0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2018-05-12T10:33:00Z</dcterms:created>
  <dcterms:modified xsi:type="dcterms:W3CDTF">2018-05-12T10:33:00Z</dcterms:modified>
</cp:coreProperties>
</file>