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7BF" w:rsidRPr="00406E24" w:rsidRDefault="00406E24" w:rsidP="00406E24">
      <w:pPr>
        <w:jc w:val="center"/>
        <w:rPr>
          <w:rFonts w:ascii="Cambria" w:hAnsi="Cambria"/>
          <w:sz w:val="80"/>
          <w:szCs w:val="80"/>
        </w:rPr>
      </w:pPr>
      <w:r w:rsidRPr="00406E24">
        <w:rPr>
          <w:rFonts w:ascii="Cambria" w:hAnsi="Cambria"/>
          <w:sz w:val="80"/>
          <w:szCs w:val="80"/>
        </w:rPr>
        <w:t>C</w:t>
      </w:r>
      <w:r>
        <w:rPr>
          <w:rFonts w:ascii="Cambria" w:hAnsi="Cambria"/>
          <w:sz w:val="80"/>
          <w:szCs w:val="80"/>
        </w:rPr>
        <w:t xml:space="preserve">omputer Organization Lab </w:t>
      </w:r>
      <w:r>
        <w:rPr>
          <w:rFonts w:ascii="Cambria" w:hAnsi="Cambria" w:hint="eastAsia"/>
          <w:sz w:val="80"/>
          <w:szCs w:val="80"/>
        </w:rPr>
        <w:t>4</w:t>
      </w:r>
    </w:p>
    <w:p w:rsidR="00406E24" w:rsidRDefault="00406E24" w:rsidP="00406E24">
      <w:pPr>
        <w:jc w:val="right"/>
        <w:rPr>
          <w:szCs w:val="24"/>
        </w:rPr>
      </w:pPr>
      <w:r w:rsidRPr="00406E24">
        <w:rPr>
          <w:szCs w:val="24"/>
        </w:rPr>
        <w:t xml:space="preserve">0616014 </w:t>
      </w:r>
      <w:r w:rsidRPr="00406E24">
        <w:rPr>
          <w:rFonts w:hint="eastAsia"/>
          <w:szCs w:val="24"/>
        </w:rPr>
        <w:t>楊政道</w:t>
      </w:r>
      <w:r w:rsidRPr="00406E24">
        <w:rPr>
          <w:rFonts w:hint="eastAsia"/>
          <w:szCs w:val="24"/>
        </w:rPr>
        <w:t xml:space="preserve"> 0616225 </w:t>
      </w:r>
      <w:r w:rsidRPr="00406E24">
        <w:rPr>
          <w:rFonts w:hint="eastAsia"/>
          <w:szCs w:val="24"/>
        </w:rPr>
        <w:t>張承遠</w:t>
      </w:r>
    </w:p>
    <w:p w:rsidR="00406E24" w:rsidRPr="007212B4" w:rsidRDefault="00406E24" w:rsidP="007212B4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7212B4">
        <w:rPr>
          <w:rFonts w:hint="eastAsia"/>
          <w:sz w:val="40"/>
          <w:szCs w:val="40"/>
        </w:rPr>
        <w:t>Basic</w:t>
      </w:r>
      <w:r w:rsidRPr="007212B4">
        <w:rPr>
          <w:sz w:val="40"/>
          <w:szCs w:val="40"/>
        </w:rPr>
        <w:t xml:space="preserve"> Problem</w:t>
      </w:r>
    </w:p>
    <w:p w:rsidR="007212B4" w:rsidRPr="007212B4" w:rsidRDefault="007212B4" w:rsidP="007212B4">
      <w:pPr>
        <w:pStyle w:val="a3"/>
        <w:numPr>
          <w:ilvl w:val="0"/>
          <w:numId w:val="2"/>
        </w:numPr>
        <w:ind w:leftChars="0"/>
        <w:rPr>
          <w:rFonts w:hint="eastAsia"/>
          <w:sz w:val="30"/>
          <w:szCs w:val="30"/>
        </w:rPr>
      </w:pPr>
      <w:r>
        <w:rPr>
          <w:sz w:val="30"/>
          <w:szCs w:val="30"/>
        </w:rPr>
        <w:t>DCACHE Miss Rate Graph</w:t>
      </w:r>
    </w:p>
    <w:p w:rsidR="002E2549" w:rsidRDefault="00406E24" w:rsidP="00406E24">
      <w:pPr>
        <w:rPr>
          <w:szCs w:val="24"/>
        </w:rPr>
      </w:pPr>
      <w:r w:rsidRPr="00406E24">
        <w:rPr>
          <w:noProof/>
          <w:szCs w:val="24"/>
        </w:rPr>
        <w:drawing>
          <wp:inline distT="0" distB="0" distL="0" distR="0">
            <wp:extent cx="5381625" cy="3110108"/>
            <wp:effectExtent l="0" t="0" r="0" b="0"/>
            <wp:docPr id="4" name="圖片 4" descr="C:\Users\yuaan\Desktop\D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uaan\Desktop\Dcach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28" cy="312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549" w:rsidRDefault="008A0373" w:rsidP="00406E2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 w:rsidR="002E2549" w:rsidRPr="002E2549">
        <w:rPr>
          <w:rFonts w:hint="eastAsia"/>
          <w:sz w:val="30"/>
          <w:szCs w:val="30"/>
        </w:rPr>
        <w:t>Analysis:</w:t>
      </w:r>
    </w:p>
    <w:p w:rsidR="008A0373" w:rsidRDefault="008A0373" w:rsidP="00406E24">
      <w:pPr>
        <w:rPr>
          <w:sz w:val="30"/>
          <w:szCs w:val="30"/>
        </w:rPr>
      </w:pPr>
    </w:p>
    <w:p w:rsidR="008A0373" w:rsidRDefault="008A0373" w:rsidP="00406E24">
      <w:pPr>
        <w:rPr>
          <w:sz w:val="30"/>
          <w:szCs w:val="30"/>
        </w:rPr>
      </w:pPr>
    </w:p>
    <w:p w:rsidR="0071671A" w:rsidRDefault="002E2549" w:rsidP="007C2657">
      <w:pPr>
        <w:pStyle w:val="a3"/>
        <w:numPr>
          <w:ilvl w:val="0"/>
          <w:numId w:val="2"/>
        </w:numPr>
        <w:ind w:leftChars="0"/>
        <w:rPr>
          <w:sz w:val="30"/>
          <w:szCs w:val="30"/>
        </w:rPr>
      </w:pPr>
      <w:r w:rsidRPr="0071671A">
        <w:rPr>
          <w:sz w:val="30"/>
          <w:szCs w:val="30"/>
        </w:rPr>
        <w:t>ICACHE Miss Rate Gra</w:t>
      </w:r>
      <w:r w:rsidR="008A0373">
        <w:rPr>
          <w:rFonts w:hint="eastAsia"/>
          <w:sz w:val="30"/>
          <w:szCs w:val="30"/>
        </w:rPr>
        <w:t>ph</w:t>
      </w:r>
      <w:r w:rsidR="0071671A" w:rsidRPr="00406E24">
        <w:rPr>
          <w:noProof/>
          <w:szCs w:val="24"/>
        </w:rPr>
        <w:lastRenderedPageBreak/>
        <w:drawing>
          <wp:inline distT="0" distB="0" distL="0" distR="0" wp14:anchorId="0990D120" wp14:editId="13B36237">
            <wp:extent cx="5037541" cy="3228975"/>
            <wp:effectExtent l="0" t="0" r="0" b="0"/>
            <wp:docPr id="1" name="圖片 1" descr="C:\Users\yuaan\Desktop\Icac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uaan\Desktop\Icach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15" cy="323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1A" w:rsidRDefault="0071671A" w:rsidP="0071671A">
      <w:pPr>
        <w:ind w:left="48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Analysis: </w:t>
      </w:r>
    </w:p>
    <w:p w:rsidR="0071671A" w:rsidRDefault="0071671A" w:rsidP="0071671A">
      <w:pPr>
        <w:ind w:left="480"/>
        <w:rPr>
          <w:sz w:val="30"/>
          <w:szCs w:val="30"/>
        </w:rPr>
      </w:pPr>
    </w:p>
    <w:p w:rsidR="0071671A" w:rsidRPr="008A0373" w:rsidRDefault="0071671A" w:rsidP="0071671A">
      <w:pPr>
        <w:pStyle w:val="a3"/>
        <w:numPr>
          <w:ilvl w:val="0"/>
          <w:numId w:val="1"/>
        </w:numPr>
        <w:ind w:leftChars="0"/>
        <w:rPr>
          <w:rFonts w:hint="eastAsia"/>
          <w:sz w:val="40"/>
          <w:szCs w:val="40"/>
        </w:rPr>
      </w:pPr>
      <w:r w:rsidRPr="008A0373">
        <w:rPr>
          <w:rFonts w:hint="eastAsia"/>
          <w:sz w:val="40"/>
          <w:szCs w:val="40"/>
        </w:rPr>
        <w:t>Advanced Problem:</w:t>
      </w:r>
    </w:p>
    <w:p w:rsidR="0071671A" w:rsidRPr="0071671A" w:rsidRDefault="0071671A" w:rsidP="00F727F1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71671A">
        <w:rPr>
          <w:sz w:val="30"/>
          <w:szCs w:val="30"/>
        </w:rPr>
        <w:t>LU</w:t>
      </w:r>
    </w:p>
    <w:p w:rsidR="0071671A" w:rsidRDefault="0071671A" w:rsidP="0071671A">
      <w:pPr>
        <w:pStyle w:val="a3"/>
        <w:ind w:leftChars="0" w:left="840"/>
        <w:rPr>
          <w:szCs w:val="24"/>
        </w:rPr>
      </w:pPr>
      <w:r w:rsidRPr="00406E24">
        <w:rPr>
          <w:noProof/>
          <w:szCs w:val="24"/>
        </w:rPr>
        <w:lastRenderedPageBreak/>
        <w:drawing>
          <wp:inline distT="0" distB="0" distL="0" distR="0" wp14:anchorId="6940D20D" wp14:editId="76C71F1A">
            <wp:extent cx="5417185" cy="4171950"/>
            <wp:effectExtent l="0" t="0" r="0" b="0"/>
            <wp:docPr id="2" name="圖片 2" descr="C:\Users\yuaan\Desktop\L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aan\Desktop\L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08" cy="42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1A" w:rsidRDefault="0071671A" w:rsidP="0071671A">
      <w:pPr>
        <w:pStyle w:val="a3"/>
        <w:ind w:leftChars="0" w:left="240" w:firstLine="240"/>
        <w:rPr>
          <w:sz w:val="30"/>
          <w:szCs w:val="30"/>
        </w:rPr>
      </w:pPr>
      <w:r w:rsidRPr="008A0373">
        <w:rPr>
          <w:rFonts w:hint="eastAsia"/>
          <w:sz w:val="30"/>
          <w:szCs w:val="30"/>
        </w:rPr>
        <w:t>Analysis:</w:t>
      </w:r>
    </w:p>
    <w:p w:rsidR="008A0373" w:rsidRPr="008A0373" w:rsidRDefault="008A0373" w:rsidP="0071671A">
      <w:pPr>
        <w:pStyle w:val="a3"/>
        <w:ind w:leftChars="0" w:left="240" w:firstLine="240"/>
        <w:rPr>
          <w:sz w:val="30"/>
          <w:szCs w:val="30"/>
        </w:rPr>
      </w:pPr>
      <w:bookmarkStart w:id="0" w:name="_GoBack"/>
      <w:bookmarkEnd w:id="0"/>
    </w:p>
    <w:p w:rsidR="0071671A" w:rsidRPr="008A0373" w:rsidRDefault="0071671A" w:rsidP="0071671A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8A0373">
        <w:rPr>
          <w:sz w:val="30"/>
          <w:szCs w:val="30"/>
        </w:rPr>
        <w:t>Radix:</w:t>
      </w:r>
    </w:p>
    <w:p w:rsidR="00406E24" w:rsidRDefault="0071671A" w:rsidP="0071671A">
      <w:pPr>
        <w:ind w:left="480"/>
        <w:rPr>
          <w:szCs w:val="24"/>
        </w:rPr>
      </w:pPr>
      <w:r w:rsidRPr="0071671A">
        <w:rPr>
          <w:szCs w:val="24"/>
        </w:rPr>
        <w:t xml:space="preserve"> </w:t>
      </w:r>
      <w:r w:rsidR="00406E24" w:rsidRPr="00406E24">
        <w:rPr>
          <w:noProof/>
        </w:rPr>
        <w:lastRenderedPageBreak/>
        <w:drawing>
          <wp:inline distT="0" distB="0" distL="0" distR="0">
            <wp:extent cx="6027420" cy="4276725"/>
            <wp:effectExtent l="0" t="0" r="0" b="9525"/>
            <wp:docPr id="3" name="圖片 3" descr="C:\Users\yuaan\Desktop\Rad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aan\Desktop\Radi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786" cy="428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71A" w:rsidRPr="008A0373" w:rsidRDefault="0071671A" w:rsidP="0071671A">
      <w:pPr>
        <w:ind w:left="480"/>
        <w:rPr>
          <w:sz w:val="30"/>
          <w:szCs w:val="30"/>
        </w:rPr>
      </w:pPr>
      <w:r w:rsidRPr="008A0373">
        <w:rPr>
          <w:sz w:val="30"/>
          <w:szCs w:val="30"/>
        </w:rPr>
        <w:t>Analysis:</w:t>
      </w:r>
    </w:p>
    <w:p w:rsidR="0071671A" w:rsidRDefault="0071671A" w:rsidP="0071671A">
      <w:pPr>
        <w:ind w:left="480"/>
        <w:rPr>
          <w:szCs w:val="24"/>
        </w:rPr>
      </w:pPr>
    </w:p>
    <w:p w:rsidR="0071671A" w:rsidRPr="008A0373" w:rsidRDefault="0071671A" w:rsidP="0071671A">
      <w:pPr>
        <w:pStyle w:val="a3"/>
        <w:numPr>
          <w:ilvl w:val="0"/>
          <w:numId w:val="3"/>
        </w:numPr>
        <w:ind w:leftChars="0"/>
        <w:rPr>
          <w:sz w:val="30"/>
          <w:szCs w:val="30"/>
        </w:rPr>
      </w:pPr>
      <w:r w:rsidRPr="008A0373">
        <w:rPr>
          <w:sz w:val="30"/>
          <w:szCs w:val="30"/>
        </w:rPr>
        <w:t>Total bit:</w:t>
      </w:r>
    </w:p>
    <w:tbl>
      <w:tblPr>
        <w:tblStyle w:val="a4"/>
        <w:tblW w:w="8623" w:type="dxa"/>
        <w:tblInd w:w="480" w:type="dxa"/>
        <w:tblLook w:val="04A0" w:firstRow="1" w:lastRow="0" w:firstColumn="1" w:lastColumn="0" w:noHBand="0" w:noVBand="1"/>
      </w:tblPr>
      <w:tblGrid>
        <w:gridCol w:w="1812"/>
        <w:gridCol w:w="1607"/>
        <w:gridCol w:w="1734"/>
        <w:gridCol w:w="1734"/>
        <w:gridCol w:w="1736"/>
      </w:tblGrid>
      <w:tr w:rsidR="0080352C" w:rsidTr="0080352C">
        <w:trPr>
          <w:trHeight w:val="636"/>
        </w:trPr>
        <w:tc>
          <w:tcPr>
            <w:tcW w:w="1812" w:type="dxa"/>
            <w:tcBorders>
              <w:tl2br w:val="single" w:sz="4" w:space="0" w:color="auto"/>
            </w:tcBorders>
          </w:tcPr>
          <w:p w:rsidR="0080352C" w:rsidRDefault="0080352C" w:rsidP="0080352C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</w:t>
            </w:r>
            <w:r w:rsidR="0068606E">
              <w:rPr>
                <w:szCs w:val="24"/>
              </w:rPr>
              <w:t>Associativit</w:t>
            </w:r>
          </w:p>
          <w:p w:rsidR="0080352C" w:rsidRDefault="0080352C" w:rsidP="0080352C">
            <w:pPr>
              <w:pStyle w:val="a3"/>
              <w:ind w:leftChars="0" w:left="0"/>
              <w:rPr>
                <w:szCs w:val="24"/>
              </w:rPr>
            </w:pPr>
            <w:r>
              <w:rPr>
                <w:szCs w:val="24"/>
              </w:rPr>
              <w:t>Cache Size</w:t>
            </w:r>
          </w:p>
        </w:tc>
        <w:tc>
          <w:tcPr>
            <w:tcW w:w="1607" w:type="dxa"/>
          </w:tcPr>
          <w:p w:rsidR="0080352C" w:rsidRDefault="0080352C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1-way</w:t>
            </w:r>
          </w:p>
        </w:tc>
        <w:tc>
          <w:tcPr>
            <w:tcW w:w="1734" w:type="dxa"/>
          </w:tcPr>
          <w:p w:rsidR="0080352C" w:rsidRDefault="0080352C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2-way</w:t>
            </w:r>
          </w:p>
        </w:tc>
        <w:tc>
          <w:tcPr>
            <w:tcW w:w="1734" w:type="dxa"/>
          </w:tcPr>
          <w:p w:rsidR="0080352C" w:rsidRDefault="0080352C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4-way</w:t>
            </w:r>
          </w:p>
        </w:tc>
        <w:tc>
          <w:tcPr>
            <w:tcW w:w="1736" w:type="dxa"/>
          </w:tcPr>
          <w:p w:rsidR="0080352C" w:rsidRDefault="0080352C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8-way</w:t>
            </w:r>
          </w:p>
        </w:tc>
      </w:tr>
      <w:tr w:rsidR="0080352C" w:rsidTr="0080352C">
        <w:trPr>
          <w:trHeight w:val="609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8560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8576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8592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8608</w:t>
            </w:r>
          </w:p>
        </w:tc>
      </w:tr>
      <w:tr w:rsidR="0080352C" w:rsidTr="0080352C">
        <w:trPr>
          <w:trHeight w:val="636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17088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17120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17152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17184</w:t>
            </w:r>
          </w:p>
        </w:tc>
      </w:tr>
      <w:tr w:rsidR="0080352C" w:rsidTr="0080352C">
        <w:trPr>
          <w:trHeight w:val="636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4K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34112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34176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34240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34304</w:t>
            </w:r>
          </w:p>
        </w:tc>
      </w:tr>
      <w:tr w:rsidR="0080352C" w:rsidTr="0080352C">
        <w:trPr>
          <w:trHeight w:val="609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8K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68096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68224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68352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68480</w:t>
            </w:r>
          </w:p>
        </w:tc>
      </w:tr>
      <w:tr w:rsidR="0080352C" w:rsidTr="0080352C">
        <w:trPr>
          <w:trHeight w:val="636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16K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135936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136192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136448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136704</w:t>
            </w:r>
          </w:p>
        </w:tc>
      </w:tr>
      <w:tr w:rsidR="0080352C" w:rsidTr="0080352C">
        <w:trPr>
          <w:trHeight w:val="609"/>
        </w:trPr>
        <w:tc>
          <w:tcPr>
            <w:tcW w:w="1812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32K</w:t>
            </w:r>
          </w:p>
        </w:tc>
        <w:tc>
          <w:tcPr>
            <w:tcW w:w="1607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271360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271872</w:t>
            </w:r>
          </w:p>
        </w:tc>
        <w:tc>
          <w:tcPr>
            <w:tcW w:w="1734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272384</w:t>
            </w:r>
          </w:p>
        </w:tc>
        <w:tc>
          <w:tcPr>
            <w:tcW w:w="1736" w:type="dxa"/>
          </w:tcPr>
          <w:p w:rsidR="0071671A" w:rsidRDefault="0071671A" w:rsidP="0071671A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272896</w:t>
            </w:r>
          </w:p>
        </w:tc>
      </w:tr>
    </w:tbl>
    <w:p w:rsidR="0071671A" w:rsidRPr="0071671A" w:rsidRDefault="008A0373" w:rsidP="0071671A">
      <w:pPr>
        <w:ind w:firstLineChars="300" w:firstLine="72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單位：</w:t>
      </w:r>
      <w:r>
        <w:rPr>
          <w:szCs w:val="24"/>
        </w:rPr>
        <w:t>bit</w:t>
      </w:r>
      <w:r>
        <w:rPr>
          <w:rFonts w:hint="eastAsia"/>
          <w:szCs w:val="24"/>
        </w:rPr>
        <w:t>)</w:t>
      </w:r>
    </w:p>
    <w:sectPr w:rsidR="0071671A" w:rsidRPr="007167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07EA1"/>
    <w:multiLevelType w:val="hybridMultilevel"/>
    <w:tmpl w:val="C8285482"/>
    <w:lvl w:ilvl="0" w:tplc="44EEB8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4D53203A"/>
    <w:multiLevelType w:val="hybridMultilevel"/>
    <w:tmpl w:val="1256C3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2E623F4"/>
    <w:multiLevelType w:val="hybridMultilevel"/>
    <w:tmpl w:val="837A6170"/>
    <w:lvl w:ilvl="0" w:tplc="53EE40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24"/>
    <w:rsid w:val="002E2549"/>
    <w:rsid w:val="00406E24"/>
    <w:rsid w:val="0068606E"/>
    <w:rsid w:val="0071671A"/>
    <w:rsid w:val="007212B4"/>
    <w:rsid w:val="0080352C"/>
    <w:rsid w:val="008A0373"/>
    <w:rsid w:val="00FA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F0DC"/>
  <w15:chartTrackingRefBased/>
  <w15:docId w15:val="{7D081D3F-7D8D-4C89-9ECA-BC508A42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B4"/>
    <w:pPr>
      <w:ind w:leftChars="200" w:left="480"/>
    </w:pPr>
  </w:style>
  <w:style w:type="table" w:styleId="a4">
    <w:name w:val="Table Grid"/>
    <w:basedOn w:val="a1"/>
    <w:uiPriority w:val="39"/>
    <w:rsid w:val="00716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yuaannn_192.cs06@g2.nctu.edu.tw</dc:creator>
  <cp:keywords/>
  <dc:description/>
  <cp:lastModifiedBy>yuaannn_192.cs06@g2.nctu.edu.tw</cp:lastModifiedBy>
  <cp:revision>6</cp:revision>
  <dcterms:created xsi:type="dcterms:W3CDTF">2019-06-10T06:53:00Z</dcterms:created>
  <dcterms:modified xsi:type="dcterms:W3CDTF">2019-06-10T07:12:00Z</dcterms:modified>
</cp:coreProperties>
</file>