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800"/>
        <w:jc w:val="center"/>
      </w:pPr>
      <w:r>
        <w:rPr>
          <w:rFonts w:ascii="Arial" w:cs="Arial" w:eastAsia="Arial" w:hAnsi="Arial"/>
          <w:b/>
          <w:bCs/>
          <w:color w:val="1F3B6E"/>
          <w:sz w:val="56"/>
          <w:szCs w:val="56"/>
        </w:rPr>
        <w:t xml:space="preserve">National Grid - FCP Remediation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6"/>
          <w:sz w:val="32"/>
          <w:szCs w:val="32"/>
        </w:rPr>
        <w:t xml:space="preserve">Полный план / Доступы / Вопросы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Обновлено на основе полного OneNote (201 стр) + Topology diagrams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Май 2026</w:t>
      </w:r>
    </w:p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Что показывает Topology — три диаграммы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Теперь полная картина из трёх диаграмм: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Architecture (Image 2) — что есть СЕЙЧАС: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Всё on-prem: FCP Repository &amp; Compile Server на on-prem Windows, Network File Share on-prem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2019, PVCS, dtSearch — старые инструменты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Нет GitHub Actions, нет Azure серверов для CI/CD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Tools Servers в Azure (ITT, MigTrax, TrainTrax) — уже там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Architecture (Image 1) — что надо ПОСТРОИТЬ: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Compile Server и Deployment Server переезжают в Azure (уже подняты: azuse-cssdapp01 и azuse-cssdapp02)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File Share переезжает в Azure (CSS Runtime + CSS Source) — на Deployment Server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GitHub.com внизу: repos + Actions — твоя работа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 Server AIX (USNY7-CSSADV01) остаётся on-prem, подключается к Azure серверам по SSH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AGS Servers, Mainframe, FCP Gateways — остаются on-prem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Impacts / Changes (Image 3) — что уходит (красные крестики):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Уходит: Ataman, VS Build Tools on-prem, PVCS, Batch on-prem compile, dtSearch, on-prem Network File Share, EDI Test Server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Остаётся: AIX Dev Server, AGS Servers, Mainframe, FCP Repository on-prem, FCP Design, FCP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Приходит: Compile Server в Azure, Deployment Server в Azure, Azure Network File Share, GitHub Actions runners</w:t>
      </w:r>
    </w:p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Текущий статус — что уже сделано</w:t>
      </w:r>
    </w:p>
    <w:p>
      <w:pPr>
        <w:pBdr>
          <w:left w:val="single" w:color="27AE60" w:sz="12" w:space="10"/>
        </w:pBdr>
        <w:shd w:fill="EBF5E1" w:val="clear"/>
        <w:spacing w:after="160"/>
        <w:ind w:left="200"/>
      </w:pPr>
      <w:r>
        <w:rPr>
          <w:rFonts w:ascii="Arial" w:cs="Arial" w:eastAsia="Arial" w:hAnsi="Arial"/>
          <w:sz w:val="22"/>
          <w:szCs w:val="22"/>
        </w:rPr>
        <w:t xml:space="preserve">ВАЖНО: Многое уже сделано без тебя. Твоя работа начинается не с нуля.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4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76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org (nationalgrid-customer)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Repos: css-demo, css-devops-demo, css-environments-demo. Ты в org.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Settings права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✗ НЕТ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вкладка недоступна. Запросить у Alan admin/maintainer.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Link: https://ngpam.nationalgrid.com/PasswordVault/v10/logon/saml. Safe: GBL-PP-APP-IBM-CSSDA-T1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Compile Server azuse-cssdapp01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ГОТОВ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IP: 10.58.124.51. VS2019 Build Tools, OpenSSH, Git 2.54, .NET 9, GitHub Runner, FCP Client+Repository установлены.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Server azuse-cssdapp02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ГОТОВ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IP: 10.58.124.61. OpenSSH, GitHub Runner, FCP Client, Network shares (cssapp + _devops) настроены.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Runners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Runners установлены на обоих серверах. Проверить регистрацию в GitHub: Settings → Actions → Runners.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AIX Dev Server (новый)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 В ПРОЦЕССЕ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USNY7-CSSADV01, IP: 10.187.68.22. Настраивается: Oracle, FCP, COBOL, Samba. Не завершён (проблемы с Samba/Kerberos).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AIX Dev Server (старый)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РАБОТАЕТ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NGUSNDC430T — ещё активен. PVCS sync идёт с него. Будет retire позже.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File Share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НАСТРОЕН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azuse-cssdapp02: \\azuse-cssdapp02\cssapp (Runtime + Source). Структура: cssapp\[env]\client, \source, \ags.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PVCS → GitHub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 ИДЁТ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пишет скрипты (14-шаговый процесс). Репозитории css-demo уже получают код из PVCS.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СОЗДАНЫ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NGPPE\US-SVC-T1CssAgnt (GitHub runner), NGPPE\US-SVC-T1CssAix (AIX mount).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Firewall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ОТКРЫТЫ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Порты 22, 443, 1521, 5222/5223/5999 (FCP instances) — открыты согласно FCR документам.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ЕСТЬ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FCPREM_TEAM project.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AGS Servers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РАБОТАЮТ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ngusappndc165/166, USNWK-CSSFCPP01-06, usny7-cssaqa02-11, USNOR-CSSFCPR01-06 — on-prem, работают.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AGS OpenSSH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есть (AGS Server Setup), OpenSSH устанавливается. Проблема: fcpadmin login не работает.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РАБОТАЕТ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NGUSLPRNWH016. CICS regions: CTST, CSTG, PTST, STAG и другие.</w:t>
            </w:r>
          </w:p>
        </w:tc>
      </w:tr>
    </w:tbl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Реальный план — пересмотренный</w:t>
      </w:r>
    </w:p>
    <w:p>
      <w:pPr>
        <w:pBdr>
          <w:left w:val="single" w:color="2E5096" w:sz="12" w:space="10"/>
        </w:pBdr>
        <w:shd w:fill="E8EFF8" w:val="clear"/>
        <w:spacing w:after="160"/>
        <w:ind w:left="200"/>
      </w:pPr>
      <w:r>
        <w:rPr>
          <w:rFonts w:ascii="Arial" w:cs="Arial" w:eastAsia="Arial" w:hAnsi="Arial"/>
          <w:sz w:val="22"/>
          <w:szCs w:val="22"/>
        </w:rPr>
        <w:t xml:space="preserve">Серверы уже подняты, runners установлены. Твоя первая задача — не инфраструктура, а pipelines.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Сроки</w:t>
            </w:r>
          </w:p>
        </w:tc>
        <w:tc>
          <w:tcPr>
            <w:tcW w:type="dxa" w:w="596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0: Разблокировка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Подключиться к azuse-cssdapp01 через CyberArk (Suryasish помогает). 2. Подключиться к azuse-cssdapp02. 3. Проверить runners в GitHub Settings → Actions → Runners. 4. Запросить у Alan admin права на repos. 5. Встреча с Alan: статус G1 (PVCS sync), что уже есть в repos.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1: Понять текущее состояние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1-2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серверах: посмотреть что уже установлено, есть ли скрипты, как настроены runners. В repos: что Alan уже залил из PVCS, какая структура папок. На AIX: понять текущий статус (Samba всё ещё не работает — это блокер для COBOL validation?).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2: PR Validation + ITT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2-3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GitHub Actions workflow: проверка ITT:[number] в каждом commit message. Это простой и быстрый win — показывает что pipeline работает. Required status check на branch protection.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3: Core скрипты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2-4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diff_analysis.py: changed files → module IDs. classify_modules.py: определение типа модуля по пути. resolve_build_sequence.py: топологическая сортировка по build-sequence-rules.json. Всё это Python скрипты, запускаются на Compile Server runner.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4: C Projects compile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3-6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workflow для компиляции C Projects и AGS на azuse-cssdapp01. MSBuild через VS2019 Build Tools. ДВАЖДЫ: BUILD binary + SVT binary. Artifact upload. Build manifest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5: COBOL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4-7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AIX статуса. Deployment Server runner → SSH к USNY7-CSSADV01 → COBOL compile (validation only). Если AIX Samba/mount всё ещё не работает — это блокер. Координировать с Suryasish и AIX team.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6: Deploy pipeline BUILD/SVT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6-12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Report + Glob Report генерация. Approval Gates (GitHub Environments). Deploy C Projects → Network Share. Deploy COBOL → AIX SSH compile. Deploy AGS → SSH stop/copy/restart. KCOD/WCOD sync. Environment Manifest update. css-environments branch update.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7: Hardening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10-16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Promotion workflow. Rollback workflow. Error handling и retry. Тестирование полного цикла. Runbooks и документация.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 8: CTST+ (Mainframe)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14-24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 же pipelines для CTST, CSTG, PTST, STAG. IBM COBOL compile на Mainframe (NGUSLPRNWH016). VSAM WCOD sync. Более строгие approval gates.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Параллельно всегда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проект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Alan с PVCS sync (G1). Developer procedures документация. AD groups настройка (AZ-CSS-Dev-Developers и т.д.). AGS OpenSSH fix (fcpadmin login не работает). AIX server completion (Samba, FCP instances).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D35400" w:sz="12" w:space="10"/>
        </w:pBdr>
        <w:shd w:fill="FFF8E1" w:val="clear"/>
        <w:spacing w:after="160"/>
        <w:ind w:left="200"/>
      </w:pPr>
      <w:r>
        <w:rPr>
          <w:rFonts w:ascii="Arial" w:cs="Arial" w:eastAsia="Arial" w:hAnsi="Arial"/>
          <w:sz w:val="22"/>
          <w:szCs w:val="22"/>
        </w:rPr>
        <w:t xml:space="preserve">Реальный таймлайн: Фазы 2-6 = BUILD/SVT рабочий pipeline = 3 месяца. Фазы 7-8 = ещё 2-3 месяца. Итого 5-6 месяцев если нет серьёзных блокеров.</w:t>
      </w:r>
    </w:p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Действия прямо сейчас — эта неделя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порядке приоритета: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Написать Suryasish: 'Hi, can you help me RDP into azuse-cssdapp01 and azuse-cssdapp02 via CyberArk? I'd like to check the current state of the GitHub runners and installed software.'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Написать Alan: 'Can you give me admin/maintainer access to css-demo, css-devops-demo, and css-environments-demo? I need Settings to configure GitHub Actions environments and secrets.'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попадёшь на azuse-cssdapp01: проверить есть ли runner в GitHub (Settings → Actions → Runners должно показать этот сервер).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попадёшь на azuse-cssdapp01: найти .github/workflows папку или любые существующие workflow файлы — может Alan или кто-то уже что-то написал.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Поставить встречу с Alan: показать текущий статус repos — что уже залито из PVCS, какая структура, есть ли уже какие-то workflow.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Уточнить у Alan статус AIX сервера USNY7-CSSADV01: Samba/Kerberos проблема решена? Это влияет на таймлайн COBOL validation (Фаза 5).</w:t>
      </w:r>
    </w:p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Важные факты из OneNote (201 стр)</w:t>
      </w:r>
    </w:p>
    <w:p>
      <w:pPr>
        <w:pStyle w:val="Heading2"/>
      </w:pPr>
      <w:r>
        <w:rPr>
          <w:b/>
          <w:bCs/>
        </w:rPr>
        <w:t xml:space="preserve">Инфраструктура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Compile Server azuse-cssdapp01: IP 10.58.124.51, Azure B8as_v2 (8 vCPU, 32GB RAM, 150GB disk). Domain: preprod.nationalgrid.com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Deployment Server azuse-cssdapp02: IP 10.58.124.61, аналогичные specs. Хостит cssapp share.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AIX Server USNY7-CSSADV01: IP 10.187.68.22, AIX 7.2, on-prem NY07. FCP BUILD instance port 5222, SVT port 5223, ARCHTST port 5999.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Mainframe: NGUSLPRNWH016. CICS regions: CTST, CSTG, PTST, STAG, TRNG, CTRN, C2CT, C2CP, PDAN, DR.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FCP Repository server: отдельный Windows VM (старый ngusappndc163, новый azuse-cssdapp01 — оба FCP Repository + Compile Server на одном).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Network Share структура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Share: \\azuse-cssdapp02.preprod.nationalgrid.com\cssapp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Структура: cssapp\[env]\client (CSS Runtime), cssapp\[env]\source, cssapp\[env]\ags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Drive mappings на developer workstations: X: → \\azuse-cssdapp02\cssapp\[env]\client, O: → \source, V: → \\azuse-cssdapp01\extfiles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_devops share — для pipeline processing (artifacts, tracking)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Service accounts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NGPPE\US-SVC-T1CssAgnt — GitHub runner agent account. Needs: interactive logon + RDS на оба сервера + AGS серверах + доступ к cssapp share.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NGPPE\US-SVC-T1CssAix — AIX Samba mount account.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fcp user — владелец FCP software на AIX.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Out of scope — важно знать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MigTrax integration — НЕ автоматическая. Остаётся ручной шаг как сейчас. Не надо автоматизировать.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ITT ↔ Jira sync — НЕ в scope. Разработчики могут линковать Jira tickets в commit messages но автосинка нет.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 COBOL deployment — НЕ через этот pipeline.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AGS проблема — текущий блокер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OpenSSH на AGS серверах устанавливается но есть проблема: login работает для обычного юзера но НЕ для fcpadmin service account.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Это нужно решить до того как AGS deployment pipeline будет работать. Координировать с Suryasish.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AIX проблема — текущий блокер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Samba/Kerberos mount с AIX на Windows SMB share не работает полностью (Suryasish работает с AD team на GSSAPI/CIFS issue).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Конкретно: kinit работает, KDC reachable, но CIFS service ticket retrieval падает с 'Decrypt integrity check failed'.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Это может задержать COBOL validation pipeline пока не решится.</w:t>
      </w:r>
    </w:p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Ключевые контакты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24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56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каким вопросам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Alan Chin (chinal1_grid)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ТЗ, архитектура, GitHub repos, все технические вопросы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Vijayalakshmi K. (Vijay)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onboarding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Организация, доступы, OneNote, stand-ups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Suryasish Dey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CyberArk, серверы azuse-cssdapp01/02, AGS OpenSSH, AIX Kerberos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Rick Wiggins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CSS Client/AGS Dev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Projects, AGS modules, developer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Kamal Garg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Team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Promotion workflow, Data Admin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Mike Trovato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stakeholder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Ожидания, 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Basudev Rath / Bapuji Malla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AIX server build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AIX infrastructure, новый USNY7-CSSADV01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Kshemendra Sahu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Unix/AIX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AIX user accounts, Samba, file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Spencer Osheyack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 I&amp;O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 subscriptions, Azure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Pete Cordone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SME (UWP team)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Enterprise questions</w:t>
            </w:r>
          </w:p>
        </w:tc>
      </w:tr>
    </w:tbl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Доступы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12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36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admin права на repos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Запросить у Alan. Нужно для: Settings, Environments, Secrets, branch protection, runner registration.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CyberArk → azuse-cssdapp01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Safe: GBL-PP-APP-IBM-CSSDA-T1. Аккаунты: T1ADM-CSSDA01/02/03. Link: https://ngpam.nationalgrid.com/PasswordVault/v10/logon/saml. Suryasish помогает.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CyberArk → azuse-cssdapp02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Тот же safe. Suryasish помогает с подключением.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AIX SSH (USNY7-CSSADV01)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Нужен для тестирования COBOL compile commands и проверки путей. Через CyberArk safe GBL-PP-App-IBM-CSSA-T1 или отдельный SSH key. Спросить Alan.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AGS Servers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Нужен для написания AGS deployment scripts. Проблема с fcpadmin login — Suryasish решает. Hostnames: ngusappndc165/166, USNWK-CSSFCPP01-06.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OneNote project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Уже есть доступ через Microsoft 365? Если нет — запросить у Vijay прямую ссылку.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Portal (read)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понимания Azure infrastructure. Subscription: US-255711-DEV-01 или NG-ServiceStrategy-Dev. Спросить Spencer Osheyack или Vijay.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Mainframe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для Фазы 8 (CTST+). Не нужен сейчас.</w:t>
            </w:r>
          </w:p>
        </w:tc>
      </w:tr>
    </w:tbl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Вопросы к Alan — приоритетные</w:t>
      </w:r>
    </w:p>
    <w:p>
      <w:pPr>
        <w:pStyle w:val="Heading2"/>
      </w:pPr>
      <w:r>
        <w:rPr>
          <w:b/>
          <w:bCs/>
        </w:rPr>
        <w:t xml:space="preserve">Срочно (первая встреча)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656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GitHub права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Можешь дать мне admin права на css-demo, css-devops-demo, css-environments-demo?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Runners 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runners уже зарегистрированы в GitHub org на azuse-cssdapp01 и azuse-cssdapp02? Могу проверить сам если дашь Settings доступ.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Repos текущий 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уже есть в css-demo? Сколько кода залито из PVCS? Есть ли уже любые GitHub Actions workflows?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AIX 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Каков текущий статус USNY7-CSSADV01 для наших целей? Samba/Kerberos проблема решена? Это блокер для COBOL validation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AGS OpenSSH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проблемы с fcpadmin login на AGS серверах. Suryasish работает над этим?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Repos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Репозитории останутся css-demo или будут переименованы в css когда G1 завершится?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Технические вопросы (следующие встречи)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6560"/>
            <w:tcBorders>
              <w:top w:val="single" w:color="1F3B6E" w:sz="1"/>
              <w:left w:val="single" w:color="1F3B6E" w:sz="1"/>
              <w:bottom w:val="single" w:color="1F3B6E" w:sz="1"/>
              <w:right w:val="single" w:color="1F3B6E" w:sz="1"/>
            </w:tcBorders>
            <w:shd w:fill="1F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Environment-specific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работает BUILD vs SVT environment-specific source для C Projects? Это отдельные конфиги или что-то другое?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MSBuild команда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Какая конкретная MSBuild команда для dialog/comwin/AGS модулей? Есть ли уже build scripts на azuse-cssdapp01?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AIX COBOL команда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Точная команда AIX COBOL compiler. Где isolated area для PR validation compile на USNY7-CSSADV01?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Artifact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Где хранить build artifacts — GitHub native (upload-artifact) или _devops share на azuse-cssdapp02?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KCOD файлы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Где лежат KCOD .mdb файлы на azuse-cssdapp02? Какая точная FCP utility команда для upload?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FCP Build instances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instance port 5222, SVT port 5223 на USNY7-CSSADV01. Они уже настроены и работают?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Manual deploy сейчас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Покажи как СЕЙЧАС вручную деплоится один модуль в BUILD environment — end-to-end. Это важнее всего.</w:t>
            </w:r>
          </w:p>
        </w:tc>
      </w:tr>
    </w:tbl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Блокеры которые надо решить</w:t>
      </w:r>
    </w:p>
    <w:p>
      <w:pPr>
        <w:pBdr>
          <w:left w:val="single" w:color="C0392B" w:sz="12" w:space="10"/>
        </w:pBdr>
        <w:shd w:fill="FDECEA" w:val="clear"/>
        <w:spacing w:after="160"/>
        <w:ind w:left="200"/>
      </w:pPr>
      <w:r>
        <w:rPr>
          <w:rFonts w:ascii="Arial" w:cs="Arial" w:eastAsia="Arial" w:hAnsi="Arial"/>
          <w:sz w:val="22"/>
          <w:szCs w:val="22"/>
        </w:rPr>
        <w:t xml:space="preserve">Эти проблемы НЕ в твоих руках но влияют на твой таймлайн. Надо трекить.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AIX Samba/Kerberos — Suryasish работает с AD team. Без решения COBOL validation через SSH может не работать. Влияет на Фазу 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AGS OpenSSH fcpadmin login — не работает. Suryasish устанавливает OpenSSH на AGS серверах но есть проблема с service account login. Влияет на Фазу 6 (AGS deploy).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admin права — без этого нельзя настроить Environments, Secrets, branch protection. Влияет на всё.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AIX FCP instances — BUILD (5222) и SVT (5223) должны быть настроены на USNY7-CSSADV01. Статус неясен. Влияет на COBOL deploy в Фазе 6.</w:t>
      </w:r>
    </w:p>
    <w:p>
      <w:pPr>
        <w:pBdr>
          <w:bottom w:val="single" w:color="2E5096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Одна страница — главное</w:t>
      </w:r>
    </w:p>
    <w:p>
      <w:pPr>
        <w:pBdr>
          <w:left w:val="single" w:color="27AE60" w:sz="12" w:space="10"/>
        </w:pBdr>
        <w:shd w:fill="EBF5E1" w:val="clear"/>
        <w:spacing w:after="160"/>
        <w:ind w:left="200"/>
      </w:pPr>
      <w:r>
        <w:rPr>
          <w:rFonts w:ascii="Arial" w:cs="Arial" w:eastAsia="Arial" w:hAnsi="Arial"/>
          <w:sz w:val="22"/>
          <w:szCs w:val="22"/>
        </w:rPr>
        <w:t xml:space="preserve">Серверы подняты. Runners установлены. GitHub repos есть. PVCS sync идёт. Твоя работа — писать pipelines.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Первый deliverable (2-3 недели):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 Validation workflow с ITT check — простой, быстрый, показывает что система работает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Python скрипты: diff_analysis, classify_modules, resolve_build_sequence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Второй deliverable (6-8 недель):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Рабочий compile pipeline для C Projects (BUILD + SVT binary) на azuse-cssdapp01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Manifest JSON generation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Третий deliverable (3-4 месяца):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Полный deploy pipeline BUILD/SVT: Impact Report, Glob Report, Approval Gates, C/COBOL/AGS deploy, KCOD sync, manifests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Текущий G-scope по Alan: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G1 (Alan делает): PVCS → GitHub sync — в процессе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G2 (твоя): GitHub Integration — НАЧИНАЙ СЕЙЧАС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G3 (твоя): BUILD/SVT Pipelines — следующий большой шаг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G5 (твоя): CTST+ release pipelines — позже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6B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2026-05-15T18:08:23.344Z</dcterms:created>
  <dcterms:modified xsi:type="dcterms:W3CDTF">2026-05-15T18:08:23.358Z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