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47087" w14:textId="77777777" w:rsidR="00D83079" w:rsidRPr="003677C4" w:rsidRDefault="00D83079" w:rsidP="00D83079">
      <w:pPr>
        <w:spacing w:after="0" w:line="276" w:lineRule="auto"/>
        <w:jc w:val="right"/>
        <w:rPr>
          <w:sz w:val="24"/>
          <w:szCs w:val="24"/>
        </w:rPr>
      </w:pPr>
      <w:r w:rsidRPr="001F7373">
        <w:rPr>
          <w:b/>
          <w:sz w:val="24"/>
          <w:szCs w:val="24"/>
        </w:rPr>
        <w:t>OFICIO:</w:t>
      </w:r>
      <w:r w:rsidR="003677C4" w:rsidRPr="001F7373">
        <w:rPr>
          <w:sz w:val="24"/>
          <w:szCs w:val="24"/>
        </w:rPr>
        <w:t xml:space="preserve"> </w:t>
      </w:r>
      <w:r w:rsidR="00517CA2">
        <w:rPr>
          <w:sz w:val="24"/>
          <w:szCs w:val="24"/>
        </w:rPr>
        <w:t>BTSDF-</w:t>
      </w:r>
      <w:r w:rsidR="00C9371C" w:rsidRPr="00C9371C">
        <w:rPr>
          <w:sz w:val="24"/>
          <w:szCs w:val="24"/>
          <w:highlight w:val="yellow"/>
        </w:rPr>
        <w:t>&lt;&lt;Solicitar Numero de oficio&gt;&gt;</w:t>
      </w:r>
      <w:r w:rsidRPr="001F7373">
        <w:rPr>
          <w:sz w:val="24"/>
          <w:szCs w:val="24"/>
        </w:rPr>
        <w:t>/2015</w:t>
      </w:r>
    </w:p>
    <w:p w14:paraId="76747088" w14:textId="77777777" w:rsidR="00D83079" w:rsidRPr="003677C4" w:rsidRDefault="00C9371C" w:rsidP="00D83079">
      <w:pPr>
        <w:spacing w:after="0" w:line="276" w:lineRule="auto"/>
        <w:jc w:val="right"/>
        <w:rPr>
          <w:sz w:val="24"/>
          <w:szCs w:val="24"/>
        </w:rPr>
      </w:pPr>
      <w:r w:rsidRPr="00C9371C">
        <w:rPr>
          <w:sz w:val="24"/>
          <w:szCs w:val="24"/>
          <w:highlight w:val="yellow"/>
        </w:rPr>
        <w:t>&lt;&lt;Sede&gt;&gt;</w:t>
      </w:r>
      <w:r w:rsidR="007E05EF" w:rsidRPr="00C9371C">
        <w:rPr>
          <w:sz w:val="24"/>
          <w:szCs w:val="24"/>
          <w:highlight w:val="yellow"/>
        </w:rPr>
        <w:t xml:space="preserve">, </w:t>
      </w:r>
      <w:r w:rsidRPr="00C9371C">
        <w:rPr>
          <w:sz w:val="24"/>
          <w:szCs w:val="24"/>
          <w:highlight w:val="yellow"/>
        </w:rPr>
        <w:t>&lt;&lt;Delegación&gt;&gt;</w:t>
      </w:r>
      <w:r w:rsidR="001F7373">
        <w:rPr>
          <w:sz w:val="24"/>
          <w:szCs w:val="24"/>
        </w:rPr>
        <w:t xml:space="preserve"> a</w:t>
      </w:r>
      <w:r w:rsidR="001F7373" w:rsidRPr="002174D3">
        <w:rPr>
          <w:sz w:val="24"/>
          <w:szCs w:val="24"/>
        </w:rPr>
        <w:t xml:space="preserve"> </w:t>
      </w:r>
      <w:r w:rsidRPr="00C9371C">
        <w:rPr>
          <w:sz w:val="24"/>
          <w:szCs w:val="24"/>
          <w:highlight w:val="yellow"/>
        </w:rPr>
        <w:t>&lt;&lt;Fecha&gt;&gt;</w:t>
      </w:r>
    </w:p>
    <w:p w14:paraId="76747089" w14:textId="77777777" w:rsidR="003677C4" w:rsidRPr="003677C4" w:rsidRDefault="003677C4" w:rsidP="00D83079">
      <w:pPr>
        <w:spacing w:after="0" w:line="276" w:lineRule="auto"/>
        <w:jc w:val="right"/>
        <w:rPr>
          <w:sz w:val="24"/>
          <w:szCs w:val="24"/>
        </w:rPr>
      </w:pPr>
    </w:p>
    <w:p w14:paraId="7674708A" w14:textId="77777777" w:rsidR="002174D3" w:rsidRPr="00C9371C" w:rsidRDefault="00C9371C" w:rsidP="002174D3">
      <w:pPr>
        <w:pStyle w:val="NoSpacing"/>
        <w:rPr>
          <w:b/>
          <w:highlight w:val="yellow"/>
        </w:rPr>
      </w:pPr>
      <w:r w:rsidRPr="00C9371C">
        <w:rPr>
          <w:b/>
          <w:highlight w:val="yellow"/>
        </w:rPr>
        <w:t>&lt;&lt;Nombre del Delegado&gt;&gt;</w:t>
      </w:r>
    </w:p>
    <w:p w14:paraId="7674708B" w14:textId="77777777" w:rsidR="00DD3F99" w:rsidRDefault="00C9371C" w:rsidP="007E05EF">
      <w:pPr>
        <w:spacing w:after="0" w:line="240" w:lineRule="auto"/>
        <w:rPr>
          <w:b/>
        </w:rPr>
      </w:pPr>
      <w:r w:rsidRPr="00C9371C">
        <w:rPr>
          <w:b/>
        </w:rPr>
        <w:t xml:space="preserve">Delegado Estatal </w:t>
      </w:r>
      <w:r w:rsidRPr="00C9371C">
        <w:rPr>
          <w:b/>
          <w:highlight w:val="yellow"/>
        </w:rPr>
        <w:t>&lt;&lt;Delegación&gt;&gt;</w:t>
      </w:r>
    </w:p>
    <w:p w14:paraId="7674708C" w14:textId="77777777" w:rsidR="007E05EF" w:rsidRPr="00C9371C" w:rsidRDefault="00C9371C" w:rsidP="007E05EF">
      <w:pPr>
        <w:spacing w:after="0" w:line="240" w:lineRule="auto"/>
        <w:rPr>
          <w:b/>
          <w:sz w:val="24"/>
          <w:szCs w:val="24"/>
        </w:rPr>
      </w:pPr>
      <w:r w:rsidRPr="00C9371C">
        <w:rPr>
          <w:sz w:val="24"/>
          <w:szCs w:val="24"/>
          <w:highlight w:val="yellow"/>
        </w:rPr>
        <w:t>&lt;&lt;Dirección completa de la delegación&gt;&gt;</w:t>
      </w:r>
    </w:p>
    <w:p w14:paraId="7674708D" w14:textId="77777777" w:rsidR="007E05EF" w:rsidRPr="007E05EF" w:rsidRDefault="007E05EF" w:rsidP="007E05EF">
      <w:pPr>
        <w:spacing w:after="0" w:line="240" w:lineRule="auto"/>
        <w:rPr>
          <w:sz w:val="24"/>
          <w:szCs w:val="24"/>
        </w:rPr>
      </w:pPr>
      <w:r w:rsidRPr="007E05EF">
        <w:rPr>
          <w:sz w:val="24"/>
          <w:szCs w:val="24"/>
          <w:lang w:val="es-419"/>
        </w:rPr>
        <w:t>P r e s e n t e.-</w:t>
      </w:r>
    </w:p>
    <w:p w14:paraId="7674708E" w14:textId="77777777" w:rsidR="00D83079" w:rsidRPr="003677C4" w:rsidRDefault="00D83079" w:rsidP="00D83079">
      <w:pPr>
        <w:spacing w:after="0" w:line="240" w:lineRule="auto"/>
        <w:jc w:val="right"/>
        <w:rPr>
          <w:sz w:val="24"/>
          <w:szCs w:val="24"/>
        </w:rPr>
      </w:pPr>
      <w:r w:rsidRPr="003677C4">
        <w:rPr>
          <w:b/>
          <w:sz w:val="24"/>
          <w:szCs w:val="24"/>
        </w:rPr>
        <w:t>Asunto:</w:t>
      </w:r>
      <w:r w:rsidR="003677C4" w:rsidRPr="003677C4">
        <w:rPr>
          <w:sz w:val="24"/>
          <w:szCs w:val="24"/>
        </w:rPr>
        <w:t xml:space="preserve"> Plan</w:t>
      </w:r>
      <w:r w:rsidRPr="003677C4">
        <w:rPr>
          <w:sz w:val="24"/>
          <w:szCs w:val="24"/>
        </w:rPr>
        <w:t xml:space="preserve"> de Capacitación </w:t>
      </w:r>
      <w:hyperlink r:id="rId11" w:history="1">
        <w:r w:rsidR="003677C4" w:rsidRPr="003677C4">
          <w:rPr>
            <w:rStyle w:val="Hyperlink"/>
            <w:sz w:val="24"/>
            <w:szCs w:val="24"/>
          </w:rPr>
          <w:t>Justici@.Net</w:t>
        </w:r>
      </w:hyperlink>
      <w:r w:rsidRPr="003677C4">
        <w:rPr>
          <w:sz w:val="24"/>
          <w:szCs w:val="24"/>
        </w:rPr>
        <w:t xml:space="preserve"> </w:t>
      </w:r>
    </w:p>
    <w:p w14:paraId="7674708F" w14:textId="77777777" w:rsidR="003677C4" w:rsidRPr="003677C4" w:rsidRDefault="003677C4" w:rsidP="00D83079">
      <w:pPr>
        <w:spacing w:after="0" w:line="240" w:lineRule="auto"/>
        <w:jc w:val="right"/>
        <w:rPr>
          <w:sz w:val="24"/>
          <w:szCs w:val="24"/>
        </w:rPr>
      </w:pPr>
    </w:p>
    <w:p w14:paraId="76747090" w14:textId="77777777" w:rsidR="007E05EF" w:rsidRDefault="007E05EF" w:rsidP="002174D3">
      <w:pPr>
        <w:spacing w:after="0" w:line="240" w:lineRule="auto"/>
        <w:rPr>
          <w:sz w:val="24"/>
          <w:szCs w:val="24"/>
        </w:rPr>
      </w:pPr>
      <w:r w:rsidRPr="007E05EF">
        <w:rPr>
          <w:sz w:val="24"/>
          <w:szCs w:val="24"/>
        </w:rPr>
        <w:t xml:space="preserve">Estimado </w:t>
      </w:r>
      <w:r w:rsidR="00C9371C" w:rsidRPr="00C9371C">
        <w:rPr>
          <w:sz w:val="24"/>
          <w:szCs w:val="24"/>
          <w:highlight w:val="yellow"/>
        </w:rPr>
        <w:t>&lt;&lt;Nombre del Delegado&gt;&gt;</w:t>
      </w:r>
      <w:r w:rsidRPr="00C9371C">
        <w:rPr>
          <w:sz w:val="24"/>
          <w:szCs w:val="24"/>
          <w:highlight w:val="yellow"/>
        </w:rPr>
        <w:t>,</w:t>
      </w:r>
    </w:p>
    <w:p w14:paraId="76747091" w14:textId="3D78EE96" w:rsidR="0002633D" w:rsidRDefault="003677C4" w:rsidP="007E05EF">
      <w:pPr>
        <w:ind w:firstLine="720"/>
        <w:jc w:val="both"/>
        <w:rPr>
          <w:sz w:val="24"/>
          <w:szCs w:val="24"/>
        </w:rPr>
      </w:pPr>
      <w:r w:rsidRPr="003677C4">
        <w:rPr>
          <w:sz w:val="24"/>
          <w:szCs w:val="24"/>
        </w:rPr>
        <w:t xml:space="preserve">Por medio de la </w:t>
      </w:r>
      <w:r w:rsidR="003244FF">
        <w:rPr>
          <w:sz w:val="24"/>
          <w:szCs w:val="24"/>
        </w:rPr>
        <w:t>presente me permito entregar a u</w:t>
      </w:r>
      <w:r w:rsidRPr="003677C4">
        <w:rPr>
          <w:sz w:val="24"/>
          <w:szCs w:val="24"/>
        </w:rPr>
        <w:t xml:space="preserve">sted de forma anexa el Plan de Capacitación </w:t>
      </w:r>
      <w:r w:rsidR="00C9371C">
        <w:rPr>
          <w:sz w:val="24"/>
          <w:szCs w:val="24"/>
        </w:rPr>
        <w:t xml:space="preserve"> </w:t>
      </w:r>
      <w:r w:rsidRPr="003677C4">
        <w:rPr>
          <w:sz w:val="24"/>
          <w:szCs w:val="24"/>
        </w:rPr>
        <w:t xml:space="preserve">propuesto </w:t>
      </w:r>
      <w:r w:rsidR="00524B27">
        <w:rPr>
          <w:sz w:val="24"/>
          <w:szCs w:val="24"/>
        </w:rPr>
        <w:t>el cu</w:t>
      </w:r>
      <w:bookmarkStart w:id="0" w:name="_GoBack"/>
      <w:bookmarkEnd w:id="0"/>
      <w:r w:rsidR="00524B27">
        <w:rPr>
          <w:sz w:val="24"/>
          <w:szCs w:val="24"/>
        </w:rPr>
        <w:t xml:space="preserve">al </w:t>
      </w:r>
      <w:r w:rsidR="007951E2">
        <w:rPr>
          <w:sz w:val="24"/>
          <w:szCs w:val="24"/>
        </w:rPr>
        <w:t xml:space="preserve">consta de </w:t>
      </w:r>
      <w:r w:rsidR="007951E2" w:rsidRPr="007951E2">
        <w:rPr>
          <w:sz w:val="24"/>
          <w:szCs w:val="24"/>
          <w:highlight w:val="yellow"/>
        </w:rPr>
        <w:t>&lt;&lt;Numero&gt;&gt;</w:t>
      </w:r>
      <w:r w:rsidR="007951E2">
        <w:rPr>
          <w:sz w:val="24"/>
          <w:szCs w:val="24"/>
        </w:rPr>
        <w:t xml:space="preserve"> de </w:t>
      </w:r>
      <w:r w:rsidR="00524B27">
        <w:rPr>
          <w:sz w:val="24"/>
          <w:szCs w:val="24"/>
        </w:rPr>
        <w:t>páginas, para</w:t>
      </w:r>
      <w:r w:rsidRPr="003677C4">
        <w:rPr>
          <w:sz w:val="24"/>
          <w:szCs w:val="24"/>
        </w:rPr>
        <w:t xml:space="preserve"> llevar a cabo la capacitación del personal en el nuevo sistema informático Justici@.Net para la operación </w:t>
      </w:r>
      <w:r w:rsidR="00E03C5D">
        <w:rPr>
          <w:sz w:val="24"/>
          <w:szCs w:val="24"/>
        </w:rPr>
        <w:t>del Modelo de G</w:t>
      </w:r>
      <w:r w:rsidR="001F7373">
        <w:rPr>
          <w:sz w:val="24"/>
          <w:szCs w:val="24"/>
        </w:rPr>
        <w:t xml:space="preserve">estión </w:t>
      </w:r>
      <w:r w:rsidR="00C9371C">
        <w:rPr>
          <w:sz w:val="24"/>
          <w:szCs w:val="24"/>
        </w:rPr>
        <w:t>transitorio</w:t>
      </w:r>
      <w:r w:rsidR="00E031A1">
        <w:rPr>
          <w:sz w:val="24"/>
          <w:szCs w:val="24"/>
        </w:rPr>
        <w:t>,</w:t>
      </w:r>
      <w:r w:rsidRPr="003677C4">
        <w:rPr>
          <w:sz w:val="24"/>
          <w:szCs w:val="24"/>
        </w:rPr>
        <w:t xml:space="preserve"> esto para proporcionar al personal el conocimiento necesario para el desarrollo de su operación diaria.</w:t>
      </w:r>
    </w:p>
    <w:p w14:paraId="76747092" w14:textId="77777777" w:rsidR="003677C4" w:rsidRDefault="003677C4" w:rsidP="003677C4">
      <w:pPr>
        <w:ind w:firstLine="720"/>
        <w:rPr>
          <w:sz w:val="24"/>
          <w:szCs w:val="24"/>
        </w:rPr>
      </w:pPr>
    </w:p>
    <w:p w14:paraId="76747093" w14:textId="77777777" w:rsidR="003677C4" w:rsidRPr="003677C4" w:rsidRDefault="003677C4" w:rsidP="003677C4">
      <w:pPr>
        <w:ind w:firstLine="720"/>
        <w:rPr>
          <w:sz w:val="24"/>
          <w:szCs w:val="24"/>
        </w:rPr>
      </w:pPr>
    </w:p>
    <w:p w14:paraId="76747094" w14:textId="77777777" w:rsidR="00D83079" w:rsidRPr="003677C4" w:rsidRDefault="00D83079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>Quedando a sus respetables órdenes y agradeciendo la</w:t>
      </w:r>
      <w:r w:rsidR="003677C4">
        <w:rPr>
          <w:sz w:val="24"/>
          <w:szCs w:val="24"/>
        </w:rPr>
        <w:t xml:space="preserve"> atención prestada a la presente.</w:t>
      </w:r>
    </w:p>
    <w:p w14:paraId="76747095" w14:textId="77777777" w:rsidR="00D83079" w:rsidRDefault="00282AB3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ab/>
      </w:r>
    </w:p>
    <w:p w14:paraId="76747096" w14:textId="77777777" w:rsidR="003677C4" w:rsidRDefault="003677C4" w:rsidP="00D83079">
      <w:pPr>
        <w:pStyle w:val="NoSpacing"/>
        <w:rPr>
          <w:sz w:val="24"/>
          <w:szCs w:val="24"/>
        </w:rPr>
      </w:pPr>
    </w:p>
    <w:p w14:paraId="76747097" w14:textId="77777777" w:rsidR="003677C4" w:rsidRPr="003677C4" w:rsidRDefault="003677C4" w:rsidP="00D83079">
      <w:pPr>
        <w:pStyle w:val="NoSpacing"/>
        <w:rPr>
          <w:sz w:val="24"/>
          <w:szCs w:val="24"/>
        </w:rPr>
      </w:pPr>
    </w:p>
    <w:p w14:paraId="76747098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Atentamente,</w:t>
      </w:r>
    </w:p>
    <w:p w14:paraId="76747099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</w:p>
    <w:p w14:paraId="7674709A" w14:textId="77777777" w:rsidR="0002633D" w:rsidRDefault="0002633D" w:rsidP="00D83079">
      <w:pPr>
        <w:pStyle w:val="NoSpacing"/>
        <w:jc w:val="right"/>
        <w:rPr>
          <w:sz w:val="24"/>
          <w:szCs w:val="24"/>
        </w:rPr>
      </w:pPr>
    </w:p>
    <w:p w14:paraId="7674709B" w14:textId="77777777" w:rsidR="003677C4" w:rsidRPr="003677C4" w:rsidRDefault="003677C4" w:rsidP="00D83079">
      <w:pPr>
        <w:pStyle w:val="NoSpacing"/>
        <w:jc w:val="right"/>
        <w:rPr>
          <w:sz w:val="24"/>
          <w:szCs w:val="24"/>
        </w:rPr>
      </w:pPr>
    </w:p>
    <w:p w14:paraId="7674709C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________________________________________</w:t>
      </w:r>
    </w:p>
    <w:p w14:paraId="7674709D" w14:textId="77777777" w:rsidR="00D83079" w:rsidRPr="00E03C5D" w:rsidRDefault="00C9371C" w:rsidP="00834A11">
      <w:pPr>
        <w:pStyle w:val="NoSpacing"/>
        <w:jc w:val="right"/>
        <w:rPr>
          <w:b/>
          <w:sz w:val="24"/>
          <w:szCs w:val="24"/>
        </w:rPr>
      </w:pPr>
      <w:r w:rsidRPr="00C9371C">
        <w:rPr>
          <w:b/>
          <w:sz w:val="24"/>
          <w:szCs w:val="24"/>
          <w:highlight w:val="yellow"/>
        </w:rPr>
        <w:t>&lt;&lt;Nombre del Responsable&gt;&gt;</w:t>
      </w:r>
    </w:p>
    <w:p w14:paraId="7674709E" w14:textId="77777777" w:rsidR="00D83079" w:rsidRPr="00E03C5D" w:rsidRDefault="00C9371C" w:rsidP="00D83079">
      <w:pPr>
        <w:pStyle w:val="NoSpacing"/>
        <w:jc w:val="right"/>
        <w:rPr>
          <w:b/>
          <w:sz w:val="24"/>
          <w:szCs w:val="24"/>
        </w:rPr>
      </w:pPr>
      <w:r w:rsidRPr="00BE0969">
        <w:rPr>
          <w:b/>
          <w:sz w:val="24"/>
          <w:szCs w:val="24"/>
        </w:rPr>
        <w:t xml:space="preserve">Responsable en </w:t>
      </w:r>
      <w:r w:rsidRPr="00C9371C">
        <w:rPr>
          <w:b/>
          <w:sz w:val="24"/>
          <w:szCs w:val="24"/>
          <w:highlight w:val="yellow"/>
        </w:rPr>
        <w:t>&lt;&lt;Delegación&gt;&gt;</w:t>
      </w:r>
    </w:p>
    <w:p w14:paraId="7674709F" w14:textId="77777777" w:rsidR="0002633D" w:rsidRDefault="00D83079" w:rsidP="0002633D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Bufete de Tecnología y Soluciones Avanzadas, S.C.</w:t>
      </w:r>
    </w:p>
    <w:p w14:paraId="767470A0" w14:textId="77777777" w:rsidR="003642B2" w:rsidRDefault="003642B2" w:rsidP="003642B2">
      <w:pPr>
        <w:pStyle w:val="NoSpacing"/>
        <w:rPr>
          <w:sz w:val="16"/>
        </w:rPr>
      </w:pPr>
      <w:r>
        <w:rPr>
          <w:sz w:val="18"/>
        </w:rPr>
        <w:t>C</w:t>
      </w:r>
      <w:r>
        <w:rPr>
          <w:sz w:val="16"/>
        </w:rPr>
        <w:t>.c.p. Ing. Aurelio Ramírez Garcia – Administrador del contrato</w:t>
      </w:r>
    </w:p>
    <w:p w14:paraId="767470A1" w14:textId="77777777" w:rsidR="003642B2" w:rsidRDefault="003642B2" w:rsidP="003642B2">
      <w:pPr>
        <w:pStyle w:val="NoSpacing"/>
        <w:rPr>
          <w:sz w:val="16"/>
        </w:rPr>
      </w:pPr>
      <w:r>
        <w:rPr>
          <w:sz w:val="16"/>
        </w:rPr>
        <w:t xml:space="preserve">           Ing. Lizeth Murrieta Zavala – Directora de Proyectos</w:t>
      </w:r>
    </w:p>
    <w:p w14:paraId="767470A2" w14:textId="77777777" w:rsidR="003642B2" w:rsidRDefault="003642B2" w:rsidP="003642B2">
      <w:pPr>
        <w:pStyle w:val="NoSpacing"/>
        <w:rPr>
          <w:szCs w:val="24"/>
        </w:rPr>
      </w:pPr>
      <w:r>
        <w:rPr>
          <w:sz w:val="16"/>
        </w:rPr>
        <w:t xml:space="preserve">           Archivo</w:t>
      </w:r>
    </w:p>
    <w:p w14:paraId="767470A3" w14:textId="77777777" w:rsidR="003642B2" w:rsidRPr="003677C4" w:rsidRDefault="003642B2" w:rsidP="0002633D">
      <w:pPr>
        <w:pStyle w:val="NoSpacing"/>
        <w:jc w:val="right"/>
        <w:rPr>
          <w:sz w:val="24"/>
          <w:szCs w:val="24"/>
        </w:rPr>
      </w:pPr>
    </w:p>
    <w:sectPr w:rsidR="003642B2" w:rsidRPr="003677C4" w:rsidSect="004970E1">
      <w:headerReference w:type="default" r:id="rId12"/>
      <w:footerReference w:type="default" r:id="rId13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470A6" w14:textId="77777777" w:rsidR="00F800B0" w:rsidRDefault="00F800B0" w:rsidP="003F65B3">
      <w:pPr>
        <w:spacing w:after="0" w:line="240" w:lineRule="auto"/>
      </w:pPr>
      <w:r>
        <w:separator/>
      </w:r>
    </w:p>
  </w:endnote>
  <w:endnote w:type="continuationSeparator" w:id="0">
    <w:p w14:paraId="767470A7" w14:textId="77777777" w:rsidR="00F800B0" w:rsidRDefault="00F800B0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470BE" w14:textId="77777777" w:rsidR="009C3897" w:rsidRDefault="009C3897" w:rsidP="009C3897">
    <w:pPr>
      <w:pStyle w:val="Footer"/>
      <w:ind w:right="30"/>
      <w:jc w:val="center"/>
      <w:rPr>
        <w:color w:val="000080"/>
        <w:sz w:val="14"/>
        <w:szCs w:val="14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67470C3" wp14:editId="767470C4">
              <wp:simplePos x="0" y="0"/>
              <wp:positionH relativeFrom="column">
                <wp:posOffset>76200</wp:posOffset>
              </wp:positionH>
              <wp:positionV relativeFrom="paragraph">
                <wp:posOffset>14605</wp:posOffset>
              </wp:positionV>
              <wp:extent cx="6305550" cy="0"/>
              <wp:effectExtent l="0" t="19050" r="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42C08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1.15pt" to="50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" strokecolor="silver" strokeweight="3pt">
              <v:stroke linestyle="thinThin"/>
            </v:line>
          </w:pict>
        </mc:Fallback>
      </mc:AlternateContent>
    </w:r>
  </w:p>
  <w:p w14:paraId="767470BF" w14:textId="77777777" w:rsidR="009C3897" w:rsidRPr="00092816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Cs w:val="14"/>
      </w:rPr>
    </w:pPr>
    <w:r w:rsidRPr="00092816">
      <w:rPr>
        <w:rFonts w:ascii="Calibri" w:hAnsi="Calibri" w:cs="Calibri"/>
        <w:color w:val="1F4E79" w:themeColor="accent1" w:themeShade="80"/>
        <w:szCs w:val="14"/>
      </w:rPr>
      <w:t xml:space="preserve">Avenida del Hospital </w:t>
    </w:r>
    <w:r>
      <w:rPr>
        <w:rFonts w:ascii="Calibri" w:hAnsi="Calibri" w:cs="Calibri"/>
        <w:color w:val="1F4E79" w:themeColor="accent1" w:themeShade="80"/>
        <w:szCs w:val="14"/>
      </w:rPr>
      <w:t xml:space="preserve">No. </w:t>
    </w:r>
    <w:r w:rsidRPr="00092816">
      <w:rPr>
        <w:rFonts w:ascii="Calibri" w:hAnsi="Calibri" w:cs="Calibri"/>
        <w:color w:val="1F4E79" w:themeColor="accent1" w:themeShade="80"/>
        <w:szCs w:val="14"/>
      </w:rPr>
      <w:t>950</w:t>
    </w:r>
    <w:r>
      <w:rPr>
        <w:rFonts w:ascii="Calibri" w:hAnsi="Calibri" w:cs="Calibri"/>
        <w:color w:val="1F4E79" w:themeColor="accent1" w:themeShade="80"/>
        <w:szCs w:val="14"/>
      </w:rPr>
      <w:t xml:space="preserve"> Local </w:t>
    </w:r>
    <w:r w:rsidRPr="00092816">
      <w:rPr>
        <w:rFonts w:ascii="Calibri" w:hAnsi="Calibri" w:cs="Calibri"/>
        <w:color w:val="1F4E79" w:themeColor="accent1" w:themeShade="80"/>
        <w:szCs w:val="14"/>
      </w:rPr>
      <w:t>4, Centro Cívico; Mexicali, B.C. 21000 Tel/Fax +52 (686) 558 0972</w:t>
    </w:r>
  </w:p>
  <w:p w14:paraId="767470C0" w14:textId="77777777" w:rsidR="003470E6" w:rsidRPr="009C3897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 w:val="18"/>
        <w:szCs w:val="14"/>
        <w:u w:val="single"/>
        <w:lang w:val="en-US"/>
      </w:rPr>
    </w:pPr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Email: </w:t>
    </w:r>
    <w:hyperlink r:id="rId1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contacto@bts.com.mx</w:t>
      </w:r>
    </w:hyperlink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   Web: </w:t>
    </w:r>
    <w:hyperlink r:id="rId2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www.bts.com.mx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470A4" w14:textId="77777777" w:rsidR="00F800B0" w:rsidRDefault="00F800B0" w:rsidP="003F65B3">
      <w:pPr>
        <w:spacing w:after="0" w:line="240" w:lineRule="auto"/>
      </w:pPr>
      <w:r>
        <w:separator/>
      </w:r>
    </w:p>
  </w:footnote>
  <w:footnote w:type="continuationSeparator" w:id="0">
    <w:p w14:paraId="767470A5" w14:textId="77777777" w:rsidR="00F800B0" w:rsidRDefault="00F800B0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6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6946"/>
    </w:tblGrid>
    <w:tr w:rsidR="00897FB5" w14:paraId="767470AA" w14:textId="77777777" w:rsidTr="00897FB5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8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6946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9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897FB5" w14:paraId="767470AD" w14:textId="77777777" w:rsidTr="00897FB5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B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C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897FB5" w14:paraId="767470B0" w14:textId="77777777" w:rsidTr="00897FB5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E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F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897FB5" w14:paraId="767470B3" w14:textId="77777777" w:rsidTr="00897FB5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1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2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897FB5" w14:paraId="767470B6" w14:textId="77777777" w:rsidTr="00897FB5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4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5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897FB5" w14:paraId="767470B9" w14:textId="77777777" w:rsidTr="00897FB5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7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8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897FB5" w14:paraId="767470BC" w14:textId="77777777" w:rsidTr="00897FB5">
      <w:trPr>
        <w:trHeight w:val="1215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A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B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767470BD" w14:textId="77777777" w:rsidR="003F65B3" w:rsidRDefault="00544248">
    <w:pPr>
      <w:pStyle w:val="Header"/>
    </w:pPr>
    <w:r w:rsidRPr="00C0634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7470C1" wp14:editId="767470C2">
          <wp:simplePos x="0" y="0"/>
          <wp:positionH relativeFrom="column">
            <wp:posOffset>4965382</wp:posOffset>
          </wp:positionH>
          <wp:positionV relativeFrom="paragraph">
            <wp:posOffset>-1902460</wp:posOffset>
          </wp:positionV>
          <wp:extent cx="1623432" cy="892175"/>
          <wp:effectExtent l="0" t="0" r="0" b="317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432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576414"/>
    <w:multiLevelType w:val="hybridMultilevel"/>
    <w:tmpl w:val="9F3A24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020F65"/>
    <w:multiLevelType w:val="hybridMultilevel"/>
    <w:tmpl w:val="8550B7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0270D"/>
    <w:rsid w:val="000150D2"/>
    <w:rsid w:val="0002633D"/>
    <w:rsid w:val="000312FD"/>
    <w:rsid w:val="0004240B"/>
    <w:rsid w:val="00056A7E"/>
    <w:rsid w:val="0006042B"/>
    <w:rsid w:val="00091EAA"/>
    <w:rsid w:val="00095331"/>
    <w:rsid w:val="0009728A"/>
    <w:rsid w:val="000A0666"/>
    <w:rsid w:val="000A6F50"/>
    <w:rsid w:val="000A7064"/>
    <w:rsid w:val="000B7FF6"/>
    <w:rsid w:val="000C5DE3"/>
    <w:rsid w:val="000D1C3B"/>
    <w:rsid w:val="000F2D78"/>
    <w:rsid w:val="000F3066"/>
    <w:rsid w:val="00115AE7"/>
    <w:rsid w:val="00134CA8"/>
    <w:rsid w:val="001654FF"/>
    <w:rsid w:val="00165B43"/>
    <w:rsid w:val="0016747B"/>
    <w:rsid w:val="00183651"/>
    <w:rsid w:val="001B0A52"/>
    <w:rsid w:val="001B4D31"/>
    <w:rsid w:val="001C43A3"/>
    <w:rsid w:val="001D7A3A"/>
    <w:rsid w:val="001E29BB"/>
    <w:rsid w:val="001E7C48"/>
    <w:rsid w:val="001F7373"/>
    <w:rsid w:val="002174D3"/>
    <w:rsid w:val="00282AB3"/>
    <w:rsid w:val="00294F04"/>
    <w:rsid w:val="002A4488"/>
    <w:rsid w:val="002A7805"/>
    <w:rsid w:val="002D53E4"/>
    <w:rsid w:val="002D658A"/>
    <w:rsid w:val="00313A91"/>
    <w:rsid w:val="003154DE"/>
    <w:rsid w:val="00321ECA"/>
    <w:rsid w:val="003244FF"/>
    <w:rsid w:val="003375E9"/>
    <w:rsid w:val="003470E6"/>
    <w:rsid w:val="0035063B"/>
    <w:rsid w:val="00352A6D"/>
    <w:rsid w:val="00362213"/>
    <w:rsid w:val="003642B2"/>
    <w:rsid w:val="00365891"/>
    <w:rsid w:val="003677C4"/>
    <w:rsid w:val="003A5EFB"/>
    <w:rsid w:val="003D408F"/>
    <w:rsid w:val="003E12BD"/>
    <w:rsid w:val="003F49C2"/>
    <w:rsid w:val="003F65B3"/>
    <w:rsid w:val="00432F6D"/>
    <w:rsid w:val="004560D4"/>
    <w:rsid w:val="00473A2B"/>
    <w:rsid w:val="004816F5"/>
    <w:rsid w:val="004858CD"/>
    <w:rsid w:val="004869AF"/>
    <w:rsid w:val="004870A1"/>
    <w:rsid w:val="004970E1"/>
    <w:rsid w:val="004A05E6"/>
    <w:rsid w:val="004A09A0"/>
    <w:rsid w:val="004A2643"/>
    <w:rsid w:val="004A2DC8"/>
    <w:rsid w:val="004A7259"/>
    <w:rsid w:val="004B0A57"/>
    <w:rsid w:val="004B18BA"/>
    <w:rsid w:val="004C6712"/>
    <w:rsid w:val="004F001E"/>
    <w:rsid w:val="004F6F8C"/>
    <w:rsid w:val="005140B7"/>
    <w:rsid w:val="00517CA2"/>
    <w:rsid w:val="00524B27"/>
    <w:rsid w:val="00527A53"/>
    <w:rsid w:val="00544248"/>
    <w:rsid w:val="00555B67"/>
    <w:rsid w:val="00561BBD"/>
    <w:rsid w:val="00562C13"/>
    <w:rsid w:val="00566E67"/>
    <w:rsid w:val="005671EE"/>
    <w:rsid w:val="00571E28"/>
    <w:rsid w:val="0058308C"/>
    <w:rsid w:val="00595994"/>
    <w:rsid w:val="005B58B8"/>
    <w:rsid w:val="00601E96"/>
    <w:rsid w:val="00640B0E"/>
    <w:rsid w:val="006420AA"/>
    <w:rsid w:val="00645A0A"/>
    <w:rsid w:val="00686F86"/>
    <w:rsid w:val="006B1165"/>
    <w:rsid w:val="006B4657"/>
    <w:rsid w:val="006C27B6"/>
    <w:rsid w:val="006C379E"/>
    <w:rsid w:val="006E10FC"/>
    <w:rsid w:val="006E60F7"/>
    <w:rsid w:val="006F6360"/>
    <w:rsid w:val="00701BD0"/>
    <w:rsid w:val="00723BB3"/>
    <w:rsid w:val="00724A25"/>
    <w:rsid w:val="0073318B"/>
    <w:rsid w:val="00735510"/>
    <w:rsid w:val="00782A0E"/>
    <w:rsid w:val="007879DC"/>
    <w:rsid w:val="007951E2"/>
    <w:rsid w:val="007D7D1E"/>
    <w:rsid w:val="007E05EF"/>
    <w:rsid w:val="007E3830"/>
    <w:rsid w:val="007E40F4"/>
    <w:rsid w:val="00805723"/>
    <w:rsid w:val="00807687"/>
    <w:rsid w:val="00825ACB"/>
    <w:rsid w:val="008312CE"/>
    <w:rsid w:val="00834A11"/>
    <w:rsid w:val="008464B3"/>
    <w:rsid w:val="008530CF"/>
    <w:rsid w:val="008555D2"/>
    <w:rsid w:val="00871EFE"/>
    <w:rsid w:val="00871F00"/>
    <w:rsid w:val="00897FB5"/>
    <w:rsid w:val="008F4423"/>
    <w:rsid w:val="00904E5A"/>
    <w:rsid w:val="009313CA"/>
    <w:rsid w:val="0093235B"/>
    <w:rsid w:val="00973BF0"/>
    <w:rsid w:val="0098021D"/>
    <w:rsid w:val="009A77B9"/>
    <w:rsid w:val="009C3897"/>
    <w:rsid w:val="009D6612"/>
    <w:rsid w:val="00A15B97"/>
    <w:rsid w:val="00A16275"/>
    <w:rsid w:val="00A1786A"/>
    <w:rsid w:val="00A379C0"/>
    <w:rsid w:val="00A719C6"/>
    <w:rsid w:val="00A72D87"/>
    <w:rsid w:val="00A77CC0"/>
    <w:rsid w:val="00A836EE"/>
    <w:rsid w:val="00A859B8"/>
    <w:rsid w:val="00A86DF2"/>
    <w:rsid w:val="00A94810"/>
    <w:rsid w:val="00AE5817"/>
    <w:rsid w:val="00B10D33"/>
    <w:rsid w:val="00B41115"/>
    <w:rsid w:val="00B447D3"/>
    <w:rsid w:val="00B81FA9"/>
    <w:rsid w:val="00B925B6"/>
    <w:rsid w:val="00BA27D4"/>
    <w:rsid w:val="00BA29B2"/>
    <w:rsid w:val="00BA4BAA"/>
    <w:rsid w:val="00BC0DC0"/>
    <w:rsid w:val="00BC50D5"/>
    <w:rsid w:val="00BC73CF"/>
    <w:rsid w:val="00BC749F"/>
    <w:rsid w:val="00BD5395"/>
    <w:rsid w:val="00BE0969"/>
    <w:rsid w:val="00BE2F8B"/>
    <w:rsid w:val="00BE4836"/>
    <w:rsid w:val="00BE6440"/>
    <w:rsid w:val="00BF30E4"/>
    <w:rsid w:val="00BF4037"/>
    <w:rsid w:val="00C05F6F"/>
    <w:rsid w:val="00C0663A"/>
    <w:rsid w:val="00C26198"/>
    <w:rsid w:val="00C404F1"/>
    <w:rsid w:val="00C519EC"/>
    <w:rsid w:val="00C80DB0"/>
    <w:rsid w:val="00C84841"/>
    <w:rsid w:val="00C9371C"/>
    <w:rsid w:val="00C979A0"/>
    <w:rsid w:val="00CD2791"/>
    <w:rsid w:val="00CE2D87"/>
    <w:rsid w:val="00CF7C8E"/>
    <w:rsid w:val="00D07800"/>
    <w:rsid w:val="00D14A78"/>
    <w:rsid w:val="00D20E2F"/>
    <w:rsid w:val="00D23409"/>
    <w:rsid w:val="00D26D81"/>
    <w:rsid w:val="00D35DB3"/>
    <w:rsid w:val="00D72253"/>
    <w:rsid w:val="00D83079"/>
    <w:rsid w:val="00D935A4"/>
    <w:rsid w:val="00DC0A8B"/>
    <w:rsid w:val="00DD3F99"/>
    <w:rsid w:val="00DF468A"/>
    <w:rsid w:val="00E031A1"/>
    <w:rsid w:val="00E03C5D"/>
    <w:rsid w:val="00E1080E"/>
    <w:rsid w:val="00E11B3B"/>
    <w:rsid w:val="00E36A2A"/>
    <w:rsid w:val="00E733F3"/>
    <w:rsid w:val="00E752A8"/>
    <w:rsid w:val="00E84FB0"/>
    <w:rsid w:val="00EA3AF7"/>
    <w:rsid w:val="00EA7BBC"/>
    <w:rsid w:val="00ED38EC"/>
    <w:rsid w:val="00ED5104"/>
    <w:rsid w:val="00EE082E"/>
    <w:rsid w:val="00EE22CF"/>
    <w:rsid w:val="00EF6845"/>
    <w:rsid w:val="00F24154"/>
    <w:rsid w:val="00F320DC"/>
    <w:rsid w:val="00F4439B"/>
    <w:rsid w:val="00F46A01"/>
    <w:rsid w:val="00F800B0"/>
    <w:rsid w:val="00F94A28"/>
    <w:rsid w:val="00FA1EA7"/>
    <w:rsid w:val="00FA49B4"/>
    <w:rsid w:val="00FB49AA"/>
    <w:rsid w:val="00FC4151"/>
    <w:rsid w:val="00FD409E"/>
    <w:rsid w:val="00FD4112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747087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079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paragraph" w:styleId="NoSpacing">
    <w:name w:val="No Spacing"/>
    <w:uiPriority w:val="1"/>
    <w:qFormat/>
    <w:rsid w:val="00D83079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ts.com.mx" TargetMode="External"/><Relationship Id="rId1" Type="http://schemas.openxmlformats.org/officeDocument/2006/relationships/hyperlink" Target="mailto:contacto@bts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85FB-340C-404E-8D2B-D32877E13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45F88-74B9-489B-BA0C-E5078477A9B1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22EE6AC-E283-48BC-B1EF-75EBC6B97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67702F-2F91-4CD9-993F-ADE2DC0C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Murrieta Zavala</dc:creator>
  <cp:keywords/>
  <dc:description/>
  <cp:lastModifiedBy>Alejandro Terrazas Esquivel</cp:lastModifiedBy>
  <cp:revision>4</cp:revision>
  <cp:lastPrinted>2015-12-15T00:32:00Z</cp:lastPrinted>
  <dcterms:created xsi:type="dcterms:W3CDTF">2016-01-14T15:57:00Z</dcterms:created>
  <dcterms:modified xsi:type="dcterms:W3CDTF">2016-01-16T02:17:00Z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