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427D9" w14:textId="125C9F55" w:rsidR="006D7647" w:rsidRPr="00B53D49" w:rsidRDefault="00B7582E" w:rsidP="006249CF">
      <w:pPr>
        <w:jc w:val="both"/>
        <w:rPr>
          <w:rFonts w:asciiTheme="majorBidi" w:hAnsiTheme="majorBidi" w:cstheme="majorBidi"/>
        </w:rPr>
      </w:pPr>
      <w:r>
        <w:rPr>
          <w:rFonts w:asciiTheme="majorBidi" w:hAnsiTheme="majorBidi" w:cstheme="majorBidi"/>
          <w:noProof/>
        </w:rPr>
        <mc:AlternateContent>
          <mc:Choice Requires="wps">
            <w:drawing>
              <wp:anchor distT="0" distB="0" distL="114300" distR="114300" simplePos="0" relativeHeight="251659264" behindDoc="0" locked="0" layoutInCell="1" allowOverlap="1" wp14:anchorId="06593EF9" wp14:editId="6092DD94">
                <wp:simplePos x="0" y="0"/>
                <wp:positionH relativeFrom="page">
                  <wp:posOffset>-39628</wp:posOffset>
                </wp:positionH>
                <wp:positionV relativeFrom="paragraph">
                  <wp:posOffset>706524</wp:posOffset>
                </wp:positionV>
                <wp:extent cx="7648218" cy="17016"/>
                <wp:effectExtent l="19050" t="38100" r="48260" b="40640"/>
                <wp:wrapNone/>
                <wp:docPr id="408346185" name="Straight Connector 1"/>
                <wp:cNvGraphicFramePr/>
                <a:graphic xmlns:a="http://schemas.openxmlformats.org/drawingml/2006/main">
                  <a:graphicData uri="http://schemas.microsoft.com/office/word/2010/wordprocessingShape">
                    <wps:wsp>
                      <wps:cNvCnPr/>
                      <wps:spPr>
                        <a:xfrm flipV="1">
                          <a:off x="0" y="0"/>
                          <a:ext cx="7648218" cy="17016"/>
                        </a:xfrm>
                        <a:prstGeom prst="line">
                          <a:avLst/>
                        </a:prstGeom>
                        <a:ln w="76200"/>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588B920D"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3.1pt,55.65pt" to="599.1pt,57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87O5qrwEAALMDAAAOAAAAZHJzL2Uyb0RvYy54bWysU8Fu3CAQvVfqPyDuWdurahNZ680hUXqp 2ihpeyd4WCMBg4CuvX/fAbtOlFaVWuWCMMx7vPdmvL+erGEnCFGj63izqTkDJ7HX7tjxb1/vLq44 i0m4Xhh00PEzRH59eP9uP/oWtjig6SEwInGxHX3Hh5R8W1VRDmBF3KAHR5cKgxWJPsOx6oMYid2a alvXu2rE0PuAEmKk09v5kh8Kv1Ig0xelIiRmOk7aUllDWZ/yWh32oj0G4QctFxniP1RYoR09ulLd iiTYj6B/o7JaBoyo0kairVApLaF4IDdN/crN4yA8FC8UTvRrTPHtaOXn0427DxTD6GMb/X3ILiYV LFNG++/U0+KLlLKpxHZeY4MpMUmHl7sPV9uGGi3prrmsm12OtZppMp0PMX0EtCxvOm60y65EK06f YppLf5XkY+PYmFmpv4XoWVnZpbOBuewBFNM9KZg1lqGBGxPYSVC7hZTg0nbRYhxVZ5jSxqzAuuj4 K3Cpz1AoA/Uv4BVRXkaXVrDVDsOfXk9Ts0hWcz1F+cJ33j5hfy49Kxc0GSXtZYrz6L38LvDnf+3w EwAA//8DAFBLAwQUAAYACAAAACEARsJjZ90AAAALAQAADwAAAGRycy9kb3ducmV2LnhtbEyPzU7D MBCE70i8g7VI3FonKVQlxKlQUG8coPyc7XhJIuJ1FDtteHs2J3rbnRnNflvsZ9eLE46h86QgXScg kGpvO2oUfLwfVjsQIWqyuveECn4xwL68vip0bv2Z3vB0jI3gEgq5VtDGOORShrpFp8PaD0jsffvR 6cjr2Eg76jOXu15mSbKVTnfEF1o9YNVi/XOcnIJNSp/Vl3mJRtr750M1uddoMqVub+anRxAR5/gf hgWf0aFkJuMnskH0ClbbjJOsp+kGxBJIH3YsmWW6S0CWhbz8ofwDAAD//wMAUEsBAi0AFAAGAAgA AAAhALaDOJL+AAAA4QEAABMAAAAAAAAAAAAAAAAAAAAAAFtDb250ZW50X1R5cGVzXS54bWxQSwEC LQAUAAYACAAAACEAOP0h/9YAAACUAQAACwAAAAAAAAAAAAAAAAAvAQAAX3JlbHMvLnJlbHNQSwEC LQAUAAYACAAAACEA/Ozuaq8BAACzAwAADgAAAAAAAAAAAAAAAAAuAgAAZHJzL2Uyb0RvYy54bWxQ SwECLQAUAAYACAAAACEARsJjZ90AAAALAQAADwAAAAAAAAAAAAAAAAAJBAAAZHJzL2Rvd25yZXYu eG1sUEsFBgAAAAAEAAQA8wAAABMFAAAAAA== " strokecolor="#ed7d31 [3205]" strokeweight="6pt">
                <v:stroke joinstyle="miter"/>
                <w10:wrap anchorx="page"/>
              </v:line>
            </w:pict>
          </mc:Fallback>
        </mc:AlternateContent>
        <w:drawing>
          <wp:anchor distT="0" distB="0" distL="114300" distR="114300" simplePos="0" relativeHeight="251658240" behindDoc="0" locked="0" layoutInCell="1" allowOverlap="1" wp14:anchorId="73565A0C" wp14:editId="32737B41">
            <wp:simplePos x="0" y="0"/>
            <wp:positionH relativeFrom="margin">
              <wp:posOffset>5457190</wp:posOffset>
            </wp:positionH>
            <wp:positionV relativeFrom="page">
              <wp:posOffset>314325</wp:posOffset>
            </wp:positionV>
            <wp:extent cx="1021080" cy="927100"/>
            <wp:effectExtent l="0" t="0" r="7620" b="0"/>
            <wp:wrapThrough wrapText="bothSides">
              <wp:wrapPolygon edited="0">
                <wp:start x="8463" y="2663"/>
                <wp:lineTo x="3627" y="5326"/>
                <wp:lineTo x="0" y="8433"/>
                <wp:lineTo x="0" y="14203"/>
                <wp:lineTo x="8463" y="17310"/>
                <wp:lineTo x="12896" y="17310"/>
                <wp:lineTo x="21358" y="13759"/>
                <wp:lineTo x="21358" y="10652"/>
                <wp:lineTo x="19746" y="10652"/>
                <wp:lineTo x="21358" y="8433"/>
                <wp:lineTo x="21358" y="5770"/>
                <wp:lineTo x="12090" y="2663"/>
                <wp:lineTo x="8463" y="2663"/>
              </wp:wrapPolygon>
            </wp:wrapThrough>
            <wp:docPr id="1473537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53724" name="Picture 14735372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21080" cy="927100"/>
                    </a:xfrm>
                    <a:prstGeom prst="rect">
                      <a:avLst/>
                    </a:prstGeom>
                  </pic:spPr>
                </pic:pic>
              </a:graphicData>
            </a:graphic>
            <wp14:sizeRelH relativeFrom="margin">
              <wp14:pctWidth>0</wp14:pctWidth>
            </wp14:sizeRelH>
            <wp14:sizeRelV relativeFrom="margin">
              <wp14:pctHeight>0</wp14:pctHeight>
            </wp14:sizeRelV>
          </wp:anchor>
        </w:drawing>
        <w:drawing>
          <wp:inline distT="0" distB="0" distL="0" distR="0" wp14:anchorId="50C41F6C" wp14:editId="16F8F5F6">
            <wp:extent cx="1409700" cy="685800"/>
            <wp:effectExtent l="0" t="0" r="0" b="0"/>
            <wp:docPr id="730436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09700" cy="685800"/>
                    </a:xfrm>
                    <a:prstGeom prst="rect">
                      <a:avLst/>
                    </a:prstGeom>
                    <a:noFill/>
                  </pic:spPr>
                </pic:pic>
              </a:graphicData>
            </a:graphic>
          </wp:inline>
        </w:drawing>
      </w:r>
    </w:p>
    <w:p w14:paraId="7135AFC1" w14:textId="77777777" w:rsidR="00A068DB" w:rsidRPr="00B53D49" w:rsidRDefault="00A068DB" w:rsidP="006249CF">
      <w:pPr>
        <w:jc w:val="both"/>
        <w:rPr>
          <w:rFonts w:asciiTheme="majorBidi" w:hAnsiTheme="majorBidi" w:cstheme="majorBidi"/>
        </w:rPr>
      </w:pPr>
    </w:p>
    <w:p w14:paraId="59D30927" w14:textId="77777777" w:rsidR="00A068DB" w:rsidRPr="00B53D49" w:rsidRDefault="00A068DB" w:rsidP="006249CF">
      <w:pPr>
        <w:jc w:val="both"/>
        <w:rPr>
          <w:rFonts w:asciiTheme="majorBidi" w:hAnsiTheme="majorBidi" w:cstheme="majorBidi"/>
        </w:rPr>
      </w:pPr>
    </w:p>
    <w:p w14:paraId="76449145" w14:textId="77777777" w:rsidR="00A068DB" w:rsidRPr="00B53D49" w:rsidRDefault="00A068DB" w:rsidP="006249CF">
      <w:pPr>
        <w:jc w:val="both"/>
        <w:rPr>
          <w:rFonts w:asciiTheme="majorBidi" w:hAnsiTheme="majorBidi" w:cstheme="majorBidi"/>
          <w:b/>
          <w:sz w:val="72"/>
          <w:szCs w:val="72"/>
          <w:lang w:val="fr-FR"/>
        </w:rPr>
      </w:pPr>
      <w:r>
        <w:rPr>
          <w:rFonts w:asciiTheme="majorBidi" w:hAnsiTheme="majorBidi" w:cstheme="majorBidi"/>
          <w:b/>
          <w:sz w:val="72"/>
          <w:szCs w:val="72"/>
          <w:lang w:val="fr-FR"/>
        </w:rPr>
        <w:t>Projet de Fin d’Etudes</w:t>
      </w:r>
    </w:p>
    <w:p w14:paraId="3F85FDD3" w14:textId="77777777" w:rsidR="00A068DB" w:rsidRPr="00B53D49" w:rsidRDefault="00A068DB" w:rsidP="006249CF">
      <w:pPr>
        <w:jc w:val="both"/>
        <w:rPr>
          <w:rFonts w:asciiTheme="majorBidi" w:hAnsiTheme="majorBidi" w:cstheme="majorBidi"/>
          <w:bCs/>
          <w:sz w:val="32"/>
          <w:szCs w:val="32"/>
          <w:lang w:val="fr-FR"/>
        </w:rPr>
      </w:pPr>
      <w:r>
        <w:rPr>
          <w:rFonts w:asciiTheme="majorBidi" w:hAnsiTheme="majorBidi" w:cstheme="majorBidi"/>
          <w:bCs/>
          <w:sz w:val="32"/>
          <w:szCs w:val="32"/>
          <w:lang w:val="fr-FR"/>
        </w:rPr>
        <w:t>Présenté en vue de l’obtention du diplôme :</w:t>
      </w:r>
    </w:p>
    <w:p w14:paraId="7437615A" w14:textId="7B432A1B" w:rsidR="00A068DB" w:rsidRDefault="00A068DB" w:rsidP="006249CF">
      <w:pPr>
        <w:jc w:val="both"/>
        <w:rPr>
          <w:rFonts w:asciiTheme="majorBidi" w:hAnsiTheme="majorBidi" w:cstheme="majorBidi"/>
          <w:b/>
          <w:bCs/>
          <w:lang w:val="fr-FR"/>
        </w:rPr>
      </w:pPr>
      <w:r>
        <w:rPr>
          <w:rFonts w:asciiTheme="majorBidi" w:hAnsiTheme="majorBidi" w:cstheme="majorBidi"/>
          <w:b/>
          <w:bCs/>
          <w:lang w:val="fr-FR"/>
        </w:rPr>
        <w:t>Ingénieur d’Etat en Génie Informatique.</w:t>
      </w:r>
    </w:p>
    <w:p w14:paraId="51A18AF7" w14:textId="77777777" w:rsidR="00B7582E" w:rsidRPr="00B53D49" w:rsidRDefault="00B7582E" w:rsidP="006249CF">
      <w:pPr>
        <w:jc w:val="both"/>
        <w:rPr>
          <w:rFonts w:asciiTheme="majorBidi" w:hAnsiTheme="majorBidi" w:cstheme="majorBidi"/>
          <w:b/>
          <w:bCs/>
          <w:lang w:val="fr-FR"/>
        </w:rPr>
      </w:pPr>
    </w:p>
    <w:p w14:paraId="4632B004" w14:textId="70190677" w:rsidR="00A068DB" w:rsidRPr="00B53D49" w:rsidRDefault="00A068DB" w:rsidP="006249CF">
      <w:pPr>
        <w:jc w:val="both"/>
        <w:rPr>
          <w:rFonts w:asciiTheme="majorBidi" w:hAnsiTheme="majorBidi" w:cstheme="majorBidi"/>
          <w:b/>
          <w:bCs/>
          <w:lang w:val="fr-FR"/>
        </w:rPr>
      </w:pPr>
      <w:r>
        <w:rPr>
          <w:rFonts w:asciiTheme="majorBidi" w:hAnsiTheme="majorBidi" w:cstheme="majorBidi"/>
          <w:b/>
          <w:bCs/>
          <w:lang w:val="fr-FR"/>
        </w:rPr>
        <w:t>Par :</w:t>
      </w:r>
    </w:p>
    <w:p w14:paraId="7E75DCEA" w14:textId="3A8876A2" w:rsidR="00A068DB" w:rsidRPr="00B53D49" w:rsidRDefault="00A068DB" w:rsidP="006249CF">
      <w:pPr>
        <w:jc w:val="both"/>
        <w:rPr>
          <w:rFonts w:asciiTheme="majorBidi" w:hAnsiTheme="majorBidi" w:cstheme="majorBidi"/>
          <w:b/>
          <w:bCs/>
          <w:sz w:val="48"/>
          <w:szCs w:val="48"/>
          <w:lang w:val="fr-FR"/>
        </w:rPr>
      </w:pPr>
      <w:r>
        <w:rPr>
          <w:rFonts w:asciiTheme="majorBidi" w:hAnsiTheme="majorBidi" w:cstheme="majorBidi"/>
          <w:b/>
          <w:bCs/>
          <w:sz w:val="48"/>
          <w:szCs w:val="48"/>
          <w:lang w:val="fr-FR"/>
        </w:rPr>
        <w:t>Oussama Mimouni</w:t>
      </w:r>
    </w:p>
    <w:p w14:paraId="1E795FBF" w14:textId="77777777" w:rsidR="001434B8" w:rsidRPr="00B53D49" w:rsidRDefault="001434B8" w:rsidP="006249CF">
      <w:pPr>
        <w:jc w:val="both"/>
        <w:rPr>
          <w:rFonts w:asciiTheme="majorBidi" w:hAnsiTheme="majorBidi" w:cstheme="majorBidi"/>
          <w:b/>
          <w:bCs/>
          <w:sz w:val="48"/>
          <w:szCs w:val="48"/>
          <w:lang w:val="fr-FR"/>
        </w:rPr>
      </w:pPr>
    </w:p>
    <w:p w14:paraId="182B2E36" w14:textId="77777777" w:rsidR="00A068DB" w:rsidRPr="00B53D49" w:rsidRDefault="00A068DB" w:rsidP="006249CF">
      <w:pPr>
        <w:jc w:val="both"/>
        <w:rPr>
          <w:rFonts w:asciiTheme="majorBidi" w:hAnsiTheme="majorBidi" w:cstheme="majorBidi"/>
          <w:b/>
          <w:bCs/>
          <w:lang w:val="fr-FR"/>
        </w:rPr>
      </w:pPr>
      <w:r>
        <w:rPr>
          <w:rFonts w:asciiTheme="majorBidi" w:hAnsiTheme="majorBidi" w:cstheme="majorBidi"/>
          <w:b/>
          <w:bCs/>
          <w:lang w:val="fr-FR"/>
        </w:rPr>
        <w:t>Titre :</w:t>
      </w:r>
    </w:p>
    <w:p w14:paraId="35E0B4EC" w14:textId="21653054" w:rsidR="00A068DB" w:rsidRPr="00B53D49" w:rsidRDefault="008B22AD" w:rsidP="006249CF">
      <w:pPr>
        <w:jc w:val="both"/>
        <w:rPr>
          <w:rFonts w:asciiTheme="majorBidi" w:hAnsiTheme="majorBidi" w:cstheme="majorBidi"/>
          <w:b/>
          <w:bCs/>
          <w:lang w:val="fr-FR"/>
        </w:rPr>
      </w:pPr>
      <w:r>
        <w:rPr>
          <w:rFonts w:asciiTheme="majorBidi" w:hAnsiTheme="majorBidi" w:cstheme="majorBidi"/>
          <w:b/>
          <w:bCs/>
          <w:lang w:val="fr-FR"/>
        </w:rPr>
        <w:t>PyLocalInventory</w:t>
      </w:r>
    </w:p>
    <w:p w14:paraId="027794C2" w14:textId="608D91E9" w:rsidR="00A068DB" w:rsidRPr="00B53D49" w:rsidRDefault="00A068DB" w:rsidP="006249CF">
      <w:pPr>
        <w:jc w:val="both"/>
        <w:rPr>
          <w:rFonts w:asciiTheme="majorBidi" w:hAnsiTheme="majorBidi" w:cstheme="majorBidi"/>
          <w:b/>
          <w:bCs/>
          <w:lang w:val="fr-FR"/>
        </w:rPr>
      </w:pPr>
      <w:r>
        <w:rPr>
          <w:rFonts w:asciiTheme="majorBidi" w:hAnsiTheme="majorBidi" w:cstheme="majorBidi"/>
          <w:b/>
          <w:bCs/>
          <w:lang w:val="fr-FR"/>
        </w:rPr>
        <w:t>Soutenu le .... septembre 2026</w:t>
      </w:r>
    </w:p>
    <w:p w14:paraId="0688DCEA" w14:textId="77777777" w:rsidR="001434B8" w:rsidRPr="00B53D49" w:rsidRDefault="001434B8" w:rsidP="006249CF">
      <w:pPr>
        <w:jc w:val="both"/>
        <w:rPr>
          <w:rFonts w:asciiTheme="majorBidi" w:hAnsiTheme="majorBidi" w:cstheme="majorBidi"/>
          <w:b/>
          <w:bCs/>
          <w:lang w:val="fr-FR"/>
        </w:rPr>
      </w:pPr>
    </w:p>
    <w:p w14:paraId="59D2F2BE" w14:textId="7E49B12B" w:rsidR="001434B8" w:rsidRPr="00B53D49" w:rsidRDefault="001434B8" w:rsidP="006249CF">
      <w:pPr>
        <w:tabs>
          <w:tab w:val="left" w:pos="5790"/>
        </w:tabs>
        <w:jc w:val="both"/>
        <w:rPr>
          <w:rFonts w:asciiTheme="majorBidi" w:hAnsiTheme="majorBidi" w:cstheme="majorBidi"/>
          <w:b/>
          <w:bCs/>
          <w:lang w:val="fr-FR"/>
        </w:rPr>
      </w:pPr>
      <w:r>
        <w:rPr>
          <w:rFonts w:asciiTheme="majorBidi" w:hAnsiTheme="majorBidi" w:cstheme="majorBidi"/>
          <w:b/>
          <w:bCs/>
          <w:lang w:val="fr-FR"/>
        </w:rPr>
        <w:t>Devant le jury :</w:t>
        <w:tab/>
      </w:r>
    </w:p>
    <w:p w14:paraId="3742A105" w14:textId="08C00DB1" w:rsidR="008B22AD" w:rsidRPr="00B53D49" w:rsidRDefault="008B22AD" w:rsidP="006249CF">
      <w:pPr>
        <w:jc w:val="both"/>
        <w:rPr>
          <w:rFonts w:asciiTheme="majorBidi" w:hAnsiTheme="majorBidi" w:cstheme="majorBidi"/>
          <w:b/>
          <w:bCs/>
          <w:lang w:val="fr-FR"/>
        </w:rPr>
      </w:pPr>
      <w:r>
        <w:rPr>
          <w:rFonts w:asciiTheme="majorBidi" w:hAnsiTheme="majorBidi" w:cstheme="majorBidi"/>
          <w:b/>
          <w:bCs/>
          <w:lang w:val="fr-FR"/>
        </w:rPr>
        <w:t>Président(e)</w:t>
        <w:tab/>
        <w:t xml:space="preserve">[À déterminer] ENSI </w:t>
      </w:r>
    </w:p>
    <w:p w14:paraId="2633A5A1" w14:textId="765FE8E7" w:rsidR="008B22AD" w:rsidRPr="00B53D49" w:rsidRDefault="008B22AD" w:rsidP="006249CF">
      <w:pPr>
        <w:jc w:val="both"/>
        <w:rPr>
          <w:rFonts w:asciiTheme="majorBidi" w:hAnsiTheme="majorBidi" w:cstheme="majorBidi"/>
          <w:b/>
          <w:bCs/>
          <w:lang w:val="fr-FR"/>
        </w:rPr>
      </w:pPr>
      <w:r>
        <w:rPr>
          <w:rFonts w:asciiTheme="majorBidi" w:hAnsiTheme="majorBidi" w:cstheme="majorBidi"/>
          <w:b/>
          <w:bCs/>
          <w:lang w:val="fr-FR"/>
        </w:rPr>
        <w:t>Examinateur(trice)</w:t>
        <w:tab/>
        <w:t xml:space="preserve">[À déterminer] ENSI </w:t>
      </w:r>
    </w:p>
    <w:p w14:paraId="2B8F4EE4" w14:textId="35EB75E9" w:rsidR="008B22AD" w:rsidRPr="00B53D49" w:rsidRDefault="008B22AD" w:rsidP="006249CF">
      <w:pPr>
        <w:jc w:val="both"/>
        <w:rPr>
          <w:rFonts w:asciiTheme="majorBidi" w:hAnsiTheme="majorBidi" w:cstheme="majorBidi"/>
          <w:b/>
          <w:bCs/>
          <w:lang w:val="fr-FR"/>
        </w:rPr>
      </w:pPr>
      <w:r>
        <w:rPr>
          <w:rFonts w:asciiTheme="majorBidi" w:hAnsiTheme="majorBidi" w:cstheme="majorBidi"/>
          <w:b/>
          <w:bCs/>
          <w:lang w:val="fr-FR"/>
        </w:rPr>
        <w:t>Encadrant(e) Professionnel(le)</w:t>
        <w:tab/>
        <w:t xml:space="preserve"> Maroin LAGMICH</w:t>
        <w:tab/>
        <w:t xml:space="preserve">Lamidap </w:t>
      </w:r>
    </w:p>
    <w:p w14:paraId="27BC45FE" w14:textId="7125ECD3" w:rsidR="008B22AD" w:rsidRPr="00B53D49" w:rsidRDefault="008B22AD" w:rsidP="006249CF">
      <w:pPr>
        <w:jc w:val="both"/>
        <w:rPr>
          <w:rFonts w:asciiTheme="majorBidi" w:hAnsiTheme="majorBidi" w:cstheme="majorBidi"/>
          <w:b/>
          <w:bCs/>
          <w:lang w:val="fr-FR"/>
        </w:rPr>
      </w:pPr>
      <w:r>
        <w:rPr>
          <w:rFonts w:asciiTheme="majorBidi" w:hAnsiTheme="majorBidi" w:cstheme="majorBidi"/>
          <w:b/>
          <w:bCs/>
          <w:lang w:val="fr-FR"/>
        </w:rPr>
        <w:t>Encadrant(e) Pédagogique Jihad CHAKER</w:t>
        <w:tab/>
        <w:t xml:space="preserve">ENSI </w:t>
      </w:r>
    </w:p>
    <w:p w14:paraId="5515D7A2" w14:textId="77777777" w:rsidR="001434B8" w:rsidRPr="00B53D49" w:rsidRDefault="001434B8" w:rsidP="006249CF">
      <w:pPr>
        <w:jc w:val="both"/>
        <w:rPr>
          <w:rFonts w:asciiTheme="majorBidi" w:hAnsiTheme="majorBidi" w:cstheme="majorBidi"/>
          <w:b/>
          <w:bCs/>
          <w:lang w:val="fr-FR"/>
        </w:rPr>
      </w:pPr>
    </w:p>
    <w:p w14:paraId="54192662" w14:textId="77777777" w:rsidR="001434B8" w:rsidRPr="00B53D49" w:rsidRDefault="001434B8" w:rsidP="006249CF">
      <w:pPr>
        <w:jc w:val="both"/>
        <w:rPr>
          <w:rFonts w:asciiTheme="majorBidi" w:hAnsiTheme="majorBidi" w:cstheme="majorBidi"/>
          <w:b/>
          <w:bCs/>
          <w:lang w:val="fr-FR"/>
        </w:rPr>
      </w:pPr>
    </w:p>
    <w:p w14:paraId="7CC8A127" w14:textId="77777777" w:rsidR="001434B8" w:rsidRPr="00B53D49" w:rsidRDefault="001434B8" w:rsidP="006249CF">
      <w:pPr>
        <w:jc w:val="both"/>
        <w:rPr>
          <w:rFonts w:asciiTheme="majorBidi" w:hAnsiTheme="majorBidi" w:cstheme="majorBidi"/>
          <w:b/>
          <w:bCs/>
          <w:lang w:val="fr-FR"/>
        </w:rPr>
      </w:pPr>
    </w:p>
    <w:p w14:paraId="7187105D" w14:textId="77777777" w:rsidR="001434B8" w:rsidRPr="00B53D49" w:rsidRDefault="001434B8" w:rsidP="006249CF">
      <w:pPr>
        <w:jc w:val="both"/>
        <w:rPr>
          <w:rFonts w:asciiTheme="majorBidi" w:hAnsiTheme="majorBidi" w:cstheme="majorBidi"/>
          <w:b/>
          <w:bCs/>
          <w:lang w:val="fr-FR"/>
        </w:rPr>
      </w:pPr>
    </w:p>
    <w:p w14:paraId="3B6B5497" w14:textId="77777777" w:rsidR="001434B8" w:rsidRPr="00B53D49" w:rsidRDefault="001434B8" w:rsidP="006249CF">
      <w:pPr>
        <w:jc w:val="both"/>
        <w:rPr>
          <w:rFonts w:asciiTheme="majorBidi" w:hAnsiTheme="majorBidi" w:cstheme="majorBidi"/>
          <w:b/>
          <w:bCs/>
          <w:lang w:val="fr-FR"/>
        </w:rPr>
      </w:pPr>
    </w:p>
    <w:p w14:paraId="4898850E" w14:textId="77777777" w:rsidR="001434B8" w:rsidRPr="00B53D49" w:rsidRDefault="001434B8" w:rsidP="006249CF">
      <w:pPr>
        <w:jc w:val="both"/>
        <w:rPr>
          <w:rFonts w:asciiTheme="majorBidi" w:hAnsiTheme="majorBidi" w:cstheme="majorBidi"/>
          <w:b/>
          <w:bCs/>
          <w:lang w:val="fr-FR"/>
        </w:rPr>
      </w:pPr>
    </w:p>
    <w:p w14:paraId="7D7001C6" w14:textId="77777777" w:rsidR="001434B8" w:rsidRPr="00B53D49" w:rsidRDefault="001434B8" w:rsidP="006249CF">
      <w:pPr>
        <w:jc w:val="both"/>
        <w:rPr>
          <w:rFonts w:asciiTheme="majorBidi" w:hAnsiTheme="majorBidi" w:cstheme="majorBidi"/>
          <w:b/>
          <w:bCs/>
          <w:lang w:val="fr-FR"/>
        </w:rPr>
      </w:pPr>
    </w:p>
    <w:p w14:paraId="2F5AC75F" w14:textId="77777777" w:rsidR="001434B8" w:rsidRPr="00B53D49" w:rsidRDefault="001434B8" w:rsidP="006249CF">
      <w:pPr>
        <w:jc w:val="both"/>
        <w:rPr>
          <w:rFonts w:asciiTheme="majorBidi" w:hAnsiTheme="majorBidi" w:cstheme="majorBidi"/>
          <w:lang w:val="fr-FR"/>
        </w:rPr>
      </w:pPr>
    </w:p>
    <w:p w14:paraId="43CB2B0F" w14:textId="20CC9E36" w:rsidR="008B67BC" w:rsidRPr="00B53D49" w:rsidRDefault="001434B8" w:rsidP="006249CF">
      <w:pPr>
        <w:tabs>
          <w:tab w:val="left" w:pos="5510"/>
          <w:tab w:val="left" w:pos="6110"/>
        </w:tabs>
        <w:jc w:val="both"/>
        <w:rPr>
          <w:rFonts w:asciiTheme="majorBidi" w:hAnsiTheme="majorBidi" w:cstheme="majorBidi"/>
          <w:b/>
          <w:bCs/>
          <w:lang w:val="fr-FR"/>
        </w:rPr>
      </w:pPr>
      <w:r>
        <w:rPr>
          <w:rFonts w:asciiTheme="majorBidi" w:hAnsiTheme="majorBidi" w:cstheme="majorBidi"/>
          <w:b/>
          <w:bCs/>
          <w:lang w:val="fr-FR"/>
        </w:rPr>
        <w:t>Année universitaire : 2025-2026</w:t>
        <w:tab/>
        <w:tab/>
      </w:r>
    </w:p>
    <w:p w14:paraId="1CCD2373" w14:textId="33481478" w:rsidR="00D6510A" w:rsidRPr="00B53D49" w:rsidRDefault="008B67BC" w:rsidP="007C0A85">
      <w:pPr>
        <w:jc w:val="both"/>
        <w:rPr>
          <w:rFonts w:asciiTheme="majorBidi" w:hAnsiTheme="majorBidi" w:cstheme="majorBidi"/>
          <w:b/>
          <w:bCs/>
          <w:lang w:val="fr-FR"/>
        </w:rPr>
      </w:pPr>
      <w:r>
        <w:rPr>
          <w:rFonts w:asciiTheme="majorBidi" w:hAnsiTheme="majorBidi" w:cstheme="majorBidi"/>
          <w:b/>
          <w:bCs/>
          <w:lang w:val="fr-FR"/>
        </w:rPr>
        <w:br w:type="page"/>
      </w:r>
    </w:p>
    <w:p w14:paraId="5AFDC51B" w14:textId="3A09CCB4" w:rsidR="00F84803" w:rsidRDefault="00F84803" w:rsidP="007C0A85">
      <w:pPr>
        <w:jc w:val="center"/>
        <w:rPr>
          <w:rFonts w:asciiTheme="majorBidi" w:hAnsiTheme="majorBidi" w:cstheme="majorBidi"/>
          <w:b/>
          <w:bCs/>
          <w:sz w:val="36"/>
          <w:szCs w:val="36"/>
          <w:lang w:val="fr-FR"/>
        </w:rPr>
      </w:pPr>
      <w:r>
        <w:rPr>
          <w:rFonts w:asciiTheme="majorBidi" w:hAnsiTheme="majorBidi" w:cstheme="majorBidi"/>
          <w:b/>
          <w:bCs/>
          <w:sz w:val="36"/>
          <w:szCs w:val="36"/>
          <w:lang w:val="fr-FR"/>
        </w:rPr>
        <w:lastRenderedPageBreak/>
        <w:t>Dédicace</w:t>
      </w:r>
    </w:p>
    <w:p w14:paraId="744DCD14" w14:textId="77777777" w:rsidR="006249CF" w:rsidRPr="00D2535A" w:rsidRDefault="006249CF" w:rsidP="006249CF">
      <w:pPr>
        <w:jc w:val="both"/>
        <w:rPr>
          <w:rFonts w:asciiTheme="majorBidi" w:hAnsiTheme="majorBidi" w:cstheme="majorBidi"/>
          <w:b/>
          <w:bCs/>
          <w:sz w:val="36"/>
          <w:szCs w:val="36"/>
          <w:lang w:val="fr-FR"/>
        </w:rPr>
      </w:pPr>
    </w:p>
    <w:p w14:paraId="0186FA95" w14:textId="1818E4CD" w:rsidR="00F6199E" w:rsidRPr="00B53D49" w:rsidRDefault="00F84803" w:rsidP="007C0A85">
      <w:pPr>
        <w:jc w:val="center"/>
        <w:rPr>
          <w:rFonts w:asciiTheme="majorBidi" w:hAnsiTheme="majorBidi" w:cstheme="majorBidi"/>
          <w:b/>
          <w:bCs/>
          <w:lang w:val="fr-FR"/>
        </w:rPr>
      </w:pPr>
      <w:r>
        <w:rPr>
          <w:rFonts w:asciiTheme="majorBidi" w:hAnsiTheme="majorBidi" w:cstheme="majorBidi"/>
          <w:b/>
          <w:bCs/>
          <w:lang w:val="fr-FR"/>
        </w:rPr>
        <w:t>Je me dois de dédier ce travail,</w:t>
      </w:r>
    </w:p>
    <w:p w14:paraId="4A2C2A47" w14:textId="77777777" w:rsidR="00F84803" w:rsidRPr="00B53D49" w:rsidRDefault="00F84803" w:rsidP="006249CF">
      <w:pPr>
        <w:jc w:val="both"/>
        <w:rPr>
          <w:rFonts w:asciiTheme="majorBidi" w:hAnsiTheme="majorBidi" w:cstheme="majorBidi"/>
          <w:b/>
          <w:bCs/>
          <w:lang w:val="fr-FR"/>
        </w:rPr>
      </w:pPr>
    </w:p>
    <w:p w14:paraId="1CCDBCD2" w14:textId="71EF70F4" w:rsidR="00F84803" w:rsidRPr="00D2535A" w:rsidRDefault="00F6199E" w:rsidP="007C0A85">
      <w:pPr>
        <w:jc w:val="center"/>
        <w:rPr>
          <w:rFonts w:asciiTheme="majorBidi" w:hAnsiTheme="majorBidi" w:cstheme="majorBidi"/>
          <w:i/>
          <w:iCs/>
          <w:lang w:val="fr-FR"/>
        </w:rPr>
      </w:pPr>
      <w:r>
        <w:rPr>
          <w:rFonts w:asciiTheme="majorBidi" w:hAnsiTheme="majorBidi" w:cstheme="majorBidi"/>
          <w:i/>
          <w:iCs/>
          <w:lang w:val="fr-FR"/>
        </w:rPr>
        <w:t>À mes chers parents,</w:t>
      </w:r>
    </w:p>
    <w:p w14:paraId="1914EF69" w14:textId="3A67BEAB" w:rsidR="00F6199E" w:rsidRPr="00B53D49" w:rsidRDefault="00F84803" w:rsidP="006249CF">
      <w:pPr>
        <w:jc w:val="both"/>
        <w:rPr>
          <w:rFonts w:asciiTheme="majorBidi" w:hAnsiTheme="majorBidi" w:cstheme="majorBidi"/>
          <w:lang w:val="fr-FR"/>
        </w:rPr>
      </w:pPr>
      <w:r>
        <w:rPr>
          <w:rFonts w:asciiTheme="majorBidi" w:hAnsiTheme="majorBidi" w:cstheme="majorBidi"/>
          <w:lang w:val="fr-FR"/>
        </w:rPr>
        <w:t>Pour leur amour inconditionnel, leurs sacrifices et leurs prières tout au long de mon parcours d'études.</w:t>
      </w:r>
    </w:p>
    <w:p w14:paraId="4E4867BC" w14:textId="09CD29EB" w:rsidR="00F84803" w:rsidRPr="00D2535A" w:rsidRDefault="00F6199E" w:rsidP="007C0A85">
      <w:pPr>
        <w:jc w:val="center"/>
        <w:rPr>
          <w:rFonts w:asciiTheme="majorBidi" w:hAnsiTheme="majorBidi" w:cstheme="majorBidi"/>
          <w:i/>
          <w:iCs/>
          <w:lang w:val="fr-FR"/>
        </w:rPr>
      </w:pPr>
      <w:r>
        <w:rPr>
          <w:rFonts w:asciiTheme="majorBidi" w:hAnsiTheme="majorBidi" w:cstheme="majorBidi"/>
          <w:i/>
          <w:iCs/>
          <w:lang w:val="fr-FR"/>
        </w:rPr>
        <w:t>À mes enseignants de l'ENSI,</w:t>
      </w:r>
    </w:p>
    <w:p w14:paraId="533151AE" w14:textId="6E0A1A05" w:rsidR="00F6199E" w:rsidRPr="00B53D49" w:rsidRDefault="00F84803" w:rsidP="006249CF">
      <w:pPr>
        <w:jc w:val="both"/>
        <w:rPr>
          <w:rFonts w:asciiTheme="majorBidi" w:hAnsiTheme="majorBidi" w:cstheme="majorBidi"/>
          <w:lang w:val="fr-FR"/>
        </w:rPr>
      </w:pPr>
      <w:r>
        <w:rPr>
          <w:rFonts w:asciiTheme="majorBidi" w:hAnsiTheme="majorBidi" w:cstheme="majorBidi"/>
          <w:lang w:val="fr-FR"/>
        </w:rPr>
        <w:t>Pour leur rigueur et la qualité de l'enseignement qu'ils nous ont dispensé.</w:t>
      </w:r>
    </w:p>
    <w:p w14:paraId="56EBB8EA" w14:textId="1ECDD7CB" w:rsidR="00F84803" w:rsidRPr="00D2535A" w:rsidRDefault="00F6199E" w:rsidP="007C0A85">
      <w:pPr>
        <w:jc w:val="center"/>
        <w:rPr>
          <w:rFonts w:asciiTheme="majorBidi" w:hAnsiTheme="majorBidi" w:cstheme="majorBidi"/>
          <w:i/>
          <w:iCs/>
          <w:lang w:val="fr-FR"/>
        </w:rPr>
      </w:pPr>
      <w:r>
        <w:rPr>
          <w:rFonts w:asciiTheme="majorBidi" w:hAnsiTheme="majorBidi" w:cstheme="majorBidi"/>
          <w:i/>
          <w:iCs/>
          <w:lang w:val="fr-FR"/>
        </w:rPr>
        <w:t>À mes amis</w:t>
      </w:r>
    </w:p>
    <w:p w14:paraId="26176571" w14:textId="2A3C2277" w:rsidR="00F6199E" w:rsidRPr="00B53D49" w:rsidRDefault="00F84803" w:rsidP="006249CF">
      <w:pPr>
        <w:jc w:val="both"/>
        <w:rPr>
          <w:rFonts w:asciiTheme="majorBidi" w:hAnsiTheme="majorBidi" w:cstheme="majorBidi"/>
          <w:lang w:val="fr-FR"/>
        </w:rPr>
      </w:pPr>
      <w:r>
        <w:rPr>
          <w:rFonts w:asciiTheme="majorBidi" w:hAnsiTheme="majorBidi" w:cstheme="majorBidi"/>
          <w:lang w:val="fr-FR"/>
        </w:rPr>
        <w:t>Et à tous ceux qui m'ont soutenu de près ou de loin pendant la réalisation de ce projet.</w:t>
      </w:r>
    </w:p>
    <w:p w14:paraId="09C17D7E" w14:textId="77777777" w:rsidR="00F6199E" w:rsidRPr="00B53D49" w:rsidRDefault="00F6199E" w:rsidP="006249CF">
      <w:pPr>
        <w:jc w:val="both"/>
        <w:rPr>
          <w:rFonts w:asciiTheme="majorBidi" w:hAnsiTheme="majorBidi" w:cstheme="majorBidi"/>
          <w:b/>
          <w:bCs/>
          <w:lang w:val="fr-FR"/>
        </w:rPr>
      </w:pPr>
    </w:p>
    <w:p w14:paraId="042DDB1D" w14:textId="77777777" w:rsidR="00F84803" w:rsidRPr="00B53D49" w:rsidRDefault="00F84803" w:rsidP="006249CF">
      <w:pPr>
        <w:jc w:val="both"/>
        <w:rPr>
          <w:rFonts w:asciiTheme="majorBidi" w:hAnsiTheme="majorBidi" w:cstheme="majorBidi"/>
          <w:b/>
          <w:bCs/>
          <w:lang w:val="fr-FR"/>
        </w:rPr>
      </w:pPr>
    </w:p>
    <w:p w14:paraId="0020EEFB" w14:textId="77777777" w:rsidR="00F84803" w:rsidRPr="00B53D49" w:rsidRDefault="00F84803" w:rsidP="006249CF">
      <w:pPr>
        <w:jc w:val="both"/>
        <w:rPr>
          <w:rFonts w:asciiTheme="majorBidi" w:hAnsiTheme="majorBidi" w:cstheme="majorBidi"/>
          <w:b/>
          <w:bCs/>
          <w:lang w:val="fr-FR"/>
        </w:rPr>
      </w:pPr>
    </w:p>
    <w:p w14:paraId="6FF51208" w14:textId="77777777" w:rsidR="00F84803" w:rsidRPr="00B53D49" w:rsidRDefault="00F84803" w:rsidP="006249CF">
      <w:pPr>
        <w:jc w:val="both"/>
        <w:rPr>
          <w:rFonts w:asciiTheme="majorBidi" w:hAnsiTheme="majorBidi" w:cstheme="majorBidi"/>
          <w:b/>
          <w:bCs/>
          <w:lang w:val="fr-FR"/>
        </w:rPr>
      </w:pPr>
    </w:p>
    <w:p w14:paraId="4BA631C1" w14:textId="77777777" w:rsidR="00F84803" w:rsidRPr="00B53D49" w:rsidRDefault="00F84803" w:rsidP="006249CF">
      <w:pPr>
        <w:jc w:val="both"/>
        <w:rPr>
          <w:rFonts w:asciiTheme="majorBidi" w:hAnsiTheme="majorBidi" w:cstheme="majorBidi"/>
          <w:b/>
          <w:bCs/>
          <w:lang w:val="fr-FR"/>
        </w:rPr>
      </w:pPr>
    </w:p>
    <w:p w14:paraId="5592B1CD" w14:textId="77777777" w:rsidR="00F84803" w:rsidRPr="00B53D49" w:rsidRDefault="00F84803" w:rsidP="006249CF">
      <w:pPr>
        <w:jc w:val="both"/>
        <w:rPr>
          <w:rFonts w:asciiTheme="majorBidi" w:hAnsiTheme="majorBidi" w:cstheme="majorBidi"/>
          <w:b/>
          <w:bCs/>
          <w:lang w:val="fr-FR"/>
        </w:rPr>
      </w:pPr>
    </w:p>
    <w:p w14:paraId="7D41F3EE" w14:textId="77777777" w:rsidR="00F84803" w:rsidRPr="00B53D49" w:rsidRDefault="00F84803" w:rsidP="006249CF">
      <w:pPr>
        <w:jc w:val="both"/>
        <w:rPr>
          <w:rFonts w:asciiTheme="majorBidi" w:hAnsiTheme="majorBidi" w:cstheme="majorBidi"/>
          <w:b/>
          <w:bCs/>
          <w:lang w:val="fr-FR"/>
        </w:rPr>
      </w:pPr>
    </w:p>
    <w:p w14:paraId="0A30A4AA" w14:textId="77777777" w:rsidR="00F84803" w:rsidRPr="00B53D49" w:rsidRDefault="00F84803" w:rsidP="006249CF">
      <w:pPr>
        <w:jc w:val="both"/>
        <w:rPr>
          <w:rFonts w:asciiTheme="majorBidi" w:hAnsiTheme="majorBidi" w:cstheme="majorBidi"/>
          <w:b/>
          <w:bCs/>
          <w:lang w:val="fr-FR"/>
        </w:rPr>
      </w:pPr>
    </w:p>
    <w:p w14:paraId="6970BAC0" w14:textId="77777777" w:rsidR="00F84803" w:rsidRPr="00B53D49" w:rsidRDefault="00F84803" w:rsidP="006249CF">
      <w:pPr>
        <w:jc w:val="both"/>
        <w:rPr>
          <w:rFonts w:asciiTheme="majorBidi" w:hAnsiTheme="majorBidi" w:cstheme="majorBidi"/>
          <w:b/>
          <w:bCs/>
          <w:lang w:val="fr-FR"/>
        </w:rPr>
      </w:pPr>
    </w:p>
    <w:p w14:paraId="713FCD8C" w14:textId="77777777" w:rsidR="00F84803" w:rsidRPr="00B53D49" w:rsidRDefault="00F84803" w:rsidP="006249CF">
      <w:pPr>
        <w:jc w:val="both"/>
        <w:rPr>
          <w:rFonts w:asciiTheme="majorBidi" w:hAnsiTheme="majorBidi" w:cstheme="majorBidi"/>
          <w:b/>
          <w:bCs/>
          <w:lang w:val="fr-FR"/>
        </w:rPr>
      </w:pPr>
    </w:p>
    <w:p w14:paraId="7A6DB7BB" w14:textId="77777777" w:rsidR="00F84803" w:rsidRPr="00B53D49" w:rsidRDefault="00F84803" w:rsidP="006249CF">
      <w:pPr>
        <w:jc w:val="both"/>
        <w:rPr>
          <w:rFonts w:asciiTheme="majorBidi" w:hAnsiTheme="majorBidi" w:cstheme="majorBidi"/>
          <w:b/>
          <w:bCs/>
          <w:lang w:val="fr-FR"/>
        </w:rPr>
      </w:pPr>
    </w:p>
    <w:p w14:paraId="386215F2" w14:textId="77777777" w:rsidR="00F84803" w:rsidRPr="00B53D49" w:rsidRDefault="00F84803" w:rsidP="006249CF">
      <w:pPr>
        <w:jc w:val="both"/>
        <w:rPr>
          <w:rFonts w:asciiTheme="majorBidi" w:hAnsiTheme="majorBidi" w:cstheme="majorBidi"/>
          <w:b/>
          <w:bCs/>
          <w:lang w:val="fr-FR"/>
        </w:rPr>
      </w:pPr>
    </w:p>
    <w:p w14:paraId="1BFE8FE3" w14:textId="77777777" w:rsidR="00F84803" w:rsidRPr="00B53D49" w:rsidRDefault="00F84803" w:rsidP="006249CF">
      <w:pPr>
        <w:jc w:val="both"/>
        <w:rPr>
          <w:rFonts w:asciiTheme="majorBidi" w:hAnsiTheme="majorBidi" w:cstheme="majorBidi"/>
          <w:b/>
          <w:bCs/>
          <w:lang w:val="fr-FR"/>
        </w:rPr>
      </w:pPr>
    </w:p>
    <w:p w14:paraId="0953E83B" w14:textId="77777777" w:rsidR="00F84803" w:rsidRPr="00B53D49" w:rsidRDefault="00F84803" w:rsidP="006249CF">
      <w:pPr>
        <w:jc w:val="both"/>
        <w:rPr>
          <w:rFonts w:asciiTheme="majorBidi" w:hAnsiTheme="majorBidi" w:cstheme="majorBidi"/>
          <w:b/>
          <w:bCs/>
          <w:lang w:val="fr-FR"/>
        </w:rPr>
      </w:pPr>
    </w:p>
    <w:p w14:paraId="01492A97" w14:textId="77777777" w:rsidR="00F84803" w:rsidRPr="00B53D49" w:rsidRDefault="00F84803" w:rsidP="006249CF">
      <w:pPr>
        <w:jc w:val="both"/>
        <w:rPr>
          <w:rFonts w:asciiTheme="majorBidi" w:hAnsiTheme="majorBidi" w:cstheme="majorBidi"/>
          <w:b/>
          <w:bCs/>
          <w:lang w:val="fr-FR"/>
        </w:rPr>
      </w:pPr>
    </w:p>
    <w:p w14:paraId="0F2EEB56" w14:textId="77777777" w:rsidR="00F84803" w:rsidRPr="00B53D49" w:rsidRDefault="00F84803" w:rsidP="006249CF">
      <w:pPr>
        <w:jc w:val="both"/>
        <w:rPr>
          <w:rFonts w:asciiTheme="majorBidi" w:hAnsiTheme="majorBidi" w:cstheme="majorBidi"/>
          <w:b/>
          <w:bCs/>
          <w:lang w:val="fr-FR"/>
        </w:rPr>
      </w:pPr>
    </w:p>
    <w:p w14:paraId="2338AF16" w14:textId="77777777" w:rsidR="00F84803" w:rsidRPr="00B53D49" w:rsidRDefault="00F84803" w:rsidP="006249CF">
      <w:pPr>
        <w:jc w:val="both"/>
        <w:rPr>
          <w:rFonts w:asciiTheme="majorBidi" w:hAnsiTheme="majorBidi" w:cstheme="majorBidi"/>
          <w:b/>
          <w:bCs/>
          <w:lang w:val="fr-FR"/>
        </w:rPr>
      </w:pPr>
    </w:p>
    <w:p w14:paraId="66E09930" w14:textId="77777777" w:rsidR="00F84803" w:rsidRPr="00B53D49" w:rsidRDefault="00F84803" w:rsidP="006249CF">
      <w:pPr>
        <w:jc w:val="both"/>
        <w:rPr>
          <w:rFonts w:asciiTheme="majorBidi" w:hAnsiTheme="majorBidi" w:cstheme="majorBidi"/>
          <w:b/>
          <w:bCs/>
          <w:lang w:val="fr-FR"/>
        </w:rPr>
      </w:pPr>
    </w:p>
    <w:p w14:paraId="2BC13946" w14:textId="77777777" w:rsidR="00F84803" w:rsidRPr="00B53D49" w:rsidRDefault="00F84803" w:rsidP="006249CF">
      <w:pPr>
        <w:jc w:val="both"/>
        <w:rPr>
          <w:rFonts w:asciiTheme="majorBidi" w:hAnsiTheme="majorBidi" w:cstheme="majorBidi"/>
          <w:b/>
          <w:bCs/>
          <w:lang w:val="fr-FR"/>
        </w:rPr>
      </w:pPr>
    </w:p>
    <w:p w14:paraId="6FCE2130" w14:textId="77777777" w:rsidR="00F84803" w:rsidRPr="00B53D49" w:rsidRDefault="00F84803" w:rsidP="006249CF">
      <w:pPr>
        <w:jc w:val="both"/>
        <w:rPr>
          <w:rFonts w:asciiTheme="majorBidi" w:hAnsiTheme="majorBidi" w:cstheme="majorBidi"/>
          <w:b/>
          <w:bCs/>
          <w:lang w:val="fr-FR"/>
        </w:rPr>
      </w:pPr>
    </w:p>
    <w:p w14:paraId="04C8746B" w14:textId="77777777" w:rsidR="00F84803" w:rsidRPr="00B53D49" w:rsidRDefault="00F84803" w:rsidP="006249CF">
      <w:pPr>
        <w:jc w:val="both"/>
        <w:rPr>
          <w:rFonts w:asciiTheme="majorBidi" w:hAnsiTheme="majorBidi" w:cstheme="majorBidi"/>
          <w:b/>
          <w:bCs/>
          <w:lang w:val="fr-FR"/>
        </w:rPr>
      </w:pPr>
    </w:p>
    <w:p w14:paraId="590DB65A" w14:textId="77777777" w:rsidR="00F84803" w:rsidRDefault="00F84803" w:rsidP="006249CF">
      <w:pPr>
        <w:jc w:val="both"/>
        <w:rPr>
          <w:rFonts w:asciiTheme="majorBidi" w:hAnsiTheme="majorBidi" w:cstheme="majorBidi"/>
          <w:b/>
          <w:bCs/>
          <w:lang w:val="fr-FR"/>
        </w:rPr>
      </w:pPr>
    </w:p>
    <w:p w14:paraId="6F5048BC" w14:textId="77777777" w:rsidR="007C0A85" w:rsidRPr="00B53D49" w:rsidRDefault="007C0A85" w:rsidP="006249CF">
      <w:pPr>
        <w:jc w:val="both"/>
        <w:rPr>
          <w:rFonts w:asciiTheme="majorBidi" w:hAnsiTheme="majorBidi" w:cstheme="majorBidi"/>
          <w:b/>
          <w:bCs/>
          <w:lang w:val="fr-FR"/>
        </w:rPr>
      </w:pPr>
    </w:p>
    <w:p w14:paraId="6D1C4540" w14:textId="59DC3BCB" w:rsidR="00F6199E" w:rsidRDefault="00F6199E" w:rsidP="007C0A85">
      <w:pPr>
        <w:jc w:val="center"/>
        <w:rPr>
          <w:rFonts w:asciiTheme="majorBidi" w:hAnsiTheme="majorBidi" w:cstheme="majorBidi"/>
          <w:b/>
          <w:bCs/>
          <w:sz w:val="36"/>
          <w:szCs w:val="36"/>
          <w:lang w:val="fr-FR"/>
        </w:rPr>
      </w:pPr>
      <w:r>
        <w:rPr>
          <w:rFonts w:asciiTheme="majorBidi" w:hAnsiTheme="majorBidi" w:cstheme="majorBidi"/>
          <w:b/>
          <w:bCs/>
          <w:sz w:val="36"/>
          <w:szCs w:val="36"/>
          <w:lang w:val="fr-FR"/>
        </w:rPr>
        <w:lastRenderedPageBreak/>
        <w:t>Remerciements</w:t>
      </w:r>
    </w:p>
    <w:p w14:paraId="121AE362" w14:textId="77777777" w:rsidR="006249CF" w:rsidRPr="00D2535A" w:rsidRDefault="006249CF" w:rsidP="006249CF">
      <w:pPr>
        <w:jc w:val="both"/>
        <w:rPr>
          <w:rFonts w:asciiTheme="majorBidi" w:hAnsiTheme="majorBidi" w:cstheme="majorBidi"/>
          <w:b/>
          <w:bCs/>
          <w:sz w:val="36"/>
          <w:szCs w:val="36"/>
          <w:lang w:val="fr-FR"/>
        </w:rPr>
      </w:pPr>
    </w:p>
    <w:p w14:paraId="6627B976" w14:textId="77777777" w:rsidR="00F6199E" w:rsidRPr="00B53D49" w:rsidRDefault="00F6199E" w:rsidP="006249CF">
      <w:pPr>
        <w:jc w:val="both"/>
        <w:rPr>
          <w:rFonts w:asciiTheme="majorBidi" w:hAnsiTheme="majorBidi" w:cstheme="majorBidi"/>
          <w:lang w:val="fr-FR"/>
        </w:rPr>
      </w:pPr>
      <w:r>
        <w:rPr>
          <w:rFonts w:asciiTheme="majorBidi" w:hAnsiTheme="majorBidi" w:cstheme="majorBidi"/>
          <w:lang w:val="fr-FR"/>
        </w:rPr>
        <w:t>Je tiens tout d'abord à exprimer ma profonde gratitude à mon encadrant professionnel, M. Maroin LAGMICH, pour son accueil au sein de la société Lamidap, son orientation continue et ses précieux conseils tout au long de ce stage.</w:t>
      </w:r>
    </w:p>
    <w:p w14:paraId="1D02C4AD" w14:textId="77777777" w:rsidR="00F6199E" w:rsidRPr="00B53D49" w:rsidRDefault="00F6199E" w:rsidP="006249CF">
      <w:pPr>
        <w:jc w:val="both"/>
        <w:rPr>
          <w:rFonts w:asciiTheme="majorBidi" w:hAnsiTheme="majorBidi" w:cstheme="majorBidi"/>
          <w:lang w:val="fr-FR"/>
        </w:rPr>
      </w:pPr>
      <w:r>
        <w:rPr>
          <w:rFonts w:asciiTheme="majorBidi" w:hAnsiTheme="majorBidi" w:cstheme="majorBidi"/>
          <w:lang w:val="fr-FR"/>
        </w:rPr>
        <w:t>Mes remerciements s'adressent également à mon encadrant pédagogique, M. Jihad CHAKER, pour son suivi attentif, sa disponibilité et ses remarques avisées qui m'ont guidé dans la structuration et la finalisation de ce travail.</w:t>
      </w:r>
    </w:p>
    <w:p w14:paraId="0E3FEE67" w14:textId="77777777" w:rsidR="00F6199E" w:rsidRPr="00B53D49" w:rsidRDefault="00F6199E" w:rsidP="006249CF">
      <w:pPr>
        <w:jc w:val="both"/>
        <w:rPr>
          <w:rFonts w:asciiTheme="majorBidi" w:hAnsiTheme="majorBidi" w:cstheme="majorBidi"/>
          <w:lang w:val="fr-FR"/>
        </w:rPr>
      </w:pPr>
      <w:r>
        <w:rPr>
          <w:rFonts w:asciiTheme="majorBidi" w:hAnsiTheme="majorBidi" w:cstheme="majorBidi"/>
          <w:lang w:val="fr-FR"/>
        </w:rPr>
        <w:t>Enfin, j'adresse mes sincères remerciements aux membres du jury qui ont accepté d'évaluer ce rapport de Projet de Fin d'Études, ainsi qu'à l'ensemble du corps professoral et administratif de l'ENSI.</w:t>
      </w:r>
    </w:p>
    <w:p w14:paraId="58DBAB8F" w14:textId="77777777" w:rsidR="001434B8" w:rsidRPr="00B53D49" w:rsidRDefault="001434B8" w:rsidP="006249CF">
      <w:pPr>
        <w:jc w:val="both"/>
        <w:rPr>
          <w:rFonts w:asciiTheme="majorBidi" w:hAnsiTheme="majorBidi" w:cstheme="majorBidi"/>
          <w:b/>
          <w:bCs/>
          <w:lang w:val="fr-FR"/>
        </w:rPr>
      </w:pPr>
    </w:p>
    <w:p w14:paraId="616902B8" w14:textId="77777777" w:rsidR="00F84803" w:rsidRPr="00B53D49" w:rsidRDefault="00F84803" w:rsidP="006249CF">
      <w:pPr>
        <w:jc w:val="both"/>
        <w:rPr>
          <w:rFonts w:asciiTheme="majorBidi" w:hAnsiTheme="majorBidi" w:cstheme="majorBidi"/>
          <w:b/>
          <w:bCs/>
          <w:lang w:val="fr-FR"/>
        </w:rPr>
      </w:pPr>
    </w:p>
    <w:p w14:paraId="7DA7813F" w14:textId="77777777" w:rsidR="00F84803" w:rsidRPr="00B53D49" w:rsidRDefault="00F84803" w:rsidP="006249CF">
      <w:pPr>
        <w:jc w:val="both"/>
        <w:rPr>
          <w:rFonts w:asciiTheme="majorBidi" w:hAnsiTheme="majorBidi" w:cstheme="majorBidi"/>
          <w:b/>
          <w:bCs/>
          <w:lang w:val="fr-FR"/>
        </w:rPr>
      </w:pPr>
    </w:p>
    <w:p w14:paraId="55B95CF7" w14:textId="77777777" w:rsidR="00F84803" w:rsidRPr="00B53D49" w:rsidRDefault="00F84803" w:rsidP="006249CF">
      <w:pPr>
        <w:jc w:val="both"/>
        <w:rPr>
          <w:rFonts w:asciiTheme="majorBidi" w:hAnsiTheme="majorBidi" w:cstheme="majorBidi"/>
          <w:b/>
          <w:bCs/>
          <w:lang w:val="fr-FR"/>
        </w:rPr>
      </w:pPr>
    </w:p>
    <w:p w14:paraId="2FF0474A" w14:textId="77777777" w:rsidR="00F84803" w:rsidRPr="00B53D49" w:rsidRDefault="00F84803" w:rsidP="006249CF">
      <w:pPr>
        <w:jc w:val="both"/>
        <w:rPr>
          <w:rFonts w:asciiTheme="majorBidi" w:hAnsiTheme="majorBidi" w:cstheme="majorBidi"/>
          <w:b/>
          <w:bCs/>
          <w:lang w:val="fr-FR"/>
        </w:rPr>
      </w:pPr>
    </w:p>
    <w:p w14:paraId="7DCA8533" w14:textId="77777777" w:rsidR="00F84803" w:rsidRPr="00B53D49" w:rsidRDefault="00F84803" w:rsidP="006249CF">
      <w:pPr>
        <w:jc w:val="both"/>
        <w:rPr>
          <w:rFonts w:asciiTheme="majorBidi" w:hAnsiTheme="majorBidi" w:cstheme="majorBidi"/>
          <w:b/>
          <w:bCs/>
          <w:lang w:val="fr-FR"/>
        </w:rPr>
      </w:pPr>
    </w:p>
    <w:p w14:paraId="050E7A71" w14:textId="77777777" w:rsidR="00F84803" w:rsidRPr="00B53D49" w:rsidRDefault="00F84803" w:rsidP="006249CF">
      <w:pPr>
        <w:jc w:val="both"/>
        <w:rPr>
          <w:rFonts w:asciiTheme="majorBidi" w:hAnsiTheme="majorBidi" w:cstheme="majorBidi"/>
          <w:b/>
          <w:bCs/>
          <w:lang w:val="fr-FR"/>
        </w:rPr>
      </w:pPr>
    </w:p>
    <w:p w14:paraId="07EDE167" w14:textId="77777777" w:rsidR="00F84803" w:rsidRPr="00B53D49" w:rsidRDefault="00F84803" w:rsidP="006249CF">
      <w:pPr>
        <w:jc w:val="both"/>
        <w:rPr>
          <w:rFonts w:asciiTheme="majorBidi" w:hAnsiTheme="majorBidi" w:cstheme="majorBidi"/>
          <w:b/>
          <w:bCs/>
          <w:lang w:val="fr-FR"/>
        </w:rPr>
      </w:pPr>
    </w:p>
    <w:p w14:paraId="58731014" w14:textId="77777777" w:rsidR="00F84803" w:rsidRPr="00B53D49" w:rsidRDefault="00F84803" w:rsidP="006249CF">
      <w:pPr>
        <w:jc w:val="both"/>
        <w:rPr>
          <w:rFonts w:asciiTheme="majorBidi" w:hAnsiTheme="majorBidi" w:cstheme="majorBidi"/>
          <w:b/>
          <w:bCs/>
          <w:lang w:val="fr-FR"/>
        </w:rPr>
      </w:pPr>
    </w:p>
    <w:p w14:paraId="21EAC30E" w14:textId="77777777" w:rsidR="00F84803" w:rsidRPr="00B53D49" w:rsidRDefault="00F84803" w:rsidP="006249CF">
      <w:pPr>
        <w:jc w:val="both"/>
        <w:rPr>
          <w:rFonts w:asciiTheme="majorBidi" w:hAnsiTheme="majorBidi" w:cstheme="majorBidi"/>
          <w:b/>
          <w:bCs/>
          <w:lang w:val="fr-FR"/>
        </w:rPr>
      </w:pPr>
    </w:p>
    <w:p w14:paraId="172AC267" w14:textId="77777777" w:rsidR="00F84803" w:rsidRPr="00B53D49" w:rsidRDefault="00F84803" w:rsidP="006249CF">
      <w:pPr>
        <w:jc w:val="both"/>
        <w:rPr>
          <w:rFonts w:asciiTheme="majorBidi" w:hAnsiTheme="majorBidi" w:cstheme="majorBidi"/>
          <w:b/>
          <w:bCs/>
          <w:lang w:val="fr-FR"/>
        </w:rPr>
      </w:pPr>
    </w:p>
    <w:p w14:paraId="231FD945" w14:textId="77777777" w:rsidR="00F84803" w:rsidRPr="00B53D49" w:rsidRDefault="00F84803" w:rsidP="006249CF">
      <w:pPr>
        <w:jc w:val="both"/>
        <w:rPr>
          <w:rFonts w:asciiTheme="majorBidi" w:hAnsiTheme="majorBidi" w:cstheme="majorBidi"/>
          <w:b/>
          <w:bCs/>
          <w:lang w:val="fr-FR"/>
        </w:rPr>
      </w:pPr>
    </w:p>
    <w:p w14:paraId="5C7A85EF" w14:textId="77777777" w:rsidR="00F84803" w:rsidRPr="00B53D49" w:rsidRDefault="00F84803" w:rsidP="006249CF">
      <w:pPr>
        <w:jc w:val="both"/>
        <w:rPr>
          <w:rFonts w:asciiTheme="majorBidi" w:hAnsiTheme="majorBidi" w:cstheme="majorBidi"/>
          <w:b/>
          <w:bCs/>
          <w:lang w:val="fr-FR"/>
        </w:rPr>
      </w:pPr>
    </w:p>
    <w:p w14:paraId="02310663" w14:textId="77777777" w:rsidR="00F84803" w:rsidRPr="00B53D49" w:rsidRDefault="00F84803" w:rsidP="006249CF">
      <w:pPr>
        <w:jc w:val="both"/>
        <w:rPr>
          <w:rFonts w:asciiTheme="majorBidi" w:hAnsiTheme="majorBidi" w:cstheme="majorBidi"/>
          <w:b/>
          <w:bCs/>
          <w:lang w:val="fr-FR"/>
        </w:rPr>
      </w:pPr>
    </w:p>
    <w:p w14:paraId="70518559" w14:textId="77777777" w:rsidR="00F84803" w:rsidRPr="00B53D49" w:rsidRDefault="00F84803" w:rsidP="006249CF">
      <w:pPr>
        <w:jc w:val="both"/>
        <w:rPr>
          <w:rFonts w:asciiTheme="majorBidi" w:hAnsiTheme="majorBidi" w:cstheme="majorBidi"/>
          <w:b/>
          <w:bCs/>
          <w:lang w:val="fr-FR"/>
        </w:rPr>
      </w:pPr>
    </w:p>
    <w:p w14:paraId="76AEC441" w14:textId="77777777" w:rsidR="00F84803" w:rsidRPr="00B53D49" w:rsidRDefault="00F84803" w:rsidP="006249CF">
      <w:pPr>
        <w:jc w:val="both"/>
        <w:rPr>
          <w:rFonts w:asciiTheme="majorBidi" w:hAnsiTheme="majorBidi" w:cstheme="majorBidi"/>
          <w:b/>
          <w:bCs/>
          <w:lang w:val="fr-FR"/>
        </w:rPr>
      </w:pPr>
    </w:p>
    <w:p w14:paraId="4426AAA6" w14:textId="77777777" w:rsidR="00F84803" w:rsidRPr="00B53D49" w:rsidRDefault="00F84803" w:rsidP="006249CF">
      <w:pPr>
        <w:jc w:val="both"/>
        <w:rPr>
          <w:rFonts w:asciiTheme="majorBidi" w:hAnsiTheme="majorBidi" w:cstheme="majorBidi"/>
          <w:b/>
          <w:bCs/>
          <w:lang w:val="fr-FR"/>
        </w:rPr>
      </w:pPr>
    </w:p>
    <w:p w14:paraId="77936E57" w14:textId="77777777" w:rsidR="00F84803" w:rsidRPr="00B53D49" w:rsidRDefault="00F84803" w:rsidP="006249CF">
      <w:pPr>
        <w:jc w:val="both"/>
        <w:rPr>
          <w:rFonts w:asciiTheme="majorBidi" w:hAnsiTheme="majorBidi" w:cstheme="majorBidi"/>
          <w:b/>
          <w:bCs/>
          <w:lang w:val="fr-FR"/>
        </w:rPr>
      </w:pPr>
    </w:p>
    <w:p w14:paraId="1C816A4C" w14:textId="77777777" w:rsidR="00F84803" w:rsidRPr="00B53D49" w:rsidRDefault="00F84803" w:rsidP="006249CF">
      <w:pPr>
        <w:jc w:val="both"/>
        <w:rPr>
          <w:rFonts w:asciiTheme="majorBidi" w:hAnsiTheme="majorBidi" w:cstheme="majorBidi"/>
          <w:b/>
          <w:bCs/>
          <w:lang w:val="fr-FR"/>
        </w:rPr>
      </w:pPr>
    </w:p>
    <w:p w14:paraId="0CBC08C4" w14:textId="77777777" w:rsidR="00F84803" w:rsidRPr="00B53D49" w:rsidRDefault="00F84803" w:rsidP="006249CF">
      <w:pPr>
        <w:jc w:val="both"/>
        <w:rPr>
          <w:rFonts w:asciiTheme="majorBidi" w:hAnsiTheme="majorBidi" w:cstheme="majorBidi"/>
          <w:b/>
          <w:bCs/>
          <w:lang w:val="fr-FR"/>
        </w:rPr>
      </w:pPr>
    </w:p>
    <w:p w14:paraId="3A70FC92" w14:textId="77777777" w:rsidR="00F84803" w:rsidRPr="00B53D49" w:rsidRDefault="00F84803" w:rsidP="006249CF">
      <w:pPr>
        <w:jc w:val="both"/>
        <w:rPr>
          <w:rFonts w:asciiTheme="majorBidi" w:hAnsiTheme="majorBidi" w:cstheme="majorBidi"/>
          <w:b/>
          <w:bCs/>
          <w:lang w:val="fr-FR"/>
        </w:rPr>
      </w:pPr>
    </w:p>
    <w:p w14:paraId="6B0042D8" w14:textId="77777777" w:rsidR="00A90546" w:rsidRPr="00B53D49" w:rsidRDefault="00A90546" w:rsidP="006249CF">
      <w:pPr>
        <w:jc w:val="both"/>
        <w:rPr>
          <w:rFonts w:asciiTheme="majorBidi" w:hAnsiTheme="majorBidi" w:cstheme="majorBidi"/>
          <w:b/>
          <w:bCs/>
          <w:lang w:val="fr-FR"/>
        </w:rPr>
      </w:pPr>
    </w:p>
    <w:p w14:paraId="68849A1F" w14:textId="77777777" w:rsidR="00A90546" w:rsidRDefault="00A90546" w:rsidP="006249CF">
      <w:pPr>
        <w:jc w:val="both"/>
        <w:rPr>
          <w:rFonts w:asciiTheme="majorBidi" w:hAnsiTheme="majorBidi" w:cstheme="majorBidi"/>
          <w:b/>
          <w:bCs/>
          <w:lang w:val="fr-FR"/>
        </w:rPr>
      </w:pPr>
    </w:p>
    <w:p w14:paraId="0343106A" w14:textId="77777777" w:rsidR="006249CF" w:rsidRDefault="006249CF" w:rsidP="006249CF">
      <w:pPr>
        <w:jc w:val="both"/>
        <w:rPr>
          <w:rFonts w:asciiTheme="majorBidi" w:hAnsiTheme="majorBidi" w:cstheme="majorBidi"/>
          <w:b/>
          <w:bCs/>
          <w:lang w:val="fr-FR"/>
        </w:rPr>
      </w:pPr>
    </w:p>
    <w:p w14:paraId="17BCF366" w14:textId="77777777" w:rsidR="00D2535A" w:rsidRPr="00B53D49" w:rsidRDefault="00D2535A" w:rsidP="006249CF">
      <w:pPr>
        <w:jc w:val="both"/>
        <w:rPr>
          <w:rFonts w:asciiTheme="majorBidi" w:hAnsiTheme="majorBidi" w:cstheme="majorBidi"/>
          <w:b/>
          <w:bCs/>
          <w:lang w:val="fr-FR"/>
        </w:rPr>
      </w:pPr>
    </w:p>
    <w:p w14:paraId="76ACD47F" w14:textId="46D23D63" w:rsidR="00F6199E" w:rsidRDefault="00F6199E" w:rsidP="007C0A85">
      <w:pPr>
        <w:jc w:val="center"/>
        <w:rPr>
          <w:rFonts w:asciiTheme="majorBidi" w:hAnsiTheme="majorBidi" w:cstheme="majorBidi"/>
          <w:b/>
          <w:bCs/>
          <w:sz w:val="36"/>
          <w:szCs w:val="36"/>
          <w:lang w:val="fr-FR"/>
        </w:rPr>
      </w:pPr>
      <w:r>
        <w:rPr>
          <w:rFonts w:asciiTheme="majorBidi" w:hAnsiTheme="majorBidi" w:cstheme="majorBidi"/>
          <w:b/>
          <w:bCs/>
          <w:sz w:val="36"/>
          <w:szCs w:val="36"/>
          <w:lang w:val="fr-FR"/>
        </w:rPr>
        <w:lastRenderedPageBreak/>
        <w:t>Résumé</w:t>
      </w:r>
    </w:p>
    <w:p w14:paraId="4316D89D" w14:textId="77777777" w:rsidR="006249CF" w:rsidRPr="00D2535A" w:rsidRDefault="006249CF" w:rsidP="006249CF">
      <w:pPr>
        <w:jc w:val="both"/>
        <w:rPr>
          <w:rFonts w:asciiTheme="majorBidi" w:hAnsiTheme="majorBidi" w:cstheme="majorBidi"/>
          <w:b/>
          <w:bCs/>
          <w:sz w:val="36"/>
          <w:szCs w:val="36"/>
          <w:lang w:val="fr-FR"/>
        </w:rPr>
      </w:pPr>
    </w:p>
    <w:p w14:paraId="3769B143" w14:textId="77777777" w:rsidR="006249CF" w:rsidRDefault="00F6199E" w:rsidP="006249CF">
      <w:pPr>
        <w:jc w:val="both"/>
        <w:rPr>
          <w:rFonts w:asciiTheme="majorBidi" w:hAnsiTheme="majorBidi" w:cstheme="majorBidi"/>
          <w:lang w:val="fr-FR"/>
        </w:rPr>
      </w:pPr>
      <w:r>
        <w:rPr>
          <w:rFonts w:asciiTheme="majorBidi" w:hAnsiTheme="majorBidi" w:cstheme="majorBidi"/>
          <w:lang w:val="fr-FR"/>
        </w:rPr>
        <w:t xml:space="preserve">Le présent projet de fin d'études porte sur la conception et le développement de l'application desktop PyLocalInventory pour le compte de l'entreprise Lamidap. </w:t>
      </w:r>
    </w:p>
    <w:p w14:paraId="6EA0DD81" w14:textId="77777777" w:rsidR="006249CF" w:rsidRDefault="00F6199E" w:rsidP="006249CF">
      <w:pPr>
        <w:jc w:val="both"/>
        <w:rPr>
          <w:rFonts w:asciiTheme="majorBidi" w:hAnsiTheme="majorBidi" w:cstheme="majorBidi"/>
          <w:lang w:val="fr-FR"/>
        </w:rPr>
      </w:pPr>
      <w:r>
        <w:rPr>
          <w:rFonts w:asciiTheme="majorBidi" w:hAnsiTheme="majorBidi" w:cstheme="majorBidi"/>
          <w:lang w:val="fr-FR"/>
        </w:rPr>
        <w:t xml:space="preserve">L'objectif principal de ce projet est d'automatiser et de centraliser la gestion du stock, le suivi des importations, la gestion des commandes livrées aux clients, ainsi que la traçabilité des informations relatives aux fournisseurs et clients. </w:t>
      </w:r>
    </w:p>
    <w:p w14:paraId="25C5D252" w14:textId="6CC2220A" w:rsidR="00F6199E" w:rsidRPr="00B53D49" w:rsidRDefault="00F6199E" w:rsidP="006249CF">
      <w:pPr>
        <w:jc w:val="both"/>
        <w:rPr>
          <w:rFonts w:asciiTheme="majorBidi" w:hAnsiTheme="majorBidi" w:cstheme="majorBidi"/>
          <w:lang w:val="fr-FR"/>
        </w:rPr>
      </w:pPr>
      <w:r>
        <w:rPr>
          <w:rFonts w:asciiTheme="majorBidi" w:hAnsiTheme="majorBidi" w:cstheme="majorBidi"/>
          <w:lang w:val="fr-FR"/>
        </w:rPr>
        <w:t>Développée en Python, cette solution offre une interface intuitive permettant de sécuriser les données locales et d'optimiser le flux opérationnel au sein de l'entreprise.</w:t>
      </w:r>
    </w:p>
    <w:p w14:paraId="312251E8" w14:textId="77777777" w:rsidR="00F6199E" w:rsidRPr="00B53D49" w:rsidRDefault="00F6199E" w:rsidP="006249CF">
      <w:pPr>
        <w:jc w:val="both"/>
        <w:rPr>
          <w:rFonts w:asciiTheme="majorBidi" w:hAnsiTheme="majorBidi" w:cstheme="majorBidi"/>
          <w:lang w:val="fr-FR"/>
        </w:rPr>
      </w:pPr>
      <w:r>
        <w:rPr>
          <w:rFonts w:asciiTheme="majorBidi" w:hAnsiTheme="majorBidi" w:cstheme="majorBidi"/>
          <w:b/>
          <w:bCs/>
          <w:lang w:val="fr-FR"/>
        </w:rPr>
        <w:t xml:space="preserve">Mots-clés : </w:t>
      </w:r>
      <w:r>
        <w:rPr>
          <w:rFonts w:asciiTheme="majorBidi" w:hAnsiTheme="majorBidi" w:cstheme="majorBidi"/>
          <w:lang w:val="fr-FR"/>
        </w:rPr>
        <w:t>PyLocalInventory, Application Desktop, Python, Gestion de Stock, Traçabilité, Fournisseurs, Clients, Lamidap.</w:t>
      </w:r>
    </w:p>
    <w:p w14:paraId="2A344B25" w14:textId="77777777" w:rsidR="00F6199E" w:rsidRPr="00B53D49" w:rsidRDefault="00F6199E" w:rsidP="006249CF">
      <w:pPr>
        <w:jc w:val="both"/>
        <w:rPr>
          <w:rFonts w:asciiTheme="majorBidi" w:hAnsiTheme="majorBidi" w:cstheme="majorBidi"/>
          <w:lang w:val="fr-FR"/>
        </w:rPr>
      </w:pPr>
    </w:p>
    <w:p w14:paraId="5A4A0858" w14:textId="77777777" w:rsidR="00F6199E" w:rsidRPr="00B53D49" w:rsidRDefault="00F6199E" w:rsidP="006249CF">
      <w:pPr>
        <w:jc w:val="both"/>
        <w:rPr>
          <w:rFonts w:asciiTheme="majorBidi" w:hAnsiTheme="majorBidi" w:cstheme="majorBidi"/>
          <w:lang w:val="fr-FR"/>
        </w:rPr>
      </w:pPr>
    </w:p>
    <w:p w14:paraId="549AC866" w14:textId="77777777" w:rsidR="00F6199E" w:rsidRPr="00B53D49" w:rsidRDefault="00F6199E" w:rsidP="006249CF">
      <w:pPr>
        <w:jc w:val="both"/>
        <w:rPr>
          <w:rFonts w:asciiTheme="majorBidi" w:hAnsiTheme="majorBidi" w:cstheme="majorBidi"/>
          <w:lang w:val="fr-FR"/>
        </w:rPr>
      </w:pPr>
    </w:p>
    <w:p w14:paraId="0B2FB58D" w14:textId="77777777" w:rsidR="00F6199E" w:rsidRPr="00B53D49" w:rsidRDefault="00F6199E" w:rsidP="006249CF">
      <w:pPr>
        <w:jc w:val="both"/>
        <w:rPr>
          <w:rFonts w:asciiTheme="majorBidi" w:hAnsiTheme="majorBidi" w:cstheme="majorBidi"/>
          <w:lang w:val="fr-FR"/>
        </w:rPr>
      </w:pPr>
    </w:p>
    <w:p w14:paraId="071CAFEB" w14:textId="77777777" w:rsidR="00F6199E" w:rsidRPr="00B53D49" w:rsidRDefault="00F6199E" w:rsidP="006249CF">
      <w:pPr>
        <w:jc w:val="both"/>
        <w:rPr>
          <w:rFonts w:asciiTheme="majorBidi" w:hAnsiTheme="majorBidi" w:cstheme="majorBidi"/>
          <w:lang w:val="fr-FR"/>
        </w:rPr>
      </w:pPr>
    </w:p>
    <w:p w14:paraId="64B83A0E" w14:textId="77777777" w:rsidR="00F6199E" w:rsidRPr="00B53D49" w:rsidRDefault="00F6199E" w:rsidP="006249CF">
      <w:pPr>
        <w:jc w:val="both"/>
        <w:rPr>
          <w:rFonts w:asciiTheme="majorBidi" w:hAnsiTheme="majorBidi" w:cstheme="majorBidi"/>
          <w:lang w:val="fr-FR"/>
        </w:rPr>
      </w:pPr>
    </w:p>
    <w:p w14:paraId="7015ACCE" w14:textId="77777777" w:rsidR="00F84803" w:rsidRPr="00B53D49" w:rsidRDefault="00F84803" w:rsidP="006249CF">
      <w:pPr>
        <w:jc w:val="both"/>
        <w:rPr>
          <w:rFonts w:asciiTheme="majorBidi" w:hAnsiTheme="majorBidi" w:cstheme="majorBidi"/>
          <w:lang w:val="fr-FR"/>
        </w:rPr>
      </w:pPr>
    </w:p>
    <w:p w14:paraId="4D6116B2" w14:textId="77777777" w:rsidR="00F84803" w:rsidRPr="00B53D49" w:rsidRDefault="00F84803" w:rsidP="006249CF">
      <w:pPr>
        <w:jc w:val="both"/>
        <w:rPr>
          <w:rFonts w:asciiTheme="majorBidi" w:hAnsiTheme="majorBidi" w:cstheme="majorBidi"/>
          <w:lang w:val="fr-FR"/>
        </w:rPr>
      </w:pPr>
    </w:p>
    <w:p w14:paraId="307EA787" w14:textId="77777777" w:rsidR="00F84803" w:rsidRPr="00B53D49" w:rsidRDefault="00F84803" w:rsidP="006249CF">
      <w:pPr>
        <w:jc w:val="both"/>
        <w:rPr>
          <w:rFonts w:asciiTheme="majorBidi" w:hAnsiTheme="majorBidi" w:cstheme="majorBidi"/>
          <w:lang w:val="fr-FR"/>
        </w:rPr>
      </w:pPr>
    </w:p>
    <w:p w14:paraId="0849A7EE" w14:textId="77777777" w:rsidR="00F84803" w:rsidRPr="00B53D49" w:rsidRDefault="00F84803" w:rsidP="006249CF">
      <w:pPr>
        <w:jc w:val="both"/>
        <w:rPr>
          <w:rFonts w:asciiTheme="majorBidi" w:hAnsiTheme="majorBidi" w:cstheme="majorBidi"/>
          <w:lang w:val="fr-FR"/>
        </w:rPr>
      </w:pPr>
    </w:p>
    <w:p w14:paraId="257BC7AE" w14:textId="77777777" w:rsidR="00F84803" w:rsidRPr="00B53D49" w:rsidRDefault="00F84803" w:rsidP="006249CF">
      <w:pPr>
        <w:jc w:val="both"/>
        <w:rPr>
          <w:rFonts w:asciiTheme="majorBidi" w:hAnsiTheme="majorBidi" w:cstheme="majorBidi"/>
          <w:lang w:val="fr-FR"/>
        </w:rPr>
      </w:pPr>
    </w:p>
    <w:p w14:paraId="04CF26B0" w14:textId="77777777" w:rsidR="00F84803" w:rsidRPr="00B53D49" w:rsidRDefault="00F84803" w:rsidP="006249CF">
      <w:pPr>
        <w:jc w:val="both"/>
        <w:rPr>
          <w:rFonts w:asciiTheme="majorBidi" w:hAnsiTheme="majorBidi" w:cstheme="majorBidi"/>
          <w:lang w:val="fr-FR"/>
        </w:rPr>
      </w:pPr>
    </w:p>
    <w:p w14:paraId="557D098C" w14:textId="77777777" w:rsidR="00F84803" w:rsidRPr="00B53D49" w:rsidRDefault="00F84803" w:rsidP="006249CF">
      <w:pPr>
        <w:jc w:val="both"/>
        <w:rPr>
          <w:rFonts w:asciiTheme="majorBidi" w:hAnsiTheme="majorBidi" w:cstheme="majorBidi"/>
          <w:lang w:val="fr-FR"/>
        </w:rPr>
      </w:pPr>
    </w:p>
    <w:p w14:paraId="2577EEA3" w14:textId="77777777" w:rsidR="00F84803" w:rsidRPr="00B53D49" w:rsidRDefault="00F84803" w:rsidP="006249CF">
      <w:pPr>
        <w:jc w:val="both"/>
        <w:rPr>
          <w:rFonts w:asciiTheme="majorBidi" w:hAnsiTheme="majorBidi" w:cstheme="majorBidi"/>
          <w:lang w:val="fr-FR"/>
        </w:rPr>
      </w:pPr>
    </w:p>
    <w:p w14:paraId="0382E79F" w14:textId="77777777" w:rsidR="00F84803" w:rsidRPr="00B53D49" w:rsidRDefault="00F84803" w:rsidP="006249CF">
      <w:pPr>
        <w:jc w:val="both"/>
        <w:rPr>
          <w:rFonts w:asciiTheme="majorBidi" w:hAnsiTheme="majorBidi" w:cstheme="majorBidi"/>
          <w:lang w:val="fr-FR"/>
        </w:rPr>
      </w:pPr>
    </w:p>
    <w:p w14:paraId="23163B91" w14:textId="17833D1F" w:rsidR="00F84803" w:rsidRPr="00B53D49" w:rsidRDefault="003A7518" w:rsidP="006249CF">
      <w:pPr>
        <w:tabs>
          <w:tab w:val="left" w:pos="2980"/>
        </w:tabs>
        <w:jc w:val="both"/>
        <w:rPr>
          <w:rFonts w:asciiTheme="majorBidi" w:hAnsiTheme="majorBidi" w:cstheme="majorBidi"/>
          <w:lang w:val="fr-FR"/>
        </w:rPr>
      </w:pPr>
      <w:r>
        <w:rPr>
          <w:rFonts w:asciiTheme="majorBidi" w:hAnsiTheme="majorBidi" w:cstheme="majorBidi"/>
          <w:lang w:val="fr-FR"/>
        </w:rPr>
        <w:tab/>
      </w:r>
    </w:p>
    <w:p w14:paraId="1078757C" w14:textId="77777777" w:rsidR="00F84803" w:rsidRPr="00B53D49" w:rsidRDefault="00F84803" w:rsidP="006249CF">
      <w:pPr>
        <w:jc w:val="both"/>
        <w:rPr>
          <w:rFonts w:asciiTheme="majorBidi" w:hAnsiTheme="majorBidi" w:cstheme="majorBidi"/>
          <w:lang w:val="fr-FR"/>
        </w:rPr>
      </w:pPr>
    </w:p>
    <w:p w14:paraId="459B2364" w14:textId="77777777" w:rsidR="00F84803" w:rsidRPr="00B53D49" w:rsidRDefault="00F84803" w:rsidP="006249CF">
      <w:pPr>
        <w:jc w:val="both"/>
        <w:rPr>
          <w:rFonts w:asciiTheme="majorBidi" w:hAnsiTheme="majorBidi" w:cstheme="majorBidi"/>
          <w:lang w:val="fr-FR"/>
        </w:rPr>
      </w:pPr>
    </w:p>
    <w:p w14:paraId="616E89BE" w14:textId="77777777" w:rsidR="00F84803" w:rsidRPr="00B53D49" w:rsidRDefault="00F84803" w:rsidP="006249CF">
      <w:pPr>
        <w:jc w:val="both"/>
        <w:rPr>
          <w:rFonts w:asciiTheme="majorBidi" w:hAnsiTheme="majorBidi" w:cstheme="majorBidi"/>
          <w:lang w:val="fr-FR"/>
        </w:rPr>
      </w:pPr>
    </w:p>
    <w:p w14:paraId="6E3CC017" w14:textId="77777777" w:rsidR="00F84803" w:rsidRPr="00B53D49" w:rsidRDefault="00F84803" w:rsidP="006249CF">
      <w:pPr>
        <w:jc w:val="both"/>
        <w:rPr>
          <w:rFonts w:asciiTheme="majorBidi" w:hAnsiTheme="majorBidi" w:cstheme="majorBidi"/>
          <w:lang w:val="fr-FR"/>
        </w:rPr>
      </w:pPr>
    </w:p>
    <w:p w14:paraId="0846AC07" w14:textId="77777777" w:rsidR="00F84803" w:rsidRPr="00B53D49" w:rsidRDefault="00F84803" w:rsidP="006249CF">
      <w:pPr>
        <w:jc w:val="both"/>
        <w:rPr>
          <w:rFonts w:asciiTheme="majorBidi" w:hAnsiTheme="majorBidi" w:cstheme="majorBidi"/>
          <w:lang w:val="fr-FR"/>
        </w:rPr>
      </w:pPr>
    </w:p>
    <w:p w14:paraId="7A9DB6A1" w14:textId="77777777" w:rsidR="00F84803" w:rsidRPr="00B53D49" w:rsidRDefault="00F84803" w:rsidP="006249CF">
      <w:pPr>
        <w:jc w:val="both"/>
        <w:rPr>
          <w:rFonts w:asciiTheme="majorBidi" w:hAnsiTheme="majorBidi" w:cstheme="majorBidi"/>
          <w:lang w:val="fr-FR"/>
        </w:rPr>
      </w:pPr>
    </w:p>
    <w:p w14:paraId="7B47EA97" w14:textId="77777777" w:rsidR="00F84803" w:rsidRPr="00B53D49" w:rsidRDefault="00F84803" w:rsidP="006249CF">
      <w:pPr>
        <w:jc w:val="both"/>
        <w:rPr>
          <w:rFonts w:asciiTheme="majorBidi" w:hAnsiTheme="majorBidi" w:cstheme="majorBidi"/>
          <w:lang w:val="fr-FR"/>
        </w:rPr>
      </w:pPr>
    </w:p>
    <w:p w14:paraId="3230887E" w14:textId="77777777" w:rsidR="006249CF" w:rsidRDefault="006249CF" w:rsidP="006249CF">
      <w:pPr>
        <w:jc w:val="both"/>
        <w:rPr>
          <w:rFonts w:asciiTheme="majorBidi" w:hAnsiTheme="majorBidi" w:cstheme="majorBidi"/>
          <w:lang w:val="fr-FR"/>
        </w:rPr>
      </w:pPr>
    </w:p>
    <w:p w14:paraId="3A65DC78" w14:textId="3ED95221" w:rsidR="00F6199E" w:rsidRPr="006249CF" w:rsidRDefault="00F6199E" w:rsidP="007C0A85">
      <w:pPr>
        <w:jc w:val="center"/>
        <w:rPr>
          <w:rFonts w:asciiTheme="majorBidi" w:hAnsiTheme="majorBidi" w:cstheme="majorBidi"/>
          <w:b/>
          <w:bCs/>
          <w:sz w:val="36"/>
          <w:szCs w:val="36"/>
        </w:rPr>
      </w:pPr>
      <w:r>
        <w:rPr>
          <w:rFonts w:asciiTheme="majorBidi" w:hAnsiTheme="majorBidi" w:cstheme="majorBidi"/>
          <w:b/>
          <w:bCs/>
          <w:sz w:val="36"/>
          <w:szCs w:val="36"/>
        </w:rPr>
        <w:lastRenderedPageBreak/>
        <w:t>Abstract</w:t>
      </w:r>
    </w:p>
    <w:p w14:paraId="0751EF22" w14:textId="77777777" w:rsidR="00F6199E" w:rsidRPr="00B53D49" w:rsidRDefault="00F6199E" w:rsidP="006249CF">
      <w:pPr>
        <w:jc w:val="both"/>
        <w:rPr>
          <w:rFonts w:asciiTheme="majorBidi" w:hAnsiTheme="majorBidi" w:cstheme="majorBidi"/>
          <w:b/>
          <w:bCs/>
        </w:rPr>
      </w:pPr>
    </w:p>
    <w:p w14:paraId="43CB8F1E" w14:textId="77777777" w:rsidR="006249CF" w:rsidRDefault="00F6199E" w:rsidP="006249CF">
      <w:pPr>
        <w:jc w:val="both"/>
        <w:rPr>
          <w:rFonts w:asciiTheme="majorBidi" w:hAnsiTheme="majorBidi" w:cstheme="majorBidi"/>
        </w:rPr>
      </w:pPr>
      <w:r>
        <w:rPr>
          <w:rFonts w:asciiTheme="majorBidi" w:hAnsiTheme="majorBidi" w:cstheme="majorBidi"/>
        </w:rPr>
        <w:t xml:space="preserve">This final year project focuses on the design and development of PyLocalInventory, a desktop application created for Lamidap. </w:t>
      </w:r>
    </w:p>
    <w:p w14:paraId="3839FFD7" w14:textId="77777777" w:rsidR="006249CF" w:rsidRDefault="00F6199E" w:rsidP="006249CF">
      <w:pPr>
        <w:jc w:val="both"/>
        <w:rPr>
          <w:rFonts w:asciiTheme="majorBidi" w:hAnsiTheme="majorBidi" w:cstheme="majorBidi"/>
        </w:rPr>
      </w:pPr>
      <w:r>
        <w:rPr>
          <w:rFonts w:asciiTheme="majorBidi" w:hAnsiTheme="majorBidi" w:cstheme="majorBidi"/>
        </w:rPr>
        <w:t xml:space="preserve">The primary objective of this project is to automate and centralize inventory management, track stock imports, handle orders delivered to clients, and maintain comprehensive records of suppliers and client interactions. </w:t>
      </w:r>
    </w:p>
    <w:p w14:paraId="70C7C51A" w14:textId="733E4DC2" w:rsidR="00F6199E" w:rsidRPr="00B53D49" w:rsidRDefault="00F6199E" w:rsidP="006249CF">
      <w:pPr>
        <w:jc w:val="both"/>
        <w:rPr>
          <w:rFonts w:asciiTheme="majorBidi" w:hAnsiTheme="majorBidi" w:cstheme="majorBidi"/>
        </w:rPr>
      </w:pPr>
      <w:r>
        <w:rPr>
          <w:rFonts w:asciiTheme="majorBidi" w:hAnsiTheme="majorBidi" w:cstheme="majorBidi"/>
        </w:rPr>
        <w:t>Developed using Python, this application provides an intuitive interface to secure local data storage while streamlining the company's daily operational workflows.</w:t>
      </w:r>
    </w:p>
    <w:p w14:paraId="3AE16AA9" w14:textId="77777777" w:rsidR="00F6199E" w:rsidRPr="00B53D49" w:rsidRDefault="00F6199E" w:rsidP="006249CF">
      <w:pPr>
        <w:jc w:val="both"/>
        <w:rPr>
          <w:rFonts w:asciiTheme="majorBidi" w:hAnsiTheme="majorBidi" w:cstheme="majorBidi"/>
        </w:rPr>
      </w:pPr>
      <w:r>
        <w:rPr>
          <w:rFonts w:asciiTheme="majorBidi" w:hAnsiTheme="majorBidi" w:cstheme="majorBidi"/>
          <w:b/>
          <w:bCs/>
        </w:rPr>
        <w:t xml:space="preserve">Keywords: </w:t>
      </w:r>
      <w:r>
        <w:rPr>
          <w:rFonts w:asciiTheme="majorBidi" w:hAnsiTheme="majorBidi" w:cstheme="majorBidi"/>
        </w:rPr>
        <w:t>PyLocalInventory, Desktop Application, Python, Inventory Management, Traceability, Suppliers, Clients, Lamidap.</w:t>
      </w:r>
    </w:p>
    <w:p w14:paraId="1FD4A0B4" w14:textId="77777777" w:rsidR="00A90546" w:rsidRPr="00B53D49" w:rsidRDefault="00A90546" w:rsidP="006249CF">
      <w:pPr>
        <w:jc w:val="both"/>
        <w:rPr>
          <w:rFonts w:asciiTheme="majorBidi" w:hAnsiTheme="majorBidi" w:cstheme="majorBidi"/>
        </w:rPr>
      </w:pPr>
    </w:p>
    <w:p w14:paraId="376A2D34" w14:textId="77777777" w:rsidR="00A90546" w:rsidRPr="00B53D49" w:rsidRDefault="00A90546" w:rsidP="006249CF">
      <w:pPr>
        <w:jc w:val="both"/>
        <w:rPr>
          <w:rFonts w:asciiTheme="majorBidi" w:hAnsiTheme="majorBidi" w:cstheme="majorBidi"/>
        </w:rPr>
      </w:pPr>
    </w:p>
    <w:p w14:paraId="7B7F9620" w14:textId="77777777" w:rsidR="00A90546" w:rsidRPr="00B53D49" w:rsidRDefault="00A90546" w:rsidP="006249CF">
      <w:pPr>
        <w:jc w:val="both"/>
        <w:rPr>
          <w:rFonts w:asciiTheme="majorBidi" w:hAnsiTheme="majorBidi" w:cstheme="majorBidi"/>
        </w:rPr>
      </w:pPr>
    </w:p>
    <w:p w14:paraId="295988A0" w14:textId="77777777" w:rsidR="00A90546" w:rsidRPr="00B53D49" w:rsidRDefault="00A90546" w:rsidP="006249CF">
      <w:pPr>
        <w:jc w:val="both"/>
        <w:rPr>
          <w:rFonts w:asciiTheme="majorBidi" w:hAnsiTheme="majorBidi" w:cstheme="majorBidi"/>
        </w:rPr>
      </w:pPr>
    </w:p>
    <w:p w14:paraId="736814A3" w14:textId="77777777" w:rsidR="00A90546" w:rsidRPr="00B53D49" w:rsidRDefault="00A90546" w:rsidP="006249CF">
      <w:pPr>
        <w:jc w:val="both"/>
        <w:rPr>
          <w:rFonts w:asciiTheme="majorBidi" w:hAnsiTheme="majorBidi" w:cstheme="majorBidi"/>
        </w:rPr>
      </w:pPr>
    </w:p>
    <w:p w14:paraId="65B563BC" w14:textId="77777777" w:rsidR="00A90546" w:rsidRPr="00B53D49" w:rsidRDefault="00A90546" w:rsidP="006249CF">
      <w:pPr>
        <w:jc w:val="both"/>
        <w:rPr>
          <w:rFonts w:asciiTheme="majorBidi" w:hAnsiTheme="majorBidi" w:cstheme="majorBidi"/>
        </w:rPr>
      </w:pPr>
    </w:p>
    <w:p w14:paraId="37D3FA89" w14:textId="77777777" w:rsidR="00A90546" w:rsidRPr="00B53D49" w:rsidRDefault="00A90546" w:rsidP="006249CF">
      <w:pPr>
        <w:jc w:val="both"/>
        <w:rPr>
          <w:rFonts w:asciiTheme="majorBidi" w:hAnsiTheme="majorBidi" w:cstheme="majorBidi"/>
        </w:rPr>
      </w:pPr>
    </w:p>
    <w:p w14:paraId="4469C7D4" w14:textId="77777777" w:rsidR="00A90546" w:rsidRPr="00B53D49" w:rsidRDefault="00A90546" w:rsidP="006249CF">
      <w:pPr>
        <w:jc w:val="both"/>
        <w:rPr>
          <w:rFonts w:asciiTheme="majorBidi" w:hAnsiTheme="majorBidi" w:cstheme="majorBidi"/>
        </w:rPr>
      </w:pPr>
    </w:p>
    <w:p w14:paraId="61EC06EF" w14:textId="77777777" w:rsidR="00A90546" w:rsidRPr="00B53D49" w:rsidRDefault="00A90546" w:rsidP="006249CF">
      <w:pPr>
        <w:jc w:val="both"/>
        <w:rPr>
          <w:rFonts w:asciiTheme="majorBidi" w:hAnsiTheme="majorBidi" w:cstheme="majorBidi"/>
        </w:rPr>
      </w:pPr>
    </w:p>
    <w:p w14:paraId="571006E7" w14:textId="77777777" w:rsidR="00A90546" w:rsidRPr="00B53D49" w:rsidRDefault="00A90546" w:rsidP="006249CF">
      <w:pPr>
        <w:jc w:val="both"/>
        <w:rPr>
          <w:rFonts w:asciiTheme="majorBidi" w:hAnsiTheme="majorBidi" w:cstheme="majorBidi"/>
        </w:rPr>
      </w:pPr>
    </w:p>
    <w:p w14:paraId="3530E5D1" w14:textId="77777777" w:rsidR="00A90546" w:rsidRPr="00B53D49" w:rsidRDefault="00A90546" w:rsidP="006249CF">
      <w:pPr>
        <w:jc w:val="both"/>
        <w:rPr>
          <w:rFonts w:asciiTheme="majorBidi" w:hAnsiTheme="majorBidi" w:cstheme="majorBidi"/>
        </w:rPr>
      </w:pPr>
    </w:p>
    <w:p w14:paraId="3E29B29A" w14:textId="77777777" w:rsidR="00A90546" w:rsidRPr="00B53D49" w:rsidRDefault="00A90546" w:rsidP="006249CF">
      <w:pPr>
        <w:jc w:val="both"/>
        <w:rPr>
          <w:rFonts w:asciiTheme="majorBidi" w:hAnsiTheme="majorBidi" w:cstheme="majorBidi"/>
        </w:rPr>
      </w:pPr>
    </w:p>
    <w:p w14:paraId="31C0895D" w14:textId="77777777" w:rsidR="00A90546" w:rsidRPr="00B53D49" w:rsidRDefault="00A90546" w:rsidP="006249CF">
      <w:pPr>
        <w:jc w:val="both"/>
        <w:rPr>
          <w:rFonts w:asciiTheme="majorBidi" w:hAnsiTheme="majorBidi" w:cstheme="majorBidi"/>
        </w:rPr>
      </w:pPr>
    </w:p>
    <w:p w14:paraId="5A56DE2D" w14:textId="77777777" w:rsidR="00A90546" w:rsidRPr="00B53D49" w:rsidRDefault="00A90546" w:rsidP="006249CF">
      <w:pPr>
        <w:jc w:val="both"/>
        <w:rPr>
          <w:rFonts w:asciiTheme="majorBidi" w:hAnsiTheme="majorBidi" w:cstheme="majorBidi"/>
        </w:rPr>
      </w:pPr>
    </w:p>
    <w:p w14:paraId="0BBFCA68" w14:textId="77777777" w:rsidR="00A90546" w:rsidRPr="00B53D49" w:rsidRDefault="00A90546" w:rsidP="006249CF">
      <w:pPr>
        <w:jc w:val="both"/>
        <w:rPr>
          <w:rFonts w:asciiTheme="majorBidi" w:hAnsiTheme="majorBidi" w:cstheme="majorBidi"/>
        </w:rPr>
      </w:pPr>
    </w:p>
    <w:p w14:paraId="2F46D083" w14:textId="77777777" w:rsidR="00A90546" w:rsidRPr="00B53D49" w:rsidRDefault="00A90546" w:rsidP="006249CF">
      <w:pPr>
        <w:jc w:val="both"/>
        <w:rPr>
          <w:rFonts w:asciiTheme="majorBidi" w:hAnsiTheme="majorBidi" w:cstheme="majorBidi"/>
        </w:rPr>
      </w:pPr>
    </w:p>
    <w:p w14:paraId="5BC02A60" w14:textId="77777777" w:rsidR="00A90546" w:rsidRPr="00B53D49" w:rsidRDefault="00A90546" w:rsidP="006249CF">
      <w:pPr>
        <w:jc w:val="both"/>
        <w:rPr>
          <w:rFonts w:asciiTheme="majorBidi" w:hAnsiTheme="majorBidi" w:cstheme="majorBidi"/>
        </w:rPr>
      </w:pPr>
    </w:p>
    <w:p w14:paraId="41D7561D" w14:textId="77777777" w:rsidR="00A90546" w:rsidRPr="00B53D49" w:rsidRDefault="00A90546" w:rsidP="006249CF">
      <w:pPr>
        <w:jc w:val="both"/>
        <w:rPr>
          <w:rFonts w:asciiTheme="majorBidi" w:hAnsiTheme="majorBidi" w:cstheme="majorBidi"/>
        </w:rPr>
      </w:pPr>
    </w:p>
    <w:p w14:paraId="52E6F51A" w14:textId="77777777" w:rsidR="00A90546" w:rsidRPr="00B53D49" w:rsidRDefault="00A90546" w:rsidP="006249CF">
      <w:pPr>
        <w:jc w:val="both"/>
        <w:rPr>
          <w:rFonts w:asciiTheme="majorBidi" w:hAnsiTheme="majorBidi" w:cstheme="majorBidi"/>
        </w:rPr>
      </w:pPr>
    </w:p>
    <w:p w14:paraId="50431343" w14:textId="77777777" w:rsidR="00A90546" w:rsidRPr="00B53D49" w:rsidRDefault="00A90546" w:rsidP="006249CF">
      <w:pPr>
        <w:jc w:val="both"/>
        <w:rPr>
          <w:rFonts w:asciiTheme="majorBidi" w:hAnsiTheme="majorBidi" w:cstheme="majorBidi"/>
        </w:rPr>
      </w:pPr>
    </w:p>
    <w:p w14:paraId="0FE4B5BA" w14:textId="77777777" w:rsidR="00A90546" w:rsidRPr="00B53D49" w:rsidRDefault="00A90546" w:rsidP="006249CF">
      <w:pPr>
        <w:jc w:val="both"/>
        <w:rPr>
          <w:rFonts w:asciiTheme="majorBidi" w:hAnsiTheme="majorBidi" w:cstheme="majorBidi"/>
        </w:rPr>
      </w:pPr>
    </w:p>
    <w:p w14:paraId="60ED5E35" w14:textId="77777777" w:rsidR="00A90546" w:rsidRPr="00B53D49" w:rsidRDefault="00A90546" w:rsidP="006249CF">
      <w:pPr>
        <w:jc w:val="both"/>
        <w:rPr>
          <w:rFonts w:asciiTheme="majorBidi" w:hAnsiTheme="majorBidi" w:cstheme="majorBidi"/>
        </w:rPr>
      </w:pPr>
    </w:p>
    <w:p w14:paraId="03DB0801" w14:textId="77777777" w:rsidR="00A90546" w:rsidRPr="00B53D49" w:rsidRDefault="00A90546" w:rsidP="006249CF">
      <w:pPr>
        <w:jc w:val="both"/>
        <w:rPr>
          <w:rFonts w:asciiTheme="majorBidi" w:hAnsiTheme="majorBidi" w:cstheme="majorBidi"/>
        </w:rPr>
      </w:pPr>
    </w:p>
    <w:p w14:paraId="0C1CF934" w14:textId="77777777" w:rsidR="00A90546" w:rsidRPr="00B53D49" w:rsidRDefault="00A90546" w:rsidP="006249CF">
      <w:pPr>
        <w:jc w:val="both"/>
        <w:rPr>
          <w:rFonts w:asciiTheme="majorBidi" w:hAnsiTheme="majorBidi" w:cstheme="majorBidi"/>
        </w:rPr>
      </w:pPr>
    </w:p>
    <w:p w14:paraId="6366B3A3" w14:textId="77777777" w:rsidR="006249CF" w:rsidRDefault="006249CF" w:rsidP="006249CF">
      <w:pPr>
        <w:pStyle w:val="TableofFigures"/>
        <w:tabs>
          <w:tab w:val="right" w:leader="dot" w:pos="9628"/>
        </w:tabs>
        <w:jc w:val="both"/>
        <w:rPr>
          <w:rFonts w:asciiTheme="majorBidi" w:hAnsiTheme="majorBidi" w:cstheme="majorBidi"/>
        </w:rPr>
      </w:pPr>
    </w:p>
    <w:p w14:paraId="6B323DA7" w14:textId="77777777" w:rsidR="006249CF" w:rsidRDefault="006249CF" w:rsidP="006249CF">
      <w:pPr>
        <w:pStyle w:val="TableofFigures"/>
        <w:tabs>
          <w:tab w:val="right" w:leader="dot" w:pos="9628"/>
        </w:tabs>
        <w:jc w:val="both"/>
        <w:rPr>
          <w:rFonts w:asciiTheme="majorBidi" w:hAnsiTheme="majorBidi" w:cstheme="majorBidi"/>
        </w:rPr>
      </w:pPr>
    </w:p>
    <w:p w14:paraId="12D5A5C5" w14:textId="76064FD9" w:rsidR="00B53D49" w:rsidRPr="006249CF" w:rsidRDefault="00B53D49" w:rsidP="007C0A85">
      <w:pPr>
        <w:pStyle w:val="TableofFigures"/>
        <w:tabs>
          <w:tab w:val="right" w:leader="dot" w:pos="9628"/>
        </w:tabs>
        <w:jc w:val="center"/>
        <w:rPr>
          <w:rFonts w:asciiTheme="majorBidi" w:hAnsiTheme="majorBidi" w:cstheme="majorBidi"/>
          <w:b/>
          <w:bCs/>
          <w:sz w:val="36"/>
          <w:szCs w:val="36"/>
        </w:rPr>
      </w:pPr>
      <w:r>
        <w:rPr>
          <w:rFonts w:asciiTheme="majorBidi" w:hAnsiTheme="majorBidi" w:cstheme="majorBidi"/>
          <w:b/>
          <w:bCs/>
          <w:sz w:val="36"/>
          <w:szCs w:val="36"/>
        </w:rPr>
        <w:lastRenderedPageBreak/>
        <w:t>Table des figures</w:t>
      </w:r>
    </w:p>
    <w:p w14:paraId="5DFEF68E" w14:textId="77777777" w:rsidR="006249CF" w:rsidRPr="006249CF" w:rsidRDefault="006249CF" w:rsidP="006249CF">
      <w:pPr>
        <w:jc w:val="both"/>
      </w:pPr>
    </w:p>
    <w:p w14:paraId="148A573B" w14:textId="02084898" w:rsidR="00B53D49" w:rsidRPr="00B53D49" w:rsidRDefault="00B53D49" w:rsidP="006249CF">
      <w:pPr>
        <w:pStyle w:val="TableofFigures"/>
        <w:tabs>
          <w:tab w:val="right" w:leader="dot" w:pos="9628"/>
        </w:tabs>
        <w:jc w:val="both"/>
        <w:rPr>
          <w:rFonts w:asciiTheme="majorBidi" w:hAnsiTheme="majorBidi" w:cstheme="majorBidi"/>
          <w:noProof/>
        </w:rPr>
      </w:pPr>
      <w:r>
        <w:rPr>
          <w:rFonts w:asciiTheme="majorBidi" w:hAnsiTheme="majorBidi" w:cstheme="majorBidi"/>
        </w:rPr>
        <w:fldChar w:fldCharType="begin"/>
        <w:instrText xml:space="preserve"> TOC \h \z \c "Figure" </w:instrText>
        <w:fldChar w:fldCharType="separate"/>
      </w:r>
      <w:hyperlink w:anchor="_Toc238315695" w:history="1">
        <w:r>
          <w:rPr>
            <w:rStyle w:val="Hyperlink"/>
            <w:rFonts w:asciiTheme="majorBidi" w:hAnsiTheme="majorBidi" w:cstheme="majorBidi"/>
            <w:noProof/>
            <w:lang w:val="fr-FR"/>
          </w:rPr>
          <w:t>Figure 1 : Diagramme(MCD)</w:t>
        </w:r>
        <w:r>
          <w:rPr>
            <w:rFonts w:asciiTheme="majorBidi" w:hAnsiTheme="majorBidi" w:cstheme="majorBidi"/>
            <w:noProof/>
            <w:webHidden/>
          </w:rPr>
          <w:tab/>
          <w:fldChar w:fldCharType="begin"/>
          <w:instrText xml:space="preserve"> PAGEREF _Toc238315695 \h </w:instrText>
          <w:fldChar w:fldCharType="separate"/>
          <w:t>6</w:t>
          <w:fldChar w:fldCharType="end"/>
        </w:r>
      </w:hyperlink>
    </w:p>
    <w:p w14:paraId="1A413CD7" w14:textId="7F85950F" w:rsidR="00B53D49" w:rsidRPr="00B53D49" w:rsidRDefault="00B53D49" w:rsidP="006249CF">
      <w:pPr>
        <w:pStyle w:val="TableofFigures"/>
        <w:tabs>
          <w:tab w:val="right" w:leader="dot" w:pos="9628"/>
        </w:tabs>
        <w:jc w:val="both"/>
        <w:rPr>
          <w:rFonts w:asciiTheme="majorBidi" w:hAnsiTheme="majorBidi" w:cstheme="majorBidi"/>
          <w:noProof/>
        </w:rPr>
      </w:pPr>
      <w:hyperlink w:anchor="_Toc238315696" w:history="1">
        <w:r>
          <w:rPr>
            <w:rStyle w:val="Hyperlink"/>
            <w:rFonts w:asciiTheme="majorBidi" w:hAnsiTheme="majorBidi" w:cstheme="majorBidi"/>
            <w:noProof/>
            <w:lang w:val="fr-FR"/>
          </w:rPr>
          <w:t>Figure 2 :Diagramme(MLD)</w:t>
        </w:r>
        <w:r>
          <w:rPr>
            <w:rFonts w:asciiTheme="majorBidi" w:hAnsiTheme="majorBidi" w:cstheme="majorBidi"/>
            <w:noProof/>
            <w:webHidden/>
          </w:rPr>
          <w:tab/>
          <w:fldChar w:fldCharType="begin"/>
          <w:instrText xml:space="preserve"> PAGEREF _Toc238315696 \h </w:instrText>
          <w:fldChar w:fldCharType="separate"/>
          <w:t>8</w:t>
          <w:fldChar w:fldCharType="end"/>
        </w:r>
      </w:hyperlink>
    </w:p>
    <w:p w14:paraId="53C7C5BE" w14:textId="1A37F7A9" w:rsidR="00B53D49" w:rsidRPr="00B53D49" w:rsidRDefault="00B53D49" w:rsidP="006249CF">
      <w:pPr>
        <w:pStyle w:val="TableofFigures"/>
        <w:tabs>
          <w:tab w:val="right" w:leader="dot" w:pos="9628"/>
        </w:tabs>
        <w:jc w:val="both"/>
        <w:rPr>
          <w:rFonts w:asciiTheme="majorBidi" w:hAnsiTheme="majorBidi" w:cstheme="majorBidi"/>
          <w:noProof/>
        </w:rPr>
      </w:pPr>
      <w:hyperlink w:anchor="_Toc238315697" w:history="1">
        <w:r>
          <w:rPr>
            <w:rStyle w:val="Hyperlink"/>
            <w:rFonts w:asciiTheme="majorBidi" w:hAnsiTheme="majorBidi" w:cstheme="majorBidi"/>
            <w:noProof/>
          </w:rPr>
          <w:t>Figure 3</w:t>
        </w:r>
        <w:r>
          <w:rPr>
            <w:rStyle w:val="Hyperlink"/>
            <w:rFonts w:asciiTheme="majorBidi" w:hAnsiTheme="majorBidi" w:cstheme="majorBidi"/>
            <w:noProof/>
            <w:lang w:val="fr-FR"/>
          </w:rPr>
          <w:t xml:space="preserve"> : Diagramme(MPD)</w:t>
        </w:r>
        <w:r>
          <w:rPr>
            <w:rFonts w:asciiTheme="majorBidi" w:hAnsiTheme="majorBidi" w:cstheme="majorBidi"/>
            <w:noProof/>
            <w:webHidden/>
          </w:rPr>
          <w:tab/>
          <w:fldChar w:fldCharType="begin"/>
          <w:instrText xml:space="preserve"> PAGEREF _Toc238315697 \h </w:instrText>
          <w:fldChar w:fldCharType="separate"/>
          <w:t>10</w:t>
          <w:fldChar w:fldCharType="end"/>
        </w:r>
      </w:hyperlink>
    </w:p>
    <w:p w14:paraId="31F9E85C" w14:textId="4E8FE9C7" w:rsidR="00B53D49" w:rsidRPr="00B53D49" w:rsidRDefault="00B53D49" w:rsidP="006249CF">
      <w:pPr>
        <w:pStyle w:val="TableofFigures"/>
        <w:tabs>
          <w:tab w:val="right" w:leader="dot" w:pos="9628"/>
        </w:tabs>
        <w:jc w:val="both"/>
        <w:rPr>
          <w:rFonts w:asciiTheme="majorBidi" w:hAnsiTheme="majorBidi" w:cstheme="majorBidi"/>
          <w:noProof/>
        </w:rPr>
      </w:pPr>
      <w:hyperlink w:anchor="_Toc238315698" w:history="1">
        <w:r>
          <w:rPr>
            <w:rStyle w:val="Hyperlink"/>
            <w:rFonts w:asciiTheme="majorBidi" w:hAnsiTheme="majorBidi" w:cstheme="majorBidi"/>
            <w:noProof/>
          </w:rPr>
          <w:t>Figure 4</w:t>
        </w:r>
        <w:r>
          <w:rPr>
            <w:rStyle w:val="Hyperlink"/>
            <w:rFonts w:asciiTheme="majorBidi" w:hAnsiTheme="majorBidi" w:cstheme="majorBidi"/>
            <w:noProof/>
            <w:lang w:val="fr-FR"/>
          </w:rPr>
          <w:t xml:space="preserve"> : Structure de l’interface utilisateur</w:t>
        </w:r>
        <w:r>
          <w:rPr>
            <w:rFonts w:asciiTheme="majorBidi" w:hAnsiTheme="majorBidi" w:cstheme="majorBidi"/>
            <w:noProof/>
            <w:webHidden/>
          </w:rPr>
          <w:tab/>
          <w:fldChar w:fldCharType="begin"/>
          <w:instrText xml:space="preserve"> PAGEREF _Toc238315698 \h </w:instrText>
          <w:fldChar w:fldCharType="separate"/>
          <w:t>12</w:t>
          <w:fldChar w:fldCharType="end"/>
        </w:r>
      </w:hyperlink>
    </w:p>
    <w:p w14:paraId="13CE8094" w14:textId="5B53DF32" w:rsidR="00A90546" w:rsidRPr="00B53D49" w:rsidRDefault="00B53D49" w:rsidP="006249CF">
      <w:pPr>
        <w:jc w:val="both"/>
        <w:rPr>
          <w:rFonts w:asciiTheme="majorBidi" w:hAnsiTheme="majorBidi" w:cstheme="majorBidi"/>
        </w:rPr>
      </w:pPr>
      <w:r>
        <w:rPr>
          <w:rFonts w:asciiTheme="majorBidi" w:hAnsiTheme="majorBidi" w:cstheme="majorBidi"/>
        </w:rPr>
        <w:fldChar w:fldCharType="end"/>
      </w:r>
    </w:p>
    <w:p w14:paraId="2600F6BD" w14:textId="77777777" w:rsidR="00A90546" w:rsidRPr="00B53D49" w:rsidRDefault="00A90546" w:rsidP="006249CF">
      <w:pPr>
        <w:jc w:val="both"/>
        <w:rPr>
          <w:rFonts w:asciiTheme="majorBidi" w:hAnsiTheme="majorBidi" w:cstheme="majorBidi"/>
        </w:rPr>
      </w:pPr>
    </w:p>
    <w:p w14:paraId="2BB16589" w14:textId="77777777" w:rsidR="00A90546" w:rsidRPr="00B53D49" w:rsidRDefault="00A90546" w:rsidP="006249CF">
      <w:pPr>
        <w:jc w:val="both"/>
        <w:rPr>
          <w:rFonts w:asciiTheme="majorBidi" w:hAnsiTheme="majorBidi" w:cstheme="majorBidi"/>
        </w:rPr>
      </w:pPr>
    </w:p>
    <w:p w14:paraId="0A41CAD5" w14:textId="77777777" w:rsidR="00A90546" w:rsidRPr="00B53D49" w:rsidRDefault="00A90546" w:rsidP="006249CF">
      <w:pPr>
        <w:jc w:val="both"/>
        <w:rPr>
          <w:rFonts w:asciiTheme="majorBidi" w:hAnsiTheme="majorBidi" w:cstheme="majorBidi"/>
        </w:rPr>
      </w:pPr>
    </w:p>
    <w:p w14:paraId="6FBD61EF" w14:textId="77777777" w:rsidR="00A90546" w:rsidRPr="00B53D49" w:rsidRDefault="00A90546" w:rsidP="006249CF">
      <w:pPr>
        <w:jc w:val="both"/>
        <w:rPr>
          <w:rFonts w:asciiTheme="majorBidi" w:hAnsiTheme="majorBidi" w:cstheme="majorBidi"/>
        </w:rPr>
      </w:pPr>
    </w:p>
    <w:p w14:paraId="259F79FB" w14:textId="77777777" w:rsidR="00A90546" w:rsidRPr="00B53D49" w:rsidRDefault="00A90546" w:rsidP="006249CF">
      <w:pPr>
        <w:jc w:val="both"/>
        <w:rPr>
          <w:rFonts w:asciiTheme="majorBidi" w:hAnsiTheme="majorBidi" w:cstheme="majorBidi"/>
        </w:rPr>
      </w:pPr>
    </w:p>
    <w:p w14:paraId="06FF9AB6" w14:textId="77777777" w:rsidR="00A90546" w:rsidRPr="00B53D49" w:rsidRDefault="00A90546" w:rsidP="006249CF">
      <w:pPr>
        <w:jc w:val="both"/>
        <w:rPr>
          <w:rFonts w:asciiTheme="majorBidi" w:hAnsiTheme="majorBidi" w:cstheme="majorBidi"/>
        </w:rPr>
      </w:pPr>
    </w:p>
    <w:p w14:paraId="7F2F4CD6" w14:textId="77777777" w:rsidR="00A90546" w:rsidRPr="00B53D49" w:rsidRDefault="00A90546" w:rsidP="006249CF">
      <w:pPr>
        <w:jc w:val="both"/>
        <w:rPr>
          <w:rFonts w:asciiTheme="majorBidi" w:hAnsiTheme="majorBidi" w:cstheme="majorBidi"/>
        </w:rPr>
      </w:pPr>
    </w:p>
    <w:p w14:paraId="2893D4CC" w14:textId="77777777" w:rsidR="00A90546" w:rsidRPr="00B53D49" w:rsidRDefault="00A90546" w:rsidP="006249CF">
      <w:pPr>
        <w:jc w:val="both"/>
        <w:rPr>
          <w:rFonts w:asciiTheme="majorBidi" w:hAnsiTheme="majorBidi" w:cstheme="majorBidi"/>
        </w:rPr>
      </w:pPr>
    </w:p>
    <w:p w14:paraId="159FC3C6" w14:textId="77777777" w:rsidR="00A90546" w:rsidRPr="00B53D49" w:rsidRDefault="00A90546" w:rsidP="006249CF">
      <w:pPr>
        <w:jc w:val="both"/>
        <w:rPr>
          <w:rFonts w:asciiTheme="majorBidi" w:hAnsiTheme="majorBidi" w:cstheme="majorBidi"/>
        </w:rPr>
      </w:pPr>
    </w:p>
    <w:p w14:paraId="2FA2D2B4" w14:textId="77777777" w:rsidR="00A90546" w:rsidRPr="00B53D49" w:rsidRDefault="00A90546" w:rsidP="006249CF">
      <w:pPr>
        <w:jc w:val="both"/>
        <w:rPr>
          <w:rFonts w:asciiTheme="majorBidi" w:hAnsiTheme="majorBidi" w:cstheme="majorBidi"/>
        </w:rPr>
      </w:pPr>
    </w:p>
    <w:p w14:paraId="285EF909" w14:textId="77777777" w:rsidR="00A90546" w:rsidRPr="00B53D49" w:rsidRDefault="00A90546" w:rsidP="006249CF">
      <w:pPr>
        <w:jc w:val="both"/>
        <w:rPr>
          <w:rFonts w:asciiTheme="majorBidi" w:hAnsiTheme="majorBidi" w:cstheme="majorBidi"/>
        </w:rPr>
      </w:pPr>
    </w:p>
    <w:p w14:paraId="1E4C98B9" w14:textId="77777777" w:rsidR="00A90546" w:rsidRPr="00B53D49" w:rsidRDefault="00A90546" w:rsidP="006249CF">
      <w:pPr>
        <w:jc w:val="both"/>
        <w:rPr>
          <w:rFonts w:asciiTheme="majorBidi" w:hAnsiTheme="majorBidi" w:cstheme="majorBidi"/>
        </w:rPr>
      </w:pPr>
    </w:p>
    <w:p w14:paraId="38BDADCA" w14:textId="77777777" w:rsidR="00A90546" w:rsidRPr="00B53D49" w:rsidRDefault="00A90546" w:rsidP="006249CF">
      <w:pPr>
        <w:jc w:val="both"/>
        <w:rPr>
          <w:rFonts w:asciiTheme="majorBidi" w:hAnsiTheme="majorBidi" w:cstheme="majorBidi"/>
        </w:rPr>
      </w:pPr>
    </w:p>
    <w:p w14:paraId="060E5644" w14:textId="77777777" w:rsidR="00A90546" w:rsidRPr="00B53D49" w:rsidRDefault="00A90546" w:rsidP="006249CF">
      <w:pPr>
        <w:jc w:val="both"/>
        <w:rPr>
          <w:rFonts w:asciiTheme="majorBidi" w:hAnsiTheme="majorBidi" w:cstheme="majorBidi"/>
        </w:rPr>
      </w:pPr>
    </w:p>
    <w:p w14:paraId="59BF8796" w14:textId="77777777" w:rsidR="00A90546" w:rsidRPr="00B53D49" w:rsidRDefault="00A90546" w:rsidP="006249CF">
      <w:pPr>
        <w:jc w:val="both"/>
        <w:rPr>
          <w:rFonts w:asciiTheme="majorBidi" w:hAnsiTheme="majorBidi" w:cstheme="majorBidi"/>
        </w:rPr>
      </w:pPr>
    </w:p>
    <w:p w14:paraId="5066E407" w14:textId="77777777" w:rsidR="00A90546" w:rsidRPr="00B53D49" w:rsidRDefault="00A90546" w:rsidP="006249CF">
      <w:pPr>
        <w:jc w:val="both"/>
        <w:rPr>
          <w:rFonts w:asciiTheme="majorBidi" w:hAnsiTheme="majorBidi" w:cstheme="majorBidi"/>
        </w:rPr>
      </w:pPr>
    </w:p>
    <w:p w14:paraId="336BC7A3" w14:textId="77777777" w:rsidR="00A90546" w:rsidRPr="00B53D49" w:rsidRDefault="00A90546" w:rsidP="006249CF">
      <w:pPr>
        <w:jc w:val="both"/>
        <w:rPr>
          <w:rFonts w:asciiTheme="majorBidi" w:hAnsiTheme="majorBidi" w:cstheme="majorBidi"/>
        </w:rPr>
      </w:pPr>
    </w:p>
    <w:p w14:paraId="66C5A1C3" w14:textId="77777777" w:rsidR="00A90546" w:rsidRPr="00B53D49" w:rsidRDefault="00A90546" w:rsidP="006249CF">
      <w:pPr>
        <w:jc w:val="both"/>
        <w:rPr>
          <w:rFonts w:asciiTheme="majorBidi" w:hAnsiTheme="majorBidi" w:cstheme="majorBidi"/>
        </w:rPr>
      </w:pPr>
    </w:p>
    <w:p w14:paraId="7245FF4F" w14:textId="77777777" w:rsidR="00A90546" w:rsidRPr="00B53D49" w:rsidRDefault="00A90546" w:rsidP="006249CF">
      <w:pPr>
        <w:jc w:val="both"/>
        <w:rPr>
          <w:rFonts w:asciiTheme="majorBidi" w:hAnsiTheme="majorBidi" w:cstheme="majorBidi"/>
        </w:rPr>
      </w:pPr>
    </w:p>
    <w:p w14:paraId="47C48099" w14:textId="77777777" w:rsidR="00A90546" w:rsidRPr="00B53D49" w:rsidRDefault="00A90546" w:rsidP="006249CF">
      <w:pPr>
        <w:jc w:val="both"/>
        <w:rPr>
          <w:rFonts w:asciiTheme="majorBidi" w:hAnsiTheme="majorBidi" w:cstheme="majorBidi"/>
        </w:rPr>
      </w:pPr>
    </w:p>
    <w:p w14:paraId="3493EA35" w14:textId="77777777" w:rsidR="00A90546" w:rsidRPr="00B53D49" w:rsidRDefault="00A90546" w:rsidP="006249CF">
      <w:pPr>
        <w:jc w:val="both"/>
        <w:rPr>
          <w:rFonts w:asciiTheme="majorBidi" w:hAnsiTheme="majorBidi" w:cstheme="majorBidi"/>
        </w:rPr>
      </w:pPr>
    </w:p>
    <w:p w14:paraId="1AFDD3E0" w14:textId="77777777" w:rsidR="00A90546" w:rsidRPr="00B53D49" w:rsidRDefault="00A90546" w:rsidP="006249CF">
      <w:pPr>
        <w:jc w:val="both"/>
        <w:rPr>
          <w:rFonts w:asciiTheme="majorBidi" w:hAnsiTheme="majorBidi" w:cstheme="majorBidi"/>
        </w:rPr>
      </w:pPr>
    </w:p>
    <w:p w14:paraId="5CB59566" w14:textId="77777777" w:rsidR="00A90546" w:rsidRPr="00B53D49" w:rsidRDefault="00A90546" w:rsidP="006249CF">
      <w:pPr>
        <w:jc w:val="both"/>
        <w:rPr>
          <w:rFonts w:asciiTheme="majorBidi" w:hAnsiTheme="majorBidi" w:cstheme="majorBidi"/>
        </w:rPr>
      </w:pPr>
    </w:p>
    <w:p w14:paraId="2992D0FF" w14:textId="77777777" w:rsidR="00A90546" w:rsidRPr="00B53D49" w:rsidRDefault="00A90546" w:rsidP="006249CF">
      <w:pPr>
        <w:jc w:val="both"/>
        <w:rPr>
          <w:rFonts w:asciiTheme="majorBidi" w:hAnsiTheme="majorBidi" w:cstheme="majorBidi"/>
        </w:rPr>
      </w:pPr>
    </w:p>
    <w:p w14:paraId="49207726" w14:textId="77777777" w:rsidR="00A90546" w:rsidRPr="00B53D49" w:rsidRDefault="00A90546" w:rsidP="006249CF">
      <w:pPr>
        <w:jc w:val="both"/>
        <w:rPr>
          <w:rFonts w:asciiTheme="majorBidi" w:hAnsiTheme="majorBidi" w:cstheme="majorBidi"/>
        </w:rPr>
      </w:pPr>
    </w:p>
    <w:p w14:paraId="5AB4A0D4" w14:textId="77777777" w:rsidR="00A90546" w:rsidRPr="00B53D49" w:rsidRDefault="00A90546" w:rsidP="006249CF">
      <w:pPr>
        <w:jc w:val="both"/>
        <w:rPr>
          <w:rFonts w:asciiTheme="majorBidi" w:hAnsiTheme="majorBidi" w:cstheme="majorBidi"/>
        </w:rPr>
      </w:pPr>
    </w:p>
    <w:p w14:paraId="0E9D08A5" w14:textId="77777777" w:rsidR="00A90546" w:rsidRPr="00B53D49" w:rsidRDefault="00A90546" w:rsidP="006249CF">
      <w:pPr>
        <w:jc w:val="both"/>
        <w:rPr>
          <w:rFonts w:asciiTheme="majorBidi" w:hAnsiTheme="majorBidi" w:cstheme="majorBidi"/>
        </w:rPr>
      </w:pPr>
    </w:p>
    <w:p w14:paraId="659E00F9" w14:textId="77777777" w:rsidR="00A90546" w:rsidRPr="00B53D49" w:rsidRDefault="00A90546" w:rsidP="006249CF">
      <w:pPr>
        <w:jc w:val="both"/>
        <w:rPr>
          <w:rFonts w:asciiTheme="majorBidi" w:hAnsiTheme="majorBidi" w:cstheme="majorBidi"/>
        </w:rPr>
      </w:pPr>
    </w:p>
    <w:p w14:paraId="55DCD9F2" w14:textId="0CB79069" w:rsidR="00B53D49" w:rsidRDefault="00B53D49" w:rsidP="007C0A85">
      <w:pPr>
        <w:pStyle w:val="TableofFigures"/>
        <w:tabs>
          <w:tab w:val="right" w:leader="dot" w:pos="9628"/>
        </w:tabs>
        <w:jc w:val="center"/>
        <w:rPr>
          <w:rFonts w:asciiTheme="majorBidi" w:hAnsiTheme="majorBidi" w:cstheme="majorBidi"/>
          <w:b/>
          <w:bCs/>
          <w:sz w:val="36"/>
          <w:szCs w:val="36"/>
        </w:rPr>
      </w:pPr>
      <w:r>
        <w:rPr>
          <w:rFonts w:asciiTheme="majorBidi" w:hAnsiTheme="majorBidi" w:cstheme="majorBidi"/>
          <w:b/>
          <w:bCs/>
          <w:sz w:val="36"/>
          <w:szCs w:val="36"/>
        </w:rPr>
        <w:lastRenderedPageBreak/>
        <w:t>Table des tableaux</w:t>
      </w:r>
    </w:p>
    <w:p w14:paraId="7780133F" w14:textId="77777777" w:rsidR="007C0A85" w:rsidRPr="007C0A85" w:rsidRDefault="007C0A85" w:rsidP="007C0A85"/>
    <w:p w14:paraId="47D1EBD2" w14:textId="6863C080" w:rsidR="00B53D49" w:rsidRPr="00B53D49" w:rsidRDefault="00B53D49" w:rsidP="006249CF">
      <w:pPr>
        <w:pStyle w:val="TableofFigures"/>
        <w:tabs>
          <w:tab w:val="right" w:leader="dot" w:pos="9628"/>
        </w:tabs>
        <w:jc w:val="both"/>
        <w:rPr>
          <w:rFonts w:asciiTheme="majorBidi" w:hAnsiTheme="majorBidi" w:cstheme="majorBidi"/>
          <w:noProof/>
          <w:kern w:val="2"/>
          <w:sz w:val="24"/>
          <w:szCs w:val="24"/>
          <w:lang w:val="en-US"/>
          <w14:ligatures w14:val="standardContextual"/>
        </w:rPr>
      </w:pPr>
      <w:r>
        <w:rPr>
          <w:rFonts w:asciiTheme="majorBidi" w:hAnsiTheme="majorBidi" w:cstheme="majorBidi"/>
        </w:rPr>
        <w:fldChar w:fldCharType="begin"/>
        <w:instrText xml:space="preserve"> TOC \h \z \c "Table" </w:instrText>
        <w:fldChar w:fldCharType="separate"/>
      </w:r>
      <w:hyperlink w:anchor="_Toc238315777" w:history="1">
        <w:r>
          <w:rPr>
            <w:rStyle w:val="Hyperlink"/>
            <w:rFonts w:asciiTheme="majorBidi" w:hAnsiTheme="majorBidi" w:cstheme="majorBidi"/>
            <w:noProof/>
            <w:lang w:val="fr-FR"/>
          </w:rPr>
          <w:t>Table 1: Comparaison des solutions de gestion de stocks étudiées</w:t>
        </w:r>
        <w:r>
          <w:rPr>
            <w:rFonts w:asciiTheme="majorBidi" w:hAnsiTheme="majorBidi" w:cstheme="majorBidi"/>
            <w:noProof/>
            <w:webHidden/>
          </w:rPr>
          <w:tab/>
          <w:fldChar w:fldCharType="begin"/>
          <w:instrText xml:space="preserve"> PAGEREF _Toc238315777 \h </w:instrText>
          <w:fldChar w:fldCharType="separate"/>
          <w:t>3</w:t>
          <w:fldChar w:fldCharType="end"/>
        </w:r>
      </w:hyperlink>
    </w:p>
    <w:p w14:paraId="5B50A4D7" w14:textId="36511D27" w:rsidR="00B53D49" w:rsidRPr="00B53D49" w:rsidRDefault="00B53D49" w:rsidP="006249CF">
      <w:pPr>
        <w:pStyle w:val="TableofFigures"/>
        <w:tabs>
          <w:tab w:val="right" w:leader="dot" w:pos="9628"/>
        </w:tabs>
        <w:jc w:val="both"/>
        <w:rPr>
          <w:rFonts w:asciiTheme="majorBidi" w:hAnsiTheme="majorBidi" w:cstheme="majorBidi"/>
          <w:noProof/>
          <w:kern w:val="2"/>
          <w:sz w:val="24"/>
          <w:szCs w:val="24"/>
          <w:lang w:val="en-US"/>
          <w14:ligatures w14:val="standardContextual"/>
        </w:rPr>
      </w:pPr>
      <w:hyperlink w:anchor="_Toc238315778" w:history="1">
        <w:r>
          <w:rPr>
            <w:rStyle w:val="Hyperlink"/>
            <w:rFonts w:asciiTheme="majorBidi" w:hAnsiTheme="majorBidi" w:cstheme="majorBidi"/>
            <w:noProof/>
            <w:lang w:val="fr-FR"/>
          </w:rPr>
          <w:t>Table 2 : Principales classes métier (Python) et leurs rôles dans le système</w:t>
        </w:r>
        <w:r>
          <w:rPr>
            <w:rFonts w:asciiTheme="majorBidi" w:hAnsiTheme="majorBidi" w:cstheme="majorBidi"/>
            <w:noProof/>
            <w:webHidden/>
          </w:rPr>
          <w:tab/>
          <w:fldChar w:fldCharType="begin"/>
          <w:instrText xml:space="preserve"> PAGEREF _Toc238315778 \h </w:instrText>
          <w:fldChar w:fldCharType="separate"/>
          <w:t>5</w:t>
          <w:fldChar w:fldCharType="end"/>
        </w:r>
      </w:hyperlink>
    </w:p>
    <w:p w14:paraId="3FD0A5DF" w14:textId="5F3D7159" w:rsidR="00B53D49" w:rsidRPr="00B53D49" w:rsidRDefault="00B53D49" w:rsidP="006249CF">
      <w:pPr>
        <w:pStyle w:val="TableofFigures"/>
        <w:tabs>
          <w:tab w:val="right" w:leader="dot" w:pos="9628"/>
        </w:tabs>
        <w:jc w:val="both"/>
        <w:rPr>
          <w:rFonts w:asciiTheme="majorBidi" w:hAnsiTheme="majorBidi" w:cstheme="majorBidi"/>
          <w:noProof/>
          <w:kern w:val="2"/>
          <w:sz w:val="24"/>
          <w:szCs w:val="24"/>
          <w:lang w:val="en-US"/>
          <w14:ligatures w14:val="standardContextual"/>
        </w:rPr>
      </w:pPr>
      <w:hyperlink w:anchor="_Toc238315779" w:history="1">
        <w:r>
          <w:rPr>
            <w:rStyle w:val="Hyperlink"/>
            <w:rFonts w:asciiTheme="majorBidi" w:hAnsiTheme="majorBidi" w:cstheme="majorBidi"/>
            <w:noProof/>
            <w:lang w:val="fr-FR"/>
          </w:rPr>
          <w:t>Table 3 : Principales entités conceptuelles (MCD) et leurs attributs</w:t>
        </w:r>
        <w:r>
          <w:rPr>
            <w:rFonts w:asciiTheme="majorBidi" w:hAnsiTheme="majorBidi" w:cstheme="majorBidi"/>
            <w:noProof/>
            <w:webHidden/>
          </w:rPr>
          <w:tab/>
          <w:fldChar w:fldCharType="begin"/>
          <w:instrText xml:space="preserve"> PAGEREF _Toc238315779 \h </w:instrText>
          <w:fldChar w:fldCharType="separate"/>
          <w:t>7</w:t>
          <w:fldChar w:fldCharType="end"/>
        </w:r>
      </w:hyperlink>
    </w:p>
    <w:p w14:paraId="427826B7" w14:textId="4E46DA45" w:rsidR="00B53D49" w:rsidRPr="00B53D49" w:rsidRDefault="00B53D49" w:rsidP="006249CF">
      <w:pPr>
        <w:pStyle w:val="TableofFigures"/>
        <w:tabs>
          <w:tab w:val="right" w:leader="dot" w:pos="9628"/>
        </w:tabs>
        <w:jc w:val="both"/>
        <w:rPr>
          <w:rFonts w:asciiTheme="majorBidi" w:hAnsiTheme="majorBidi" w:cstheme="majorBidi"/>
          <w:noProof/>
          <w:kern w:val="2"/>
          <w:sz w:val="24"/>
          <w:szCs w:val="24"/>
          <w:lang w:val="en-US"/>
          <w14:ligatures w14:val="standardContextual"/>
        </w:rPr>
      </w:pPr>
      <w:hyperlink w:anchor="_Toc238315780" w:history="1">
        <w:r>
          <w:rPr>
            <w:rStyle w:val="Hyperlink"/>
            <w:rFonts w:asciiTheme="majorBidi" w:hAnsiTheme="majorBidi" w:cstheme="majorBidi"/>
            <w:noProof/>
            <w:lang w:val="fr-FR"/>
          </w:rPr>
          <w:t>Table 4 : Structure des principales tables et de leurs colonnes</w:t>
        </w:r>
        <w:r>
          <w:rPr>
            <w:rFonts w:asciiTheme="majorBidi" w:hAnsiTheme="majorBidi" w:cstheme="majorBidi"/>
            <w:noProof/>
            <w:webHidden/>
          </w:rPr>
          <w:tab/>
          <w:fldChar w:fldCharType="begin"/>
          <w:instrText xml:space="preserve"> PAGEREF _Toc238315780 \h </w:instrText>
          <w:fldChar w:fldCharType="separate"/>
          <w:t>8</w:t>
          <w:fldChar w:fldCharType="end"/>
        </w:r>
      </w:hyperlink>
    </w:p>
    <w:p w14:paraId="167217FE" w14:textId="4F2F65DD" w:rsidR="00B53D49" w:rsidRPr="00B53D49" w:rsidRDefault="00B53D49" w:rsidP="006249CF">
      <w:pPr>
        <w:pStyle w:val="TableofFigures"/>
        <w:tabs>
          <w:tab w:val="right" w:leader="dot" w:pos="9628"/>
        </w:tabs>
        <w:jc w:val="both"/>
        <w:rPr>
          <w:rFonts w:asciiTheme="majorBidi" w:hAnsiTheme="majorBidi" w:cstheme="majorBidi"/>
          <w:noProof/>
          <w:kern w:val="2"/>
          <w:sz w:val="24"/>
          <w:szCs w:val="24"/>
          <w:lang w:val="en-US"/>
          <w14:ligatures w14:val="standardContextual"/>
        </w:rPr>
      </w:pPr>
      <w:hyperlink w:anchor="_Toc238315781" w:history="1">
        <w:r>
          <w:rPr>
            <w:rStyle w:val="Hyperlink"/>
            <w:rFonts w:asciiTheme="majorBidi" w:hAnsiTheme="majorBidi" w:cstheme="majorBidi"/>
            <w:noProof/>
            <w:lang w:val="fr-FR"/>
          </w:rPr>
          <w:t>Table 5 : Structure détaillée de la base de données</w:t>
        </w:r>
        <w:r>
          <w:rPr>
            <w:rFonts w:asciiTheme="majorBidi" w:hAnsiTheme="majorBidi" w:cstheme="majorBidi"/>
            <w:noProof/>
            <w:webHidden/>
          </w:rPr>
          <w:tab/>
          <w:fldChar w:fldCharType="begin"/>
          <w:instrText xml:space="preserve"> PAGEREF _Toc238315781 \h </w:instrText>
          <w:fldChar w:fldCharType="separate"/>
          <w:t>10</w:t>
          <w:fldChar w:fldCharType="end"/>
        </w:r>
      </w:hyperlink>
    </w:p>
    <w:p w14:paraId="0ABD966F" w14:textId="320F3920" w:rsidR="003A7518" w:rsidRPr="00B53D49" w:rsidRDefault="00B53D49" w:rsidP="006249CF">
      <w:pPr>
        <w:jc w:val="both"/>
        <w:rPr>
          <w:rFonts w:asciiTheme="majorBidi" w:hAnsiTheme="majorBidi" w:cstheme="majorBidi"/>
        </w:rPr>
      </w:pPr>
      <w:r>
        <w:rPr>
          <w:rFonts w:asciiTheme="majorBidi" w:hAnsiTheme="majorBidi" w:cstheme="majorBidi"/>
        </w:rPr>
        <w:fldChar w:fldCharType="end"/>
      </w:r>
    </w:p>
    <w:p w14:paraId="1DC58B45" w14:textId="77777777" w:rsidR="003A7518" w:rsidRPr="00B53D49" w:rsidRDefault="003A7518" w:rsidP="006249CF">
      <w:pPr>
        <w:jc w:val="both"/>
        <w:rPr>
          <w:rFonts w:asciiTheme="majorBidi" w:hAnsiTheme="majorBidi" w:cstheme="majorBidi"/>
        </w:rPr>
      </w:pPr>
    </w:p>
    <w:p w14:paraId="4D14D309" w14:textId="77777777" w:rsidR="00F6199E" w:rsidRPr="00B53D49" w:rsidRDefault="00F6199E" w:rsidP="006249CF">
      <w:pPr>
        <w:jc w:val="both"/>
        <w:rPr>
          <w:rFonts w:asciiTheme="majorBidi" w:hAnsiTheme="majorBidi" w:cstheme="majorBidi"/>
          <w:b/>
          <w:bCs/>
          <w:lang w:val="fr-FR"/>
        </w:rPr>
      </w:pPr>
    </w:p>
    <w:p w14:paraId="3FFEFCFD" w14:textId="77777777" w:rsidR="00B53D49" w:rsidRPr="00B53D49" w:rsidRDefault="00B53D49" w:rsidP="006249CF">
      <w:pPr>
        <w:jc w:val="both"/>
        <w:rPr>
          <w:rFonts w:asciiTheme="majorBidi" w:hAnsiTheme="majorBidi" w:cstheme="majorBidi"/>
          <w:b/>
          <w:bCs/>
          <w:lang w:val="fr-FR"/>
        </w:rPr>
      </w:pPr>
    </w:p>
    <w:p w14:paraId="073CBC67" w14:textId="77777777" w:rsidR="00B53D49" w:rsidRPr="00B53D49" w:rsidRDefault="00B53D49" w:rsidP="006249CF">
      <w:pPr>
        <w:jc w:val="both"/>
        <w:rPr>
          <w:rFonts w:asciiTheme="majorBidi" w:hAnsiTheme="majorBidi" w:cstheme="majorBidi"/>
          <w:b/>
          <w:bCs/>
          <w:lang w:val="fr-FR"/>
        </w:rPr>
      </w:pPr>
    </w:p>
    <w:p w14:paraId="6A793E2A" w14:textId="77777777" w:rsidR="00B53D49" w:rsidRPr="00B53D49" w:rsidRDefault="00B53D49" w:rsidP="006249CF">
      <w:pPr>
        <w:jc w:val="both"/>
        <w:rPr>
          <w:rFonts w:asciiTheme="majorBidi" w:hAnsiTheme="majorBidi" w:cstheme="majorBidi"/>
          <w:b/>
          <w:bCs/>
          <w:lang w:val="fr-FR"/>
        </w:rPr>
      </w:pPr>
    </w:p>
    <w:p w14:paraId="28BC75C3" w14:textId="77777777" w:rsidR="00B53D49" w:rsidRPr="00B53D49" w:rsidRDefault="00B53D49" w:rsidP="006249CF">
      <w:pPr>
        <w:jc w:val="both"/>
        <w:rPr>
          <w:rFonts w:asciiTheme="majorBidi" w:hAnsiTheme="majorBidi" w:cstheme="majorBidi"/>
          <w:b/>
          <w:bCs/>
          <w:lang w:val="fr-FR"/>
        </w:rPr>
      </w:pPr>
    </w:p>
    <w:p w14:paraId="1DFC13D9" w14:textId="77777777" w:rsidR="00B53D49" w:rsidRPr="00B53D49" w:rsidRDefault="00B53D49" w:rsidP="006249CF">
      <w:pPr>
        <w:jc w:val="both"/>
        <w:rPr>
          <w:rFonts w:asciiTheme="majorBidi" w:hAnsiTheme="majorBidi" w:cstheme="majorBidi"/>
          <w:b/>
          <w:bCs/>
          <w:lang w:val="fr-FR"/>
        </w:rPr>
      </w:pPr>
    </w:p>
    <w:p w14:paraId="03D33F59" w14:textId="77777777" w:rsidR="00B53D49" w:rsidRPr="00B53D49" w:rsidRDefault="00B53D49" w:rsidP="006249CF">
      <w:pPr>
        <w:jc w:val="both"/>
        <w:rPr>
          <w:rFonts w:asciiTheme="majorBidi" w:hAnsiTheme="majorBidi" w:cstheme="majorBidi"/>
          <w:b/>
          <w:bCs/>
          <w:lang w:val="fr-FR"/>
        </w:rPr>
      </w:pPr>
    </w:p>
    <w:p w14:paraId="4853B300" w14:textId="77777777" w:rsidR="00B53D49" w:rsidRPr="00B53D49" w:rsidRDefault="00B53D49" w:rsidP="006249CF">
      <w:pPr>
        <w:jc w:val="both"/>
        <w:rPr>
          <w:rFonts w:asciiTheme="majorBidi" w:hAnsiTheme="majorBidi" w:cstheme="majorBidi"/>
          <w:b/>
          <w:bCs/>
          <w:lang w:val="fr-FR"/>
        </w:rPr>
      </w:pPr>
    </w:p>
    <w:p w14:paraId="79794370" w14:textId="77777777" w:rsidR="00B53D49" w:rsidRPr="00B53D49" w:rsidRDefault="00B53D49" w:rsidP="006249CF">
      <w:pPr>
        <w:jc w:val="both"/>
        <w:rPr>
          <w:rFonts w:asciiTheme="majorBidi" w:hAnsiTheme="majorBidi" w:cstheme="majorBidi"/>
          <w:b/>
          <w:bCs/>
          <w:lang w:val="fr-FR"/>
        </w:rPr>
      </w:pPr>
    </w:p>
    <w:p w14:paraId="42C7F1E3" w14:textId="77777777" w:rsidR="00B53D49" w:rsidRPr="00B53D49" w:rsidRDefault="00B53D49" w:rsidP="006249CF">
      <w:pPr>
        <w:jc w:val="both"/>
        <w:rPr>
          <w:rFonts w:asciiTheme="majorBidi" w:hAnsiTheme="majorBidi" w:cstheme="majorBidi"/>
          <w:b/>
          <w:bCs/>
          <w:lang w:val="fr-FR"/>
        </w:rPr>
      </w:pPr>
    </w:p>
    <w:p w14:paraId="4819A23F" w14:textId="77777777" w:rsidR="00B53D49" w:rsidRPr="00B53D49" w:rsidRDefault="00B53D49" w:rsidP="006249CF">
      <w:pPr>
        <w:jc w:val="both"/>
        <w:rPr>
          <w:rFonts w:asciiTheme="majorBidi" w:hAnsiTheme="majorBidi" w:cstheme="majorBidi"/>
          <w:b/>
          <w:bCs/>
          <w:lang w:val="fr-FR"/>
        </w:rPr>
      </w:pPr>
    </w:p>
    <w:p w14:paraId="25A4C004" w14:textId="77777777" w:rsidR="00B53D49" w:rsidRPr="00B53D49" w:rsidRDefault="00B53D49" w:rsidP="006249CF">
      <w:pPr>
        <w:jc w:val="both"/>
        <w:rPr>
          <w:rFonts w:asciiTheme="majorBidi" w:hAnsiTheme="majorBidi" w:cstheme="majorBidi"/>
          <w:b/>
          <w:bCs/>
          <w:lang w:val="fr-FR"/>
        </w:rPr>
      </w:pPr>
    </w:p>
    <w:p w14:paraId="59B26942" w14:textId="77777777" w:rsidR="00B53D49" w:rsidRPr="00B53D49" w:rsidRDefault="00B53D49" w:rsidP="006249CF">
      <w:pPr>
        <w:jc w:val="both"/>
        <w:rPr>
          <w:rFonts w:asciiTheme="majorBidi" w:hAnsiTheme="majorBidi" w:cstheme="majorBidi"/>
          <w:b/>
          <w:bCs/>
          <w:lang w:val="fr-FR"/>
        </w:rPr>
      </w:pPr>
    </w:p>
    <w:p w14:paraId="51BC7391" w14:textId="77777777" w:rsidR="00B53D49" w:rsidRPr="00B53D49" w:rsidRDefault="00B53D49" w:rsidP="006249CF">
      <w:pPr>
        <w:jc w:val="both"/>
        <w:rPr>
          <w:rFonts w:asciiTheme="majorBidi" w:hAnsiTheme="majorBidi" w:cstheme="majorBidi"/>
          <w:b/>
          <w:bCs/>
          <w:lang w:val="fr-FR"/>
        </w:rPr>
      </w:pPr>
    </w:p>
    <w:p w14:paraId="33F5C395" w14:textId="77777777" w:rsidR="00B53D49" w:rsidRPr="00B53D49" w:rsidRDefault="00B53D49" w:rsidP="006249CF">
      <w:pPr>
        <w:jc w:val="both"/>
        <w:rPr>
          <w:rFonts w:asciiTheme="majorBidi" w:hAnsiTheme="majorBidi" w:cstheme="majorBidi"/>
          <w:b/>
          <w:bCs/>
          <w:lang w:val="fr-FR"/>
        </w:rPr>
      </w:pPr>
    </w:p>
    <w:p w14:paraId="686C5D16" w14:textId="77777777" w:rsidR="00B53D49" w:rsidRPr="00B53D49" w:rsidRDefault="00B53D49" w:rsidP="006249CF">
      <w:pPr>
        <w:jc w:val="both"/>
        <w:rPr>
          <w:rFonts w:asciiTheme="majorBidi" w:hAnsiTheme="majorBidi" w:cstheme="majorBidi"/>
          <w:b/>
          <w:bCs/>
          <w:lang w:val="fr-FR"/>
        </w:rPr>
      </w:pPr>
    </w:p>
    <w:p w14:paraId="3696AF6E" w14:textId="77777777" w:rsidR="00B53D49" w:rsidRPr="00B53D49" w:rsidRDefault="00B53D49" w:rsidP="006249CF">
      <w:pPr>
        <w:jc w:val="both"/>
        <w:rPr>
          <w:rFonts w:asciiTheme="majorBidi" w:hAnsiTheme="majorBidi" w:cstheme="majorBidi"/>
          <w:b/>
          <w:bCs/>
          <w:lang w:val="fr-FR"/>
        </w:rPr>
      </w:pPr>
    </w:p>
    <w:p w14:paraId="7BD7136F" w14:textId="77777777" w:rsidR="00B53D49" w:rsidRPr="00B53D49" w:rsidRDefault="00B53D49" w:rsidP="006249CF">
      <w:pPr>
        <w:jc w:val="both"/>
        <w:rPr>
          <w:rFonts w:asciiTheme="majorBidi" w:hAnsiTheme="majorBidi" w:cstheme="majorBidi"/>
          <w:b/>
          <w:bCs/>
          <w:lang w:val="fr-FR"/>
        </w:rPr>
      </w:pPr>
    </w:p>
    <w:p w14:paraId="0D31CDA8" w14:textId="77777777" w:rsidR="00B53D49" w:rsidRPr="00B53D49" w:rsidRDefault="00B53D49" w:rsidP="006249CF">
      <w:pPr>
        <w:jc w:val="both"/>
        <w:rPr>
          <w:rFonts w:asciiTheme="majorBidi" w:hAnsiTheme="majorBidi" w:cstheme="majorBidi"/>
          <w:b/>
          <w:bCs/>
          <w:lang w:val="fr-FR"/>
        </w:rPr>
      </w:pPr>
    </w:p>
    <w:p w14:paraId="290BD39E" w14:textId="77777777" w:rsidR="00B53D49" w:rsidRPr="00B53D49" w:rsidRDefault="00B53D49" w:rsidP="006249CF">
      <w:pPr>
        <w:jc w:val="both"/>
        <w:rPr>
          <w:rFonts w:asciiTheme="majorBidi" w:hAnsiTheme="majorBidi" w:cstheme="majorBidi"/>
          <w:b/>
          <w:bCs/>
          <w:lang w:val="fr-FR"/>
        </w:rPr>
      </w:pPr>
    </w:p>
    <w:p w14:paraId="43C29F5C" w14:textId="77777777" w:rsidR="00B53D49" w:rsidRPr="00B53D49" w:rsidRDefault="00B53D49" w:rsidP="006249CF">
      <w:pPr>
        <w:jc w:val="both"/>
        <w:rPr>
          <w:rFonts w:asciiTheme="majorBidi" w:hAnsiTheme="majorBidi" w:cstheme="majorBidi"/>
          <w:b/>
          <w:bCs/>
          <w:lang w:val="fr-FR"/>
        </w:rPr>
      </w:pPr>
    </w:p>
    <w:p w14:paraId="6D5B7C2C" w14:textId="77777777" w:rsidR="00B53D49" w:rsidRPr="00B53D49" w:rsidRDefault="00B53D49" w:rsidP="006249CF">
      <w:pPr>
        <w:jc w:val="both"/>
        <w:rPr>
          <w:rFonts w:asciiTheme="majorBidi" w:hAnsiTheme="majorBidi" w:cstheme="majorBidi"/>
          <w:b/>
          <w:bCs/>
          <w:lang w:val="fr-FR"/>
        </w:rPr>
      </w:pPr>
    </w:p>
    <w:p w14:paraId="423A189B" w14:textId="77777777" w:rsidR="00B53D49" w:rsidRPr="00B53D49" w:rsidRDefault="00B53D49" w:rsidP="006249CF">
      <w:pPr>
        <w:jc w:val="both"/>
        <w:rPr>
          <w:rFonts w:asciiTheme="majorBidi" w:hAnsiTheme="majorBidi" w:cstheme="majorBidi"/>
          <w:b/>
          <w:bCs/>
          <w:lang w:val="fr-FR"/>
        </w:rPr>
      </w:pPr>
    </w:p>
    <w:p w14:paraId="1C63CC06" w14:textId="77777777" w:rsidR="00B53D49" w:rsidRPr="00B53D49" w:rsidRDefault="00B53D49" w:rsidP="006249CF">
      <w:pPr>
        <w:jc w:val="both"/>
        <w:rPr>
          <w:rFonts w:asciiTheme="majorBidi" w:hAnsiTheme="majorBidi" w:cstheme="majorBidi"/>
          <w:b/>
          <w:bCs/>
          <w:lang w:val="fr-FR"/>
        </w:rPr>
      </w:pPr>
    </w:p>
    <w:p w14:paraId="221C84AD" w14:textId="77777777" w:rsidR="00B53D49" w:rsidRPr="00B53D49" w:rsidRDefault="00B53D49" w:rsidP="006249CF">
      <w:pPr>
        <w:jc w:val="both"/>
        <w:rPr>
          <w:rFonts w:asciiTheme="majorBidi" w:hAnsiTheme="majorBidi" w:cstheme="majorBidi"/>
          <w:b/>
          <w:bCs/>
          <w:lang w:val="fr-FR"/>
        </w:rPr>
      </w:pPr>
    </w:p>
    <w:p w14:paraId="08CF8243" w14:textId="77777777" w:rsidR="00B53D49" w:rsidRPr="00B53D49" w:rsidRDefault="00B53D49" w:rsidP="006249CF">
      <w:pPr>
        <w:jc w:val="both"/>
        <w:rPr>
          <w:rFonts w:asciiTheme="majorBidi" w:hAnsiTheme="majorBidi" w:cstheme="majorBidi"/>
          <w:b/>
          <w:bCs/>
          <w:lang w:val="fr-FR"/>
        </w:rPr>
      </w:pPr>
    </w:p>
    <w:p w14:paraId="4F9812A3" w14:textId="77777777" w:rsidR="006249CF" w:rsidRDefault="006249CF" w:rsidP="006249CF">
      <w:pPr>
        <w:jc w:val="both"/>
        <w:rPr>
          <w:rFonts w:asciiTheme="majorBidi" w:hAnsiTheme="majorBidi" w:cstheme="majorBidi"/>
          <w:b/>
          <w:bCs/>
          <w:lang w:val="fr-FR"/>
        </w:rPr>
      </w:pPr>
    </w:p>
    <w:p w14:paraId="32F34AD4" w14:textId="3A8A63EF" w:rsidR="006249CF" w:rsidRPr="00B53D49" w:rsidRDefault="00B53D49" w:rsidP="007C0A85">
      <w:pPr>
        <w:jc w:val="center"/>
        <w:rPr>
          <w:rFonts w:asciiTheme="majorBidi" w:hAnsiTheme="majorBidi" w:cstheme="majorBidi"/>
          <w:b/>
          <w:bCs/>
          <w:sz w:val="36"/>
          <w:szCs w:val="36"/>
          <w:lang w:val="fr-FR"/>
        </w:rPr>
      </w:pPr>
      <w:r>
        <w:rPr>
          <w:rFonts w:asciiTheme="majorBidi" w:hAnsiTheme="majorBidi" w:cstheme="majorBidi"/>
          <w:b/>
          <w:bCs/>
          <w:sz w:val="36"/>
          <w:szCs w:val="36"/>
          <w:lang w:val="fr-FR"/>
        </w:rPr>
        <w:lastRenderedPageBreak/>
        <w:t>Table des matières</w:t>
      </w:r>
    </w:p>
    <w:p w14:paraId="4DAEC386" w14:textId="229A7AF3" w:rsidR="003A7518" w:rsidRPr="00B53D49" w:rsidRDefault="003A7518" w:rsidP="006249CF">
      <w:pPr>
        <w:spacing w:after="0" w:line="240" w:lineRule="auto"/>
        <w:jc w:val="both"/>
        <w:rPr>
          <w:rFonts w:asciiTheme="majorBidi" w:hAnsiTheme="majorBidi" w:cstheme="majorBidi"/>
          <w:lang w:val="fr-FR"/>
        </w:rPr>
      </w:pPr>
      <w:r>
        <w:rPr>
          <w:rFonts w:asciiTheme="majorBidi" w:hAnsiTheme="majorBidi" w:cstheme="majorBidi"/>
          <w:lang w:val="fr-FR"/>
        </w:rPr>
        <w:t>Dédicace……………………………………………………………………………………………………...ii</w:t>
      </w:r>
    </w:p>
    <w:p w14:paraId="499EC485" w14:textId="774928E0" w:rsidR="003A7518" w:rsidRPr="00B53D49" w:rsidRDefault="003A7518" w:rsidP="006249CF">
      <w:pPr>
        <w:spacing w:after="0" w:line="240" w:lineRule="auto"/>
        <w:jc w:val="both"/>
        <w:rPr>
          <w:rFonts w:asciiTheme="majorBidi" w:hAnsiTheme="majorBidi" w:cstheme="majorBidi"/>
          <w:lang w:val="fr-FR"/>
        </w:rPr>
      </w:pPr>
      <w:r>
        <w:rPr>
          <w:rFonts w:asciiTheme="majorBidi" w:hAnsiTheme="majorBidi" w:cstheme="majorBidi"/>
          <w:lang w:val="fr-FR"/>
        </w:rPr>
        <w:t>Remerciements……………………………………………………………………………………………….iii</w:t>
      </w:r>
    </w:p>
    <w:p w14:paraId="1DA0EE8B" w14:textId="236191C7" w:rsidR="003A7518" w:rsidRPr="00B53D49" w:rsidRDefault="003A7518" w:rsidP="006249CF">
      <w:pPr>
        <w:spacing w:after="0" w:line="240" w:lineRule="auto"/>
        <w:jc w:val="both"/>
        <w:rPr>
          <w:rFonts w:asciiTheme="majorBidi" w:hAnsiTheme="majorBidi" w:cstheme="majorBidi"/>
          <w:lang w:val="fr-FR"/>
        </w:rPr>
      </w:pPr>
      <w:r>
        <w:rPr>
          <w:rFonts w:asciiTheme="majorBidi" w:hAnsiTheme="majorBidi" w:cstheme="majorBidi"/>
          <w:lang w:val="fr-FR"/>
        </w:rPr>
        <w:t>Résumé……………………………………………………………………………………………………….iv</w:t>
      </w:r>
    </w:p>
    <w:p w14:paraId="3571F443" w14:textId="1D902E2E" w:rsidR="00F84803" w:rsidRPr="00B53D49" w:rsidRDefault="003A7518" w:rsidP="006249CF">
      <w:pPr>
        <w:spacing w:after="0" w:line="240" w:lineRule="auto"/>
        <w:jc w:val="both"/>
        <w:rPr>
          <w:rFonts w:asciiTheme="majorBidi" w:hAnsiTheme="majorBidi" w:cstheme="majorBidi"/>
          <w:lang w:val="fr-FR"/>
        </w:rPr>
      </w:pPr>
      <w:r>
        <w:rPr>
          <w:rFonts w:asciiTheme="majorBidi" w:hAnsiTheme="majorBidi" w:cstheme="majorBidi"/>
          <w:lang w:val="fr-FR"/>
        </w:rPr>
        <w:t>Abstract……………………………………………………………………………………………………….v</w:t>
      </w:r>
    </w:p>
    <w:p w14:paraId="19B9927E" w14:textId="515C9852" w:rsidR="00B53D49" w:rsidRPr="00B53D49" w:rsidRDefault="00B53D49" w:rsidP="006249CF">
      <w:pPr>
        <w:pStyle w:val="TableofFigures"/>
        <w:tabs>
          <w:tab w:val="right" w:leader="dot" w:pos="9628"/>
        </w:tabs>
        <w:jc w:val="both"/>
        <w:rPr>
          <w:rFonts w:asciiTheme="majorBidi" w:hAnsiTheme="majorBidi" w:cstheme="majorBidi"/>
          <w:lang w:val="fr-FR"/>
        </w:rPr>
      </w:pPr>
      <w:r>
        <w:rPr>
          <w:rFonts w:asciiTheme="majorBidi" w:hAnsiTheme="majorBidi" w:cstheme="majorBidi"/>
          <w:lang w:val="fr-FR"/>
        </w:rPr>
        <w:t>Table des figures……………………………………………………………………………………………...vi</w:t>
      </w:r>
    </w:p>
    <w:p w14:paraId="75DED87D" w14:textId="7B6F272A" w:rsidR="00B53D49" w:rsidRPr="00B53D49" w:rsidRDefault="00B53D49" w:rsidP="006249CF">
      <w:pPr>
        <w:pStyle w:val="TableofFigures"/>
        <w:tabs>
          <w:tab w:val="right" w:leader="dot" w:pos="9628"/>
        </w:tabs>
        <w:jc w:val="both"/>
        <w:rPr>
          <w:rFonts w:asciiTheme="majorBidi" w:hAnsiTheme="majorBidi" w:cstheme="majorBidi"/>
          <w:lang w:val="fr-FR"/>
        </w:rPr>
      </w:pPr>
      <w:r>
        <w:rPr>
          <w:rFonts w:asciiTheme="majorBidi" w:hAnsiTheme="majorBidi" w:cstheme="majorBidi"/>
          <w:lang w:val="fr-FR"/>
        </w:rPr>
        <w:t>Table des tableaux……………………………………………………………………………………………vii</w:t>
      </w:r>
    </w:p>
    <w:sdt>
      <w:sdtPr>
        <w:rPr>
          <w:rFonts w:asciiTheme="majorBidi" w:eastAsiaTheme="minorEastAsia" w:hAnsiTheme="majorBidi" w:cstheme="minorBidi"/>
          <w:color w:val="auto"/>
          <w:sz w:val="22"/>
          <w:szCs w:val="22"/>
        </w:rPr>
        <w:id w:val="892934223"/>
        <w:docPartObj>
          <w:docPartGallery w:val="Table of Contents"/>
          <w:docPartUnique/>
        </w:docPartObj>
      </w:sdtPr>
      <w:sdtEndPr>
        <w:rPr>
          <w:b/>
          <w:bCs/>
          <w:noProof/>
        </w:rPr>
      </w:sdtEndPr>
      <w:sdtContent>
        <w:p w14:paraId="181294B4" w14:textId="37197369" w:rsidR="004F5064" w:rsidRPr="00B53D49" w:rsidRDefault="004F5064" w:rsidP="006249CF">
          <w:pPr>
            <w:pStyle w:val="TOCHeading"/>
            <w:spacing w:before="0" w:after="0"/>
            <w:jc w:val="both"/>
            <w:rPr>
              <w:rFonts w:asciiTheme="majorBidi" w:hAnsiTheme="majorBidi"/>
              <w:sz w:val="16"/>
              <w:szCs w:val="16"/>
            </w:rPr>
          </w:pPr>
        </w:p>
        <w:p w14:paraId="5BA1FFD6" w14:textId="62026A95" w:rsidR="00044367" w:rsidRDefault="004F5064">
          <w:pPr>
            <w:pStyle w:val="TOC1"/>
            <w:rPr>
              <w:rFonts w:asciiTheme="minorHAnsi" w:hAnsiTheme="minorHAnsi" w:cstheme="minorBidi"/>
              <w:kern w:val="2"/>
              <w:sz w:val="24"/>
              <w:szCs w:val="24"/>
              <w:lang w:val="en-US"/>
              <w14:ligatures w14:val="standardContextual"/>
            </w:rPr>
          </w:pPr>
          <w:r>
            <w:fldChar w:fldCharType="begin"/>
            <w:instrText xml:space="preserve"> TOC \o "1-3" \h \z \u </w:instrText>
            <w:fldChar w:fldCharType="separate"/>
          </w:r>
          <w:hyperlink w:anchor="_Toc238319533" w:history="1">
            <w:r>
              <w:rPr>
                <w:rStyle w:val="Hyperlink"/>
                <w:b/>
                <w:bCs/>
              </w:rPr>
              <w:t>Introduction générale</w:t>
            </w:r>
            <w:r>
              <w:rPr>
                <w:webHidden/>
              </w:rPr>
              <w:tab/>
              <w:fldChar w:fldCharType="begin"/>
              <w:instrText xml:space="preserve"> PAGEREF _Toc238319533 \h </w:instrText>
              <w:fldChar w:fldCharType="separate"/>
              <w:t>1</w:t>
              <w:fldChar w:fldCharType="end"/>
            </w:r>
          </w:hyperlink>
        </w:p>
        <w:p w14:paraId="70E0A1D6" w14:textId="05130923" w:rsidR="00044367" w:rsidRDefault="00044367">
          <w:pPr>
            <w:pStyle w:val="TOC1"/>
            <w:rPr>
              <w:rFonts w:asciiTheme="minorHAnsi" w:hAnsiTheme="minorHAnsi" w:cstheme="minorBidi"/>
              <w:kern w:val="2"/>
              <w:sz w:val="24"/>
              <w:szCs w:val="24"/>
              <w:lang w:val="en-US"/>
              <w14:ligatures w14:val="standardContextual"/>
            </w:rPr>
          </w:pPr>
          <w:hyperlink w:anchor="_Toc238319534" w:history="1">
            <w:r>
              <w:rPr>
                <w:rStyle w:val="Hyperlink"/>
                <w:b/>
                <w:bCs/>
              </w:rPr>
              <w:t>Chapitre 1 : Contexte Général et État de l'Art</w:t>
            </w:r>
            <w:r>
              <w:rPr>
                <w:webHidden/>
              </w:rPr>
              <w:tab/>
              <w:fldChar w:fldCharType="begin"/>
              <w:instrText xml:space="preserve"> PAGEREF _Toc238319534 \h </w:instrText>
              <w:fldChar w:fldCharType="separate"/>
              <w:t>2</w:t>
              <w:fldChar w:fldCharType="end"/>
            </w:r>
          </w:hyperlink>
        </w:p>
        <w:p w14:paraId="74AD7A90" w14:textId="598C9673" w:rsidR="00044367" w:rsidRDefault="00044367">
          <w:pPr>
            <w:pStyle w:val="TOC2"/>
            <w:tabs>
              <w:tab w:val="left" w:pos="720"/>
            </w:tabs>
            <w:rPr>
              <w:rFonts w:asciiTheme="minorHAnsi" w:hAnsiTheme="minorHAnsi" w:cstheme="minorBidi"/>
              <w:kern w:val="2"/>
              <w:sz w:val="24"/>
              <w:szCs w:val="24"/>
              <w14:ligatures w14:val="standardContextual"/>
            </w:rPr>
          </w:pPr>
          <w:hyperlink w:anchor="_Toc238319535" w:history="1">
            <w:r>
              <w:rPr>
                <w:rStyle w:val="Hyperlink"/>
                <w:b/>
                <w:bCs/>
              </w:rPr>
              <w:t>I.</w:t>
            </w:r>
            <w:r>
              <w:rPr>
                <w:rFonts w:asciiTheme="minorHAnsi" w:hAnsiTheme="minorHAnsi" w:cstheme="minorBidi"/>
                <w:kern w:val="2"/>
                <w:sz w:val="24"/>
                <w:szCs w:val="24"/>
                <w14:ligatures w14:val="standardContextual"/>
              </w:rPr>
              <w:tab/>
            </w:r>
            <w:r>
              <w:rPr>
                <w:rStyle w:val="Hyperlink"/>
                <w:b/>
                <w:bCs/>
              </w:rPr>
              <w:t>Présentation de l'Entreprise d'Accueil : Lamidap</w:t>
            </w:r>
            <w:r>
              <w:rPr>
                <w:webHidden/>
              </w:rPr>
              <w:tab/>
              <w:fldChar w:fldCharType="begin"/>
              <w:instrText xml:space="preserve"> PAGEREF _Toc238319535 \h </w:instrText>
              <w:fldChar w:fldCharType="separate"/>
              <w:t>2</w:t>
              <w:fldChar w:fldCharType="end"/>
            </w:r>
          </w:hyperlink>
        </w:p>
        <w:p w14:paraId="3E43CED7" w14:textId="6FDA0B5F" w:rsidR="00044367" w:rsidRDefault="00044367">
          <w:pPr>
            <w:pStyle w:val="TOC2"/>
            <w:tabs>
              <w:tab w:val="left" w:pos="720"/>
            </w:tabs>
            <w:rPr>
              <w:rFonts w:asciiTheme="minorHAnsi" w:hAnsiTheme="minorHAnsi" w:cstheme="minorBidi"/>
              <w:kern w:val="2"/>
              <w:sz w:val="24"/>
              <w:szCs w:val="24"/>
              <w14:ligatures w14:val="standardContextual"/>
            </w:rPr>
          </w:pPr>
          <w:hyperlink w:anchor="_Toc238319536" w:history="1">
            <w:r>
              <w:rPr>
                <w:rStyle w:val="Hyperlink"/>
                <w:b/>
                <w:bCs/>
              </w:rPr>
              <w:t>II.</w:t>
            </w:r>
            <w:r>
              <w:rPr>
                <w:rFonts w:asciiTheme="minorHAnsi" w:hAnsiTheme="minorHAnsi" w:cstheme="minorBidi"/>
                <w:kern w:val="2"/>
                <w:sz w:val="24"/>
                <w:szCs w:val="24"/>
                <w14:ligatures w14:val="standardContextual"/>
              </w:rPr>
              <w:tab/>
            </w:r>
            <w:r>
              <w:rPr>
                <w:rStyle w:val="Hyperlink"/>
                <w:b/>
                <w:bCs/>
              </w:rPr>
              <w:t>Contexte et Problématique</w:t>
            </w:r>
            <w:r>
              <w:rPr>
                <w:webHidden/>
              </w:rPr>
              <w:tab/>
              <w:fldChar w:fldCharType="begin"/>
              <w:instrText xml:space="preserve"> PAGEREF _Toc238319536 \h </w:instrText>
              <w:fldChar w:fldCharType="separate"/>
              <w:t>2</w:t>
              <w:fldChar w:fldCharType="end"/>
            </w:r>
          </w:hyperlink>
        </w:p>
        <w:p w14:paraId="4A62D091" w14:textId="7CC8C0E9" w:rsidR="00044367" w:rsidRDefault="00044367">
          <w:pPr>
            <w:pStyle w:val="TOC2"/>
            <w:tabs>
              <w:tab w:val="left" w:pos="960"/>
            </w:tabs>
            <w:rPr>
              <w:rFonts w:asciiTheme="minorHAnsi" w:hAnsiTheme="minorHAnsi" w:cstheme="minorBidi"/>
              <w:kern w:val="2"/>
              <w:sz w:val="24"/>
              <w:szCs w:val="24"/>
              <w14:ligatures w14:val="standardContextual"/>
            </w:rPr>
          </w:pPr>
          <w:hyperlink w:anchor="_Toc238319537" w:history="1">
            <w:r>
              <w:rPr>
                <w:rStyle w:val="Hyperlink"/>
              </w:rPr>
              <w:t>III.</w:t>
            </w:r>
            <w:r>
              <w:rPr>
                <w:rFonts w:asciiTheme="minorHAnsi" w:hAnsiTheme="minorHAnsi" w:cstheme="minorBidi"/>
                <w:kern w:val="2"/>
                <w:sz w:val="24"/>
                <w:szCs w:val="24"/>
                <w14:ligatures w14:val="standardContextual"/>
              </w:rPr>
              <w:tab/>
            </w:r>
            <w:r>
              <w:rPr>
                <w:rStyle w:val="Hyperlink"/>
                <w:b/>
                <w:bCs/>
              </w:rPr>
              <w:t>Objectifs</w:t>
            </w:r>
            <w:r>
              <w:rPr>
                <w:rStyle w:val="Hyperlink"/>
              </w:rPr>
              <w:t xml:space="preserve"> </w:t>
            </w:r>
            <w:r>
              <w:rPr>
                <w:rStyle w:val="Hyperlink"/>
                <w:b/>
                <w:bCs/>
              </w:rPr>
              <w:t>du</w:t>
            </w:r>
            <w:r>
              <w:rPr>
                <w:rStyle w:val="Hyperlink"/>
              </w:rPr>
              <w:t xml:space="preserve"> </w:t>
            </w:r>
            <w:r>
              <w:rPr>
                <w:rStyle w:val="Hyperlink"/>
                <w:b/>
                <w:bCs/>
              </w:rPr>
              <w:t>Projet</w:t>
            </w:r>
            <w:r>
              <w:rPr>
                <w:webHidden/>
              </w:rPr>
              <w:tab/>
              <w:fldChar w:fldCharType="begin"/>
              <w:instrText xml:space="preserve"> PAGEREF _Toc238319537 \h </w:instrText>
              <w:fldChar w:fldCharType="separate"/>
              <w:t>2</w:t>
              <w:fldChar w:fldCharType="end"/>
            </w:r>
          </w:hyperlink>
        </w:p>
        <w:p w14:paraId="4BE828EF" w14:textId="040FA248" w:rsidR="00044367" w:rsidRDefault="00044367">
          <w:pPr>
            <w:pStyle w:val="TOC2"/>
            <w:tabs>
              <w:tab w:val="left" w:pos="960"/>
            </w:tabs>
            <w:rPr>
              <w:rFonts w:asciiTheme="minorHAnsi" w:hAnsiTheme="minorHAnsi" w:cstheme="minorBidi"/>
              <w:kern w:val="2"/>
              <w:sz w:val="24"/>
              <w:szCs w:val="24"/>
              <w14:ligatures w14:val="standardContextual"/>
            </w:rPr>
          </w:pPr>
          <w:hyperlink w:anchor="_Toc238319538" w:history="1">
            <w:r>
              <w:rPr>
                <w:rStyle w:val="Hyperlink"/>
                <w:b/>
                <w:bCs/>
              </w:rPr>
              <w:t>IV.</w:t>
            </w:r>
            <w:r>
              <w:rPr>
                <w:rFonts w:asciiTheme="minorHAnsi" w:hAnsiTheme="minorHAnsi" w:cstheme="minorBidi"/>
                <w:kern w:val="2"/>
                <w:sz w:val="24"/>
                <w:szCs w:val="24"/>
                <w14:ligatures w14:val="standardContextual"/>
              </w:rPr>
              <w:tab/>
            </w:r>
            <w:r>
              <w:rPr>
                <w:rStyle w:val="Hyperlink"/>
                <w:b/>
                <w:bCs/>
              </w:rPr>
              <w:t>État de l'Art et Étude Comparative</w:t>
            </w:r>
            <w:r>
              <w:rPr>
                <w:webHidden/>
              </w:rPr>
              <w:tab/>
              <w:fldChar w:fldCharType="begin"/>
              <w:instrText xml:space="preserve"> PAGEREF _Toc238319538 \h </w:instrText>
              <w:fldChar w:fldCharType="separate"/>
              <w:t>3</w:t>
              <w:fldChar w:fldCharType="end"/>
            </w:r>
          </w:hyperlink>
        </w:p>
        <w:p w14:paraId="247745FF" w14:textId="064CE859" w:rsidR="00044367" w:rsidRDefault="00044367">
          <w:pPr>
            <w:pStyle w:val="TOC1"/>
            <w:rPr>
              <w:rFonts w:asciiTheme="minorHAnsi" w:hAnsiTheme="minorHAnsi" w:cstheme="minorBidi"/>
              <w:kern w:val="2"/>
              <w:sz w:val="24"/>
              <w:szCs w:val="24"/>
              <w:lang w:val="en-US"/>
              <w14:ligatures w14:val="standardContextual"/>
            </w:rPr>
          </w:pPr>
          <w:hyperlink w:anchor="_Toc238319539" w:history="1">
            <w:r>
              <w:rPr>
                <w:rStyle w:val="Hyperlink"/>
                <w:b/>
                <w:bCs/>
              </w:rPr>
              <w:t>Chapitre 2 : Analyse et Spécification des Besoins</w:t>
            </w:r>
            <w:r>
              <w:rPr>
                <w:webHidden/>
              </w:rPr>
              <w:tab/>
              <w:fldChar w:fldCharType="begin"/>
              <w:instrText xml:space="preserve"> PAGEREF _Toc238319539 \h </w:instrText>
              <w:fldChar w:fldCharType="separate"/>
              <w:t>4</w:t>
              <w:fldChar w:fldCharType="end"/>
            </w:r>
          </w:hyperlink>
        </w:p>
        <w:p w14:paraId="0EC51411" w14:textId="2442111F" w:rsidR="00044367" w:rsidRDefault="00044367">
          <w:pPr>
            <w:pStyle w:val="TOC2"/>
            <w:tabs>
              <w:tab w:val="left" w:pos="720"/>
            </w:tabs>
            <w:rPr>
              <w:rFonts w:asciiTheme="minorHAnsi" w:hAnsiTheme="minorHAnsi" w:cstheme="minorBidi"/>
              <w:kern w:val="2"/>
              <w:sz w:val="24"/>
              <w:szCs w:val="24"/>
              <w14:ligatures w14:val="standardContextual"/>
            </w:rPr>
          </w:pPr>
          <w:hyperlink w:anchor="_Toc238319540" w:history="1">
            <w:r>
              <w:rPr>
                <w:rStyle w:val="Hyperlink"/>
                <w:b/>
                <w:bCs/>
              </w:rPr>
              <w:t>I.</w:t>
            </w:r>
            <w:r>
              <w:rPr>
                <w:rFonts w:asciiTheme="minorHAnsi" w:hAnsiTheme="minorHAnsi" w:cstheme="minorBidi"/>
                <w:kern w:val="2"/>
                <w:sz w:val="24"/>
                <w:szCs w:val="24"/>
                <w14:ligatures w14:val="standardContextual"/>
              </w:rPr>
              <w:tab/>
            </w:r>
            <w:r>
              <w:rPr>
                <w:rStyle w:val="Hyperlink"/>
                <w:b/>
                <w:bCs/>
              </w:rPr>
              <w:t>Identification des Acteurs</w:t>
            </w:r>
            <w:r>
              <w:rPr>
                <w:webHidden/>
              </w:rPr>
              <w:tab/>
              <w:fldChar w:fldCharType="begin"/>
              <w:instrText xml:space="preserve"> PAGEREF _Toc238319540 \h </w:instrText>
              <w:fldChar w:fldCharType="separate"/>
              <w:t>4</w:t>
              <w:fldChar w:fldCharType="end"/>
            </w:r>
          </w:hyperlink>
        </w:p>
        <w:p w14:paraId="399F8E24" w14:textId="7350FA0B" w:rsidR="00044367" w:rsidRDefault="00044367">
          <w:pPr>
            <w:pStyle w:val="TOC2"/>
            <w:tabs>
              <w:tab w:val="left" w:pos="720"/>
            </w:tabs>
            <w:rPr>
              <w:rFonts w:asciiTheme="minorHAnsi" w:hAnsiTheme="minorHAnsi" w:cstheme="minorBidi"/>
              <w:kern w:val="2"/>
              <w:sz w:val="24"/>
              <w:szCs w:val="24"/>
              <w14:ligatures w14:val="standardContextual"/>
            </w:rPr>
          </w:pPr>
          <w:hyperlink w:anchor="_Toc238319541" w:history="1">
            <w:r>
              <w:rPr>
                <w:rStyle w:val="Hyperlink"/>
              </w:rPr>
              <w:t>II.</w:t>
            </w:r>
            <w:r>
              <w:rPr>
                <w:rFonts w:asciiTheme="minorHAnsi" w:hAnsiTheme="minorHAnsi" w:cstheme="minorBidi"/>
                <w:kern w:val="2"/>
                <w:sz w:val="24"/>
                <w:szCs w:val="24"/>
                <w14:ligatures w14:val="standardContextual"/>
              </w:rPr>
              <w:tab/>
            </w:r>
            <w:r>
              <w:rPr>
                <w:rStyle w:val="Hyperlink"/>
                <w:b/>
                <w:bCs/>
              </w:rPr>
              <w:t>Besoins</w:t>
            </w:r>
            <w:r>
              <w:rPr>
                <w:rStyle w:val="Hyperlink"/>
              </w:rPr>
              <w:t xml:space="preserve"> </w:t>
            </w:r>
            <w:r>
              <w:rPr>
                <w:rStyle w:val="Hyperlink"/>
                <w:b/>
                <w:bCs/>
              </w:rPr>
              <w:t>Fonctionnels</w:t>
            </w:r>
            <w:r>
              <w:rPr>
                <w:webHidden/>
              </w:rPr>
              <w:tab/>
              <w:fldChar w:fldCharType="begin"/>
              <w:instrText xml:space="preserve"> PAGEREF _Toc238319541 \h </w:instrText>
              <w:fldChar w:fldCharType="separate"/>
              <w:t>4</w:t>
              <w:fldChar w:fldCharType="end"/>
            </w:r>
          </w:hyperlink>
        </w:p>
        <w:p w14:paraId="391CDD3C" w14:textId="714B9B13" w:rsidR="00044367" w:rsidRDefault="00044367">
          <w:pPr>
            <w:pStyle w:val="TOC3"/>
            <w:tabs>
              <w:tab w:val="left" w:pos="960"/>
              <w:tab w:val="right" w:leader="dot" w:pos="9628"/>
            </w:tabs>
            <w:rPr>
              <w:rFonts w:cstheme="minorBidi"/>
              <w:noProof/>
              <w:kern w:val="2"/>
              <w:sz w:val="24"/>
              <w:szCs w:val="24"/>
              <w14:ligatures w14:val="standardContextual"/>
            </w:rPr>
          </w:pPr>
          <w:hyperlink w:anchor="_Toc238319542" w:history="1">
            <w:r>
              <w:rPr>
                <w:rStyle w:val="Hyperlink"/>
                <w:rFonts w:asciiTheme="majorBidi" w:hAnsiTheme="majorBidi"/>
                <w:b/>
                <w:bCs/>
                <w:noProof/>
                <w:lang w:val="fr-FR"/>
              </w:rPr>
              <w:t>1.</w:t>
            </w:r>
            <w:r>
              <w:rPr>
                <w:rFonts w:cstheme="minorBidi"/>
                <w:noProof/>
                <w:kern w:val="2"/>
                <w:sz w:val="24"/>
                <w:szCs w:val="24"/>
                <w14:ligatures w14:val="standardContextual"/>
              </w:rPr>
              <w:tab/>
            </w:r>
            <w:r>
              <w:rPr>
                <w:rStyle w:val="Hyperlink"/>
                <w:rFonts w:asciiTheme="majorBidi" w:hAnsiTheme="majorBidi"/>
                <w:b/>
                <w:bCs/>
                <w:noProof/>
                <w:lang w:val="fr-FR"/>
              </w:rPr>
              <w:t>Gestion du Catalogue et des Stocks</w:t>
            </w:r>
            <w:r>
              <w:rPr>
                <w:noProof/>
                <w:webHidden/>
              </w:rPr>
              <w:tab/>
              <w:fldChar w:fldCharType="begin"/>
              <w:instrText xml:space="preserve"> PAGEREF _Toc238319542 \h </w:instrText>
              <w:fldChar w:fldCharType="separate"/>
              <w:t>4</w:t>
              <w:fldChar w:fldCharType="end"/>
            </w:r>
          </w:hyperlink>
        </w:p>
        <w:p w14:paraId="23601EB1" w14:textId="3098B663" w:rsidR="00044367" w:rsidRDefault="00044367">
          <w:pPr>
            <w:pStyle w:val="TOC3"/>
            <w:tabs>
              <w:tab w:val="left" w:pos="960"/>
              <w:tab w:val="right" w:leader="dot" w:pos="9628"/>
            </w:tabs>
            <w:rPr>
              <w:rFonts w:cstheme="minorBidi"/>
              <w:noProof/>
              <w:kern w:val="2"/>
              <w:sz w:val="24"/>
              <w:szCs w:val="24"/>
              <w14:ligatures w14:val="standardContextual"/>
            </w:rPr>
          </w:pPr>
          <w:hyperlink w:anchor="_Toc238319543" w:history="1">
            <w:r>
              <w:rPr>
                <w:rStyle w:val="Hyperlink"/>
                <w:rFonts w:asciiTheme="majorBidi" w:hAnsiTheme="majorBidi"/>
                <w:b/>
                <w:bCs/>
                <w:noProof/>
                <w:lang w:val="fr-FR"/>
              </w:rPr>
              <w:t>2.</w:t>
            </w:r>
            <w:r>
              <w:rPr>
                <w:rFonts w:cstheme="minorBidi"/>
                <w:noProof/>
                <w:kern w:val="2"/>
                <w:sz w:val="24"/>
                <w:szCs w:val="24"/>
                <w14:ligatures w14:val="standardContextual"/>
              </w:rPr>
              <w:tab/>
            </w:r>
            <w:r>
              <w:rPr>
                <w:rStyle w:val="Hyperlink"/>
                <w:rFonts w:asciiTheme="majorBidi" w:hAnsiTheme="majorBidi"/>
                <w:b/>
                <w:bCs/>
                <w:noProof/>
                <w:lang w:val="fr-FR"/>
              </w:rPr>
              <w:t>Gestion des Achats et Approvisionnements (Imports)</w:t>
            </w:r>
            <w:r>
              <w:rPr>
                <w:noProof/>
                <w:webHidden/>
              </w:rPr>
              <w:tab/>
              <w:fldChar w:fldCharType="begin"/>
              <w:instrText xml:space="preserve"> PAGEREF _Toc238319543 \h </w:instrText>
              <w:fldChar w:fldCharType="separate"/>
              <w:t>4</w:t>
              <w:fldChar w:fldCharType="end"/>
            </w:r>
          </w:hyperlink>
        </w:p>
        <w:p w14:paraId="39862240" w14:textId="3F9EB356" w:rsidR="00044367" w:rsidRDefault="00044367">
          <w:pPr>
            <w:pStyle w:val="TOC3"/>
            <w:tabs>
              <w:tab w:val="left" w:pos="960"/>
              <w:tab w:val="right" w:leader="dot" w:pos="9628"/>
            </w:tabs>
            <w:rPr>
              <w:rFonts w:cstheme="minorBidi"/>
              <w:noProof/>
              <w:kern w:val="2"/>
              <w:sz w:val="24"/>
              <w:szCs w:val="24"/>
              <w14:ligatures w14:val="standardContextual"/>
            </w:rPr>
          </w:pPr>
          <w:hyperlink w:anchor="_Toc238319544" w:history="1">
            <w:r>
              <w:rPr>
                <w:rStyle w:val="Hyperlink"/>
                <w:rFonts w:asciiTheme="majorBidi" w:hAnsiTheme="majorBidi"/>
                <w:b/>
                <w:bCs/>
                <w:noProof/>
                <w:lang w:val="fr-FR"/>
              </w:rPr>
              <w:t>3.</w:t>
            </w:r>
            <w:r>
              <w:rPr>
                <w:rFonts w:cstheme="minorBidi"/>
                <w:noProof/>
                <w:kern w:val="2"/>
                <w:sz w:val="24"/>
                <w:szCs w:val="24"/>
                <w14:ligatures w14:val="standardContextual"/>
              </w:rPr>
              <w:tab/>
            </w:r>
            <w:r>
              <w:rPr>
                <w:rStyle w:val="Hyperlink"/>
                <w:rFonts w:asciiTheme="majorBidi" w:hAnsiTheme="majorBidi"/>
                <w:b/>
                <w:bCs/>
                <w:noProof/>
                <w:lang w:val="fr-FR"/>
              </w:rPr>
              <w:t>Gestion des Ventes et de la Clientèle</w:t>
            </w:r>
            <w:r>
              <w:rPr>
                <w:noProof/>
                <w:webHidden/>
              </w:rPr>
              <w:tab/>
              <w:fldChar w:fldCharType="begin"/>
              <w:instrText xml:space="preserve"> PAGEREF _Toc238319544 \h </w:instrText>
              <w:fldChar w:fldCharType="separate"/>
              <w:t>4</w:t>
              <w:fldChar w:fldCharType="end"/>
            </w:r>
          </w:hyperlink>
        </w:p>
        <w:p w14:paraId="69DCC2B2" w14:textId="711F20F4" w:rsidR="00044367" w:rsidRDefault="00044367">
          <w:pPr>
            <w:pStyle w:val="TOC3"/>
            <w:tabs>
              <w:tab w:val="left" w:pos="960"/>
              <w:tab w:val="right" w:leader="dot" w:pos="9628"/>
            </w:tabs>
            <w:rPr>
              <w:rFonts w:cstheme="minorBidi"/>
              <w:noProof/>
              <w:kern w:val="2"/>
              <w:sz w:val="24"/>
              <w:szCs w:val="24"/>
              <w14:ligatures w14:val="standardContextual"/>
            </w:rPr>
          </w:pPr>
          <w:hyperlink w:anchor="_Toc238319545" w:history="1">
            <w:r>
              <w:rPr>
                <w:rStyle w:val="Hyperlink"/>
                <w:rFonts w:asciiTheme="majorBidi" w:hAnsiTheme="majorBidi"/>
                <w:b/>
                <w:bCs/>
                <w:noProof/>
                <w:lang w:val="fr-FR"/>
              </w:rPr>
              <w:t>4.</w:t>
            </w:r>
            <w:r>
              <w:rPr>
                <w:rFonts w:cstheme="minorBidi"/>
                <w:noProof/>
                <w:kern w:val="2"/>
                <w:sz w:val="24"/>
                <w:szCs w:val="24"/>
                <w14:ligatures w14:val="standardContextual"/>
              </w:rPr>
              <w:tab/>
            </w:r>
            <w:r>
              <w:rPr>
                <w:rStyle w:val="Hyperlink"/>
                <w:rFonts w:asciiTheme="majorBidi" w:hAnsiTheme="majorBidi"/>
                <w:b/>
                <w:bCs/>
                <w:noProof/>
                <w:lang w:val="fr-FR"/>
              </w:rPr>
              <w:t>Édition et Génération de Documents Commerciales</w:t>
            </w:r>
            <w:r>
              <w:rPr>
                <w:noProof/>
                <w:webHidden/>
              </w:rPr>
              <w:tab/>
              <w:fldChar w:fldCharType="begin"/>
              <w:instrText xml:space="preserve"> PAGEREF _Toc238319545 \h </w:instrText>
              <w:fldChar w:fldCharType="separate"/>
              <w:t>4</w:t>
              <w:fldChar w:fldCharType="end"/>
            </w:r>
          </w:hyperlink>
        </w:p>
        <w:p w14:paraId="55261183" w14:textId="00238850" w:rsidR="00044367" w:rsidRDefault="00044367">
          <w:pPr>
            <w:pStyle w:val="TOC3"/>
            <w:tabs>
              <w:tab w:val="left" w:pos="960"/>
              <w:tab w:val="right" w:leader="dot" w:pos="9628"/>
            </w:tabs>
            <w:rPr>
              <w:rFonts w:cstheme="minorBidi"/>
              <w:noProof/>
              <w:kern w:val="2"/>
              <w:sz w:val="24"/>
              <w:szCs w:val="24"/>
              <w14:ligatures w14:val="standardContextual"/>
            </w:rPr>
          </w:pPr>
          <w:hyperlink w:anchor="_Toc238319546" w:history="1">
            <w:r>
              <w:rPr>
                <w:rStyle w:val="Hyperlink"/>
                <w:rFonts w:asciiTheme="majorBidi" w:hAnsiTheme="majorBidi"/>
                <w:b/>
                <w:bCs/>
                <w:noProof/>
                <w:lang w:val="fr-FR"/>
              </w:rPr>
              <w:t>5.</w:t>
            </w:r>
            <w:r>
              <w:rPr>
                <w:rFonts w:cstheme="minorBidi"/>
                <w:noProof/>
                <w:kern w:val="2"/>
                <w:sz w:val="24"/>
                <w:szCs w:val="24"/>
                <w14:ligatures w14:val="standardContextual"/>
              </w:rPr>
              <w:tab/>
            </w:r>
            <w:r>
              <w:rPr>
                <w:rStyle w:val="Hyperlink"/>
                <w:rFonts w:asciiTheme="majorBidi" w:hAnsiTheme="majorBidi"/>
                <w:b/>
                <w:bCs/>
                <w:noProof/>
                <w:lang w:val="fr-FR"/>
              </w:rPr>
              <w:t>Mode Réseau, Caching et Synchronisation</w:t>
            </w:r>
            <w:r>
              <w:rPr>
                <w:noProof/>
                <w:webHidden/>
              </w:rPr>
              <w:tab/>
              <w:fldChar w:fldCharType="begin"/>
              <w:instrText xml:space="preserve"> PAGEREF _Toc238319546 \h </w:instrText>
              <w:fldChar w:fldCharType="separate"/>
              <w:t>4</w:t>
              <w:fldChar w:fldCharType="end"/>
            </w:r>
          </w:hyperlink>
        </w:p>
        <w:p w14:paraId="307AA92E" w14:textId="697C3ADA" w:rsidR="00044367" w:rsidRDefault="00044367">
          <w:pPr>
            <w:pStyle w:val="TOC2"/>
            <w:tabs>
              <w:tab w:val="left" w:pos="960"/>
            </w:tabs>
            <w:rPr>
              <w:rFonts w:asciiTheme="minorHAnsi" w:hAnsiTheme="minorHAnsi" w:cstheme="minorBidi"/>
              <w:kern w:val="2"/>
              <w:sz w:val="24"/>
              <w:szCs w:val="24"/>
              <w14:ligatures w14:val="standardContextual"/>
            </w:rPr>
          </w:pPr>
          <w:hyperlink w:anchor="_Toc238319547" w:history="1">
            <w:r>
              <w:rPr>
                <w:rStyle w:val="Hyperlink"/>
                <w:b/>
                <w:bCs/>
              </w:rPr>
              <w:t>III.</w:t>
            </w:r>
            <w:r>
              <w:rPr>
                <w:rFonts w:asciiTheme="minorHAnsi" w:hAnsiTheme="minorHAnsi" w:cstheme="minorBidi"/>
                <w:kern w:val="2"/>
                <w:sz w:val="24"/>
                <w:szCs w:val="24"/>
                <w14:ligatures w14:val="standardContextual"/>
              </w:rPr>
              <w:tab/>
            </w:r>
            <w:r>
              <w:rPr>
                <w:rStyle w:val="Hyperlink"/>
                <w:b/>
                <w:bCs/>
              </w:rPr>
              <w:t>Besoins Non-Fonctionnels</w:t>
            </w:r>
            <w:r>
              <w:rPr>
                <w:webHidden/>
              </w:rPr>
              <w:tab/>
              <w:fldChar w:fldCharType="begin"/>
              <w:instrText xml:space="preserve"> PAGEREF _Toc238319547 \h </w:instrText>
              <w:fldChar w:fldCharType="separate"/>
              <w:t>4</w:t>
              <w:fldChar w:fldCharType="end"/>
            </w:r>
          </w:hyperlink>
        </w:p>
        <w:p w14:paraId="6CB91456" w14:textId="0E6E6664" w:rsidR="00044367" w:rsidRDefault="00044367">
          <w:pPr>
            <w:pStyle w:val="TOC1"/>
            <w:rPr>
              <w:rFonts w:asciiTheme="minorHAnsi" w:hAnsiTheme="minorHAnsi" w:cstheme="minorBidi"/>
              <w:kern w:val="2"/>
              <w:sz w:val="24"/>
              <w:szCs w:val="24"/>
              <w:lang w:val="en-US"/>
              <w14:ligatures w14:val="standardContextual"/>
            </w:rPr>
          </w:pPr>
          <w:hyperlink w:anchor="_Toc238319548" w:history="1">
            <w:r>
              <w:rPr>
                <w:rStyle w:val="Hyperlink"/>
                <w:b/>
                <w:bCs/>
              </w:rPr>
              <w:t>Chapitre 3 : Conception et Architecture du Système</w:t>
            </w:r>
            <w:r>
              <w:rPr>
                <w:webHidden/>
              </w:rPr>
              <w:tab/>
              <w:fldChar w:fldCharType="begin"/>
              <w:instrText xml:space="preserve"> PAGEREF _Toc238319548 \h </w:instrText>
              <w:fldChar w:fldCharType="separate"/>
              <w:t>5</w:t>
              <w:fldChar w:fldCharType="end"/>
            </w:r>
          </w:hyperlink>
        </w:p>
        <w:p w14:paraId="134E2427" w14:textId="7EE8A83F" w:rsidR="00044367" w:rsidRDefault="00044367">
          <w:pPr>
            <w:pStyle w:val="TOC2"/>
            <w:tabs>
              <w:tab w:val="left" w:pos="720"/>
            </w:tabs>
            <w:rPr>
              <w:rFonts w:asciiTheme="minorHAnsi" w:hAnsiTheme="minorHAnsi" w:cstheme="minorBidi"/>
              <w:kern w:val="2"/>
              <w:sz w:val="24"/>
              <w:szCs w:val="24"/>
              <w14:ligatures w14:val="standardContextual"/>
            </w:rPr>
          </w:pPr>
          <w:hyperlink w:anchor="_Toc238319549" w:history="1">
            <w:r>
              <w:rPr>
                <w:rStyle w:val="Hyperlink"/>
                <w:b/>
                <w:bCs/>
              </w:rPr>
              <w:t>I.</w:t>
            </w:r>
            <w:r>
              <w:rPr>
                <w:rFonts w:asciiTheme="minorHAnsi" w:hAnsiTheme="minorHAnsi" w:cstheme="minorBidi"/>
                <w:kern w:val="2"/>
                <w:sz w:val="24"/>
                <w:szCs w:val="24"/>
                <w14:ligatures w14:val="standardContextual"/>
              </w:rPr>
              <w:tab/>
            </w:r>
            <w:r>
              <w:rPr>
                <w:rStyle w:val="Hyperlink"/>
                <w:b/>
                <w:bCs/>
              </w:rPr>
              <w:t>Architecture Globale du Système</w:t>
            </w:r>
            <w:r>
              <w:rPr>
                <w:webHidden/>
              </w:rPr>
              <w:tab/>
              <w:fldChar w:fldCharType="begin"/>
              <w:instrText xml:space="preserve"> PAGEREF _Toc238319549 \h </w:instrText>
              <w:fldChar w:fldCharType="separate"/>
              <w:t>5</w:t>
              <w:fldChar w:fldCharType="end"/>
            </w:r>
          </w:hyperlink>
        </w:p>
        <w:p w14:paraId="37CD97DA" w14:textId="090A2996" w:rsidR="00044367" w:rsidRDefault="00044367">
          <w:pPr>
            <w:pStyle w:val="TOC2"/>
            <w:tabs>
              <w:tab w:val="left" w:pos="720"/>
            </w:tabs>
            <w:rPr>
              <w:rFonts w:asciiTheme="minorHAnsi" w:hAnsiTheme="minorHAnsi" w:cstheme="minorBidi"/>
              <w:kern w:val="2"/>
              <w:sz w:val="24"/>
              <w:szCs w:val="24"/>
              <w14:ligatures w14:val="standardContextual"/>
            </w:rPr>
          </w:pPr>
          <w:hyperlink w:anchor="_Toc238319550" w:history="1">
            <w:r>
              <w:rPr>
                <w:rStyle w:val="Hyperlink"/>
                <w:b/>
                <w:bCs/>
              </w:rPr>
              <w:t>II.</w:t>
            </w:r>
            <w:r>
              <w:rPr>
                <w:rFonts w:asciiTheme="minorHAnsi" w:hAnsiTheme="minorHAnsi" w:cstheme="minorBidi"/>
                <w:kern w:val="2"/>
                <w:sz w:val="24"/>
                <w:szCs w:val="24"/>
                <w14:ligatures w14:val="standardContextual"/>
              </w:rPr>
              <w:tab/>
            </w:r>
            <w:r>
              <w:rPr>
                <w:rStyle w:val="Hyperlink"/>
                <w:b/>
                <w:bCs/>
              </w:rPr>
              <w:t>Modélisation des Données et Objets Métier</w:t>
            </w:r>
            <w:r>
              <w:rPr>
                <w:webHidden/>
              </w:rPr>
              <w:tab/>
              <w:fldChar w:fldCharType="begin"/>
              <w:instrText xml:space="preserve"> PAGEREF _Toc238319550 \h </w:instrText>
              <w:fldChar w:fldCharType="separate"/>
              <w:t>5</w:t>
              <w:fldChar w:fldCharType="end"/>
            </w:r>
          </w:hyperlink>
        </w:p>
        <w:p w14:paraId="65475C10" w14:textId="61819345" w:rsidR="00044367" w:rsidRDefault="00044367">
          <w:pPr>
            <w:pStyle w:val="TOC2"/>
            <w:tabs>
              <w:tab w:val="left" w:pos="960"/>
            </w:tabs>
            <w:rPr>
              <w:rFonts w:asciiTheme="minorHAnsi" w:hAnsiTheme="minorHAnsi" w:cstheme="minorBidi"/>
              <w:kern w:val="2"/>
              <w:sz w:val="24"/>
              <w:szCs w:val="24"/>
              <w14:ligatures w14:val="standardContextual"/>
            </w:rPr>
          </w:pPr>
          <w:hyperlink w:anchor="_Toc238319551" w:history="1">
            <w:r>
              <w:rPr>
                <w:rStyle w:val="Hyperlink"/>
                <w:b/>
                <w:bCs/>
                <w:lang w:val="fr-FR"/>
              </w:rPr>
              <w:t>III.</w:t>
            </w:r>
            <w:r>
              <w:rPr>
                <w:rFonts w:asciiTheme="minorHAnsi" w:hAnsiTheme="minorHAnsi" w:cstheme="minorBidi"/>
                <w:kern w:val="2"/>
                <w:sz w:val="24"/>
                <w:szCs w:val="24"/>
                <w14:ligatures w14:val="standardContextual"/>
              </w:rPr>
              <w:tab/>
            </w:r>
            <w:r>
              <w:rPr>
                <w:rStyle w:val="Hyperlink"/>
                <w:b/>
                <w:bCs/>
                <w:lang w:val="fr-FR"/>
              </w:rPr>
              <w:t>Stratégie de Caching et de Synchronisation Hybride</w:t>
            </w:r>
            <w:r>
              <w:rPr>
                <w:webHidden/>
              </w:rPr>
              <w:tab/>
              <w:fldChar w:fldCharType="begin"/>
              <w:instrText xml:space="preserve"> PAGEREF _Toc238319551 \h </w:instrText>
              <w:fldChar w:fldCharType="separate"/>
              <w:t>5</w:t>
              <w:fldChar w:fldCharType="end"/>
            </w:r>
          </w:hyperlink>
        </w:p>
        <w:p w14:paraId="7DA3B1CB" w14:textId="4C9A2770" w:rsidR="00044367" w:rsidRDefault="00044367">
          <w:pPr>
            <w:pStyle w:val="TOC2"/>
            <w:tabs>
              <w:tab w:val="left" w:pos="960"/>
            </w:tabs>
            <w:rPr>
              <w:rFonts w:asciiTheme="minorHAnsi" w:hAnsiTheme="minorHAnsi" w:cstheme="minorBidi"/>
              <w:kern w:val="2"/>
              <w:sz w:val="24"/>
              <w:szCs w:val="24"/>
              <w14:ligatures w14:val="standardContextual"/>
            </w:rPr>
          </w:pPr>
          <w:hyperlink w:anchor="_Toc238319552" w:history="1">
            <w:r>
              <w:rPr>
                <w:rStyle w:val="Hyperlink"/>
                <w:b/>
                <w:bCs/>
              </w:rPr>
              <w:t>IV.</w:t>
            </w:r>
            <w:r>
              <w:rPr>
                <w:rFonts w:asciiTheme="minorHAnsi" w:hAnsiTheme="minorHAnsi" w:cstheme="minorBidi"/>
                <w:kern w:val="2"/>
                <w:sz w:val="24"/>
                <w:szCs w:val="24"/>
                <w14:ligatures w14:val="standardContextual"/>
              </w:rPr>
              <w:tab/>
            </w:r>
            <w:r>
              <w:rPr>
                <w:rStyle w:val="Hyperlink"/>
                <w:b/>
                <w:bCs/>
              </w:rPr>
              <w:t>Modélisation Merise (MCD, MLD, MPD)</w:t>
            </w:r>
            <w:r>
              <w:rPr>
                <w:webHidden/>
              </w:rPr>
              <w:tab/>
              <w:fldChar w:fldCharType="begin"/>
              <w:instrText xml:space="preserve"> PAGEREF _Toc238319552 \h </w:instrText>
              <w:fldChar w:fldCharType="separate"/>
              <w:t>6</w:t>
              <w:fldChar w:fldCharType="end"/>
            </w:r>
          </w:hyperlink>
        </w:p>
        <w:p w14:paraId="0BE8ACBD" w14:textId="6AAD0438" w:rsidR="00044367" w:rsidRDefault="00044367">
          <w:pPr>
            <w:pStyle w:val="TOC2"/>
            <w:tabs>
              <w:tab w:val="left" w:pos="720"/>
            </w:tabs>
            <w:rPr>
              <w:rFonts w:asciiTheme="minorHAnsi" w:hAnsiTheme="minorHAnsi" w:cstheme="minorBidi"/>
              <w:kern w:val="2"/>
              <w:sz w:val="24"/>
              <w:szCs w:val="24"/>
              <w14:ligatures w14:val="standardContextual"/>
            </w:rPr>
          </w:pPr>
          <w:hyperlink w:anchor="_Toc238319553" w:history="1">
            <w:r>
              <w:rPr>
                <w:rStyle w:val="Hyperlink"/>
                <w:b/>
                <w:bCs/>
              </w:rPr>
              <w:t>V.</w:t>
            </w:r>
            <w:r>
              <w:rPr>
                <w:rFonts w:asciiTheme="minorHAnsi" w:hAnsiTheme="minorHAnsi" w:cstheme="minorBidi"/>
                <w:kern w:val="2"/>
                <w:sz w:val="24"/>
                <w:szCs w:val="24"/>
                <w14:ligatures w14:val="standardContextual"/>
              </w:rPr>
              <w:tab/>
            </w:r>
            <w:r>
              <w:rPr>
                <w:rStyle w:val="Hyperlink"/>
                <w:b/>
                <w:bCs/>
              </w:rPr>
              <w:t>Modèle Conceptuel des Données (MCD)</w:t>
            </w:r>
            <w:r>
              <w:rPr>
                <w:webHidden/>
              </w:rPr>
              <w:tab/>
              <w:fldChar w:fldCharType="begin"/>
              <w:instrText xml:space="preserve"> PAGEREF _Toc238319553 \h </w:instrText>
              <w:fldChar w:fldCharType="separate"/>
              <w:t>6</w:t>
              <w:fldChar w:fldCharType="end"/>
            </w:r>
          </w:hyperlink>
        </w:p>
        <w:p w14:paraId="78378907" w14:textId="13BFDBC2" w:rsidR="00044367" w:rsidRDefault="00044367">
          <w:pPr>
            <w:pStyle w:val="TOC2"/>
            <w:tabs>
              <w:tab w:val="left" w:pos="960"/>
            </w:tabs>
            <w:rPr>
              <w:rFonts w:asciiTheme="minorHAnsi" w:hAnsiTheme="minorHAnsi" w:cstheme="minorBidi"/>
              <w:kern w:val="2"/>
              <w:sz w:val="24"/>
              <w:szCs w:val="24"/>
              <w14:ligatures w14:val="standardContextual"/>
            </w:rPr>
          </w:pPr>
          <w:hyperlink w:anchor="_Toc238319554" w:history="1">
            <w:r>
              <w:rPr>
                <w:rStyle w:val="Hyperlink"/>
                <w:b/>
                <w:bCs/>
              </w:rPr>
              <w:t>VI.</w:t>
            </w:r>
            <w:r>
              <w:rPr>
                <w:rFonts w:asciiTheme="minorHAnsi" w:hAnsiTheme="minorHAnsi" w:cstheme="minorBidi"/>
                <w:kern w:val="2"/>
                <w:sz w:val="24"/>
                <w:szCs w:val="24"/>
                <w14:ligatures w14:val="standardContextual"/>
              </w:rPr>
              <w:tab/>
            </w:r>
            <w:r>
              <w:rPr>
                <w:rStyle w:val="Hyperlink"/>
                <w:b/>
                <w:bCs/>
              </w:rPr>
              <w:t>Modèle Logique des Données (MLD)</w:t>
            </w:r>
            <w:r>
              <w:rPr>
                <w:webHidden/>
              </w:rPr>
              <w:tab/>
              <w:fldChar w:fldCharType="begin"/>
              <w:instrText xml:space="preserve"> PAGEREF _Toc238319554 \h </w:instrText>
              <w:fldChar w:fldCharType="separate"/>
              <w:t>8</w:t>
              <w:fldChar w:fldCharType="end"/>
            </w:r>
          </w:hyperlink>
        </w:p>
        <w:p w14:paraId="0590BE7E" w14:textId="371C0FC1" w:rsidR="00044367" w:rsidRDefault="00044367">
          <w:pPr>
            <w:pStyle w:val="TOC2"/>
            <w:tabs>
              <w:tab w:val="left" w:pos="960"/>
            </w:tabs>
            <w:rPr>
              <w:rFonts w:asciiTheme="minorHAnsi" w:hAnsiTheme="minorHAnsi" w:cstheme="minorBidi"/>
              <w:kern w:val="2"/>
              <w:sz w:val="24"/>
              <w:szCs w:val="24"/>
              <w14:ligatures w14:val="standardContextual"/>
            </w:rPr>
          </w:pPr>
          <w:hyperlink w:anchor="_Toc238319555" w:history="1">
            <w:r>
              <w:rPr>
                <w:rStyle w:val="Hyperlink"/>
                <w:b/>
                <w:bCs/>
              </w:rPr>
              <w:t>VII.</w:t>
            </w:r>
            <w:r>
              <w:rPr>
                <w:rFonts w:asciiTheme="minorHAnsi" w:hAnsiTheme="minorHAnsi" w:cstheme="minorBidi"/>
                <w:kern w:val="2"/>
                <w:sz w:val="24"/>
                <w:szCs w:val="24"/>
                <w14:ligatures w14:val="standardContextual"/>
              </w:rPr>
              <w:tab/>
            </w:r>
            <w:r>
              <w:rPr>
                <w:rStyle w:val="Hyperlink"/>
                <w:b/>
                <w:bCs/>
              </w:rPr>
              <w:t>MPD – Modèle Physique de Données</w:t>
            </w:r>
            <w:r>
              <w:rPr>
                <w:webHidden/>
              </w:rPr>
              <w:tab/>
              <w:fldChar w:fldCharType="begin"/>
              <w:instrText xml:space="preserve"> PAGEREF _Toc238319555 \h </w:instrText>
              <w:fldChar w:fldCharType="separate"/>
              <w:t>11</w:t>
              <w:fldChar w:fldCharType="end"/>
            </w:r>
          </w:hyperlink>
        </w:p>
        <w:p w14:paraId="1CE89F73" w14:textId="58BCA590" w:rsidR="00044367" w:rsidRDefault="00044367">
          <w:pPr>
            <w:pStyle w:val="TOC1"/>
            <w:rPr>
              <w:rFonts w:asciiTheme="minorHAnsi" w:hAnsiTheme="minorHAnsi" w:cstheme="minorBidi"/>
              <w:kern w:val="2"/>
              <w:sz w:val="24"/>
              <w:szCs w:val="24"/>
              <w:lang w:val="en-US"/>
              <w14:ligatures w14:val="standardContextual"/>
            </w:rPr>
          </w:pPr>
          <w:hyperlink w:anchor="_Toc238319556" w:history="1">
            <w:r>
              <w:rPr>
                <w:rStyle w:val="Hyperlink"/>
                <w:b/>
                <w:bCs/>
              </w:rPr>
              <w:t>Chapitre 4 : Réalisation, Implémentation et Résultats</w:t>
            </w:r>
            <w:r>
              <w:rPr>
                <w:webHidden/>
              </w:rPr>
              <w:tab/>
              <w:fldChar w:fldCharType="begin"/>
              <w:instrText xml:space="preserve"> PAGEREF _Toc238319556 \h </w:instrText>
              <w:fldChar w:fldCharType="separate"/>
              <w:t>13</w:t>
              <w:fldChar w:fldCharType="end"/>
            </w:r>
          </w:hyperlink>
        </w:p>
        <w:p w14:paraId="2339B0AF" w14:textId="21C2B6BA" w:rsidR="00044367" w:rsidRDefault="00044367">
          <w:pPr>
            <w:pStyle w:val="TOC2"/>
            <w:tabs>
              <w:tab w:val="left" w:pos="720"/>
            </w:tabs>
            <w:rPr>
              <w:rFonts w:asciiTheme="minorHAnsi" w:hAnsiTheme="minorHAnsi" w:cstheme="minorBidi"/>
              <w:kern w:val="2"/>
              <w:sz w:val="24"/>
              <w:szCs w:val="24"/>
              <w14:ligatures w14:val="standardContextual"/>
            </w:rPr>
          </w:pPr>
          <w:hyperlink w:anchor="_Toc238319557" w:history="1">
            <w:r>
              <w:rPr>
                <w:rStyle w:val="Hyperlink"/>
                <w:b/>
                <w:bCs/>
              </w:rPr>
              <w:t>I.</w:t>
            </w:r>
            <w:r>
              <w:rPr>
                <w:rFonts w:asciiTheme="minorHAnsi" w:hAnsiTheme="minorHAnsi" w:cstheme="minorBidi"/>
                <w:kern w:val="2"/>
                <w:sz w:val="24"/>
                <w:szCs w:val="24"/>
                <w14:ligatures w14:val="standardContextual"/>
              </w:rPr>
              <w:tab/>
            </w:r>
            <w:r>
              <w:rPr>
                <w:rStyle w:val="Hyperlink"/>
                <w:b/>
                <w:bCs/>
              </w:rPr>
              <w:t>Environnement de Développement et Technologies</w:t>
            </w:r>
            <w:r>
              <w:rPr>
                <w:webHidden/>
              </w:rPr>
              <w:tab/>
              <w:fldChar w:fldCharType="begin"/>
              <w:instrText xml:space="preserve"> PAGEREF _Toc238319557 \h </w:instrText>
              <w:fldChar w:fldCharType="separate"/>
              <w:t>13</w:t>
              <w:fldChar w:fldCharType="end"/>
            </w:r>
          </w:hyperlink>
        </w:p>
        <w:p w14:paraId="773BDBFF" w14:textId="0E6C220A" w:rsidR="00044367" w:rsidRDefault="00044367">
          <w:pPr>
            <w:pStyle w:val="TOC2"/>
            <w:tabs>
              <w:tab w:val="left" w:pos="720"/>
            </w:tabs>
            <w:rPr>
              <w:rFonts w:asciiTheme="minorHAnsi" w:hAnsiTheme="minorHAnsi" w:cstheme="minorBidi"/>
              <w:kern w:val="2"/>
              <w:sz w:val="24"/>
              <w:szCs w:val="24"/>
              <w14:ligatures w14:val="standardContextual"/>
            </w:rPr>
          </w:pPr>
          <w:hyperlink w:anchor="_Toc238319558" w:history="1">
            <w:r>
              <w:rPr>
                <w:rStyle w:val="Hyperlink"/>
                <w:b/>
                <w:bCs/>
              </w:rPr>
              <w:t>II.</w:t>
            </w:r>
            <w:r>
              <w:rPr>
                <w:rFonts w:asciiTheme="minorHAnsi" w:hAnsiTheme="minorHAnsi" w:cstheme="minorBidi"/>
                <w:kern w:val="2"/>
                <w:sz w:val="24"/>
                <w:szCs w:val="24"/>
                <w14:ligatures w14:val="standardContextual"/>
              </w:rPr>
              <w:tab/>
            </w:r>
            <w:r>
              <w:rPr>
                <w:rStyle w:val="Hyperlink"/>
                <w:b/>
                <w:bCs/>
              </w:rPr>
              <w:t>Sécurité et Gestion des Sessions</w:t>
            </w:r>
            <w:r>
              <w:rPr>
                <w:webHidden/>
              </w:rPr>
              <w:tab/>
              <w:fldChar w:fldCharType="begin"/>
              <w:instrText xml:space="preserve"> PAGEREF _Toc238319558 \h </w:instrText>
              <w:fldChar w:fldCharType="separate"/>
              <w:t>13</w:t>
              <w:fldChar w:fldCharType="end"/>
            </w:r>
          </w:hyperlink>
        </w:p>
        <w:p w14:paraId="4E73CF34" w14:textId="106D611D" w:rsidR="00044367" w:rsidRDefault="00044367">
          <w:pPr>
            <w:pStyle w:val="TOC2"/>
            <w:tabs>
              <w:tab w:val="left" w:pos="960"/>
            </w:tabs>
            <w:rPr>
              <w:rFonts w:asciiTheme="minorHAnsi" w:hAnsiTheme="minorHAnsi" w:cstheme="minorBidi"/>
              <w:kern w:val="2"/>
              <w:sz w:val="24"/>
              <w:szCs w:val="24"/>
              <w14:ligatures w14:val="standardContextual"/>
            </w:rPr>
          </w:pPr>
          <w:hyperlink w:anchor="_Toc238319559" w:history="1">
            <w:r>
              <w:rPr>
                <w:rStyle w:val="Hyperlink"/>
                <w:b/>
                <w:bCs/>
                <w:lang w:val="fr-FR"/>
              </w:rPr>
              <w:t>III.</w:t>
            </w:r>
            <w:r>
              <w:rPr>
                <w:rFonts w:asciiTheme="minorHAnsi" w:hAnsiTheme="minorHAnsi" w:cstheme="minorBidi"/>
                <w:kern w:val="2"/>
                <w:sz w:val="24"/>
                <w:szCs w:val="24"/>
                <w14:ligatures w14:val="standardContextual"/>
              </w:rPr>
              <w:tab/>
            </w:r>
            <w:r>
              <w:rPr>
                <w:rStyle w:val="Hyperlink"/>
                <w:b/>
                <w:bCs/>
                <w:lang w:val="fr-FR"/>
              </w:rPr>
              <w:t>Interface Utilisateur et Composants Métier</w:t>
            </w:r>
            <w:r>
              <w:rPr>
                <w:webHidden/>
              </w:rPr>
              <w:tab/>
              <w:fldChar w:fldCharType="begin"/>
              <w:instrText xml:space="preserve"> PAGEREF _Toc238319559 \h </w:instrText>
              <w:fldChar w:fldCharType="separate"/>
              <w:t>13</w:t>
              <w:fldChar w:fldCharType="end"/>
            </w:r>
          </w:hyperlink>
        </w:p>
        <w:p w14:paraId="4BE0EA9C" w14:textId="00958676" w:rsidR="00044367" w:rsidRDefault="00044367">
          <w:pPr>
            <w:pStyle w:val="TOC2"/>
            <w:tabs>
              <w:tab w:val="left" w:pos="960"/>
            </w:tabs>
            <w:rPr>
              <w:rFonts w:asciiTheme="minorHAnsi" w:hAnsiTheme="minorHAnsi" w:cstheme="minorBidi"/>
              <w:kern w:val="2"/>
              <w:sz w:val="24"/>
              <w:szCs w:val="24"/>
              <w14:ligatures w14:val="standardContextual"/>
            </w:rPr>
          </w:pPr>
          <w:hyperlink w:anchor="_Toc238319560" w:history="1">
            <w:r>
              <w:rPr>
                <w:rStyle w:val="Hyperlink"/>
                <w:b/>
                <w:bCs/>
              </w:rPr>
              <w:t>IV.</w:t>
            </w:r>
            <w:r>
              <w:rPr>
                <w:rFonts w:asciiTheme="minorHAnsi" w:hAnsiTheme="minorHAnsi" w:cstheme="minorBidi"/>
                <w:kern w:val="2"/>
                <w:sz w:val="24"/>
                <w:szCs w:val="24"/>
                <w14:ligatures w14:val="standardContextual"/>
              </w:rPr>
              <w:tab/>
            </w:r>
            <w:r>
              <w:rPr>
                <w:rStyle w:val="Hyperlink"/>
                <w:b/>
                <w:bCs/>
              </w:rPr>
              <w:t>Résultats et Validation</w:t>
            </w:r>
            <w:r>
              <w:rPr>
                <w:webHidden/>
              </w:rPr>
              <w:tab/>
              <w:fldChar w:fldCharType="begin"/>
              <w:instrText xml:space="preserve"> PAGEREF _Toc238319560 \h </w:instrText>
              <w:fldChar w:fldCharType="separate"/>
              <w:t>14</w:t>
              <w:fldChar w:fldCharType="end"/>
            </w:r>
          </w:hyperlink>
        </w:p>
        <w:p w14:paraId="0E955205" w14:textId="49128804" w:rsidR="00044367" w:rsidRDefault="00044367">
          <w:pPr>
            <w:pStyle w:val="TOC1"/>
            <w:rPr>
              <w:rFonts w:asciiTheme="minorHAnsi" w:hAnsiTheme="minorHAnsi" w:cstheme="minorBidi"/>
              <w:kern w:val="2"/>
              <w:sz w:val="24"/>
              <w:szCs w:val="24"/>
              <w:lang w:val="en-US"/>
              <w14:ligatures w14:val="standardContextual"/>
            </w:rPr>
          </w:pPr>
          <w:hyperlink w:anchor="_Toc238319561" w:history="1">
            <w:r>
              <w:rPr>
                <w:rStyle w:val="Hyperlink"/>
                <w:b/>
                <w:bCs/>
              </w:rPr>
              <w:t>Conclusion Générale</w:t>
            </w:r>
            <w:r>
              <w:rPr>
                <w:webHidden/>
              </w:rPr>
              <w:tab/>
              <w:fldChar w:fldCharType="begin"/>
              <w:instrText xml:space="preserve"> PAGEREF _Toc238319561 \h </w:instrText>
              <w:fldChar w:fldCharType="separate"/>
              <w:t>15</w:t>
              <w:fldChar w:fldCharType="end"/>
            </w:r>
          </w:hyperlink>
        </w:p>
        <w:p w14:paraId="1BDF8E04" w14:textId="11783A26" w:rsidR="004F5064" w:rsidRPr="00B53D49" w:rsidRDefault="004F5064" w:rsidP="006249CF">
          <w:pPr>
            <w:jc w:val="both"/>
            <w:rPr>
              <w:rFonts w:asciiTheme="majorBidi" w:hAnsiTheme="majorBidi" w:cstheme="majorBidi"/>
            </w:rPr>
          </w:pPr>
          <w:r>
            <w:rPr>
              <w:rFonts w:asciiTheme="majorBidi" w:hAnsiTheme="majorBidi" w:cstheme="majorBidi"/>
              <w:b/>
              <w:bCs/>
              <w:noProof/>
            </w:rPr>
            <w:fldChar w:fldCharType="end"/>
          </w:r>
        </w:p>
      </w:sdtContent>
    </w:sdt>
    <w:p w14:paraId="78FC1F5C" w14:textId="77777777" w:rsidR="00F84803" w:rsidRPr="00B53D49" w:rsidRDefault="00F84803" w:rsidP="006249CF">
      <w:pPr>
        <w:jc w:val="both"/>
        <w:rPr>
          <w:rFonts w:asciiTheme="majorBidi" w:hAnsiTheme="majorBidi" w:cstheme="majorBidi"/>
          <w:b/>
          <w:bCs/>
          <w:lang w:val="fr-FR"/>
        </w:rPr>
      </w:pPr>
    </w:p>
    <w:p w14:paraId="6258A925" w14:textId="77777777" w:rsidR="003A7518" w:rsidRPr="00B53D49" w:rsidRDefault="003A7518" w:rsidP="006249CF">
      <w:pPr>
        <w:jc w:val="both"/>
        <w:rPr>
          <w:rFonts w:asciiTheme="majorBidi" w:hAnsiTheme="majorBidi" w:cstheme="majorBidi"/>
          <w:b/>
          <w:bCs/>
          <w:lang w:val="fr-FR"/>
        </w:rPr>
        <w:sectPr w:rsidR="003A7518" w:rsidRPr="00B53D49" w:rsidSect="003A7518">
          <w:footerReference w:type="default" r:id="rId10"/>
          <w:pgSz w:w="11906" w:h="16838"/>
          <w:pgMar w:top="851" w:right="1134" w:bottom="851" w:left="1134" w:header="0" w:footer="567" w:gutter="0"/>
          <w:pgNumType w:fmt="lowerRoman" w:chapStyle="1"/>
          <w:cols w:space="708"/>
          <w:docGrid w:linePitch="360"/>
        </w:sectPr>
      </w:pPr>
    </w:p>
    <w:p w14:paraId="5CE4E0BE" w14:textId="48D299B1" w:rsidR="00757576" w:rsidRDefault="00757576" w:rsidP="007C0A85">
      <w:pPr>
        <w:pStyle w:val="Heading1"/>
        <w:jc w:val="center"/>
        <w:rPr>
          <w:rFonts w:asciiTheme="majorBidi" w:hAnsiTheme="majorBidi"/>
          <w:b/>
          <w:bCs/>
          <w:color w:val="000000" w:themeColor="text1"/>
          <w:lang w:val="fr-FR"/>
        </w:rPr>
      </w:pPr>
      <w:bookmarkStart w:id="0" w:name="_Toc238319533"/>
      <w:r>
        <w:rPr>
          <w:rFonts w:asciiTheme="majorBidi" w:hAnsiTheme="majorBidi"/>
          <w:b/>
          <w:bCs/>
          <w:color w:val="000000" w:themeColor="text1"/>
          <w:lang w:val="fr-FR"/>
        </w:rPr>
        <w:lastRenderedPageBreak/>
        <w:t>Introduction générale</w:t>
      </w:r>
      <w:bookmarkEnd w:id="0"/>
    </w:p>
    <w:p w14:paraId="55E3E5FD" w14:textId="77777777" w:rsidR="006249CF" w:rsidRPr="006249CF" w:rsidRDefault="006249CF" w:rsidP="006249CF">
      <w:pPr>
        <w:jc w:val="both"/>
        <w:rPr>
          <w:lang w:val="fr-FR"/>
        </w:rPr>
      </w:pPr>
    </w:p>
    <w:p w14:paraId="2FACA78D" w14:textId="77777777" w:rsidR="00311857" w:rsidRPr="00B53D49" w:rsidRDefault="00311857" w:rsidP="006249CF">
      <w:pPr>
        <w:jc w:val="both"/>
        <w:rPr>
          <w:rFonts w:asciiTheme="majorBidi" w:hAnsiTheme="majorBidi" w:cstheme="majorBidi"/>
          <w:lang w:val="fr-FR"/>
        </w:rPr>
      </w:pPr>
      <w:r>
        <w:rPr>
          <w:rFonts w:asciiTheme="majorBidi" w:hAnsiTheme="majorBidi" w:cstheme="majorBidi"/>
          <w:lang w:val="fr-FR"/>
        </w:rPr>
        <w:t>Dans un contexte marqué par la transformation numérique des entreprises, l’informatisation des processus de gestion constitue un moyen important d’améliorer l’efficacité, la fiabilité et le suivi des opérations. La gestion des stocks, des achats et des ventes nécessite notamment une organisation efficace des données afin de limiter les erreurs et de faciliter la prise de décision.</w:t>
      </w:r>
    </w:p>
    <w:p w14:paraId="0DA4A05F" w14:textId="77777777" w:rsidR="00311857" w:rsidRPr="00B53D49" w:rsidRDefault="00311857" w:rsidP="006249CF">
      <w:pPr>
        <w:jc w:val="both"/>
        <w:rPr>
          <w:rFonts w:asciiTheme="majorBidi" w:hAnsiTheme="majorBidi" w:cstheme="majorBidi"/>
          <w:lang w:val="fr-FR"/>
        </w:rPr>
      </w:pPr>
      <w:r>
        <w:rPr>
          <w:rFonts w:asciiTheme="majorBidi" w:hAnsiTheme="majorBidi" w:cstheme="majorBidi"/>
          <w:lang w:val="fr-FR"/>
        </w:rPr>
        <w:t xml:space="preserve">C’est dans ce contexte que s’inscrit ce Projet de Fin d’Études, réalisé au sein de l’entreprise </w:t>
      </w:r>
      <w:r>
        <w:rPr>
          <w:rFonts w:asciiTheme="majorBidi" w:hAnsiTheme="majorBidi" w:cstheme="majorBidi"/>
          <w:b/>
          <w:bCs/>
          <w:lang w:val="fr-FR"/>
        </w:rPr>
        <w:t>Lamidap</w:t>
      </w:r>
      <w:r>
        <w:rPr>
          <w:rFonts w:asciiTheme="majorBidi" w:hAnsiTheme="majorBidi" w:cstheme="majorBidi"/>
          <w:lang w:val="fr-FR"/>
        </w:rPr>
        <w:t>, spécialisée dans la distribution et la vente de matériel et de fournitures destinés au travail du bois. La gestion de certains processus reposait sur des documents papier et des fichiers tableurs, ce qui pouvait entraîner une dispersion des informations, des erreurs de saisie et une perte de temps.</w:t>
      </w:r>
    </w:p>
    <w:p w14:paraId="5B3F0720" w14:textId="77777777" w:rsidR="00311857" w:rsidRPr="00B53D49" w:rsidRDefault="00311857" w:rsidP="006249CF">
      <w:pPr>
        <w:jc w:val="both"/>
        <w:rPr>
          <w:rFonts w:asciiTheme="majorBidi" w:hAnsiTheme="majorBidi" w:cstheme="majorBidi"/>
          <w:lang w:val="fr-FR"/>
        </w:rPr>
      </w:pPr>
      <w:r>
        <w:rPr>
          <w:rFonts w:asciiTheme="majorBidi" w:hAnsiTheme="majorBidi" w:cstheme="majorBidi"/>
          <w:lang w:val="fr-FR"/>
        </w:rPr>
        <w:t>Pour répondre à ces besoins, ce projet a pour objectif de concevoir et de développer PyLocalInventory, une application desktop permettant de centraliser et d’automatiser la gestion des stocks, des achats, des ventes, des clients et des fournisseurs. L’application s’appuie sur Python, PySide6, PostgreSQL et SQLite, avec un mécanisme de synchronisation adapté à une utilisation en réseau local.</w:t>
      </w:r>
    </w:p>
    <w:p w14:paraId="1C012D3F" w14:textId="77777777" w:rsidR="00311857" w:rsidRPr="00B53D49" w:rsidRDefault="00311857" w:rsidP="006249CF">
      <w:pPr>
        <w:jc w:val="both"/>
        <w:rPr>
          <w:rFonts w:asciiTheme="majorBidi" w:hAnsiTheme="majorBidi" w:cstheme="majorBidi"/>
          <w:lang w:val="fr-FR"/>
        </w:rPr>
      </w:pPr>
      <w:r>
        <w:rPr>
          <w:rFonts w:asciiTheme="majorBidi" w:hAnsiTheme="majorBidi" w:cstheme="majorBidi"/>
          <w:lang w:val="fr-FR"/>
        </w:rPr>
        <w:t>Le projet a été réalisé à travers plusieurs étapes : analyse des besoins, étude des solutions existantes, conception, développement et validation de l’application. Ce rapport présente ces différentes étapes à travers trois chapitres : le contexte et la problématique du projet, l’analyse et la conception du système, puis sa réalisation et les résultats obtenus.</w:t>
      </w:r>
    </w:p>
    <w:p w14:paraId="4D5B2605" w14:textId="77777777" w:rsidR="00757576" w:rsidRPr="00B53D49" w:rsidRDefault="00757576" w:rsidP="006249CF">
      <w:pPr>
        <w:jc w:val="both"/>
        <w:rPr>
          <w:rFonts w:asciiTheme="majorBidi" w:hAnsiTheme="majorBidi" w:cstheme="majorBidi"/>
          <w:b/>
          <w:bCs/>
          <w:lang w:val="fr-FR"/>
        </w:rPr>
      </w:pPr>
    </w:p>
    <w:p w14:paraId="5496B346" w14:textId="77777777" w:rsidR="00757576" w:rsidRPr="00B53D49" w:rsidRDefault="00757576" w:rsidP="006249CF">
      <w:pPr>
        <w:jc w:val="both"/>
        <w:rPr>
          <w:rFonts w:asciiTheme="majorBidi" w:hAnsiTheme="majorBidi" w:cstheme="majorBidi"/>
          <w:b/>
          <w:bCs/>
          <w:lang w:val="fr-FR"/>
        </w:rPr>
      </w:pPr>
    </w:p>
    <w:p w14:paraId="229952E1" w14:textId="77777777" w:rsidR="00757576" w:rsidRPr="00B53D49" w:rsidRDefault="00757576" w:rsidP="006249CF">
      <w:pPr>
        <w:jc w:val="both"/>
        <w:rPr>
          <w:rFonts w:asciiTheme="majorBidi" w:hAnsiTheme="majorBidi" w:cstheme="majorBidi"/>
          <w:b/>
          <w:bCs/>
          <w:lang w:val="fr-FR"/>
        </w:rPr>
      </w:pPr>
    </w:p>
    <w:p w14:paraId="6B31F475" w14:textId="77777777" w:rsidR="00757576" w:rsidRPr="00B53D49" w:rsidRDefault="00757576" w:rsidP="006249CF">
      <w:pPr>
        <w:jc w:val="both"/>
        <w:rPr>
          <w:rFonts w:asciiTheme="majorBidi" w:hAnsiTheme="majorBidi" w:cstheme="majorBidi"/>
          <w:b/>
          <w:bCs/>
          <w:lang w:val="fr-FR"/>
        </w:rPr>
      </w:pPr>
    </w:p>
    <w:p w14:paraId="125389F5" w14:textId="77777777" w:rsidR="00757576" w:rsidRPr="00B53D49" w:rsidRDefault="00757576" w:rsidP="006249CF">
      <w:pPr>
        <w:jc w:val="both"/>
        <w:rPr>
          <w:rFonts w:asciiTheme="majorBidi" w:hAnsiTheme="majorBidi" w:cstheme="majorBidi"/>
          <w:b/>
          <w:bCs/>
          <w:lang w:val="fr-FR"/>
        </w:rPr>
      </w:pPr>
    </w:p>
    <w:p w14:paraId="176AE04A" w14:textId="77777777" w:rsidR="00757576" w:rsidRPr="00B53D49" w:rsidRDefault="00757576" w:rsidP="006249CF">
      <w:pPr>
        <w:jc w:val="both"/>
        <w:rPr>
          <w:rFonts w:asciiTheme="majorBidi" w:hAnsiTheme="majorBidi" w:cstheme="majorBidi"/>
          <w:b/>
          <w:bCs/>
          <w:lang w:val="fr-FR"/>
        </w:rPr>
      </w:pPr>
    </w:p>
    <w:p w14:paraId="599F51B0" w14:textId="77777777" w:rsidR="00B312F1" w:rsidRPr="00B53D49" w:rsidRDefault="00B312F1" w:rsidP="006249CF">
      <w:pPr>
        <w:jc w:val="both"/>
        <w:rPr>
          <w:rFonts w:asciiTheme="majorBidi" w:hAnsiTheme="majorBidi" w:cstheme="majorBidi"/>
          <w:b/>
          <w:bCs/>
          <w:lang w:val="fr-FR"/>
        </w:rPr>
      </w:pPr>
    </w:p>
    <w:p w14:paraId="36D53131" w14:textId="77777777" w:rsidR="00B312F1" w:rsidRPr="00B53D49" w:rsidRDefault="00B312F1" w:rsidP="006249CF">
      <w:pPr>
        <w:jc w:val="both"/>
        <w:rPr>
          <w:rFonts w:asciiTheme="majorBidi" w:hAnsiTheme="majorBidi" w:cstheme="majorBidi"/>
          <w:b/>
          <w:bCs/>
          <w:lang w:val="fr-FR"/>
        </w:rPr>
      </w:pPr>
    </w:p>
    <w:p w14:paraId="6E8BD6B3" w14:textId="77777777" w:rsidR="00B312F1" w:rsidRPr="00B53D49" w:rsidRDefault="00B312F1" w:rsidP="006249CF">
      <w:pPr>
        <w:jc w:val="both"/>
        <w:rPr>
          <w:rFonts w:asciiTheme="majorBidi" w:hAnsiTheme="majorBidi" w:cstheme="majorBidi"/>
          <w:b/>
          <w:bCs/>
          <w:lang w:val="fr-FR"/>
        </w:rPr>
      </w:pPr>
    </w:p>
    <w:p w14:paraId="6937ECB9" w14:textId="77777777" w:rsidR="00757576" w:rsidRPr="00B53D49" w:rsidRDefault="00757576" w:rsidP="006249CF">
      <w:pPr>
        <w:jc w:val="both"/>
        <w:rPr>
          <w:rFonts w:asciiTheme="majorBidi" w:hAnsiTheme="majorBidi" w:cstheme="majorBidi"/>
          <w:b/>
          <w:bCs/>
          <w:lang w:val="fr-FR"/>
        </w:rPr>
      </w:pPr>
    </w:p>
    <w:p w14:paraId="7D6E1B3A" w14:textId="77777777" w:rsidR="00757576" w:rsidRPr="00B53D49" w:rsidRDefault="00757576" w:rsidP="006249CF">
      <w:pPr>
        <w:jc w:val="both"/>
        <w:rPr>
          <w:rFonts w:asciiTheme="majorBidi" w:hAnsiTheme="majorBidi" w:cstheme="majorBidi"/>
          <w:b/>
          <w:bCs/>
          <w:lang w:val="fr-FR"/>
        </w:rPr>
      </w:pPr>
    </w:p>
    <w:p w14:paraId="55569BAB" w14:textId="77777777" w:rsidR="00B312F1" w:rsidRPr="00B53D49" w:rsidRDefault="00B312F1" w:rsidP="006249CF">
      <w:pPr>
        <w:jc w:val="both"/>
        <w:rPr>
          <w:rFonts w:asciiTheme="majorBidi" w:hAnsiTheme="majorBidi" w:cstheme="majorBidi"/>
          <w:b/>
          <w:bCs/>
          <w:lang w:val="fr-FR"/>
        </w:rPr>
      </w:pPr>
    </w:p>
    <w:p w14:paraId="46D7DCC9" w14:textId="77777777" w:rsidR="00B312F1" w:rsidRDefault="00B312F1" w:rsidP="006249CF">
      <w:pPr>
        <w:jc w:val="both"/>
        <w:rPr>
          <w:rFonts w:asciiTheme="majorBidi" w:hAnsiTheme="majorBidi" w:cstheme="majorBidi"/>
          <w:b/>
          <w:bCs/>
          <w:lang w:val="fr-FR"/>
        </w:rPr>
      </w:pPr>
    </w:p>
    <w:p w14:paraId="102D5FB1" w14:textId="77777777" w:rsidR="006249CF" w:rsidRDefault="006249CF" w:rsidP="006249CF">
      <w:pPr>
        <w:jc w:val="both"/>
        <w:rPr>
          <w:rFonts w:asciiTheme="majorBidi" w:hAnsiTheme="majorBidi" w:cstheme="majorBidi"/>
          <w:b/>
          <w:bCs/>
          <w:lang w:val="fr-FR"/>
        </w:rPr>
      </w:pPr>
    </w:p>
    <w:p w14:paraId="61B3ACA8" w14:textId="77777777" w:rsidR="006249CF" w:rsidRDefault="006249CF" w:rsidP="006249CF">
      <w:pPr>
        <w:jc w:val="both"/>
        <w:rPr>
          <w:rFonts w:asciiTheme="majorBidi" w:hAnsiTheme="majorBidi" w:cstheme="majorBidi"/>
          <w:b/>
          <w:bCs/>
          <w:lang w:val="fr-FR"/>
        </w:rPr>
      </w:pPr>
    </w:p>
    <w:p w14:paraId="58A14899" w14:textId="77777777" w:rsidR="006249CF" w:rsidRDefault="006249CF" w:rsidP="006249CF">
      <w:pPr>
        <w:jc w:val="both"/>
        <w:rPr>
          <w:rFonts w:asciiTheme="majorBidi" w:hAnsiTheme="majorBidi" w:cstheme="majorBidi"/>
          <w:b/>
          <w:bCs/>
          <w:lang w:val="fr-FR"/>
        </w:rPr>
      </w:pPr>
    </w:p>
    <w:p w14:paraId="1F0C0169" w14:textId="77777777" w:rsidR="006249CF" w:rsidRDefault="006249CF" w:rsidP="006249CF">
      <w:pPr>
        <w:jc w:val="both"/>
        <w:rPr>
          <w:rFonts w:asciiTheme="majorBidi" w:hAnsiTheme="majorBidi" w:cstheme="majorBidi"/>
          <w:b/>
          <w:bCs/>
          <w:lang w:val="fr-FR"/>
        </w:rPr>
      </w:pPr>
    </w:p>
    <w:p w14:paraId="565AAB2E" w14:textId="77777777" w:rsidR="006249CF" w:rsidRDefault="006249CF" w:rsidP="006249CF">
      <w:pPr>
        <w:jc w:val="both"/>
        <w:rPr>
          <w:rFonts w:asciiTheme="majorBidi" w:hAnsiTheme="majorBidi" w:cstheme="majorBidi"/>
          <w:b/>
          <w:bCs/>
          <w:lang w:val="fr-FR"/>
        </w:rPr>
      </w:pPr>
    </w:p>
    <w:p w14:paraId="5D23ADD5" w14:textId="77777777" w:rsidR="006249CF" w:rsidRPr="00B53D49" w:rsidRDefault="006249CF" w:rsidP="006249CF">
      <w:pPr>
        <w:jc w:val="both"/>
        <w:rPr>
          <w:rFonts w:asciiTheme="majorBidi" w:hAnsiTheme="majorBidi" w:cstheme="majorBidi"/>
          <w:b/>
          <w:bCs/>
          <w:lang w:val="fr-FR"/>
        </w:rPr>
      </w:pPr>
    </w:p>
    <w:p w14:paraId="3A37543E" w14:textId="2ABB56DD" w:rsidR="006C0730" w:rsidRPr="006249CF" w:rsidRDefault="00757576" w:rsidP="007C0A85">
      <w:pPr>
        <w:pStyle w:val="Heading1"/>
        <w:jc w:val="center"/>
        <w:rPr>
          <w:rFonts w:asciiTheme="majorBidi" w:hAnsiTheme="majorBidi"/>
          <w:b/>
          <w:bCs/>
          <w:color w:val="000000" w:themeColor="text1"/>
          <w:sz w:val="32"/>
          <w:szCs w:val="32"/>
          <w:lang w:val="fr-FR"/>
        </w:rPr>
      </w:pPr>
      <w:bookmarkStart w:id="1" w:name="_Toc238319534"/>
      <w:r>
        <w:rPr>
          <w:rFonts w:asciiTheme="majorBidi" w:hAnsiTheme="majorBidi"/>
          <w:b/>
          <w:bCs/>
          <w:color w:val="000000" w:themeColor="text1"/>
          <w:sz w:val="32"/>
          <w:szCs w:val="32"/>
          <w:lang w:val="fr-FR"/>
        </w:rPr>
        <w:lastRenderedPageBreak/>
        <w:t>Chapitre 1 : Contexte Général et État de l'Art</w:t>
      </w:r>
      <w:bookmarkEnd w:id="1"/>
    </w:p>
    <w:p w14:paraId="74A650B6" w14:textId="77777777" w:rsidR="006C0730" w:rsidRPr="00B53D49" w:rsidRDefault="006C0730" w:rsidP="006249CF">
      <w:pPr>
        <w:jc w:val="both"/>
        <w:rPr>
          <w:rFonts w:asciiTheme="majorBidi" w:hAnsiTheme="majorBidi" w:cstheme="majorBidi"/>
          <w:b/>
          <w:bCs/>
          <w:lang w:val="fr-FR"/>
        </w:rPr>
      </w:pPr>
    </w:p>
    <w:p w14:paraId="60370708" w14:textId="10C3A04A" w:rsidR="006C0730" w:rsidRPr="006249CF" w:rsidRDefault="006C0730">
      <w:pPr>
        <w:pStyle w:val="Heading2"/>
        <w:numPr>
          <w:ilvl w:val="0"/>
          <w:numId w:val="18"/>
        </w:numPr>
        <w:jc w:val="both"/>
        <w:rPr>
          <w:rFonts w:asciiTheme="majorBidi" w:hAnsiTheme="majorBidi"/>
          <w:b/>
          <w:bCs/>
          <w:color w:val="C00000"/>
          <w:sz w:val="28"/>
          <w:szCs w:val="28"/>
        </w:rPr>
      </w:pPr>
      <w:bookmarkStart w:id="2" w:name="_Toc238319535"/>
      <w:r>
        <w:rPr>
          <w:rFonts w:asciiTheme="majorBidi" w:hAnsiTheme="majorBidi"/>
          <w:b/>
          <w:bCs/>
          <w:color w:val="C00000"/>
          <w:sz w:val="28"/>
          <w:szCs w:val="28"/>
        </w:rPr>
        <w:t>Présentation de l'Entreprise d'Accueil : Lamidap</w:t>
      </w:r>
      <w:bookmarkEnd w:id="2"/>
    </w:p>
    <w:p w14:paraId="2E91FFC9" w14:textId="5FAE1180" w:rsidR="006C0730" w:rsidRPr="00B53D49" w:rsidRDefault="006C0730" w:rsidP="006249CF">
      <w:pPr>
        <w:pStyle w:val="NormalWeb"/>
        <w:jc w:val="both"/>
        <w:rPr>
          <w:rFonts w:asciiTheme="majorBidi" w:hAnsiTheme="majorBidi" w:cstheme="majorBidi"/>
          <w:lang w:val="fr-FR"/>
        </w:rPr>
      </w:pPr>
      <w:r>
        <w:rPr>
          <w:rFonts w:asciiTheme="majorBidi" w:hAnsiTheme="majorBidi" w:cstheme="majorBidi"/>
          <w:lang w:val="fr-FR"/>
        </w:rPr>
        <w:t>Lamidap est une entreprise spécialisée dans la distribution et la vente de matériel et de fournitures pour le travail du bois. Au quotidien, elle gère d'importants flux de marchandises, de commandes clients et d'approvisionnements provenant de multiples fournisseurs.</w:t>
      </w:r>
    </w:p>
    <w:p w14:paraId="455417FB" w14:textId="5355C16F" w:rsidR="006C0730" w:rsidRPr="00B53D49" w:rsidRDefault="006C0730" w:rsidP="006249CF">
      <w:pPr>
        <w:pStyle w:val="NormalWeb"/>
        <w:jc w:val="both"/>
        <w:rPr>
          <w:rFonts w:asciiTheme="majorBidi" w:hAnsiTheme="majorBidi" w:cstheme="majorBidi"/>
          <w:lang w:val="fr-FR"/>
        </w:rPr>
      </w:pPr>
      <w:r>
        <w:rPr>
          <w:rFonts w:asciiTheme="majorBidi" w:hAnsiTheme="majorBidi" w:cstheme="majorBidi"/>
          <w:lang w:val="fr-FR"/>
        </w:rPr>
        <w:t>Afin de maintenir sa compétitivité et d'optimiser ses opérations, Lamidap s'inscrit dans une démarche de modernisation de son système d'information.</w:t>
      </w:r>
    </w:p>
    <w:p w14:paraId="616E6938" w14:textId="742B1C0C" w:rsidR="006C0730" w:rsidRPr="006249CF" w:rsidRDefault="006C0730">
      <w:pPr>
        <w:pStyle w:val="Heading2"/>
        <w:numPr>
          <w:ilvl w:val="0"/>
          <w:numId w:val="18"/>
        </w:numPr>
        <w:jc w:val="both"/>
        <w:rPr>
          <w:rFonts w:asciiTheme="majorBidi" w:hAnsiTheme="majorBidi"/>
          <w:b/>
          <w:bCs/>
          <w:color w:val="C00000"/>
          <w:sz w:val="28"/>
          <w:szCs w:val="28"/>
        </w:rPr>
      </w:pPr>
      <w:bookmarkStart w:id="3" w:name="_Toc238319536"/>
      <w:r>
        <w:rPr>
          <w:rFonts w:asciiTheme="majorBidi" w:hAnsiTheme="majorBidi"/>
          <w:b/>
          <w:bCs/>
          <w:color w:val="C00000"/>
          <w:sz w:val="28"/>
          <w:szCs w:val="28"/>
        </w:rPr>
        <w:t>Contexte et Problématique</w:t>
      </w:r>
      <w:bookmarkEnd w:id="3"/>
    </w:p>
    <w:p w14:paraId="159A85E2" w14:textId="3BE8E6FD" w:rsidR="006C0730" w:rsidRPr="00B53D49" w:rsidRDefault="006C0730" w:rsidP="006249CF">
      <w:pPr>
        <w:pStyle w:val="NormalWeb"/>
        <w:jc w:val="both"/>
        <w:rPr>
          <w:rFonts w:asciiTheme="majorBidi" w:hAnsiTheme="majorBidi" w:cstheme="majorBidi"/>
          <w:lang w:val="fr-FR"/>
        </w:rPr>
      </w:pPr>
      <w:r>
        <w:rPr>
          <w:rFonts w:asciiTheme="majorBidi" w:hAnsiTheme="majorBidi" w:cstheme="majorBidi"/>
          <w:lang w:val="fr-FR"/>
        </w:rPr>
        <w:t xml:space="preserve">Avant le développement du projet </w:t>
      </w:r>
      <w:r>
        <w:rPr>
          <w:rFonts w:asciiTheme="majorBidi" w:hAnsiTheme="majorBidi" w:cstheme="majorBidi"/>
          <w:b/>
          <w:bCs/>
          <w:lang w:val="fr-FR"/>
        </w:rPr>
        <w:t>PyLocalInventory</w:t>
      </w:r>
      <w:r>
        <w:rPr>
          <w:rFonts w:asciiTheme="majorBidi" w:hAnsiTheme="majorBidi" w:cstheme="majorBidi"/>
          <w:lang w:val="fr-FR"/>
        </w:rPr>
        <w:t>, la gestion des stocks, des ventes et des approvisionnements au sein de Lamidap reposait sur des méthodes traditionnelles (suivi papier et fichiers tableurs décentralisés). Cette approche présentait plusieurs limites critiques :</w:t>
      </w:r>
    </w:p>
    <w:p w14:paraId="640EE666" w14:textId="77777777" w:rsidR="006C0730" w:rsidRPr="00B53D49" w:rsidRDefault="006C0730">
      <w:pPr>
        <w:pStyle w:val="NormalWeb"/>
        <w:numPr>
          <w:ilvl w:val="0"/>
          <w:numId w:val="1"/>
        </w:numPr>
        <w:jc w:val="both"/>
        <w:rPr>
          <w:rFonts w:asciiTheme="majorBidi" w:hAnsiTheme="majorBidi" w:cstheme="majorBidi"/>
          <w:lang w:val="fr-FR"/>
        </w:rPr>
      </w:pPr>
      <w:r>
        <w:rPr>
          <w:rFonts w:asciiTheme="majorBidi" w:hAnsiTheme="majorBidi" w:cstheme="majorBidi"/>
          <w:b/>
          <w:bCs/>
          <w:lang w:val="fr-FR"/>
        </w:rPr>
        <w:t>Incohérence des données</w:t>
      </w:r>
      <w:r>
        <w:rPr>
          <w:rFonts w:asciiTheme="majorBidi" w:hAnsiTheme="majorBidi" w:cstheme="majorBidi"/>
          <w:lang w:val="fr-FR"/>
        </w:rPr>
        <w:t xml:space="preserve"> : Risque élevé de doublons, d'erreurs de saisie manuelle et de décalages entre le stock réel et le stock enregistré.</w:t>
      </w:r>
    </w:p>
    <w:p w14:paraId="2AA9B2D8" w14:textId="77777777" w:rsidR="006C0730" w:rsidRPr="00B53D49" w:rsidRDefault="006C0730">
      <w:pPr>
        <w:pStyle w:val="NormalWeb"/>
        <w:numPr>
          <w:ilvl w:val="0"/>
          <w:numId w:val="1"/>
        </w:numPr>
        <w:jc w:val="both"/>
        <w:rPr>
          <w:rFonts w:asciiTheme="majorBidi" w:hAnsiTheme="majorBidi" w:cstheme="majorBidi"/>
          <w:lang w:val="fr-FR"/>
        </w:rPr>
      </w:pPr>
      <w:r>
        <w:rPr>
          <w:rFonts w:asciiTheme="majorBidi" w:hAnsiTheme="majorBidi" w:cstheme="majorBidi"/>
          <w:b/>
          <w:bCs/>
          <w:lang w:val="fr-FR"/>
        </w:rPr>
        <w:t>Manque de centralisation</w:t>
      </w:r>
      <w:r>
        <w:rPr>
          <w:rFonts w:asciiTheme="majorBidi" w:hAnsiTheme="majorBidi" w:cstheme="majorBidi"/>
          <w:lang w:val="fr-FR"/>
        </w:rPr>
        <w:t xml:space="preserve"> : L'accès aux informations sur les produits, les clients et les fournisseurs était dispersé, rendant le suivi des transactions difficile.</w:t>
      </w:r>
    </w:p>
    <w:p w14:paraId="4B3ECF80" w14:textId="77777777" w:rsidR="006C0730" w:rsidRPr="00B53D49" w:rsidRDefault="006C0730">
      <w:pPr>
        <w:pStyle w:val="NormalWeb"/>
        <w:numPr>
          <w:ilvl w:val="0"/>
          <w:numId w:val="1"/>
        </w:numPr>
        <w:jc w:val="both"/>
        <w:rPr>
          <w:rFonts w:asciiTheme="majorBidi" w:hAnsiTheme="majorBidi" w:cstheme="majorBidi"/>
          <w:lang w:val="fr-FR"/>
        </w:rPr>
      </w:pPr>
      <w:r>
        <w:rPr>
          <w:rFonts w:asciiTheme="majorBidi" w:hAnsiTheme="majorBidi" w:cstheme="majorBidi"/>
          <w:b/>
          <w:bCs/>
          <w:lang w:val="fr-FR"/>
        </w:rPr>
        <w:t>Perte de temps opérationnel</w:t>
      </w:r>
      <w:r>
        <w:rPr>
          <w:rFonts w:asciiTheme="majorBidi" w:hAnsiTheme="majorBidi" w:cstheme="majorBidi"/>
          <w:lang w:val="fr-FR"/>
        </w:rPr>
        <w:t xml:space="preserve"> : La génération manuelle des documents commerciaux (factures, devis, bons de commande) nécessitait un temps considérable.</w:t>
      </w:r>
    </w:p>
    <w:p w14:paraId="43AB42D5" w14:textId="77777777" w:rsidR="006C0730" w:rsidRPr="00B53D49" w:rsidRDefault="006C0730">
      <w:pPr>
        <w:pStyle w:val="NormalWeb"/>
        <w:numPr>
          <w:ilvl w:val="0"/>
          <w:numId w:val="1"/>
        </w:numPr>
        <w:jc w:val="both"/>
        <w:rPr>
          <w:rFonts w:asciiTheme="majorBidi" w:hAnsiTheme="majorBidi" w:cstheme="majorBidi"/>
          <w:lang w:val="fr-FR"/>
        </w:rPr>
      </w:pPr>
      <w:r>
        <w:rPr>
          <w:rFonts w:asciiTheme="majorBidi" w:hAnsiTheme="majorBidi" w:cstheme="majorBidi"/>
          <w:b/>
          <w:bCs/>
          <w:lang w:val="fr-FR"/>
        </w:rPr>
        <w:t>Absence de synchronisation en temps réel</w:t>
      </w:r>
      <w:r>
        <w:rPr>
          <w:rFonts w:asciiTheme="majorBidi" w:hAnsiTheme="majorBidi" w:cstheme="majorBidi"/>
          <w:lang w:val="fr-FR"/>
        </w:rPr>
        <w:t xml:space="preserve"> : Difficulté à partager les informations en réseau local entre plusieurs postes clients sans risquer de conflits ou de ralentissements.</w:t>
      </w:r>
    </w:p>
    <w:p w14:paraId="6DF0CC2B" w14:textId="11FE735C" w:rsidR="006C0730" w:rsidRPr="00B53D49" w:rsidRDefault="006C0730">
      <w:pPr>
        <w:pStyle w:val="Heading2"/>
        <w:numPr>
          <w:ilvl w:val="0"/>
          <w:numId w:val="18"/>
        </w:numPr>
        <w:jc w:val="both"/>
        <w:rPr>
          <w:rFonts w:asciiTheme="majorBidi" w:hAnsiTheme="majorBidi"/>
        </w:rPr>
      </w:pPr>
      <w:bookmarkStart w:id="4" w:name="_Toc238319537"/>
      <w:r>
        <w:rPr>
          <w:rFonts w:asciiTheme="majorBidi" w:hAnsiTheme="majorBidi"/>
          <w:b/>
          <w:bCs/>
          <w:color w:val="C00000"/>
          <w:sz w:val="28"/>
          <w:szCs w:val="28"/>
        </w:rPr>
        <w:t>Objectifs</w:t>
      </w:r>
      <w:r>
        <w:rPr>
          <w:rFonts w:asciiTheme="majorBidi" w:hAnsiTheme="majorBidi"/>
        </w:rPr>
        <w:t xml:space="preserve"> </w:t>
      </w:r>
      <w:r>
        <w:rPr>
          <w:rFonts w:asciiTheme="majorBidi" w:hAnsiTheme="majorBidi"/>
          <w:b/>
          <w:bCs/>
          <w:color w:val="C00000"/>
          <w:sz w:val="28"/>
          <w:szCs w:val="28"/>
        </w:rPr>
        <w:t>du</w:t>
      </w:r>
      <w:r>
        <w:rPr>
          <w:rFonts w:asciiTheme="majorBidi" w:hAnsiTheme="majorBidi"/>
        </w:rPr>
        <w:t xml:space="preserve"> </w:t>
      </w:r>
      <w:r>
        <w:rPr>
          <w:rFonts w:asciiTheme="majorBidi" w:hAnsiTheme="majorBidi"/>
          <w:b/>
          <w:bCs/>
          <w:color w:val="C00000"/>
          <w:sz w:val="28"/>
          <w:szCs w:val="28"/>
        </w:rPr>
        <w:t>Projet</w:t>
      </w:r>
      <w:bookmarkEnd w:id="4"/>
    </w:p>
    <w:p w14:paraId="66BC4765" w14:textId="77777777" w:rsidR="006C0730" w:rsidRPr="00B53D49" w:rsidRDefault="006C0730" w:rsidP="006249CF">
      <w:pPr>
        <w:jc w:val="both"/>
        <w:rPr>
          <w:rFonts w:asciiTheme="majorBidi" w:hAnsiTheme="majorBidi" w:cstheme="majorBidi"/>
          <w:lang w:val="fr-FR"/>
        </w:rPr>
      </w:pPr>
      <w:r>
        <w:rPr>
          <w:rFonts w:asciiTheme="majorBidi" w:hAnsiTheme="majorBidi" w:cstheme="majorBidi"/>
          <w:lang w:val="fr-FR"/>
        </w:rPr>
        <w:t xml:space="preserve">Pour répondre à cette problématique, le projet </w:t>
      </w:r>
      <w:r>
        <w:rPr>
          <w:rFonts w:asciiTheme="majorBidi" w:hAnsiTheme="majorBidi" w:cstheme="majorBidi"/>
          <w:b/>
          <w:bCs/>
          <w:lang w:val="fr-FR"/>
        </w:rPr>
        <w:t>PyLocalInventory</w:t>
      </w:r>
      <w:r>
        <w:rPr>
          <w:rFonts w:asciiTheme="majorBidi" w:hAnsiTheme="majorBidi" w:cstheme="majorBidi"/>
          <w:lang w:val="fr-FR"/>
        </w:rPr>
        <w:t xml:space="preserve"> a été conçu avec les objectifs principaux suivants :</w:t>
      </w:r>
    </w:p>
    <w:p w14:paraId="600BCE46" w14:textId="77777777" w:rsidR="006C0730" w:rsidRPr="00B53D49" w:rsidRDefault="006C0730">
      <w:pPr>
        <w:numPr>
          <w:ilvl w:val="0"/>
          <w:numId w:val="2"/>
        </w:numPr>
        <w:jc w:val="both"/>
        <w:rPr>
          <w:rFonts w:asciiTheme="majorBidi" w:hAnsiTheme="majorBidi" w:cstheme="majorBidi"/>
          <w:lang w:val="fr-FR"/>
        </w:rPr>
      </w:pPr>
      <w:r>
        <w:rPr>
          <w:rFonts w:asciiTheme="majorBidi" w:hAnsiTheme="majorBidi" w:cstheme="majorBidi"/>
          <w:b/>
          <w:bCs/>
          <w:lang w:val="fr-FR"/>
        </w:rPr>
        <w:t>Numériser et centraliser</w:t>
      </w:r>
      <w:r>
        <w:rPr>
          <w:rFonts w:asciiTheme="majorBidi" w:hAnsiTheme="majorBidi" w:cstheme="majorBidi"/>
          <w:lang w:val="fr-FR"/>
        </w:rPr>
        <w:t xml:space="preserve"> l'ensemble de la gestion de stock (produits, catégories, arrivages).</w:t>
      </w:r>
    </w:p>
    <w:p w14:paraId="3FF53270" w14:textId="77777777" w:rsidR="006C0730" w:rsidRPr="00B53D49" w:rsidRDefault="006C0730">
      <w:pPr>
        <w:numPr>
          <w:ilvl w:val="0"/>
          <w:numId w:val="2"/>
        </w:numPr>
        <w:jc w:val="both"/>
        <w:rPr>
          <w:rFonts w:asciiTheme="majorBidi" w:hAnsiTheme="majorBidi" w:cstheme="majorBidi"/>
          <w:lang w:val="fr-FR"/>
        </w:rPr>
      </w:pPr>
      <w:r>
        <w:rPr>
          <w:rFonts w:asciiTheme="majorBidi" w:hAnsiTheme="majorBidi" w:cstheme="majorBidi"/>
          <w:b/>
          <w:bCs/>
          <w:lang w:val="fr-FR"/>
        </w:rPr>
        <w:t>Automatiser le cycle de vente et d'achat</w:t>
      </w:r>
      <w:r>
        <w:rPr>
          <w:rFonts w:asciiTheme="majorBidi" w:hAnsiTheme="majorBidi" w:cstheme="majorBidi"/>
          <w:lang w:val="fr-FR"/>
        </w:rPr>
        <w:t xml:space="preserve"> (gestion des clients, fournisseurs, devis, factures, TVA).</w:t>
      </w:r>
    </w:p>
    <w:p w14:paraId="3C9CD8D1" w14:textId="77777777" w:rsidR="006C0730" w:rsidRPr="00B53D49" w:rsidRDefault="006C0730">
      <w:pPr>
        <w:numPr>
          <w:ilvl w:val="0"/>
          <w:numId w:val="2"/>
        </w:numPr>
        <w:jc w:val="both"/>
        <w:rPr>
          <w:rFonts w:asciiTheme="majorBidi" w:hAnsiTheme="majorBidi" w:cstheme="majorBidi"/>
          <w:lang w:val="fr-FR"/>
        </w:rPr>
      </w:pPr>
      <w:r>
        <w:rPr>
          <w:rFonts w:asciiTheme="majorBidi" w:hAnsiTheme="majorBidi" w:cstheme="majorBidi"/>
          <w:b/>
          <w:bCs/>
          <w:lang w:val="fr-FR"/>
        </w:rPr>
        <w:t>Mettre en place une architecture Client/Serveur robuste</w:t>
      </w:r>
      <w:r>
        <w:rPr>
          <w:rFonts w:asciiTheme="majorBidi" w:hAnsiTheme="majorBidi" w:cstheme="majorBidi"/>
          <w:lang w:val="fr-FR"/>
        </w:rPr>
        <w:t xml:space="preserve"> s'appuyant sur PostgreSQL tout en intégrant un système de mise en cache local (SQLite) et de synchronisation dynamique pour garantir la réactivité de l'application.</w:t>
      </w:r>
    </w:p>
    <w:p w14:paraId="68369381" w14:textId="77777777" w:rsidR="006C0730" w:rsidRDefault="006C0730">
      <w:pPr>
        <w:numPr>
          <w:ilvl w:val="0"/>
          <w:numId w:val="2"/>
        </w:numPr>
        <w:jc w:val="both"/>
        <w:rPr>
          <w:rFonts w:asciiTheme="majorBidi" w:hAnsiTheme="majorBidi" w:cstheme="majorBidi"/>
          <w:lang w:val="fr-FR"/>
        </w:rPr>
      </w:pPr>
      <w:r>
        <w:rPr>
          <w:rFonts w:asciiTheme="majorBidi" w:hAnsiTheme="majorBidi" w:cstheme="majorBidi"/>
          <w:b/>
          <w:bCs/>
          <w:lang w:val="fr-FR"/>
        </w:rPr>
        <w:t>Offrir une interface utilisateur moderne et ergonomique</w:t>
      </w:r>
      <w:r>
        <w:rPr>
          <w:rFonts w:asciiTheme="majorBidi" w:hAnsiTheme="majorBidi" w:cstheme="majorBidi"/>
          <w:lang w:val="fr-FR"/>
        </w:rPr>
        <w:t xml:space="preserve"> développée en PySide6 (Qt) permettant une prise en main rapide par le personnel.</w:t>
      </w:r>
    </w:p>
    <w:p w14:paraId="5376D46A" w14:textId="77777777" w:rsidR="007C0A85" w:rsidRDefault="007C0A85" w:rsidP="007C0A85">
      <w:pPr>
        <w:jc w:val="both"/>
        <w:rPr>
          <w:rFonts w:asciiTheme="majorBidi" w:hAnsiTheme="majorBidi" w:cstheme="majorBidi"/>
          <w:lang w:val="fr-FR"/>
        </w:rPr>
      </w:pPr>
    </w:p>
    <w:p w14:paraId="295C6FD2" w14:textId="77777777" w:rsidR="007C0A85" w:rsidRDefault="007C0A85" w:rsidP="007C0A85">
      <w:pPr>
        <w:jc w:val="both"/>
        <w:rPr>
          <w:rFonts w:asciiTheme="majorBidi" w:hAnsiTheme="majorBidi" w:cstheme="majorBidi"/>
          <w:lang w:val="fr-FR"/>
        </w:rPr>
      </w:pPr>
    </w:p>
    <w:p w14:paraId="342DD18B" w14:textId="77777777" w:rsidR="007C0A85" w:rsidRDefault="007C0A85" w:rsidP="007C0A85">
      <w:pPr>
        <w:jc w:val="both"/>
        <w:rPr>
          <w:rFonts w:asciiTheme="majorBidi" w:hAnsiTheme="majorBidi" w:cstheme="majorBidi"/>
          <w:lang w:val="fr-FR"/>
        </w:rPr>
      </w:pPr>
    </w:p>
    <w:p w14:paraId="77C556B1" w14:textId="77777777" w:rsidR="007C0A85" w:rsidRDefault="007C0A85" w:rsidP="007C0A85">
      <w:pPr>
        <w:jc w:val="both"/>
        <w:rPr>
          <w:rFonts w:asciiTheme="majorBidi" w:hAnsiTheme="majorBidi" w:cstheme="majorBidi"/>
          <w:lang w:val="fr-FR"/>
        </w:rPr>
      </w:pPr>
    </w:p>
    <w:p w14:paraId="7B9F97E4" w14:textId="77777777" w:rsidR="007C0A85" w:rsidRDefault="007C0A85" w:rsidP="007C0A85">
      <w:pPr>
        <w:jc w:val="both"/>
        <w:rPr>
          <w:rFonts w:asciiTheme="majorBidi" w:hAnsiTheme="majorBidi" w:cstheme="majorBidi"/>
          <w:lang w:val="fr-FR"/>
        </w:rPr>
      </w:pPr>
    </w:p>
    <w:p w14:paraId="039FD772" w14:textId="77777777" w:rsidR="007C0A85" w:rsidRDefault="007C0A85" w:rsidP="007C0A85">
      <w:pPr>
        <w:jc w:val="both"/>
        <w:rPr>
          <w:rFonts w:asciiTheme="majorBidi" w:hAnsiTheme="majorBidi" w:cstheme="majorBidi"/>
          <w:lang w:val="fr-FR"/>
        </w:rPr>
      </w:pPr>
    </w:p>
    <w:p w14:paraId="7C6425C1" w14:textId="77777777" w:rsidR="007C0A85" w:rsidRDefault="007C0A85" w:rsidP="007C0A85">
      <w:pPr>
        <w:jc w:val="both"/>
        <w:rPr>
          <w:rFonts w:asciiTheme="majorBidi" w:hAnsiTheme="majorBidi" w:cstheme="majorBidi"/>
          <w:lang w:val="fr-FR"/>
        </w:rPr>
      </w:pPr>
    </w:p>
    <w:p w14:paraId="6BFEC7AB" w14:textId="77777777" w:rsidR="007C0A85" w:rsidRPr="00B53D49" w:rsidRDefault="007C0A85" w:rsidP="007C0A85">
      <w:pPr>
        <w:jc w:val="both"/>
        <w:rPr>
          <w:rFonts w:asciiTheme="majorBidi" w:hAnsiTheme="majorBidi" w:cstheme="majorBidi"/>
          <w:lang w:val="fr-FR"/>
        </w:rPr>
      </w:pPr>
    </w:p>
    <w:p w14:paraId="7DF3EE00" w14:textId="7235A931" w:rsidR="006C0730" w:rsidRPr="00E31E19" w:rsidRDefault="00D22568">
      <w:pPr>
        <w:pStyle w:val="Heading2"/>
        <w:numPr>
          <w:ilvl w:val="0"/>
          <w:numId w:val="18"/>
        </w:numPr>
        <w:jc w:val="both"/>
        <w:rPr>
          <w:rFonts w:asciiTheme="majorBidi" w:hAnsiTheme="majorBidi"/>
          <w:b/>
          <w:bCs/>
          <w:color w:val="C00000"/>
          <w:sz w:val="28"/>
          <w:szCs w:val="28"/>
          <w:lang w:val="fr-FR"/>
        </w:rPr>
      </w:pPr>
      <w:bookmarkStart w:id="5" w:name="_Toc238319538"/>
      <w:r>
        <w:rPr>
          <w:rFonts w:asciiTheme="majorBidi" w:hAnsiTheme="majorBidi"/>
          <w:b/>
          <w:bCs/>
          <w:color w:val="C00000"/>
          <w:sz w:val="28"/>
          <w:szCs w:val="28"/>
          <w:lang w:val="fr-FR"/>
        </w:rPr>
        <w:lastRenderedPageBreak/>
        <w:t>État de l'Art et Étude Comparative</w:t>
      </w:r>
      <w:bookmarkEnd w:id="5"/>
    </w:p>
    <w:p w14:paraId="1FB63F57" w14:textId="2DA8BA9B" w:rsidR="00D22568" w:rsidRPr="00B53D49" w:rsidRDefault="00D22568" w:rsidP="006249CF">
      <w:pPr>
        <w:jc w:val="both"/>
        <w:rPr>
          <w:rFonts w:asciiTheme="majorBidi" w:hAnsiTheme="majorBidi" w:cstheme="majorBidi"/>
          <w:lang w:val="fr-FR"/>
        </w:rPr>
      </w:pPr>
      <w:r>
        <w:rPr>
          <w:rFonts w:asciiTheme="majorBidi" w:hAnsiTheme="majorBidi" w:cstheme="majorBidi"/>
          <w:lang w:val="fr-FR"/>
        </w:rPr>
        <w:t>Dans le cadre de l'analyse préalable, nous avons étudié différentes solutions existantes sur le marché afin d'évaluer la pertinence d'un développement sur mesure :</w:t>
      </w:r>
    </w:p>
    <w:p w14:paraId="1AD21903" w14:textId="6FAB7533" w:rsidR="002C21BD" w:rsidRPr="00B53D49" w:rsidRDefault="002C21BD" w:rsidP="006249CF">
      <w:pPr>
        <w:pStyle w:val="Caption"/>
        <w:keepNext/>
        <w:jc w:val="both"/>
        <w:rPr>
          <w:rFonts w:asciiTheme="majorBidi" w:hAnsiTheme="majorBidi" w:cstheme="majorBidi"/>
          <w:lang w:val="fr-FR"/>
        </w:rPr>
      </w:pPr>
      <w:bookmarkStart w:id="6" w:name="_Toc238315777"/>
      <w:r>
        <w:rPr>
          <w:rFonts w:asciiTheme="majorBidi" w:hAnsiTheme="majorBidi" w:cstheme="majorBidi"/>
          <w:lang w:val="fr-FR"/>
        </w:rPr>
        <w:t xml:space="preserve">Table </w:t>
      </w:r>
      <w:r>
        <w:rPr>
          <w:rFonts w:asciiTheme="majorBidi" w:hAnsiTheme="majorBidi" w:cstheme="majorBidi"/>
        </w:rPr>
        <w:fldChar w:fldCharType="begin"/>
      </w:r>
      <w:r>
        <w:rPr>
          <w:rFonts w:asciiTheme="majorBidi" w:hAnsiTheme="majorBidi" w:cstheme="majorBidi"/>
          <w:lang w:val="fr-FR"/>
        </w:rPr>
        <w:instrText xml:space="preserve"> SEQ Table \* ARABIC </w:instrText>
      </w:r>
      <w:r>
        <w:rPr>
          <w:rFonts w:asciiTheme="majorBidi" w:hAnsiTheme="majorBidi" w:cstheme="majorBidi"/>
        </w:rPr>
        <w:fldChar w:fldCharType="separate"/>
      </w:r>
      <w:r>
        <w:rPr>
          <w:rFonts w:asciiTheme="majorBidi" w:hAnsiTheme="majorBidi" w:cstheme="majorBidi"/>
          <w:noProof/>
          <w:lang w:val="fr-FR"/>
        </w:rPr>
        <w:t>1</w:t>
      </w:r>
      <w:r>
        <w:rPr>
          <w:rFonts w:asciiTheme="majorBidi" w:hAnsiTheme="majorBidi" w:cstheme="majorBidi"/>
        </w:rPr>
        <w:fldChar w:fldCharType="end"/>
      </w:r>
      <w:r>
        <w:rPr>
          <w:rFonts w:asciiTheme="majorBidi" w:hAnsiTheme="majorBidi" w:cstheme="majorBidi"/>
          <w:lang w:val="fr-FR"/>
        </w:rPr>
        <w:t>: Comparaison des solutions de gestion de stocks étudiées</w:t>
      </w:r>
      <w:bookmarkEnd w:id="6"/>
    </w:p>
    <w:tbl>
      <w:tblPr>
        <w:tblStyle w:val="TableGrid"/>
        <w:tblW w:w="0" w:type="auto"/>
        <w:tblLook w:val="04A0" w:firstRow="1" w:lastRow="0" w:firstColumn="1" w:lastColumn="0" w:noHBand="0" w:noVBand="1"/>
      </w:tblPr>
      <w:tblGrid>
        <w:gridCol w:w="2407"/>
        <w:gridCol w:w="2407"/>
        <w:gridCol w:w="2407"/>
        <w:gridCol w:w="2407"/>
      </w:tblGrid>
      <w:tr w:rsidR="00D22568" w:rsidRPr="00B53D49" w14:paraId="2B46BB34" w14:textId="77777777" w:rsidTr="00D22568">
        <w:tc>
          <w:tcPr>
            <w:tcW w:w="2407" w:type="dxa"/>
          </w:tcPr>
          <w:p w14:paraId="79AD5267" w14:textId="498EDC0E" w:rsidR="00D22568" w:rsidRPr="00B53D49" w:rsidRDefault="00D22568" w:rsidP="006249CF">
            <w:pPr>
              <w:jc w:val="both"/>
              <w:rPr>
                <w:rFonts w:asciiTheme="majorBidi" w:hAnsiTheme="majorBidi" w:cstheme="majorBidi"/>
                <w:lang w:val="fr-FR"/>
              </w:rPr>
            </w:pPr>
            <w:r>
              <w:rPr>
                <w:rFonts w:asciiTheme="majorBidi" w:hAnsiTheme="majorBidi" w:cstheme="majorBidi"/>
              </w:rPr>
              <w:t>Critère / Solution</w:t>
            </w:r>
          </w:p>
        </w:tc>
        <w:tc>
          <w:tcPr>
            <w:tcW w:w="2407" w:type="dxa"/>
          </w:tcPr>
          <w:p w14:paraId="093F4490" w14:textId="4CB8E770" w:rsidR="00D22568" w:rsidRPr="00B53D49" w:rsidRDefault="00D22568" w:rsidP="006249CF">
            <w:pPr>
              <w:jc w:val="both"/>
              <w:rPr>
                <w:rFonts w:asciiTheme="majorBidi" w:hAnsiTheme="majorBidi" w:cstheme="majorBidi"/>
                <w:lang w:val="fr-FR"/>
              </w:rPr>
            </w:pPr>
            <w:r>
              <w:rPr>
                <w:rFonts w:asciiTheme="majorBidi" w:hAnsiTheme="majorBidi" w:cstheme="majorBidi"/>
                <w:lang w:val="fr-FR"/>
              </w:rPr>
              <w:t>ERPs Propriétaires (ex: Sage, SAP)</w:t>
            </w:r>
          </w:p>
        </w:tc>
        <w:tc>
          <w:tcPr>
            <w:tcW w:w="2407" w:type="dxa"/>
          </w:tcPr>
          <w:p w14:paraId="5B3607A0" w14:textId="5E22C42A" w:rsidR="00D22568" w:rsidRPr="00B53D49" w:rsidRDefault="00D22568" w:rsidP="006249CF">
            <w:pPr>
              <w:jc w:val="both"/>
              <w:rPr>
                <w:rFonts w:asciiTheme="majorBidi" w:hAnsiTheme="majorBidi" w:cstheme="majorBidi"/>
                <w:lang w:val="fr-FR"/>
              </w:rPr>
            </w:pPr>
            <w:r>
              <w:rPr>
                <w:rFonts w:asciiTheme="majorBidi" w:hAnsiTheme="majorBidi" w:cstheme="majorBidi"/>
              </w:rPr>
              <w:t>ERPs Open-Source (ex: Dolibarr, Odoo)</w:t>
            </w:r>
          </w:p>
        </w:tc>
        <w:tc>
          <w:tcPr>
            <w:tcW w:w="2407" w:type="dxa"/>
          </w:tcPr>
          <w:p w14:paraId="42CF719F" w14:textId="4CCAD746" w:rsidR="00D22568" w:rsidRPr="00B53D49" w:rsidRDefault="00D22568" w:rsidP="006249CF">
            <w:pPr>
              <w:jc w:val="both"/>
              <w:rPr>
                <w:rFonts w:asciiTheme="majorBidi" w:hAnsiTheme="majorBidi" w:cstheme="majorBidi"/>
                <w:lang w:val="fr-FR"/>
              </w:rPr>
            </w:pPr>
            <w:r>
              <w:rPr>
                <w:rFonts w:asciiTheme="majorBidi" w:hAnsiTheme="majorBidi" w:cstheme="majorBidi"/>
              </w:rPr>
              <w:t>Solution Sur-Mesure (</w:t>
            </w:r>
            <w:r>
              <w:rPr>
                <w:rFonts w:asciiTheme="majorBidi" w:hAnsiTheme="majorBidi" w:cstheme="majorBidi"/>
                <w:b/>
                <w:bCs/>
              </w:rPr>
              <w:t>PyLocalInventory</w:t>
            </w:r>
            <w:r>
              <w:rPr>
                <w:rFonts w:asciiTheme="majorBidi" w:hAnsiTheme="majorBidi" w:cstheme="majorBidi"/>
              </w:rPr>
              <w:t>)</w:t>
            </w:r>
          </w:p>
        </w:tc>
      </w:tr>
      <w:tr w:rsidR="00D22568" w:rsidRPr="00B53D49" w14:paraId="10BDE4D4" w14:textId="77777777" w:rsidTr="00D22568">
        <w:tc>
          <w:tcPr>
            <w:tcW w:w="2407" w:type="dxa"/>
          </w:tcPr>
          <w:p w14:paraId="53887695" w14:textId="31B181CC" w:rsidR="00D22568" w:rsidRPr="00B53D49" w:rsidRDefault="00D22568" w:rsidP="006249CF">
            <w:pPr>
              <w:jc w:val="both"/>
              <w:rPr>
                <w:rFonts w:asciiTheme="majorBidi" w:hAnsiTheme="majorBidi" w:cstheme="majorBidi"/>
                <w:lang w:val="fr-FR"/>
              </w:rPr>
            </w:pPr>
            <w:r>
              <w:rPr>
                <w:rFonts w:asciiTheme="majorBidi" w:hAnsiTheme="majorBidi" w:cstheme="majorBidi"/>
              </w:rPr>
              <w:t>Coût d'acquisition</w:t>
            </w:r>
          </w:p>
        </w:tc>
        <w:tc>
          <w:tcPr>
            <w:tcW w:w="2407" w:type="dxa"/>
          </w:tcPr>
          <w:p w14:paraId="353A10EA" w14:textId="4A1212E9" w:rsidR="00D22568" w:rsidRPr="00B53D49" w:rsidRDefault="00D22568" w:rsidP="006249CF">
            <w:pPr>
              <w:jc w:val="both"/>
              <w:rPr>
                <w:rFonts w:asciiTheme="majorBidi" w:hAnsiTheme="majorBidi" w:cstheme="majorBidi"/>
                <w:lang w:val="fr-FR"/>
              </w:rPr>
            </w:pPr>
            <w:r>
              <w:rPr>
                <w:rFonts w:asciiTheme="majorBidi" w:hAnsiTheme="majorBidi" w:cstheme="majorBidi"/>
              </w:rPr>
              <w:t>Très élevé (licences payantes)</w:t>
            </w:r>
          </w:p>
        </w:tc>
        <w:tc>
          <w:tcPr>
            <w:tcW w:w="2407" w:type="dxa"/>
          </w:tcPr>
          <w:p w14:paraId="0FA7B23C" w14:textId="2FF4D06F" w:rsidR="00D22568" w:rsidRPr="00B53D49" w:rsidRDefault="00D22568" w:rsidP="006249CF">
            <w:pPr>
              <w:jc w:val="both"/>
              <w:rPr>
                <w:rFonts w:asciiTheme="majorBidi" w:hAnsiTheme="majorBidi" w:cstheme="majorBidi"/>
                <w:lang w:val="fr-FR"/>
              </w:rPr>
            </w:pPr>
            <w:r>
              <w:rPr>
                <w:rFonts w:asciiTheme="majorBidi" w:hAnsiTheme="majorBidi" w:cstheme="majorBidi"/>
              </w:rPr>
              <w:t>Gratuit à modéré</w:t>
            </w:r>
          </w:p>
        </w:tc>
        <w:tc>
          <w:tcPr>
            <w:tcW w:w="2407" w:type="dxa"/>
          </w:tcPr>
          <w:p w14:paraId="2F6D5761" w14:textId="1C68D3C3" w:rsidR="00D22568" w:rsidRPr="00B53D49" w:rsidRDefault="00D22568" w:rsidP="006249CF">
            <w:pPr>
              <w:jc w:val="both"/>
              <w:rPr>
                <w:rFonts w:asciiTheme="majorBidi" w:hAnsiTheme="majorBidi" w:cstheme="majorBidi"/>
                <w:lang w:val="fr-FR"/>
              </w:rPr>
            </w:pPr>
            <w:r>
              <w:rPr>
                <w:rFonts w:asciiTheme="majorBidi" w:hAnsiTheme="majorBidi" w:cstheme="majorBidi"/>
              </w:rPr>
              <w:t>Adapté au budget interne</w:t>
            </w:r>
          </w:p>
        </w:tc>
      </w:tr>
      <w:tr w:rsidR="00D22568" w:rsidRPr="00E31E19" w14:paraId="5AD0CA0C" w14:textId="77777777" w:rsidTr="00D22568">
        <w:tc>
          <w:tcPr>
            <w:tcW w:w="2407" w:type="dxa"/>
          </w:tcPr>
          <w:p w14:paraId="60006285" w14:textId="3E2D106F" w:rsidR="00D22568" w:rsidRPr="00B53D49" w:rsidRDefault="00D22568" w:rsidP="006249CF">
            <w:pPr>
              <w:jc w:val="both"/>
              <w:rPr>
                <w:rFonts w:asciiTheme="majorBidi" w:hAnsiTheme="majorBidi" w:cstheme="majorBidi"/>
                <w:lang w:val="fr-FR"/>
              </w:rPr>
            </w:pPr>
            <w:r>
              <w:rPr>
                <w:rFonts w:asciiTheme="majorBidi" w:hAnsiTheme="majorBidi" w:cstheme="majorBidi"/>
              </w:rPr>
              <w:t>Complexité d'utilisation</w:t>
            </w:r>
          </w:p>
        </w:tc>
        <w:tc>
          <w:tcPr>
            <w:tcW w:w="2407" w:type="dxa"/>
          </w:tcPr>
          <w:p w14:paraId="09D0696D" w14:textId="66FDEA8E" w:rsidR="00D22568" w:rsidRPr="00B53D49" w:rsidRDefault="00D22568" w:rsidP="006249CF">
            <w:pPr>
              <w:jc w:val="both"/>
              <w:rPr>
                <w:rFonts w:asciiTheme="majorBidi" w:hAnsiTheme="majorBidi" w:cstheme="majorBidi"/>
                <w:lang w:val="fr-FR"/>
              </w:rPr>
            </w:pPr>
            <w:r>
              <w:rPr>
                <w:rFonts w:asciiTheme="majorBidi" w:hAnsiTheme="majorBidi" w:cstheme="majorBidi"/>
              </w:rPr>
              <w:t>Interface lourde, formation longue</w:t>
            </w:r>
          </w:p>
        </w:tc>
        <w:tc>
          <w:tcPr>
            <w:tcW w:w="2407" w:type="dxa"/>
          </w:tcPr>
          <w:p w14:paraId="1B693DA9" w14:textId="0610A4FF" w:rsidR="00D22568" w:rsidRPr="00B53D49" w:rsidRDefault="00D22568" w:rsidP="006249CF">
            <w:pPr>
              <w:jc w:val="both"/>
              <w:rPr>
                <w:rFonts w:asciiTheme="majorBidi" w:hAnsiTheme="majorBidi" w:cstheme="majorBidi"/>
                <w:lang w:val="fr-FR"/>
              </w:rPr>
            </w:pPr>
            <w:r>
              <w:rPr>
                <w:rFonts w:asciiTheme="majorBidi" w:hAnsiTheme="majorBidi" w:cstheme="majorBidi"/>
                <w:lang w:val="fr-FR"/>
              </w:rPr>
              <w:t>Moduleux, nécessite un paramétrage complexe</w:t>
            </w:r>
          </w:p>
        </w:tc>
        <w:tc>
          <w:tcPr>
            <w:tcW w:w="2407" w:type="dxa"/>
          </w:tcPr>
          <w:p w14:paraId="2F6F45AD" w14:textId="120C31A3" w:rsidR="00D22568" w:rsidRPr="00B53D49" w:rsidRDefault="00D22568" w:rsidP="006249CF">
            <w:pPr>
              <w:jc w:val="both"/>
              <w:rPr>
                <w:rFonts w:asciiTheme="majorBidi" w:hAnsiTheme="majorBidi" w:cstheme="majorBidi"/>
                <w:lang w:val="fr-FR"/>
              </w:rPr>
            </w:pPr>
            <w:r>
              <w:rPr>
                <w:rFonts w:asciiTheme="majorBidi" w:hAnsiTheme="majorBidi" w:cstheme="majorBidi"/>
                <w:lang w:val="fr-FR"/>
              </w:rPr>
              <w:t>Interface légère et personnalisée aux besoins directs de l'équipe</w:t>
            </w:r>
          </w:p>
        </w:tc>
      </w:tr>
      <w:tr w:rsidR="00D22568" w:rsidRPr="00E31E19" w14:paraId="2005520C" w14:textId="77777777" w:rsidTr="00D22568">
        <w:tc>
          <w:tcPr>
            <w:tcW w:w="2407" w:type="dxa"/>
          </w:tcPr>
          <w:p w14:paraId="16E42426" w14:textId="305A1FB5" w:rsidR="00D22568" w:rsidRPr="00B53D49" w:rsidRDefault="00D22568" w:rsidP="006249CF">
            <w:pPr>
              <w:jc w:val="both"/>
              <w:rPr>
                <w:rFonts w:asciiTheme="majorBidi" w:hAnsiTheme="majorBidi" w:cstheme="majorBidi"/>
                <w:lang w:val="fr-FR"/>
              </w:rPr>
            </w:pPr>
            <w:r>
              <w:rPr>
                <w:rFonts w:asciiTheme="majorBidi" w:hAnsiTheme="majorBidi" w:cstheme="majorBidi"/>
              </w:rPr>
              <w:t>Indépendance &amp; Contrôle</w:t>
            </w:r>
          </w:p>
        </w:tc>
        <w:tc>
          <w:tcPr>
            <w:tcW w:w="2407" w:type="dxa"/>
          </w:tcPr>
          <w:p w14:paraId="494B8DF6" w14:textId="4C181636" w:rsidR="00D22568" w:rsidRPr="00B53D49" w:rsidRDefault="00D22568" w:rsidP="006249CF">
            <w:pPr>
              <w:jc w:val="both"/>
              <w:rPr>
                <w:rFonts w:asciiTheme="majorBidi" w:hAnsiTheme="majorBidi" w:cstheme="majorBidi"/>
                <w:lang w:val="fr-FR"/>
              </w:rPr>
            </w:pPr>
            <w:r>
              <w:rPr>
                <w:rFonts w:asciiTheme="majorBidi" w:hAnsiTheme="majorBidi" w:cstheme="majorBidi"/>
                <w:lang w:val="fr-FR"/>
              </w:rPr>
              <w:t>Dépendance totale vis-à-vis de l'éditeur</w:t>
            </w:r>
          </w:p>
        </w:tc>
        <w:tc>
          <w:tcPr>
            <w:tcW w:w="2407" w:type="dxa"/>
          </w:tcPr>
          <w:p w14:paraId="7291ED22" w14:textId="62C6633D" w:rsidR="00D22568" w:rsidRPr="00B53D49" w:rsidRDefault="00D22568" w:rsidP="006249CF">
            <w:pPr>
              <w:jc w:val="both"/>
              <w:rPr>
                <w:rFonts w:asciiTheme="majorBidi" w:hAnsiTheme="majorBidi" w:cstheme="majorBidi"/>
                <w:lang w:val="fr-FR"/>
              </w:rPr>
            </w:pPr>
            <w:r>
              <w:rPr>
                <w:rFonts w:asciiTheme="majorBidi" w:hAnsiTheme="majorBidi" w:cstheme="majorBidi"/>
                <w:lang w:val="fr-FR"/>
              </w:rPr>
              <w:t>Dépendance aux dépendances web / hébergement</w:t>
            </w:r>
          </w:p>
        </w:tc>
        <w:tc>
          <w:tcPr>
            <w:tcW w:w="2407" w:type="dxa"/>
          </w:tcPr>
          <w:p w14:paraId="6343183A" w14:textId="1B59D005" w:rsidR="00D22568" w:rsidRPr="00B53D49" w:rsidRDefault="00D22568" w:rsidP="006249CF">
            <w:pPr>
              <w:jc w:val="both"/>
              <w:rPr>
                <w:rFonts w:asciiTheme="majorBidi" w:hAnsiTheme="majorBidi" w:cstheme="majorBidi"/>
                <w:lang w:val="fr-FR"/>
              </w:rPr>
            </w:pPr>
            <w:r>
              <w:rPr>
                <w:rFonts w:asciiTheme="majorBidi" w:hAnsiTheme="majorBidi" w:cstheme="majorBidi"/>
                <w:lang w:val="fr-FR"/>
              </w:rPr>
              <w:t>Contrôle total sur le code source et le déploiement local</w:t>
            </w:r>
          </w:p>
        </w:tc>
      </w:tr>
      <w:tr w:rsidR="00D22568" w:rsidRPr="00E31E19" w14:paraId="236CCDD1" w14:textId="77777777" w:rsidTr="00D22568">
        <w:tc>
          <w:tcPr>
            <w:tcW w:w="2407" w:type="dxa"/>
          </w:tcPr>
          <w:p w14:paraId="07295C32" w14:textId="28E39067" w:rsidR="00D22568" w:rsidRPr="00B53D49" w:rsidRDefault="00D22568" w:rsidP="006249CF">
            <w:pPr>
              <w:jc w:val="both"/>
              <w:rPr>
                <w:rFonts w:asciiTheme="majorBidi" w:hAnsiTheme="majorBidi" w:cstheme="majorBidi"/>
                <w:lang w:val="fr-FR"/>
              </w:rPr>
            </w:pPr>
            <w:r>
              <w:rPr>
                <w:rFonts w:asciiTheme="majorBidi" w:hAnsiTheme="majorBidi" w:cstheme="majorBidi"/>
              </w:rPr>
              <w:t>Mode Hybride / Hors-ligne</w:t>
            </w:r>
          </w:p>
        </w:tc>
        <w:tc>
          <w:tcPr>
            <w:tcW w:w="2407" w:type="dxa"/>
          </w:tcPr>
          <w:p w14:paraId="58C2A8BA" w14:textId="43670E01" w:rsidR="00D22568" w:rsidRPr="00B53D49" w:rsidRDefault="00D22568" w:rsidP="006249CF">
            <w:pPr>
              <w:jc w:val="both"/>
              <w:rPr>
                <w:rFonts w:asciiTheme="majorBidi" w:hAnsiTheme="majorBidi" w:cstheme="majorBidi"/>
                <w:lang w:val="fr-FR"/>
              </w:rPr>
            </w:pPr>
            <w:r>
              <w:rPr>
                <w:rFonts w:asciiTheme="majorBidi" w:hAnsiTheme="majorBidi" w:cstheme="majorBidi"/>
              </w:rPr>
              <w:t>Souvent limité ou payant</w:t>
            </w:r>
          </w:p>
        </w:tc>
        <w:tc>
          <w:tcPr>
            <w:tcW w:w="2407" w:type="dxa"/>
          </w:tcPr>
          <w:p w14:paraId="3ECFDB1C" w14:textId="4782BF19" w:rsidR="00D22568" w:rsidRPr="00B53D49" w:rsidRDefault="00D22568" w:rsidP="006249CF">
            <w:pPr>
              <w:jc w:val="both"/>
              <w:rPr>
                <w:rFonts w:asciiTheme="majorBidi" w:hAnsiTheme="majorBidi" w:cstheme="majorBidi"/>
                <w:lang w:val="fr-FR"/>
              </w:rPr>
            </w:pPr>
            <w:r>
              <w:rPr>
                <w:rFonts w:asciiTheme="majorBidi" w:hAnsiTheme="majorBidi" w:cstheme="majorBidi"/>
                <w:lang w:val="fr-FR"/>
              </w:rPr>
              <w:t>Principalement basé sur le Web</w:t>
            </w:r>
          </w:p>
        </w:tc>
        <w:tc>
          <w:tcPr>
            <w:tcW w:w="2407" w:type="dxa"/>
          </w:tcPr>
          <w:p w14:paraId="47159E75" w14:textId="3DAB31AB" w:rsidR="00D22568" w:rsidRPr="00B53D49" w:rsidRDefault="00D22568" w:rsidP="006249CF">
            <w:pPr>
              <w:jc w:val="both"/>
              <w:rPr>
                <w:rFonts w:asciiTheme="majorBidi" w:hAnsiTheme="majorBidi" w:cstheme="majorBidi"/>
                <w:lang w:val="fr-FR"/>
              </w:rPr>
            </w:pPr>
            <w:r>
              <w:rPr>
                <w:rFonts w:asciiTheme="majorBidi" w:hAnsiTheme="majorBidi" w:cstheme="majorBidi"/>
                <w:lang w:val="fr-FR"/>
              </w:rPr>
              <w:t>Cache SQLite local et synchronisation arrière-plan dédiée</w:t>
            </w:r>
          </w:p>
        </w:tc>
      </w:tr>
    </w:tbl>
    <w:p w14:paraId="33876E89" w14:textId="77777777" w:rsidR="00D22568" w:rsidRPr="00B53D49" w:rsidRDefault="00D22568" w:rsidP="006249CF">
      <w:pPr>
        <w:jc w:val="both"/>
        <w:rPr>
          <w:rFonts w:asciiTheme="majorBidi" w:hAnsiTheme="majorBidi" w:cstheme="majorBidi"/>
          <w:lang w:val="fr-FR"/>
        </w:rPr>
      </w:pPr>
    </w:p>
    <w:p w14:paraId="6D322AC2" w14:textId="77777777" w:rsidR="00D22568" w:rsidRPr="007C0A85" w:rsidRDefault="00D22568" w:rsidP="006249CF">
      <w:pPr>
        <w:jc w:val="both"/>
        <w:rPr>
          <w:rFonts w:asciiTheme="majorBidi" w:hAnsiTheme="majorBidi" w:cstheme="majorBidi"/>
          <w:b/>
          <w:bCs/>
          <w:lang w:val="fr-FR"/>
        </w:rPr>
      </w:pPr>
      <w:r>
        <w:rPr>
          <w:rFonts w:asciiTheme="majorBidi" w:hAnsiTheme="majorBidi" w:cstheme="majorBidi"/>
          <w:b/>
          <w:bCs/>
          <w:lang w:val="fr-FR"/>
        </w:rPr>
        <w:t>Conclusion de l'étude :</w:t>
      </w:r>
    </w:p>
    <w:p w14:paraId="03732BA9" w14:textId="70F242E9" w:rsidR="00D22568" w:rsidRDefault="00D22568" w:rsidP="006249CF">
      <w:pPr>
        <w:jc w:val="both"/>
        <w:rPr>
          <w:rFonts w:asciiTheme="majorBidi" w:hAnsiTheme="majorBidi" w:cstheme="majorBidi"/>
          <w:lang w:val="fr-FR"/>
        </w:rPr>
      </w:pPr>
      <w:r>
        <w:rPr>
          <w:rFonts w:asciiTheme="majorBidi" w:hAnsiTheme="majorBidi" w:cstheme="majorBidi"/>
          <w:lang w:val="fr-FR"/>
        </w:rPr>
        <w:t>Les solutions existantes étaient soit trop complexes et coûteuses pour la structure de Lamidap, soit inadaptées au fonctionnement hybride (réseau local + cache performant). Le choix de développer PyLocalInventory sur mesure en Python/PySide6 avec un backend PostgreSQL s'est donc imposé comme la réponse optimale.</w:t>
      </w:r>
    </w:p>
    <w:p w14:paraId="6A5435C1" w14:textId="77777777" w:rsidR="008E36F6" w:rsidRDefault="008E36F6" w:rsidP="006249CF">
      <w:pPr>
        <w:jc w:val="both"/>
        <w:rPr>
          <w:rFonts w:asciiTheme="majorBidi" w:hAnsiTheme="majorBidi" w:cstheme="majorBidi"/>
          <w:lang w:val="fr-FR"/>
        </w:rPr>
      </w:pPr>
    </w:p>
    <w:p w14:paraId="603380CB" w14:textId="77777777" w:rsidR="008E36F6" w:rsidRDefault="008E36F6" w:rsidP="006249CF">
      <w:pPr>
        <w:jc w:val="both"/>
        <w:rPr>
          <w:rFonts w:asciiTheme="majorBidi" w:hAnsiTheme="majorBidi" w:cstheme="majorBidi"/>
          <w:lang w:val="fr-FR"/>
        </w:rPr>
      </w:pPr>
    </w:p>
    <w:p w14:paraId="09F90324" w14:textId="77777777" w:rsidR="008E36F6" w:rsidRDefault="008E36F6" w:rsidP="006249CF">
      <w:pPr>
        <w:jc w:val="both"/>
        <w:rPr>
          <w:rFonts w:asciiTheme="majorBidi" w:hAnsiTheme="majorBidi" w:cstheme="majorBidi"/>
          <w:lang w:val="fr-FR"/>
        </w:rPr>
      </w:pPr>
    </w:p>
    <w:p w14:paraId="5F119EDF" w14:textId="77777777" w:rsidR="008E36F6" w:rsidRDefault="008E36F6" w:rsidP="006249CF">
      <w:pPr>
        <w:jc w:val="both"/>
        <w:rPr>
          <w:rFonts w:asciiTheme="majorBidi" w:hAnsiTheme="majorBidi" w:cstheme="majorBidi"/>
          <w:lang w:val="fr-FR"/>
        </w:rPr>
      </w:pPr>
    </w:p>
    <w:p w14:paraId="5DC9CA83" w14:textId="77777777" w:rsidR="008E36F6" w:rsidRDefault="008E36F6" w:rsidP="006249CF">
      <w:pPr>
        <w:jc w:val="both"/>
        <w:rPr>
          <w:rFonts w:asciiTheme="majorBidi" w:hAnsiTheme="majorBidi" w:cstheme="majorBidi"/>
          <w:lang w:val="fr-FR"/>
        </w:rPr>
      </w:pPr>
    </w:p>
    <w:p w14:paraId="5590A48D" w14:textId="77777777" w:rsidR="008E36F6" w:rsidRDefault="008E36F6" w:rsidP="006249CF">
      <w:pPr>
        <w:jc w:val="both"/>
        <w:rPr>
          <w:rFonts w:asciiTheme="majorBidi" w:hAnsiTheme="majorBidi" w:cstheme="majorBidi"/>
          <w:lang w:val="fr-FR"/>
        </w:rPr>
      </w:pPr>
    </w:p>
    <w:p w14:paraId="2D4FE4A3" w14:textId="77777777" w:rsidR="008E36F6" w:rsidRDefault="008E36F6" w:rsidP="006249CF">
      <w:pPr>
        <w:jc w:val="both"/>
        <w:rPr>
          <w:rFonts w:asciiTheme="majorBidi" w:hAnsiTheme="majorBidi" w:cstheme="majorBidi"/>
          <w:lang w:val="fr-FR"/>
        </w:rPr>
      </w:pPr>
    </w:p>
    <w:p w14:paraId="29538D36" w14:textId="77777777" w:rsidR="008E36F6" w:rsidRDefault="008E36F6" w:rsidP="006249CF">
      <w:pPr>
        <w:jc w:val="both"/>
        <w:rPr>
          <w:rFonts w:asciiTheme="majorBidi" w:hAnsiTheme="majorBidi" w:cstheme="majorBidi"/>
          <w:lang w:val="fr-FR"/>
        </w:rPr>
      </w:pPr>
    </w:p>
    <w:p w14:paraId="2781422E" w14:textId="77777777" w:rsidR="008E36F6" w:rsidRDefault="008E36F6" w:rsidP="006249CF">
      <w:pPr>
        <w:jc w:val="both"/>
        <w:rPr>
          <w:rFonts w:asciiTheme="majorBidi" w:hAnsiTheme="majorBidi" w:cstheme="majorBidi"/>
          <w:lang w:val="fr-FR"/>
        </w:rPr>
      </w:pPr>
    </w:p>
    <w:p w14:paraId="2ECB8AE7" w14:textId="77777777" w:rsidR="008E36F6" w:rsidRDefault="008E36F6" w:rsidP="006249CF">
      <w:pPr>
        <w:jc w:val="both"/>
        <w:rPr>
          <w:rFonts w:asciiTheme="majorBidi" w:hAnsiTheme="majorBidi" w:cstheme="majorBidi"/>
          <w:lang w:val="fr-FR"/>
        </w:rPr>
      </w:pPr>
    </w:p>
    <w:p w14:paraId="22CF2502" w14:textId="77777777" w:rsidR="008E36F6" w:rsidRDefault="008E36F6" w:rsidP="006249CF">
      <w:pPr>
        <w:jc w:val="both"/>
        <w:rPr>
          <w:rFonts w:asciiTheme="majorBidi" w:hAnsiTheme="majorBidi" w:cstheme="majorBidi"/>
          <w:lang w:val="fr-FR"/>
        </w:rPr>
      </w:pPr>
    </w:p>
    <w:p w14:paraId="0B3C09F6" w14:textId="77777777" w:rsidR="008E36F6" w:rsidRDefault="008E36F6" w:rsidP="006249CF">
      <w:pPr>
        <w:jc w:val="both"/>
        <w:rPr>
          <w:rFonts w:asciiTheme="majorBidi" w:hAnsiTheme="majorBidi" w:cstheme="majorBidi"/>
          <w:lang w:val="fr-FR"/>
        </w:rPr>
      </w:pPr>
    </w:p>
    <w:p w14:paraId="2E220F1F" w14:textId="77777777" w:rsidR="008E36F6" w:rsidRDefault="008E36F6" w:rsidP="006249CF">
      <w:pPr>
        <w:jc w:val="both"/>
        <w:rPr>
          <w:rFonts w:asciiTheme="majorBidi" w:hAnsiTheme="majorBidi" w:cstheme="majorBidi"/>
          <w:lang w:val="fr-FR"/>
        </w:rPr>
      </w:pPr>
    </w:p>
    <w:p w14:paraId="171B918D" w14:textId="77777777" w:rsidR="008E36F6" w:rsidRDefault="008E36F6" w:rsidP="006249CF">
      <w:pPr>
        <w:jc w:val="both"/>
        <w:rPr>
          <w:rFonts w:asciiTheme="majorBidi" w:hAnsiTheme="majorBidi" w:cstheme="majorBidi"/>
          <w:lang w:val="fr-FR"/>
        </w:rPr>
      </w:pPr>
    </w:p>
    <w:p w14:paraId="528C504D" w14:textId="77777777" w:rsidR="008E36F6" w:rsidRDefault="008E36F6" w:rsidP="006249CF">
      <w:pPr>
        <w:jc w:val="both"/>
        <w:rPr>
          <w:rFonts w:asciiTheme="majorBidi" w:hAnsiTheme="majorBidi" w:cstheme="majorBidi"/>
          <w:lang w:val="fr-FR"/>
        </w:rPr>
      </w:pPr>
    </w:p>
    <w:p w14:paraId="6E6AA2FD" w14:textId="77777777" w:rsidR="008E36F6" w:rsidRDefault="008E36F6" w:rsidP="006249CF">
      <w:pPr>
        <w:jc w:val="both"/>
        <w:rPr>
          <w:rFonts w:asciiTheme="majorBidi" w:hAnsiTheme="majorBidi" w:cstheme="majorBidi"/>
          <w:lang w:val="fr-FR"/>
        </w:rPr>
      </w:pPr>
    </w:p>
    <w:p w14:paraId="06557D8D" w14:textId="69ABECEB" w:rsidR="00D22568" w:rsidRPr="008E36F6" w:rsidRDefault="00B312F1" w:rsidP="007C0A85">
      <w:pPr>
        <w:pStyle w:val="Heading1"/>
        <w:jc w:val="center"/>
        <w:rPr>
          <w:rFonts w:asciiTheme="majorBidi" w:hAnsiTheme="majorBidi"/>
          <w:b/>
          <w:bCs/>
          <w:color w:val="000000" w:themeColor="text1"/>
          <w:sz w:val="32"/>
          <w:szCs w:val="32"/>
          <w:lang w:val="fr-FR"/>
        </w:rPr>
      </w:pPr>
      <w:bookmarkStart w:id="7" w:name="_Toc238319539"/>
      <w:r>
        <w:rPr>
          <w:rFonts w:asciiTheme="majorBidi" w:hAnsiTheme="majorBidi"/>
          <w:b/>
          <w:bCs/>
          <w:color w:val="000000" w:themeColor="text1"/>
          <w:sz w:val="32"/>
          <w:szCs w:val="32"/>
          <w:lang w:val="fr-FR"/>
        </w:rPr>
        <w:lastRenderedPageBreak/>
        <w:t>Chapitre 2 : Analyse et Spécification des Besoins</w:t>
      </w:r>
      <w:bookmarkEnd w:id="7"/>
    </w:p>
    <w:p w14:paraId="33AC426D" w14:textId="14DEE9BB" w:rsidR="008E36F6" w:rsidRPr="00B53D49" w:rsidRDefault="00D22568" w:rsidP="008E36F6">
      <w:pPr>
        <w:jc w:val="both"/>
        <w:rPr>
          <w:rFonts w:asciiTheme="majorBidi" w:hAnsiTheme="majorBidi" w:cstheme="majorBidi"/>
          <w:lang w:val="fr-FR"/>
        </w:rPr>
      </w:pPr>
      <w:r>
        <w:rPr>
          <w:rFonts w:asciiTheme="majorBidi" w:hAnsiTheme="majorBidi" w:cstheme="majorBidi"/>
          <w:lang w:val="fr-FR"/>
        </w:rPr>
        <w:t>Ce chapitre détaille la démarche d'analyse adoptée pour transformer les contraintes opérationnelles de Lamidap en fonctionnalités logicielles claires.</w:t>
      </w:r>
    </w:p>
    <w:p w14:paraId="56118BF0" w14:textId="59470D81" w:rsidR="00D22568" w:rsidRPr="008E36F6" w:rsidRDefault="00D22568">
      <w:pPr>
        <w:pStyle w:val="Heading2"/>
        <w:numPr>
          <w:ilvl w:val="0"/>
          <w:numId w:val="19"/>
        </w:numPr>
        <w:jc w:val="both"/>
        <w:rPr>
          <w:rFonts w:asciiTheme="majorBidi" w:hAnsiTheme="majorBidi"/>
          <w:b/>
          <w:bCs/>
          <w:color w:val="C00000"/>
          <w:sz w:val="28"/>
          <w:szCs w:val="28"/>
        </w:rPr>
      </w:pPr>
      <w:bookmarkStart w:id="8" w:name="_Toc238319540"/>
      <w:r>
        <w:rPr>
          <w:rFonts w:asciiTheme="majorBidi" w:hAnsiTheme="majorBidi"/>
          <w:b/>
          <w:bCs/>
          <w:color w:val="C00000"/>
          <w:sz w:val="28"/>
          <w:szCs w:val="28"/>
        </w:rPr>
        <w:t>Identification des Acteurs</w:t>
      </w:r>
      <w:bookmarkEnd w:id="8"/>
    </w:p>
    <w:p w14:paraId="15D3C064" w14:textId="7AE6A3AA" w:rsidR="00D22568" w:rsidRPr="00B53D49" w:rsidRDefault="00D22568" w:rsidP="006249CF">
      <w:pPr>
        <w:jc w:val="both"/>
        <w:rPr>
          <w:rFonts w:asciiTheme="majorBidi" w:hAnsiTheme="majorBidi" w:cstheme="majorBidi"/>
          <w:lang w:val="fr-FR"/>
        </w:rPr>
      </w:pPr>
      <w:r>
        <w:rPr>
          <w:rFonts w:asciiTheme="majorBidi" w:hAnsiTheme="majorBidi" w:cstheme="majorBidi"/>
          <w:lang w:val="fr-FR"/>
        </w:rPr>
        <w:t>Le système PyLocalInventory interagit avec plusieurs profils d'utilisateurs au sein de l'entreprise :</w:t>
      </w:r>
    </w:p>
    <w:p w14:paraId="4AA007B4" w14:textId="7D21A378" w:rsidR="00D22568" w:rsidRPr="00B53D49" w:rsidRDefault="00D22568">
      <w:pPr>
        <w:pStyle w:val="ListParagraph"/>
        <w:numPr>
          <w:ilvl w:val="0"/>
          <w:numId w:val="3"/>
        </w:numPr>
        <w:jc w:val="both"/>
        <w:rPr>
          <w:rFonts w:asciiTheme="majorBidi" w:hAnsiTheme="majorBidi" w:cstheme="majorBidi"/>
          <w:lang w:val="fr-FR"/>
        </w:rPr>
      </w:pPr>
      <w:r>
        <w:rPr>
          <w:rFonts w:asciiTheme="majorBidi" w:hAnsiTheme="majorBidi" w:cstheme="majorBidi"/>
          <w:lang w:val="fr-FR"/>
        </w:rPr>
        <w:t>Administrateur : Accès complet au système. Gère les comptes utilisateurs, la configuration du réseau, la base de données centrale PostgreSQL et les paramètres de sécurité.</w:t>
      </w:r>
    </w:p>
    <w:p w14:paraId="57149617" w14:textId="0E893665" w:rsidR="00D22568" w:rsidRPr="00B53D49" w:rsidRDefault="00D22568">
      <w:pPr>
        <w:pStyle w:val="ListParagraph"/>
        <w:numPr>
          <w:ilvl w:val="0"/>
          <w:numId w:val="3"/>
        </w:numPr>
        <w:jc w:val="both"/>
        <w:rPr>
          <w:rFonts w:asciiTheme="majorBidi" w:hAnsiTheme="majorBidi" w:cstheme="majorBidi"/>
          <w:lang w:val="fr-FR"/>
        </w:rPr>
      </w:pPr>
      <w:r>
        <w:rPr>
          <w:rFonts w:asciiTheme="majorBidi" w:hAnsiTheme="majorBidi" w:cstheme="majorBidi"/>
          <w:lang w:val="fr-FR"/>
        </w:rPr>
        <w:t>Gestionnaire de Stock / Magasinier : Responsable de l'entrée des produits (bois et objets artisanaux), de la mise à jour des quantitatifs, du suivi des catégories et de la réception des arrivages fournisseurs.</w:t>
      </w:r>
    </w:p>
    <w:p w14:paraId="5FF9C22F" w14:textId="01FC95D2" w:rsidR="009C6835" w:rsidRPr="008E36F6" w:rsidRDefault="00D22568">
      <w:pPr>
        <w:pStyle w:val="ListParagraph"/>
        <w:numPr>
          <w:ilvl w:val="0"/>
          <w:numId w:val="3"/>
        </w:numPr>
        <w:jc w:val="both"/>
        <w:rPr>
          <w:rFonts w:asciiTheme="majorBidi" w:hAnsiTheme="majorBidi" w:cstheme="majorBidi"/>
          <w:lang w:val="fr-FR"/>
        </w:rPr>
      </w:pPr>
      <w:r>
        <w:rPr>
          <w:rFonts w:asciiTheme="majorBidi" w:hAnsiTheme="majorBidi" w:cstheme="majorBidi"/>
          <w:lang w:val="fr-FR"/>
        </w:rPr>
        <w:t>Agent Commercial / Vendeur : Enregistre les ventes, gère le répertoire client, consulte les disponibilités en temps réel et génère les devis ainsi que les factures.</w:t>
      </w:r>
    </w:p>
    <w:p w14:paraId="5EB0A751" w14:textId="1732933F" w:rsidR="008B67BC" w:rsidRPr="00B53D49" w:rsidRDefault="008B67BC">
      <w:pPr>
        <w:pStyle w:val="Heading2"/>
        <w:numPr>
          <w:ilvl w:val="0"/>
          <w:numId w:val="19"/>
        </w:numPr>
        <w:jc w:val="both"/>
        <w:rPr>
          <w:rFonts w:asciiTheme="majorBidi" w:hAnsiTheme="majorBidi"/>
        </w:rPr>
      </w:pPr>
      <w:bookmarkStart w:id="9" w:name="_Toc238319541"/>
      <w:r>
        <w:rPr>
          <w:rFonts w:asciiTheme="majorBidi" w:hAnsiTheme="majorBidi"/>
          <w:b/>
          <w:bCs/>
          <w:color w:val="C00000"/>
          <w:sz w:val="28"/>
          <w:szCs w:val="28"/>
        </w:rPr>
        <w:t>Besoins</w:t>
      </w:r>
      <w:r>
        <w:rPr>
          <w:rFonts w:asciiTheme="majorBidi" w:hAnsiTheme="majorBidi"/>
        </w:rPr>
        <w:t xml:space="preserve"> </w:t>
      </w:r>
      <w:r>
        <w:rPr>
          <w:rFonts w:asciiTheme="majorBidi" w:hAnsiTheme="majorBidi"/>
          <w:b/>
          <w:bCs/>
          <w:color w:val="C00000"/>
          <w:sz w:val="28"/>
          <w:szCs w:val="28"/>
        </w:rPr>
        <w:t>Fonctionnels</w:t>
      </w:r>
      <w:bookmarkEnd w:id="9"/>
    </w:p>
    <w:p w14:paraId="762B3AF4" w14:textId="77777777" w:rsidR="008B67BC" w:rsidRPr="00B53D49" w:rsidRDefault="008B67BC" w:rsidP="006249CF">
      <w:pPr>
        <w:jc w:val="both"/>
        <w:rPr>
          <w:rFonts w:asciiTheme="majorBidi" w:hAnsiTheme="majorBidi" w:cstheme="majorBidi"/>
          <w:lang w:val="fr-FR"/>
        </w:rPr>
      </w:pPr>
      <w:r>
        <w:rPr>
          <w:rFonts w:asciiTheme="majorBidi" w:hAnsiTheme="majorBidi" w:cstheme="majorBidi"/>
          <w:lang w:val="fr-FR"/>
        </w:rPr>
        <w:t>Les fonctionnalités attendues du système ont été regroupées en cinq grands modules :</w:t>
      </w:r>
    </w:p>
    <w:p w14:paraId="00D1D73B" w14:textId="533F43E6" w:rsidR="008B67BC" w:rsidRPr="007C0A85" w:rsidRDefault="008B67BC">
      <w:pPr>
        <w:pStyle w:val="Heading3"/>
        <w:numPr>
          <w:ilvl w:val="0"/>
          <w:numId w:val="20"/>
        </w:numPr>
        <w:jc w:val="both"/>
        <w:rPr>
          <w:rFonts w:asciiTheme="majorBidi" w:hAnsiTheme="majorBidi"/>
          <w:b/>
          <w:bCs/>
          <w:color w:val="00B050"/>
          <w:sz w:val="26"/>
          <w:szCs w:val="26"/>
          <w:lang w:val="fr-FR"/>
        </w:rPr>
      </w:pPr>
      <w:bookmarkStart w:id="10" w:name="_Toc238319542"/>
      <w:r>
        <w:rPr>
          <w:rFonts w:asciiTheme="majorBidi" w:hAnsiTheme="majorBidi"/>
          <w:b/>
          <w:bCs/>
          <w:color w:val="00B050"/>
          <w:sz w:val="26"/>
          <w:szCs w:val="26"/>
          <w:lang w:val="fr-FR"/>
        </w:rPr>
        <w:t>Gestion du Catalogue et des Stocks</w:t>
      </w:r>
      <w:bookmarkEnd w:id="10"/>
    </w:p>
    <w:p w14:paraId="66E26655" w14:textId="77777777" w:rsidR="008B67BC" w:rsidRPr="00B53D49" w:rsidRDefault="008B67BC">
      <w:pPr>
        <w:pStyle w:val="ListParagraph"/>
        <w:numPr>
          <w:ilvl w:val="0"/>
          <w:numId w:val="11"/>
        </w:numPr>
        <w:jc w:val="both"/>
        <w:rPr>
          <w:rFonts w:asciiTheme="majorBidi" w:hAnsiTheme="majorBidi" w:cstheme="majorBidi"/>
          <w:lang w:val="fr-FR"/>
        </w:rPr>
      </w:pPr>
      <w:r>
        <w:rPr>
          <w:rFonts w:asciiTheme="majorBidi" w:hAnsiTheme="majorBidi" w:cstheme="majorBidi"/>
          <w:lang w:val="fr-FR"/>
        </w:rPr>
        <w:t>Ajout, modification, suppression et duplication des fiches produits (essence de bois, type d'artisanat, prix, seuil d'alerte).</w:t>
      </w:r>
    </w:p>
    <w:p w14:paraId="7E416912" w14:textId="158E8CE1" w:rsidR="003465CB" w:rsidRPr="007C0A85" w:rsidRDefault="008B67BC">
      <w:pPr>
        <w:pStyle w:val="ListParagraph"/>
        <w:numPr>
          <w:ilvl w:val="0"/>
          <w:numId w:val="11"/>
        </w:numPr>
        <w:jc w:val="both"/>
        <w:rPr>
          <w:rFonts w:asciiTheme="majorBidi" w:hAnsiTheme="majorBidi" w:cstheme="majorBidi"/>
          <w:lang w:val="fr-FR"/>
        </w:rPr>
      </w:pPr>
      <w:r>
        <w:rPr>
          <w:rFonts w:asciiTheme="majorBidi" w:hAnsiTheme="majorBidi" w:cstheme="majorBidi"/>
          <w:lang w:val="fr-FR"/>
        </w:rPr>
        <w:t>Organisation par catégories et suivi dynamique des niveaux de stock</w:t>
      </w:r>
    </w:p>
    <w:p w14:paraId="248FCE4A" w14:textId="3E19FBD5" w:rsidR="008B67BC" w:rsidRPr="007C0A85" w:rsidRDefault="008B67BC">
      <w:pPr>
        <w:pStyle w:val="Heading3"/>
        <w:numPr>
          <w:ilvl w:val="0"/>
          <w:numId w:val="20"/>
        </w:numPr>
        <w:jc w:val="both"/>
        <w:rPr>
          <w:rFonts w:asciiTheme="majorBidi" w:hAnsiTheme="majorBidi"/>
          <w:b/>
          <w:bCs/>
          <w:color w:val="00B050"/>
          <w:sz w:val="26"/>
          <w:szCs w:val="26"/>
          <w:lang w:val="fr-FR"/>
        </w:rPr>
      </w:pPr>
      <w:bookmarkStart w:id="11" w:name="_Toc238319543"/>
      <w:r>
        <w:rPr>
          <w:rFonts w:asciiTheme="majorBidi" w:hAnsiTheme="majorBidi"/>
          <w:b/>
          <w:bCs/>
          <w:color w:val="00B050"/>
          <w:sz w:val="26"/>
          <w:szCs w:val="26"/>
          <w:lang w:val="fr-FR"/>
        </w:rPr>
        <w:t>Gestion des Achats et Approvisionnements (Imports)</w:t>
      </w:r>
      <w:bookmarkEnd w:id="11"/>
    </w:p>
    <w:p w14:paraId="12303259" w14:textId="77777777" w:rsidR="008B67BC" w:rsidRPr="00B53D49" w:rsidRDefault="008B67BC">
      <w:pPr>
        <w:pStyle w:val="ListParagraph"/>
        <w:numPr>
          <w:ilvl w:val="0"/>
          <w:numId w:val="4"/>
        </w:numPr>
        <w:jc w:val="both"/>
        <w:rPr>
          <w:rFonts w:asciiTheme="majorBidi" w:hAnsiTheme="majorBidi" w:cstheme="majorBidi"/>
          <w:lang w:val="fr-FR"/>
        </w:rPr>
      </w:pPr>
      <w:r>
        <w:rPr>
          <w:rFonts w:asciiTheme="majorBidi" w:hAnsiTheme="majorBidi" w:cstheme="majorBidi"/>
          <w:lang w:val="fr-FR"/>
        </w:rPr>
        <w:t>Suivi des fournisseurs (coordonnées, historique de livraison).</w:t>
      </w:r>
    </w:p>
    <w:p w14:paraId="0EC203B0" w14:textId="7C2199A3" w:rsidR="008B67BC" w:rsidRPr="007C0A85" w:rsidRDefault="008B67BC">
      <w:pPr>
        <w:pStyle w:val="ListParagraph"/>
        <w:numPr>
          <w:ilvl w:val="0"/>
          <w:numId w:val="4"/>
        </w:numPr>
        <w:jc w:val="both"/>
        <w:rPr>
          <w:rFonts w:asciiTheme="majorBidi" w:hAnsiTheme="majorBidi" w:cstheme="majorBidi"/>
          <w:lang w:val="fr-FR"/>
        </w:rPr>
      </w:pPr>
      <w:r>
        <w:rPr>
          <w:rFonts w:asciiTheme="majorBidi" w:hAnsiTheme="majorBidi" w:cstheme="majorBidi"/>
          <w:lang w:val="fr-FR"/>
        </w:rPr>
        <w:t>Enregistrement des bons d'achats/arrivages de matière première et mise à jour automatique des stocks.</w:t>
      </w:r>
    </w:p>
    <w:p w14:paraId="57CDF219" w14:textId="281D44B6" w:rsidR="008B67BC" w:rsidRPr="007C0A85" w:rsidRDefault="008B67BC">
      <w:pPr>
        <w:pStyle w:val="Heading3"/>
        <w:numPr>
          <w:ilvl w:val="0"/>
          <w:numId w:val="20"/>
        </w:numPr>
        <w:jc w:val="both"/>
        <w:rPr>
          <w:rFonts w:asciiTheme="majorBidi" w:hAnsiTheme="majorBidi"/>
          <w:b/>
          <w:bCs/>
          <w:color w:val="00B050"/>
          <w:sz w:val="26"/>
          <w:szCs w:val="26"/>
          <w:lang w:val="fr-FR"/>
        </w:rPr>
      </w:pPr>
      <w:bookmarkStart w:id="12" w:name="_Toc238319544"/>
      <w:r>
        <w:rPr>
          <w:rFonts w:asciiTheme="majorBidi" w:hAnsiTheme="majorBidi"/>
          <w:b/>
          <w:bCs/>
          <w:color w:val="00B050"/>
          <w:sz w:val="26"/>
          <w:szCs w:val="26"/>
          <w:lang w:val="fr-FR"/>
        </w:rPr>
        <w:t>Gestion des Ventes et de la Clientèle</w:t>
      </w:r>
      <w:bookmarkEnd w:id="12"/>
    </w:p>
    <w:p w14:paraId="7E584D5B" w14:textId="77777777" w:rsidR="008B67BC" w:rsidRPr="00B53D49" w:rsidRDefault="008B67BC">
      <w:pPr>
        <w:pStyle w:val="ListParagraph"/>
        <w:numPr>
          <w:ilvl w:val="0"/>
          <w:numId w:val="5"/>
        </w:numPr>
        <w:jc w:val="both"/>
        <w:rPr>
          <w:rFonts w:asciiTheme="majorBidi" w:hAnsiTheme="majorBidi" w:cstheme="majorBidi"/>
          <w:lang w:val="fr-FR"/>
        </w:rPr>
      </w:pPr>
      <w:r>
        <w:rPr>
          <w:rFonts w:asciiTheme="majorBidi" w:hAnsiTheme="majorBidi" w:cstheme="majorBidi"/>
          <w:lang w:val="fr-FR"/>
        </w:rPr>
        <w:t>Enregistrement des clients et suivi de leur historique d'achats.</w:t>
      </w:r>
    </w:p>
    <w:p w14:paraId="713E483D" w14:textId="758C2A4C" w:rsidR="008B67BC" w:rsidRPr="007C0A85" w:rsidRDefault="008B67BC">
      <w:pPr>
        <w:pStyle w:val="ListParagraph"/>
        <w:numPr>
          <w:ilvl w:val="0"/>
          <w:numId w:val="5"/>
        </w:numPr>
        <w:jc w:val="both"/>
        <w:rPr>
          <w:rFonts w:asciiTheme="majorBidi" w:hAnsiTheme="majorBidi" w:cstheme="majorBidi"/>
          <w:lang w:val="fr-FR"/>
        </w:rPr>
      </w:pPr>
      <w:r>
        <w:rPr>
          <w:rFonts w:asciiTheme="majorBidi" w:hAnsiTheme="majorBidi" w:cstheme="majorBidi"/>
          <w:lang w:val="fr-FR"/>
        </w:rPr>
        <w:t>Prise de commande, calcul automatique des montants (HT, TVA, TTC) et déstockage automatique.</w:t>
      </w:r>
    </w:p>
    <w:p w14:paraId="40EF7365" w14:textId="44689F1E" w:rsidR="008B67BC" w:rsidRPr="008E36F6" w:rsidRDefault="008B67BC">
      <w:pPr>
        <w:pStyle w:val="Heading3"/>
        <w:numPr>
          <w:ilvl w:val="0"/>
          <w:numId w:val="20"/>
        </w:numPr>
        <w:jc w:val="both"/>
        <w:rPr>
          <w:rFonts w:asciiTheme="majorBidi" w:hAnsiTheme="majorBidi"/>
          <w:b/>
          <w:bCs/>
          <w:color w:val="00B050"/>
          <w:sz w:val="26"/>
          <w:szCs w:val="26"/>
          <w:lang w:val="fr-FR"/>
        </w:rPr>
      </w:pPr>
      <w:bookmarkStart w:id="13" w:name="_Toc238319545"/>
      <w:r>
        <w:rPr>
          <w:rFonts w:asciiTheme="majorBidi" w:hAnsiTheme="majorBidi"/>
          <w:b/>
          <w:bCs/>
          <w:color w:val="00B050"/>
          <w:sz w:val="26"/>
          <w:szCs w:val="26"/>
          <w:lang w:val="fr-FR"/>
        </w:rPr>
        <w:t>Édition et Génération de Documents Commerciales</w:t>
      </w:r>
      <w:bookmarkEnd w:id="13"/>
    </w:p>
    <w:p w14:paraId="58ABFC2F" w14:textId="4D0A16B5" w:rsidR="008B67BC" w:rsidRPr="007C0A85" w:rsidRDefault="008B67BC">
      <w:pPr>
        <w:pStyle w:val="ListParagraph"/>
        <w:numPr>
          <w:ilvl w:val="0"/>
          <w:numId w:val="6"/>
        </w:numPr>
        <w:jc w:val="both"/>
        <w:rPr>
          <w:rFonts w:asciiTheme="majorBidi" w:hAnsiTheme="majorBidi" w:cstheme="majorBidi"/>
          <w:lang w:val="fr-FR"/>
        </w:rPr>
      </w:pPr>
      <w:r>
        <w:rPr>
          <w:rFonts w:asciiTheme="majorBidi" w:hAnsiTheme="majorBidi" w:cstheme="majorBidi"/>
          <w:lang w:val="fr-FR"/>
        </w:rPr>
        <w:t>Génération et impression automatique de devis et factures personnalisés via des modèles HTML.</w:t>
      </w:r>
    </w:p>
    <w:p w14:paraId="0253874E" w14:textId="0B745D6A" w:rsidR="008B67BC" w:rsidRPr="007C0A85" w:rsidRDefault="008B67BC">
      <w:pPr>
        <w:pStyle w:val="Heading3"/>
        <w:numPr>
          <w:ilvl w:val="0"/>
          <w:numId w:val="20"/>
        </w:numPr>
        <w:jc w:val="both"/>
        <w:rPr>
          <w:rFonts w:asciiTheme="majorBidi" w:hAnsiTheme="majorBidi"/>
          <w:b/>
          <w:bCs/>
          <w:color w:val="00B050"/>
          <w:sz w:val="26"/>
          <w:szCs w:val="26"/>
          <w:lang w:val="fr-FR"/>
        </w:rPr>
      </w:pPr>
      <w:bookmarkStart w:id="14" w:name="_Toc238319546"/>
      <w:r>
        <w:rPr>
          <w:rFonts w:asciiTheme="majorBidi" w:hAnsiTheme="majorBidi"/>
          <w:b/>
          <w:bCs/>
          <w:color w:val="00B050"/>
          <w:sz w:val="26"/>
          <w:szCs w:val="26"/>
          <w:lang w:val="fr-FR"/>
        </w:rPr>
        <w:t>Mode Réseau, Caching et Synchronisation</w:t>
      </w:r>
      <w:bookmarkEnd w:id="14"/>
    </w:p>
    <w:p w14:paraId="18C1C1A4" w14:textId="77777777" w:rsidR="008B67BC" w:rsidRPr="00B53D49" w:rsidRDefault="008B67BC">
      <w:pPr>
        <w:pStyle w:val="ListParagraph"/>
        <w:numPr>
          <w:ilvl w:val="0"/>
          <w:numId w:val="7"/>
        </w:numPr>
        <w:jc w:val="both"/>
        <w:rPr>
          <w:rFonts w:asciiTheme="majorBidi" w:hAnsiTheme="majorBidi" w:cstheme="majorBidi"/>
          <w:lang w:val="fr-FR"/>
        </w:rPr>
      </w:pPr>
      <w:r>
        <w:rPr>
          <w:rFonts w:asciiTheme="majorBidi" w:hAnsiTheme="majorBidi" w:cstheme="majorBidi"/>
          <w:lang w:val="fr-FR"/>
        </w:rPr>
        <w:t>Fonctionnement fluide en réseau local (architecture Client/Serveur).</w:t>
      </w:r>
    </w:p>
    <w:p w14:paraId="6DEA3372" w14:textId="6D2B19EE" w:rsidR="008B67BC" w:rsidRPr="008E36F6" w:rsidRDefault="008B67BC">
      <w:pPr>
        <w:pStyle w:val="ListParagraph"/>
        <w:numPr>
          <w:ilvl w:val="0"/>
          <w:numId w:val="7"/>
        </w:numPr>
        <w:jc w:val="both"/>
        <w:rPr>
          <w:rFonts w:asciiTheme="majorBidi" w:hAnsiTheme="majorBidi" w:cstheme="majorBidi"/>
          <w:lang w:val="fr-FR"/>
        </w:rPr>
      </w:pPr>
      <w:r>
        <w:rPr>
          <w:rFonts w:asciiTheme="majorBidi" w:hAnsiTheme="majorBidi" w:cstheme="majorBidi"/>
          <w:lang w:val="fr-FR"/>
        </w:rPr>
        <w:t>Consultation instantanée grâce au cache local (SQLite + RAM) et synchronisation en arrière-plan sans bloquer l'interface.</w:t>
      </w:r>
    </w:p>
    <w:p w14:paraId="5E2E0363" w14:textId="77777777" w:rsidR="008B67BC" w:rsidRPr="008E36F6" w:rsidRDefault="008B67BC">
      <w:pPr>
        <w:pStyle w:val="Heading2"/>
        <w:numPr>
          <w:ilvl w:val="0"/>
          <w:numId w:val="19"/>
        </w:numPr>
        <w:jc w:val="both"/>
        <w:rPr>
          <w:rFonts w:asciiTheme="majorBidi" w:hAnsiTheme="majorBidi"/>
          <w:b/>
          <w:bCs/>
          <w:color w:val="C00000"/>
          <w:sz w:val="28"/>
          <w:szCs w:val="28"/>
        </w:rPr>
      </w:pPr>
      <w:bookmarkStart w:id="15" w:name="_Toc238319547"/>
      <w:r>
        <w:rPr>
          <w:rFonts w:asciiTheme="majorBidi" w:hAnsiTheme="majorBidi"/>
          <w:b/>
          <w:bCs/>
          <w:color w:val="C00000"/>
          <w:sz w:val="28"/>
          <w:szCs w:val="28"/>
        </w:rPr>
        <w:t>Besoins Non-Fonctionnels</w:t>
      </w:r>
      <w:bookmarkEnd w:id="15"/>
    </w:p>
    <w:p w14:paraId="2644C66E" w14:textId="77777777" w:rsidR="008B67BC" w:rsidRPr="00B53D49" w:rsidRDefault="008B67BC" w:rsidP="006249CF">
      <w:pPr>
        <w:jc w:val="both"/>
        <w:rPr>
          <w:rFonts w:asciiTheme="majorBidi" w:hAnsiTheme="majorBidi" w:cstheme="majorBidi"/>
          <w:lang w:val="fr-FR"/>
        </w:rPr>
      </w:pPr>
      <w:r>
        <w:rPr>
          <w:rFonts w:asciiTheme="majorBidi" w:hAnsiTheme="majorBidi" w:cstheme="majorBidi"/>
          <w:lang w:val="fr-FR"/>
        </w:rPr>
        <w:t>Pour garantir un usage optimal au quotidien, l'application doit répondre à des exigences strictes :</w:t>
      </w:r>
    </w:p>
    <w:p w14:paraId="377D3F28" w14:textId="77777777" w:rsidR="008B67BC" w:rsidRPr="00B53D49" w:rsidRDefault="008B67BC">
      <w:pPr>
        <w:numPr>
          <w:ilvl w:val="0"/>
          <w:numId w:val="8"/>
        </w:numPr>
        <w:jc w:val="both"/>
        <w:rPr>
          <w:rFonts w:asciiTheme="majorBidi" w:hAnsiTheme="majorBidi" w:cstheme="majorBidi"/>
          <w:lang w:val="fr-FR"/>
        </w:rPr>
      </w:pPr>
      <w:r>
        <w:rPr>
          <w:rFonts w:asciiTheme="majorBidi" w:hAnsiTheme="majorBidi" w:cstheme="majorBidi"/>
          <w:b/>
          <w:bCs/>
          <w:lang w:val="fr-FR"/>
        </w:rPr>
        <w:t>Ergonomie et Réactivité</w:t>
      </w:r>
      <w:r>
        <w:rPr>
          <w:rFonts w:asciiTheme="majorBidi" w:hAnsiTheme="majorBidi" w:cstheme="majorBidi"/>
          <w:lang w:val="fr-FR"/>
        </w:rPr>
        <w:t xml:space="preserve"> : L'interface (PySide6) doit être moderne, intuitive, et ne jamais se figer lors des rafraîchissements de données volumineuses.</w:t>
      </w:r>
    </w:p>
    <w:p w14:paraId="5AECA929" w14:textId="77777777" w:rsidR="008B67BC" w:rsidRPr="00B53D49" w:rsidRDefault="008B67BC">
      <w:pPr>
        <w:numPr>
          <w:ilvl w:val="0"/>
          <w:numId w:val="8"/>
        </w:numPr>
        <w:jc w:val="both"/>
        <w:rPr>
          <w:rFonts w:asciiTheme="majorBidi" w:hAnsiTheme="majorBidi" w:cstheme="majorBidi"/>
          <w:lang w:val="fr-FR"/>
        </w:rPr>
      </w:pPr>
      <w:r>
        <w:rPr>
          <w:rFonts w:asciiTheme="majorBidi" w:hAnsiTheme="majorBidi" w:cstheme="majorBidi"/>
          <w:b/>
          <w:bCs/>
          <w:lang w:val="fr-FR"/>
        </w:rPr>
        <w:t>Sécurité et Confidentialité</w:t>
      </w:r>
      <w:r>
        <w:rPr>
          <w:rFonts w:asciiTheme="majorBidi" w:hAnsiTheme="majorBidi" w:cstheme="majorBidi"/>
          <w:lang w:val="fr-FR"/>
        </w:rPr>
        <w:t xml:space="preserve"> : Chiffrement des identifiants locaux (PasswordManager / Fernet) et sécurisation des requêtes réseau par jetons de session (Bearer Tokens).</w:t>
      </w:r>
    </w:p>
    <w:p w14:paraId="44227C9C" w14:textId="77777777" w:rsidR="008B67BC" w:rsidRPr="00B53D49" w:rsidRDefault="008B67BC">
      <w:pPr>
        <w:numPr>
          <w:ilvl w:val="0"/>
          <w:numId w:val="8"/>
        </w:numPr>
        <w:jc w:val="both"/>
        <w:rPr>
          <w:rFonts w:asciiTheme="majorBidi" w:hAnsiTheme="majorBidi" w:cstheme="majorBidi"/>
          <w:lang w:val="fr-FR"/>
        </w:rPr>
      </w:pPr>
      <w:r>
        <w:rPr>
          <w:rFonts w:asciiTheme="majorBidi" w:hAnsiTheme="majorBidi" w:cstheme="majorBidi"/>
          <w:b/>
          <w:bCs/>
          <w:lang w:val="fr-FR"/>
        </w:rPr>
        <w:t>Fiabilité et Cohérence des Données</w:t>
      </w:r>
      <w:r>
        <w:rPr>
          <w:rFonts w:asciiTheme="majorBidi" w:hAnsiTheme="majorBidi" w:cstheme="majorBidi"/>
          <w:lang w:val="fr-FR"/>
        </w:rPr>
        <w:t xml:space="preserve"> : Garantie de l'intégrité des données via des transactions SQL strictes et une gestion robuste des erreurs de connexion.</w:t>
      </w:r>
    </w:p>
    <w:p w14:paraId="7A134A08" w14:textId="77777777" w:rsidR="008B67BC" w:rsidRPr="00B53D49" w:rsidRDefault="008B67BC">
      <w:pPr>
        <w:numPr>
          <w:ilvl w:val="0"/>
          <w:numId w:val="8"/>
        </w:numPr>
        <w:jc w:val="both"/>
        <w:rPr>
          <w:rFonts w:asciiTheme="majorBidi" w:hAnsiTheme="majorBidi" w:cstheme="majorBidi"/>
          <w:lang w:val="fr-FR"/>
        </w:rPr>
      </w:pPr>
      <w:r>
        <w:rPr>
          <w:rFonts w:asciiTheme="majorBidi" w:hAnsiTheme="majorBidi" w:cstheme="majorBidi"/>
          <w:b/>
          <w:bCs/>
          <w:lang w:val="fr-FR"/>
        </w:rPr>
        <w:t>Portabilité et Autonomie</w:t>
      </w:r>
      <w:r>
        <w:rPr>
          <w:rFonts w:asciiTheme="majorBidi" w:hAnsiTheme="majorBidi" w:cstheme="majorBidi"/>
          <w:lang w:val="fr-FR"/>
        </w:rPr>
        <w:t xml:space="preserve"> : Prise en charge d'un mode dégradé/hors-ligne temporaire en cas de coupure du réseau local grâce à la base de données SQLite embarquée.</w:t>
      </w:r>
    </w:p>
    <w:p w14:paraId="513B855D" w14:textId="77777777" w:rsidR="008B67BC" w:rsidRDefault="008B67BC" w:rsidP="006249CF">
      <w:pPr>
        <w:jc w:val="both"/>
        <w:rPr>
          <w:rFonts w:asciiTheme="majorBidi" w:hAnsiTheme="majorBidi" w:cstheme="majorBidi"/>
          <w:lang w:val="fr-FR"/>
        </w:rPr>
      </w:pPr>
    </w:p>
    <w:p w14:paraId="0BCC7FB8" w14:textId="77777777" w:rsidR="007C0A85" w:rsidRPr="00B53D49" w:rsidRDefault="007C0A85" w:rsidP="006249CF">
      <w:pPr>
        <w:jc w:val="both"/>
        <w:rPr>
          <w:rFonts w:asciiTheme="majorBidi" w:hAnsiTheme="majorBidi" w:cstheme="majorBidi"/>
          <w:lang w:val="fr-FR"/>
        </w:rPr>
      </w:pPr>
    </w:p>
    <w:p w14:paraId="0AE57AF1" w14:textId="2ED1557F" w:rsidR="00AB0D39" w:rsidRDefault="00B312F1" w:rsidP="007C0A85">
      <w:pPr>
        <w:pStyle w:val="Heading1"/>
        <w:jc w:val="center"/>
        <w:rPr>
          <w:rFonts w:asciiTheme="majorBidi" w:hAnsiTheme="majorBidi"/>
          <w:b/>
          <w:bCs/>
          <w:color w:val="000000" w:themeColor="text1"/>
          <w:sz w:val="32"/>
          <w:szCs w:val="32"/>
          <w:lang w:val="fr-FR"/>
        </w:rPr>
      </w:pPr>
      <w:bookmarkStart w:id="16" w:name="_Toc238319548"/>
      <w:r>
        <w:rPr>
          <w:rFonts w:asciiTheme="majorBidi" w:hAnsiTheme="majorBidi"/>
          <w:b/>
          <w:bCs/>
          <w:color w:val="000000" w:themeColor="text1"/>
          <w:sz w:val="32"/>
          <w:szCs w:val="32"/>
          <w:lang w:val="fr-FR"/>
        </w:rPr>
        <w:lastRenderedPageBreak/>
        <w:t>Chapitre 3 : Conception et Architecture du Système</w:t>
      </w:r>
      <w:bookmarkEnd w:id="16"/>
    </w:p>
    <w:p w14:paraId="424A544D" w14:textId="77777777" w:rsidR="008E36F6" w:rsidRPr="008E36F6" w:rsidRDefault="008E36F6" w:rsidP="008E36F6">
      <w:pPr>
        <w:rPr>
          <w:lang w:val="fr-FR"/>
        </w:rPr>
      </w:pPr>
    </w:p>
    <w:p w14:paraId="495364CF" w14:textId="5E3B9645" w:rsidR="00AB0D39" w:rsidRPr="00B53D49" w:rsidRDefault="00AB0D39" w:rsidP="006249CF">
      <w:pPr>
        <w:jc w:val="both"/>
        <w:rPr>
          <w:rFonts w:asciiTheme="majorBidi" w:hAnsiTheme="majorBidi" w:cstheme="majorBidi"/>
          <w:lang w:val="fr-FR"/>
        </w:rPr>
      </w:pPr>
      <w:r>
        <w:rPr>
          <w:rFonts w:asciiTheme="majorBidi" w:hAnsiTheme="majorBidi" w:cstheme="majorBidi"/>
          <w:lang w:val="fr-FR"/>
        </w:rPr>
        <w:t xml:space="preserve">Ce chapitre présente les choix architecturaux et la conception technique mis en œuvre pour développer </w:t>
      </w:r>
      <w:r>
        <w:rPr>
          <w:rFonts w:asciiTheme="majorBidi" w:hAnsiTheme="majorBidi" w:cstheme="majorBidi"/>
          <w:b/>
          <w:bCs/>
          <w:lang w:val="fr-FR"/>
        </w:rPr>
        <w:t>PyLocalInventory</w:t>
      </w:r>
      <w:r>
        <w:rPr>
          <w:rFonts w:asciiTheme="majorBidi" w:hAnsiTheme="majorBidi" w:cstheme="majorBidi"/>
          <w:lang w:val="fr-FR"/>
        </w:rPr>
        <w:t>, en répondant aux contraintes de performance, de synchronisation et de robustesse en réseau local pour l'activité de négoce de bois et d'objets artisanaux de Lamidap.</w:t>
      </w:r>
    </w:p>
    <w:p w14:paraId="4F112563" w14:textId="1DE3DAF3" w:rsidR="00AB0D39" w:rsidRPr="008E36F6" w:rsidRDefault="00AB0D39">
      <w:pPr>
        <w:pStyle w:val="Heading2"/>
        <w:numPr>
          <w:ilvl w:val="0"/>
          <w:numId w:val="21"/>
        </w:numPr>
        <w:jc w:val="both"/>
        <w:rPr>
          <w:rFonts w:asciiTheme="majorBidi" w:hAnsiTheme="majorBidi"/>
          <w:b/>
          <w:bCs/>
          <w:color w:val="C00000"/>
          <w:sz w:val="28"/>
          <w:szCs w:val="28"/>
        </w:rPr>
      </w:pPr>
      <w:bookmarkStart w:id="17" w:name="_Toc238319549"/>
      <w:r>
        <w:rPr>
          <w:rFonts w:asciiTheme="majorBidi" w:hAnsiTheme="majorBidi"/>
          <w:b/>
          <w:bCs/>
          <w:color w:val="C00000"/>
          <w:sz w:val="28"/>
          <w:szCs w:val="28"/>
        </w:rPr>
        <w:t>Architecture Globale du Système</w:t>
      </w:r>
      <w:bookmarkEnd w:id="17"/>
    </w:p>
    <w:p w14:paraId="1B11DF0D" w14:textId="77777777" w:rsidR="003465CB" w:rsidRPr="00B53D49" w:rsidRDefault="003465CB" w:rsidP="006249CF">
      <w:pPr>
        <w:jc w:val="both"/>
        <w:rPr>
          <w:rFonts w:asciiTheme="majorBidi" w:hAnsiTheme="majorBidi" w:cstheme="majorBidi"/>
          <w:lang w:val="fr-FR"/>
        </w:rPr>
      </w:pPr>
      <w:r>
        <w:rPr>
          <w:rFonts w:asciiTheme="majorBidi" w:hAnsiTheme="majorBidi" w:cstheme="majorBidi"/>
          <w:lang w:val="fr-FR"/>
        </w:rPr>
        <w:t xml:space="preserve">L'application adopte une architecture </w:t>
      </w:r>
      <w:r>
        <w:rPr>
          <w:rFonts w:asciiTheme="majorBidi" w:hAnsiTheme="majorBidi" w:cstheme="majorBidi"/>
          <w:b/>
          <w:bCs/>
          <w:lang w:val="fr-FR"/>
        </w:rPr>
        <w:t>Client/Serveur</w:t>
      </w:r>
      <w:r>
        <w:rPr>
          <w:rFonts w:asciiTheme="majorBidi" w:hAnsiTheme="majorBidi" w:cstheme="majorBidi"/>
          <w:lang w:val="fr-FR"/>
        </w:rPr>
        <w:t xml:space="preserve"> modulaire permettant de centraliser les données critiques tout en garantissant une fluidité d'utilisation sur les postes de travail locaux.</w:t>
      </w:r>
    </w:p>
    <w:p w14:paraId="17A6A814" w14:textId="77777777" w:rsidR="003465CB" w:rsidRPr="00B53D49" w:rsidRDefault="003465CB">
      <w:pPr>
        <w:numPr>
          <w:ilvl w:val="0"/>
          <w:numId w:val="9"/>
        </w:numPr>
        <w:jc w:val="both"/>
        <w:rPr>
          <w:rFonts w:asciiTheme="majorBidi" w:hAnsiTheme="majorBidi" w:cstheme="majorBidi"/>
          <w:lang w:val="fr-FR"/>
        </w:rPr>
      </w:pPr>
      <w:r>
        <w:rPr>
          <w:rFonts w:asciiTheme="majorBidi" w:hAnsiTheme="majorBidi" w:cstheme="majorBidi"/>
          <w:b/>
          <w:bCs/>
          <w:lang w:val="fr-FR"/>
        </w:rPr>
        <w:t>Poste Client (PySide6)</w:t>
      </w:r>
      <w:r>
        <w:rPr>
          <w:rFonts w:asciiTheme="majorBidi" w:hAnsiTheme="majorBidi" w:cstheme="majorBidi"/>
          <w:lang w:val="fr-FR"/>
        </w:rPr>
        <w:t xml:space="preserve"> : Interface graphique locale intégrant un cache RAM et un stockage SQLite local pour assurer l'instantanéité des affichages de tableaux.</w:t>
      </w:r>
    </w:p>
    <w:p w14:paraId="6F8ABD23" w14:textId="77777777" w:rsidR="003465CB" w:rsidRPr="00B53D49" w:rsidRDefault="003465CB">
      <w:pPr>
        <w:numPr>
          <w:ilvl w:val="0"/>
          <w:numId w:val="9"/>
        </w:numPr>
        <w:jc w:val="both"/>
        <w:rPr>
          <w:rFonts w:asciiTheme="majorBidi" w:hAnsiTheme="majorBidi" w:cstheme="majorBidi"/>
          <w:lang w:val="fr-FR"/>
        </w:rPr>
      </w:pPr>
      <w:r>
        <w:rPr>
          <w:rFonts w:asciiTheme="majorBidi" w:hAnsiTheme="majorBidi" w:cstheme="majorBidi"/>
          <w:b/>
          <w:bCs/>
          <w:lang w:val="fr-FR"/>
        </w:rPr>
        <w:t>Serveur Central (PostgreSQL)</w:t>
      </w:r>
      <w:r>
        <w:rPr>
          <w:rFonts w:asciiTheme="majorBidi" w:hAnsiTheme="majorBidi" w:cstheme="majorBidi"/>
          <w:lang w:val="fr-FR"/>
        </w:rPr>
        <w:t xml:space="preserve"> : Base de données relationnelle faisant autorité, connectée via un serveur HTTP JSON-RPC léger (ThreadingHTTPServer) avec gestion de pool de connexions (psycopg2).</w:t>
      </w:r>
    </w:p>
    <w:p w14:paraId="3886D88F" w14:textId="77777777" w:rsidR="003465CB" w:rsidRPr="00B53D49" w:rsidRDefault="003465CB">
      <w:pPr>
        <w:numPr>
          <w:ilvl w:val="0"/>
          <w:numId w:val="9"/>
        </w:numPr>
        <w:jc w:val="both"/>
        <w:rPr>
          <w:rFonts w:asciiTheme="majorBidi" w:hAnsiTheme="majorBidi" w:cstheme="majorBidi"/>
          <w:lang w:val="fr-FR"/>
        </w:rPr>
      </w:pPr>
      <w:r>
        <w:rPr>
          <w:rFonts w:asciiTheme="majorBidi" w:hAnsiTheme="majorBidi" w:cstheme="majorBidi"/>
          <w:b/>
          <w:bCs/>
          <w:lang w:val="fr-FR"/>
        </w:rPr>
        <w:t>Synchronisation</w:t>
      </w:r>
      <w:r>
        <w:rPr>
          <w:rFonts w:asciiTheme="majorBidi" w:hAnsiTheme="majorBidi" w:cstheme="majorBidi"/>
          <w:lang w:val="fr-FR"/>
        </w:rPr>
        <w:t xml:space="preserve"> : Un coordinateur d'arrière-plan (SyncCoordinator) gère les échanges incrémentiels entre les clients et le serveur central sans bloquer l'interface utilisateur.</w:t>
      </w:r>
    </w:p>
    <w:p w14:paraId="0C84A8F5" w14:textId="0005D0C7" w:rsidR="003465CB" w:rsidRPr="00E31E19" w:rsidRDefault="003465CB">
      <w:pPr>
        <w:pStyle w:val="Heading2"/>
        <w:numPr>
          <w:ilvl w:val="0"/>
          <w:numId w:val="21"/>
        </w:numPr>
        <w:jc w:val="both"/>
        <w:rPr>
          <w:rFonts w:asciiTheme="majorBidi" w:hAnsiTheme="majorBidi"/>
          <w:b/>
          <w:bCs/>
          <w:color w:val="C00000"/>
          <w:sz w:val="28"/>
          <w:szCs w:val="28"/>
          <w:lang w:val="fr-FR"/>
        </w:rPr>
      </w:pPr>
      <w:bookmarkStart w:id="18" w:name="_Toc238319550"/>
      <w:r>
        <w:rPr>
          <w:rFonts w:asciiTheme="majorBidi" w:hAnsiTheme="majorBidi"/>
          <w:b/>
          <w:bCs/>
          <w:color w:val="C00000"/>
          <w:sz w:val="28"/>
          <w:szCs w:val="28"/>
          <w:lang w:val="fr-FR"/>
        </w:rPr>
        <w:t>Modélisation des Données et Objets Métier</w:t>
      </w:r>
      <w:bookmarkEnd w:id="18"/>
    </w:p>
    <w:p w14:paraId="7800F52A" w14:textId="15557E3E" w:rsidR="003465CB" w:rsidRPr="00B53D49" w:rsidRDefault="003465CB" w:rsidP="006249CF">
      <w:pPr>
        <w:pStyle w:val="ListParagraph"/>
        <w:ind w:left="0"/>
        <w:jc w:val="both"/>
        <w:rPr>
          <w:rFonts w:asciiTheme="majorBidi" w:hAnsiTheme="majorBidi" w:cstheme="majorBidi"/>
          <w:lang w:val="fr-FR"/>
        </w:rPr>
      </w:pPr>
      <w:r>
        <w:rPr>
          <w:rFonts w:asciiTheme="majorBidi" w:hAnsiTheme="majorBidi" w:cstheme="majorBidi"/>
          <w:lang w:val="fr-FR"/>
        </w:rPr>
        <w:t>Le système repose sur un modèle objet rigoureux où chaque entité hérite d'une classe de base (BaseClass), exposant des contrôles de visibilité et de permissions adaptés aux différents contextes (formulaires, tableaux, rapports).</w:t>
      </w:r>
    </w:p>
    <w:p w14:paraId="36364E8E" w14:textId="77777777" w:rsidR="003465CB" w:rsidRPr="00B53D49" w:rsidRDefault="003465CB" w:rsidP="006249CF">
      <w:pPr>
        <w:pStyle w:val="ListParagraph"/>
        <w:ind w:left="0"/>
        <w:jc w:val="both"/>
        <w:rPr>
          <w:rFonts w:asciiTheme="majorBidi" w:hAnsiTheme="majorBidi" w:cstheme="majorBidi"/>
          <w:lang w:val="fr-FR"/>
        </w:rPr>
      </w:pPr>
    </w:p>
    <w:p w14:paraId="74E5B743" w14:textId="7AAFFEEF" w:rsidR="002C21BD" w:rsidRPr="00B53D49" w:rsidRDefault="002C21BD" w:rsidP="006249CF">
      <w:pPr>
        <w:pStyle w:val="Caption"/>
        <w:keepNext/>
        <w:jc w:val="both"/>
        <w:rPr>
          <w:rFonts w:asciiTheme="majorBidi" w:hAnsiTheme="majorBidi" w:cstheme="majorBidi"/>
          <w:lang w:val="fr-FR"/>
        </w:rPr>
      </w:pPr>
      <w:bookmarkStart w:id="19" w:name="_Toc238315778"/>
      <w:r>
        <w:rPr>
          <w:rFonts w:asciiTheme="majorBidi" w:hAnsiTheme="majorBidi" w:cstheme="majorBidi"/>
          <w:lang w:val="fr-FR"/>
        </w:rPr>
        <w:t xml:space="preserve">Table </w:t>
      </w:r>
      <w:r>
        <w:rPr>
          <w:rFonts w:asciiTheme="majorBidi" w:hAnsiTheme="majorBidi" w:cstheme="majorBidi"/>
        </w:rPr>
        <w:fldChar w:fldCharType="begin"/>
      </w:r>
      <w:r>
        <w:rPr>
          <w:rFonts w:asciiTheme="majorBidi" w:hAnsiTheme="majorBidi" w:cstheme="majorBidi"/>
          <w:lang w:val="fr-FR"/>
        </w:rPr>
        <w:instrText xml:space="preserve"> SEQ Table \* ARABIC </w:instrText>
      </w:r>
      <w:r>
        <w:rPr>
          <w:rFonts w:asciiTheme="majorBidi" w:hAnsiTheme="majorBidi" w:cstheme="majorBidi"/>
        </w:rPr>
        <w:fldChar w:fldCharType="separate"/>
      </w:r>
      <w:r>
        <w:rPr>
          <w:rFonts w:asciiTheme="majorBidi" w:hAnsiTheme="majorBidi" w:cstheme="majorBidi"/>
          <w:noProof/>
          <w:lang w:val="fr-FR"/>
        </w:rPr>
        <w:t>2</w:t>
      </w:r>
      <w:r>
        <w:rPr>
          <w:rFonts w:asciiTheme="majorBidi" w:hAnsiTheme="majorBidi" w:cstheme="majorBidi"/>
        </w:rPr>
        <w:fldChar w:fldCharType="end"/>
      </w:r>
      <w:r>
        <w:rPr>
          <w:rFonts w:asciiTheme="majorBidi" w:hAnsiTheme="majorBidi" w:cstheme="majorBidi"/>
          <w:lang w:val="fr-FR"/>
        </w:rPr>
        <w:t xml:space="preserve"> : Principales classes métier (Python) et leurs rôles dans le système</w:t>
      </w:r>
      <w:bookmarkEnd w:id="19"/>
    </w:p>
    <w:tbl>
      <w:tblPr>
        <w:tblStyle w:val="TableGrid"/>
        <w:tblW w:w="0" w:type="auto"/>
        <w:tblLook w:val="04A0" w:firstRow="1" w:lastRow="0" w:firstColumn="1" w:lastColumn="0" w:noHBand="0" w:noVBand="1"/>
      </w:tblPr>
      <w:tblGrid>
        <w:gridCol w:w="2122"/>
        <w:gridCol w:w="3260"/>
        <w:gridCol w:w="4246"/>
      </w:tblGrid>
      <w:tr w:rsidR="003465CB" w:rsidRPr="00E31E19" w14:paraId="7343F4C0" w14:textId="77777777" w:rsidTr="003465CB">
        <w:tc>
          <w:tcPr>
            <w:tcW w:w="2122" w:type="dxa"/>
          </w:tcPr>
          <w:p w14:paraId="0E21A8C0" w14:textId="0AB2C19A" w:rsidR="003465CB" w:rsidRPr="00B53D49" w:rsidRDefault="003465CB" w:rsidP="006249CF">
            <w:pPr>
              <w:pStyle w:val="ListParagraph"/>
              <w:ind w:left="0"/>
              <w:jc w:val="both"/>
              <w:rPr>
                <w:rFonts w:asciiTheme="majorBidi" w:hAnsiTheme="majorBidi" w:cstheme="majorBidi"/>
                <w:lang w:val="fr-FR"/>
              </w:rPr>
            </w:pPr>
            <w:r>
              <w:rPr>
                <w:rFonts w:asciiTheme="majorBidi" w:hAnsiTheme="majorBidi" w:cstheme="majorBidi"/>
              </w:rPr>
              <w:t>Entité / Classe</w:t>
            </w:r>
          </w:p>
        </w:tc>
        <w:tc>
          <w:tcPr>
            <w:tcW w:w="3260" w:type="dxa"/>
          </w:tcPr>
          <w:p w14:paraId="3C5398FB" w14:textId="0B503AEB" w:rsidR="003465CB" w:rsidRPr="00B53D49" w:rsidRDefault="003465CB" w:rsidP="006249CF">
            <w:pPr>
              <w:pStyle w:val="ListParagraph"/>
              <w:ind w:left="0"/>
              <w:jc w:val="both"/>
              <w:rPr>
                <w:rFonts w:asciiTheme="majorBidi" w:hAnsiTheme="majorBidi" w:cstheme="majorBidi"/>
                <w:lang w:val="fr-FR"/>
              </w:rPr>
            </w:pPr>
            <w:r>
              <w:rPr>
                <w:rFonts w:asciiTheme="majorBidi" w:hAnsiTheme="majorBidi" w:cstheme="majorBidi"/>
              </w:rPr>
              <w:t>Fichier Source</w:t>
            </w:r>
          </w:p>
        </w:tc>
        <w:tc>
          <w:tcPr>
            <w:tcW w:w="4246" w:type="dxa"/>
          </w:tcPr>
          <w:p w14:paraId="6E2096BE" w14:textId="76733C26" w:rsidR="003465CB" w:rsidRPr="00B53D49" w:rsidRDefault="003465CB" w:rsidP="006249CF">
            <w:pPr>
              <w:pStyle w:val="ListParagraph"/>
              <w:ind w:left="0"/>
              <w:jc w:val="both"/>
              <w:rPr>
                <w:rFonts w:asciiTheme="majorBidi" w:hAnsiTheme="majorBidi" w:cstheme="majorBidi"/>
                <w:lang w:val="fr-FR"/>
              </w:rPr>
            </w:pPr>
            <w:r>
              <w:rPr>
                <w:rFonts w:asciiTheme="majorBidi" w:hAnsiTheme="majorBidi" w:cstheme="majorBidi"/>
                <w:lang w:val="fr-FR"/>
              </w:rPr>
              <w:t>Rôle Principal dans le Système</w:t>
            </w:r>
          </w:p>
        </w:tc>
      </w:tr>
      <w:tr w:rsidR="003465CB" w:rsidRPr="00E31E19" w14:paraId="21ACC22C" w14:textId="77777777" w:rsidTr="003465CB">
        <w:tc>
          <w:tcPr>
            <w:tcW w:w="2122" w:type="dxa"/>
          </w:tcPr>
          <w:p w14:paraId="1111622A" w14:textId="26C8496B" w:rsidR="003465CB" w:rsidRPr="00B53D49" w:rsidRDefault="003465CB" w:rsidP="006249CF">
            <w:pPr>
              <w:pStyle w:val="ListParagraph"/>
              <w:ind w:left="0"/>
              <w:jc w:val="both"/>
              <w:rPr>
                <w:rFonts w:asciiTheme="majorBidi" w:hAnsiTheme="majorBidi" w:cstheme="majorBidi"/>
                <w:lang w:val="fr-FR"/>
              </w:rPr>
            </w:pPr>
            <w:r>
              <w:rPr>
                <w:rFonts w:asciiTheme="majorBidi" w:hAnsiTheme="majorBidi" w:cstheme="majorBidi"/>
              </w:rPr>
              <w:t>ProductClass</w:t>
            </w:r>
          </w:p>
        </w:tc>
        <w:tc>
          <w:tcPr>
            <w:tcW w:w="3260" w:type="dxa"/>
          </w:tcPr>
          <w:p w14:paraId="62EF94D6" w14:textId="0E223247" w:rsidR="003465CB" w:rsidRPr="00B53D49" w:rsidRDefault="003465CB" w:rsidP="006249CF">
            <w:pPr>
              <w:pStyle w:val="ListParagraph"/>
              <w:ind w:left="0"/>
              <w:jc w:val="both"/>
              <w:rPr>
                <w:rFonts w:asciiTheme="majorBidi" w:hAnsiTheme="majorBidi" w:cstheme="majorBidi"/>
                <w:lang w:val="fr-FR"/>
              </w:rPr>
            </w:pPr>
            <w:r>
              <w:rPr>
                <w:rFonts w:asciiTheme="majorBidi" w:hAnsiTheme="majorBidi" w:cstheme="majorBidi"/>
              </w:rPr>
              <w:t>classes/product_class.py</w:t>
            </w:r>
          </w:p>
        </w:tc>
        <w:tc>
          <w:tcPr>
            <w:tcW w:w="4246" w:type="dxa"/>
          </w:tcPr>
          <w:p w14:paraId="1C2DBCB2" w14:textId="261C0178" w:rsidR="003465CB" w:rsidRPr="00B53D49" w:rsidRDefault="003465CB" w:rsidP="006249CF">
            <w:pPr>
              <w:pStyle w:val="ListParagraph"/>
              <w:ind w:left="0"/>
              <w:jc w:val="both"/>
              <w:rPr>
                <w:rFonts w:asciiTheme="majorBidi" w:hAnsiTheme="majorBidi" w:cstheme="majorBidi"/>
                <w:lang w:val="fr-FR"/>
              </w:rPr>
            </w:pPr>
            <w:r>
              <w:rPr>
                <w:rFonts w:asciiTheme="majorBidi" w:hAnsiTheme="majorBidi" w:cstheme="majorBidi"/>
                <w:lang w:val="fr-FR"/>
              </w:rPr>
              <w:t>Gestion du catalogue de produits (essences de bois, articles d'artisanat), des prix, des catégories et des stocks.</w:t>
            </w:r>
          </w:p>
        </w:tc>
      </w:tr>
      <w:tr w:rsidR="003465CB" w:rsidRPr="00E31E19" w14:paraId="2AC98A72" w14:textId="77777777" w:rsidTr="003465CB">
        <w:tc>
          <w:tcPr>
            <w:tcW w:w="2122" w:type="dxa"/>
          </w:tcPr>
          <w:p w14:paraId="7BA1CCBA" w14:textId="248BA9C1" w:rsidR="003465CB" w:rsidRPr="00B53D49" w:rsidRDefault="003465CB" w:rsidP="006249CF">
            <w:pPr>
              <w:pStyle w:val="ListParagraph"/>
              <w:ind w:left="0"/>
              <w:jc w:val="both"/>
              <w:rPr>
                <w:rFonts w:asciiTheme="majorBidi" w:hAnsiTheme="majorBidi" w:cstheme="majorBidi"/>
                <w:lang w:val="fr-FR"/>
              </w:rPr>
            </w:pPr>
            <w:r>
              <w:rPr>
                <w:rFonts w:asciiTheme="majorBidi" w:hAnsiTheme="majorBidi" w:cstheme="majorBidi"/>
              </w:rPr>
              <w:t>SupplierClass</w:t>
            </w:r>
          </w:p>
        </w:tc>
        <w:tc>
          <w:tcPr>
            <w:tcW w:w="3260" w:type="dxa"/>
          </w:tcPr>
          <w:p w14:paraId="0937E500" w14:textId="5E454A11" w:rsidR="003465CB" w:rsidRPr="00B53D49" w:rsidRDefault="003465CB" w:rsidP="006249CF">
            <w:pPr>
              <w:pStyle w:val="ListParagraph"/>
              <w:ind w:left="0"/>
              <w:jc w:val="both"/>
              <w:rPr>
                <w:rFonts w:asciiTheme="majorBidi" w:hAnsiTheme="majorBidi" w:cstheme="majorBidi"/>
                <w:lang w:val="fr-FR"/>
              </w:rPr>
            </w:pPr>
            <w:r>
              <w:rPr>
                <w:rFonts w:asciiTheme="majorBidi" w:hAnsiTheme="majorBidi" w:cstheme="majorBidi"/>
              </w:rPr>
              <w:t>classes/supplier_class.py</w:t>
            </w:r>
          </w:p>
        </w:tc>
        <w:tc>
          <w:tcPr>
            <w:tcW w:w="4246" w:type="dxa"/>
          </w:tcPr>
          <w:p w14:paraId="4058D3FE" w14:textId="58453E69" w:rsidR="003465CB" w:rsidRPr="00B53D49" w:rsidRDefault="003465CB" w:rsidP="006249CF">
            <w:pPr>
              <w:pStyle w:val="ListParagraph"/>
              <w:ind w:left="0"/>
              <w:jc w:val="both"/>
              <w:rPr>
                <w:rFonts w:asciiTheme="majorBidi" w:hAnsiTheme="majorBidi" w:cstheme="majorBidi"/>
                <w:lang w:val="fr-FR"/>
              </w:rPr>
            </w:pPr>
            <w:r>
              <w:rPr>
                <w:rFonts w:asciiTheme="majorBidi" w:hAnsiTheme="majorBidi" w:cstheme="majorBidi"/>
                <w:lang w:val="fr-FR"/>
              </w:rPr>
              <w:t>Suivi des fournisseurs, des volumes d'approvisionnement (get_total_supplied) et validation des identifiants.</w:t>
            </w:r>
          </w:p>
        </w:tc>
      </w:tr>
      <w:tr w:rsidR="003465CB" w:rsidRPr="00E31E19" w14:paraId="447B9288" w14:textId="77777777" w:rsidTr="003465CB">
        <w:tc>
          <w:tcPr>
            <w:tcW w:w="2122" w:type="dxa"/>
          </w:tcPr>
          <w:p w14:paraId="10D102B8" w14:textId="74E22B0A" w:rsidR="003465CB" w:rsidRPr="00B53D49" w:rsidRDefault="003465CB" w:rsidP="006249CF">
            <w:pPr>
              <w:pStyle w:val="ListParagraph"/>
              <w:ind w:left="0"/>
              <w:jc w:val="both"/>
              <w:rPr>
                <w:rFonts w:asciiTheme="majorBidi" w:hAnsiTheme="majorBidi" w:cstheme="majorBidi"/>
                <w:lang w:val="fr-FR"/>
              </w:rPr>
            </w:pPr>
            <w:r>
              <w:rPr>
                <w:rFonts w:asciiTheme="majorBidi" w:hAnsiTheme="majorBidi" w:cstheme="majorBidi"/>
              </w:rPr>
              <w:t>ClientClass</w:t>
            </w:r>
          </w:p>
        </w:tc>
        <w:tc>
          <w:tcPr>
            <w:tcW w:w="3260" w:type="dxa"/>
          </w:tcPr>
          <w:p w14:paraId="3D621560" w14:textId="6852825A" w:rsidR="003465CB" w:rsidRPr="00B53D49" w:rsidRDefault="003465CB" w:rsidP="006249CF">
            <w:pPr>
              <w:pStyle w:val="ListParagraph"/>
              <w:ind w:left="0"/>
              <w:jc w:val="both"/>
              <w:rPr>
                <w:rFonts w:asciiTheme="majorBidi" w:hAnsiTheme="majorBidi" w:cstheme="majorBidi"/>
                <w:lang w:val="fr-FR"/>
              </w:rPr>
            </w:pPr>
            <w:r>
              <w:rPr>
                <w:rFonts w:asciiTheme="majorBidi" w:hAnsiTheme="majorBidi" w:cstheme="majorBidi"/>
              </w:rPr>
              <w:t>classes/client_class.py</w:t>
            </w:r>
          </w:p>
        </w:tc>
        <w:tc>
          <w:tcPr>
            <w:tcW w:w="4246" w:type="dxa"/>
          </w:tcPr>
          <w:p w14:paraId="76DAD71E" w14:textId="77048AA9" w:rsidR="003465CB" w:rsidRPr="00B53D49" w:rsidRDefault="003465CB" w:rsidP="006249CF">
            <w:pPr>
              <w:pStyle w:val="ListParagraph"/>
              <w:ind w:left="0"/>
              <w:jc w:val="both"/>
              <w:rPr>
                <w:rFonts w:asciiTheme="majorBidi" w:hAnsiTheme="majorBidi" w:cstheme="majorBidi"/>
                <w:lang w:val="fr-FR"/>
              </w:rPr>
            </w:pPr>
            <w:r>
              <w:rPr>
                <w:rFonts w:asciiTheme="majorBidi" w:hAnsiTheme="majorBidi" w:cstheme="majorBidi"/>
                <w:lang w:val="fr-FR"/>
              </w:rPr>
              <w:t>Gestion des profils clients, des comptes et de l'historique des commandes.</w:t>
            </w:r>
          </w:p>
        </w:tc>
      </w:tr>
      <w:tr w:rsidR="003465CB" w:rsidRPr="00E31E19" w14:paraId="6DA13C0F" w14:textId="77777777" w:rsidTr="003465CB">
        <w:tc>
          <w:tcPr>
            <w:tcW w:w="2122" w:type="dxa"/>
          </w:tcPr>
          <w:p w14:paraId="53B15654" w14:textId="0586BA58" w:rsidR="003465CB" w:rsidRPr="00B53D49" w:rsidRDefault="003465CB" w:rsidP="006249CF">
            <w:pPr>
              <w:pStyle w:val="ListParagraph"/>
              <w:ind w:left="0"/>
              <w:jc w:val="both"/>
              <w:rPr>
                <w:rFonts w:asciiTheme="majorBidi" w:hAnsiTheme="majorBidi" w:cstheme="majorBidi"/>
                <w:lang w:val="fr-FR"/>
              </w:rPr>
            </w:pPr>
            <w:r>
              <w:rPr>
                <w:rFonts w:asciiTheme="majorBidi" w:hAnsiTheme="majorBidi" w:cstheme="majorBidi"/>
                <w:b/>
                <w:bCs/>
              </w:rPr>
              <w:t>SalesClass</w:t>
            </w:r>
            <w:r>
              <w:rPr>
                <w:rFonts w:asciiTheme="majorBidi" w:hAnsiTheme="majorBidi" w:cstheme="majorBidi"/>
              </w:rPr>
              <w:t xml:space="preserve"> &amp; </w:t>
            </w:r>
            <w:r>
              <w:rPr>
                <w:rFonts w:asciiTheme="majorBidi" w:hAnsiTheme="majorBidi" w:cstheme="majorBidi"/>
                <w:b/>
                <w:bCs/>
              </w:rPr>
              <w:t>SalesItemClass</w:t>
            </w:r>
          </w:p>
        </w:tc>
        <w:tc>
          <w:tcPr>
            <w:tcW w:w="3260" w:type="dxa"/>
          </w:tcPr>
          <w:p w14:paraId="192055B8" w14:textId="77777777" w:rsidR="003465CB" w:rsidRPr="00B53D49" w:rsidRDefault="003465CB" w:rsidP="006249CF">
            <w:pPr>
              <w:pStyle w:val="ListParagraph"/>
              <w:ind w:left="0"/>
              <w:jc w:val="both"/>
              <w:rPr>
                <w:rFonts w:asciiTheme="majorBidi" w:hAnsiTheme="majorBidi" w:cstheme="majorBidi"/>
              </w:rPr>
            </w:pPr>
            <w:r>
              <w:rPr>
                <w:rFonts w:asciiTheme="majorBidi" w:hAnsiTheme="majorBidi" w:cstheme="majorBidi"/>
              </w:rPr>
              <w:t>classes/sales_class.py</w:t>
            </w:r>
          </w:p>
          <w:p w14:paraId="5549B612" w14:textId="74E9B4B7" w:rsidR="003465CB" w:rsidRPr="00B53D49" w:rsidRDefault="003465CB" w:rsidP="006249CF">
            <w:pPr>
              <w:pStyle w:val="ListParagraph"/>
              <w:ind w:left="0"/>
              <w:jc w:val="both"/>
              <w:rPr>
                <w:rFonts w:asciiTheme="majorBidi" w:hAnsiTheme="majorBidi" w:cstheme="majorBidi"/>
              </w:rPr>
            </w:pPr>
            <w:r>
              <w:rPr>
                <w:rFonts w:asciiTheme="majorBidi" w:hAnsiTheme="majorBidi" w:cstheme="majorBidi"/>
              </w:rPr>
              <w:t>classes/sales_item_class.py</w:t>
            </w:r>
          </w:p>
        </w:tc>
        <w:tc>
          <w:tcPr>
            <w:tcW w:w="4246" w:type="dxa"/>
          </w:tcPr>
          <w:p w14:paraId="07DABD6A" w14:textId="6AABFCA9" w:rsidR="003465CB" w:rsidRPr="00B53D49" w:rsidRDefault="003465CB" w:rsidP="006249CF">
            <w:pPr>
              <w:pStyle w:val="ListParagraph"/>
              <w:ind w:left="0"/>
              <w:jc w:val="both"/>
              <w:rPr>
                <w:rFonts w:asciiTheme="majorBidi" w:hAnsiTheme="majorBidi" w:cstheme="majorBidi"/>
                <w:lang w:val="fr-FR"/>
              </w:rPr>
            </w:pPr>
            <w:r>
              <w:rPr>
                <w:rFonts w:asciiTheme="majorBidi" w:hAnsiTheme="majorBidi" w:cstheme="majorBidi"/>
                <w:lang w:val="fr-FR"/>
              </w:rPr>
              <w:t>Gestion des transactions de vente, des lignes de commande, du calcul de la TVA et de la facturation.</w:t>
            </w:r>
          </w:p>
        </w:tc>
      </w:tr>
      <w:tr w:rsidR="003465CB" w:rsidRPr="00E31E19" w14:paraId="6A95B8EE" w14:textId="77777777" w:rsidTr="003465CB">
        <w:tc>
          <w:tcPr>
            <w:tcW w:w="2122" w:type="dxa"/>
          </w:tcPr>
          <w:p w14:paraId="5D8A0043" w14:textId="01FD759A" w:rsidR="003465CB" w:rsidRPr="00B53D49" w:rsidRDefault="003465CB" w:rsidP="006249CF">
            <w:pPr>
              <w:pStyle w:val="ListParagraph"/>
              <w:ind w:left="0"/>
              <w:jc w:val="both"/>
              <w:rPr>
                <w:rFonts w:asciiTheme="majorBidi" w:hAnsiTheme="majorBidi" w:cstheme="majorBidi"/>
                <w:lang w:val="fr-FR"/>
              </w:rPr>
            </w:pPr>
            <w:r>
              <w:rPr>
                <w:rFonts w:asciiTheme="majorBidi" w:hAnsiTheme="majorBidi" w:cstheme="majorBidi"/>
                <w:b/>
                <w:bCs/>
              </w:rPr>
              <w:t>ImportClass</w:t>
            </w:r>
            <w:r>
              <w:rPr>
                <w:rFonts w:asciiTheme="majorBidi" w:hAnsiTheme="majorBidi" w:cstheme="majorBidi"/>
              </w:rPr>
              <w:t xml:space="preserve"> &amp; </w:t>
            </w:r>
            <w:r>
              <w:rPr>
                <w:rFonts w:asciiTheme="majorBidi" w:hAnsiTheme="majorBidi" w:cstheme="majorBidi"/>
                <w:b/>
                <w:bCs/>
              </w:rPr>
              <w:t>ImportItemClass</w:t>
            </w:r>
          </w:p>
        </w:tc>
        <w:tc>
          <w:tcPr>
            <w:tcW w:w="3260" w:type="dxa"/>
          </w:tcPr>
          <w:p w14:paraId="65FEA820" w14:textId="77777777" w:rsidR="003465CB" w:rsidRPr="00B53D49" w:rsidRDefault="003465CB" w:rsidP="006249CF">
            <w:pPr>
              <w:pStyle w:val="ListParagraph"/>
              <w:ind w:left="0"/>
              <w:jc w:val="both"/>
              <w:rPr>
                <w:rFonts w:asciiTheme="majorBidi" w:hAnsiTheme="majorBidi" w:cstheme="majorBidi"/>
              </w:rPr>
            </w:pPr>
            <w:r>
              <w:rPr>
                <w:rFonts w:asciiTheme="majorBidi" w:hAnsiTheme="majorBidi" w:cstheme="majorBidi"/>
              </w:rPr>
              <w:t>classes/import_class.py</w:t>
            </w:r>
          </w:p>
          <w:p w14:paraId="1238EB13" w14:textId="1EAC4D01" w:rsidR="003465CB" w:rsidRPr="00B53D49" w:rsidRDefault="003465CB" w:rsidP="006249CF">
            <w:pPr>
              <w:pStyle w:val="ListParagraph"/>
              <w:ind w:left="0"/>
              <w:jc w:val="both"/>
              <w:rPr>
                <w:rFonts w:asciiTheme="majorBidi" w:hAnsiTheme="majorBidi" w:cstheme="majorBidi"/>
                <w:lang w:val="fr-FR"/>
              </w:rPr>
            </w:pPr>
            <w:r>
              <w:rPr>
                <w:rFonts w:asciiTheme="majorBidi" w:hAnsiTheme="majorBidi" w:cstheme="majorBidi"/>
              </w:rPr>
              <w:t>classes/import_item_class.py</w:t>
            </w:r>
          </w:p>
        </w:tc>
        <w:tc>
          <w:tcPr>
            <w:tcW w:w="4246" w:type="dxa"/>
          </w:tcPr>
          <w:p w14:paraId="2C9EFE7C" w14:textId="464072CC" w:rsidR="003465CB" w:rsidRPr="00B53D49" w:rsidRDefault="003465CB" w:rsidP="006249CF">
            <w:pPr>
              <w:pStyle w:val="ListParagraph"/>
              <w:ind w:left="0"/>
              <w:jc w:val="both"/>
              <w:rPr>
                <w:rFonts w:asciiTheme="majorBidi" w:hAnsiTheme="majorBidi" w:cstheme="majorBidi"/>
                <w:lang w:val="fr-FR"/>
              </w:rPr>
            </w:pPr>
            <w:r>
              <w:rPr>
                <w:rFonts w:asciiTheme="majorBidi" w:hAnsiTheme="majorBidi" w:cstheme="majorBidi"/>
                <w:lang w:val="fr-FR"/>
              </w:rPr>
              <w:t>Suivi des arrivages de marchandises et mise à jour automatique des niveaux de stock.</w:t>
            </w:r>
          </w:p>
        </w:tc>
      </w:tr>
    </w:tbl>
    <w:p w14:paraId="4942B1C1" w14:textId="77777777" w:rsidR="003465CB" w:rsidRPr="00B53D49" w:rsidRDefault="003465CB" w:rsidP="006249CF">
      <w:pPr>
        <w:pStyle w:val="ListParagraph"/>
        <w:ind w:left="0"/>
        <w:jc w:val="both"/>
        <w:rPr>
          <w:rFonts w:asciiTheme="majorBidi" w:hAnsiTheme="majorBidi" w:cstheme="majorBidi"/>
          <w:b/>
          <w:bCs/>
          <w:lang w:val="fr-FR"/>
        </w:rPr>
      </w:pPr>
    </w:p>
    <w:p w14:paraId="7348DE4C" w14:textId="65820D3C" w:rsidR="003465CB" w:rsidRPr="007C0A85" w:rsidRDefault="003465CB">
      <w:pPr>
        <w:pStyle w:val="Heading2"/>
        <w:numPr>
          <w:ilvl w:val="0"/>
          <w:numId w:val="21"/>
        </w:numPr>
        <w:jc w:val="both"/>
        <w:rPr>
          <w:rFonts w:asciiTheme="majorBidi" w:hAnsiTheme="majorBidi"/>
          <w:b/>
          <w:bCs/>
          <w:color w:val="C00000"/>
          <w:sz w:val="28"/>
          <w:szCs w:val="28"/>
          <w:lang w:val="fr-FR"/>
        </w:rPr>
      </w:pPr>
      <w:bookmarkStart w:id="20" w:name="_Toc238319551"/>
      <w:r>
        <w:rPr>
          <w:rFonts w:asciiTheme="majorBidi" w:hAnsiTheme="majorBidi"/>
          <w:b/>
          <w:bCs/>
          <w:color w:val="C00000"/>
          <w:sz w:val="28"/>
          <w:szCs w:val="28"/>
          <w:lang w:val="fr-FR"/>
        </w:rPr>
        <w:t>Stratégie de Caching et de Synchronisation Hybride</w:t>
      </w:r>
      <w:bookmarkEnd w:id="20"/>
    </w:p>
    <w:p w14:paraId="21AEC5D9" w14:textId="77777777" w:rsidR="003465CB" w:rsidRPr="00B53D49" w:rsidRDefault="003465CB" w:rsidP="006249CF">
      <w:pPr>
        <w:pStyle w:val="ListParagraph"/>
        <w:ind w:left="0"/>
        <w:jc w:val="both"/>
        <w:rPr>
          <w:rFonts w:asciiTheme="majorBidi" w:hAnsiTheme="majorBidi" w:cstheme="majorBidi"/>
          <w:lang w:val="fr-FR"/>
        </w:rPr>
      </w:pPr>
    </w:p>
    <w:p w14:paraId="2D2FEB36" w14:textId="77777777" w:rsidR="003465CB" w:rsidRPr="00B53D49" w:rsidRDefault="003465CB" w:rsidP="006249CF">
      <w:pPr>
        <w:pStyle w:val="ListParagraph"/>
        <w:jc w:val="both"/>
        <w:rPr>
          <w:rFonts w:asciiTheme="majorBidi" w:hAnsiTheme="majorBidi" w:cstheme="majorBidi"/>
          <w:lang w:val="fr-FR"/>
        </w:rPr>
      </w:pPr>
      <w:r>
        <w:rPr>
          <w:rFonts w:asciiTheme="majorBidi" w:hAnsiTheme="majorBidi" w:cstheme="majorBidi"/>
          <w:lang w:val="fr-FR"/>
        </w:rPr>
        <w:t>Pour éviter les gels d'interface sur les postes clients lors du chargement de volumes importants de données, une architecture de cache à deux niveaux a été conçue :</w:t>
      </w:r>
    </w:p>
    <w:p w14:paraId="225F4512" w14:textId="77777777" w:rsidR="003465CB" w:rsidRPr="00B53D49" w:rsidRDefault="003465CB">
      <w:pPr>
        <w:pStyle w:val="ListParagraph"/>
        <w:numPr>
          <w:ilvl w:val="0"/>
          <w:numId w:val="10"/>
        </w:numPr>
        <w:jc w:val="both"/>
        <w:rPr>
          <w:rFonts w:asciiTheme="majorBidi" w:hAnsiTheme="majorBidi" w:cstheme="majorBidi"/>
          <w:lang w:val="fr-FR"/>
        </w:rPr>
      </w:pPr>
      <w:r>
        <w:rPr>
          <w:rFonts w:asciiTheme="majorBidi" w:hAnsiTheme="majorBidi" w:cstheme="majorBidi"/>
          <w:b/>
          <w:bCs/>
          <w:lang w:val="fr-FR"/>
        </w:rPr>
        <w:t>Cache SQLite local</w:t>
      </w:r>
      <w:r>
        <w:rPr>
          <w:rFonts w:asciiTheme="majorBidi" w:hAnsiTheme="majorBidi" w:cstheme="majorBidi"/>
          <w:lang w:val="fr-FR"/>
        </w:rPr>
        <w:t xml:space="preserve"> : Stockage persistant sous le répertoire utilisateur (user_data_root()/cache/pylocalinventory_cache.db) isolant les données par identifiant de connexion pour éviter toute contamination entre sessions.</w:t>
      </w:r>
    </w:p>
    <w:p w14:paraId="3BE97DD5" w14:textId="77777777" w:rsidR="003465CB" w:rsidRPr="00B53D49" w:rsidRDefault="003465CB">
      <w:pPr>
        <w:pStyle w:val="ListParagraph"/>
        <w:numPr>
          <w:ilvl w:val="0"/>
          <w:numId w:val="10"/>
        </w:numPr>
        <w:jc w:val="both"/>
        <w:rPr>
          <w:rFonts w:asciiTheme="majorBidi" w:hAnsiTheme="majorBidi" w:cstheme="majorBidi"/>
          <w:lang w:val="fr-FR"/>
        </w:rPr>
      </w:pPr>
      <w:r>
        <w:rPr>
          <w:rFonts w:asciiTheme="majorBidi" w:hAnsiTheme="majorBidi" w:cstheme="majorBidi"/>
          <w:b/>
          <w:bCs/>
          <w:lang w:val="fr-FR"/>
        </w:rPr>
        <w:t>Synchronisation incrémentielle par deltas</w:t>
      </w:r>
      <w:r>
        <w:rPr>
          <w:rFonts w:asciiTheme="majorBidi" w:hAnsiTheme="majorBidi" w:cstheme="majorBidi"/>
          <w:lang w:val="fr-FR"/>
        </w:rPr>
        <w:t xml:space="preserve"> : Utilisation de curseurs de séquence (last_seq) permettant au client de récupérer uniquement les modifications récentes depuis le serveur PostgreSQL, réduisant drastiquement le trafic réseau et garantissant un mode dégradé temporaire en cas de coupure réseau.</w:t>
      </w:r>
    </w:p>
    <w:p w14:paraId="010CFE00" w14:textId="77295B58" w:rsidR="00176286" w:rsidRPr="008E36F6" w:rsidRDefault="00176286">
      <w:pPr>
        <w:pStyle w:val="Heading2"/>
        <w:numPr>
          <w:ilvl w:val="0"/>
          <w:numId w:val="21"/>
        </w:numPr>
        <w:jc w:val="both"/>
        <w:rPr>
          <w:rFonts w:asciiTheme="majorBidi" w:hAnsiTheme="majorBidi"/>
          <w:b/>
          <w:bCs/>
          <w:color w:val="C00000"/>
          <w:sz w:val="28"/>
          <w:szCs w:val="28"/>
        </w:rPr>
      </w:pPr>
      <w:bookmarkStart w:id="21" w:name="_Toc238319552"/>
      <w:r>
        <w:rPr>
          <w:rFonts w:asciiTheme="majorBidi" w:hAnsiTheme="majorBidi"/>
          <w:b/>
          <w:bCs/>
          <w:color w:val="C00000"/>
          <w:sz w:val="28"/>
          <w:szCs w:val="28"/>
        </w:rPr>
        <w:lastRenderedPageBreak/>
        <w:t>Modélisation Merise (MCD, MLD, MPD)</w:t>
      </w:r>
      <w:bookmarkEnd w:id="21"/>
    </w:p>
    <w:p w14:paraId="70F56EC4" w14:textId="2F00CC34" w:rsidR="00176286" w:rsidRPr="00B53D49" w:rsidRDefault="00176286" w:rsidP="006249CF">
      <w:pPr>
        <w:jc w:val="both"/>
        <w:rPr>
          <w:rFonts w:asciiTheme="majorBidi" w:hAnsiTheme="majorBidi" w:cstheme="majorBidi"/>
          <w:lang w:val="fr-FR"/>
        </w:rPr>
      </w:pPr>
      <w:r>
        <w:rPr>
          <w:rFonts w:asciiTheme="majorBidi" w:hAnsiTheme="majorBidi" w:cstheme="majorBidi"/>
          <w:lang w:val="fr-FR"/>
        </w:rPr>
        <w:t>Pour garantir la cohérence et l'intégrité des données de Lamidap, la conception de la base de données suit la démarche Merise.</w:t>
      </w:r>
    </w:p>
    <w:p w14:paraId="7FDE01FE" w14:textId="06CF7F33" w:rsidR="004515CF" w:rsidRPr="00E31E19" w:rsidRDefault="00176286">
      <w:pPr>
        <w:pStyle w:val="Heading2"/>
        <w:numPr>
          <w:ilvl w:val="0"/>
          <w:numId w:val="21"/>
        </w:numPr>
        <w:jc w:val="both"/>
        <w:rPr>
          <w:rFonts w:asciiTheme="majorBidi" w:hAnsiTheme="majorBidi"/>
          <w:b/>
          <w:bCs/>
          <w:color w:val="C00000"/>
          <w:sz w:val="28"/>
          <w:szCs w:val="28"/>
          <w:lang w:val="fr-FR"/>
        </w:rPr>
      </w:pPr>
      <w:bookmarkStart w:id="22" w:name="_Toc238319553"/>
      <w:r>
        <w:rPr>
          <w:rFonts w:asciiTheme="majorBidi" w:hAnsiTheme="majorBidi"/>
          <w:b/>
          <w:bCs/>
          <w:color w:val="C00000"/>
          <w:sz w:val="28"/>
          <w:szCs w:val="28"/>
          <w:lang w:val="fr-FR"/>
        </w:rPr>
        <w:t>Modèle Conceptuel des Données (MCD)</w:t>
      </w:r>
      <w:bookmarkEnd w:id="22"/>
    </w:p>
    <w:p w14:paraId="6DDBBE19" w14:textId="4D07BB68" w:rsidR="004515CF" w:rsidRPr="007C0A85" w:rsidRDefault="004515CF">
      <w:pPr>
        <w:pStyle w:val="Heading4"/>
        <w:numPr>
          <w:ilvl w:val="0"/>
          <w:numId w:val="23"/>
        </w:numPr>
        <w:jc w:val="both"/>
        <w:rPr>
          <w:rFonts w:asciiTheme="majorBidi" w:hAnsiTheme="majorBidi"/>
          <w:b/>
          <w:bCs/>
          <w:color w:val="00B050"/>
          <w:sz w:val="26"/>
          <w:szCs w:val="26"/>
          <w:lang w:val="fr-FR"/>
        </w:rPr>
      </w:pPr>
      <w:r>
        <w:rPr>
          <w:rFonts w:asciiTheme="majorBidi" w:hAnsiTheme="majorBidi"/>
          <w:b/>
          <w:bCs/>
          <w:color w:val="00B050"/>
          <w:sz w:val="26"/>
          <w:szCs w:val="26"/>
          <w:lang w:val="fr-FR"/>
        </w:rPr>
        <w:t>Diagramme(MCD)</w:t>
      </w:r>
    </w:p>
    <w:p w14:paraId="62715BAE" w14:textId="77777777" w:rsidR="002C21BD" w:rsidRPr="00B53D49" w:rsidRDefault="004515CF" w:rsidP="006249CF">
      <w:pPr>
        <w:pStyle w:val="ListParagraph"/>
        <w:keepNext/>
        <w:ind w:left="0"/>
        <w:jc w:val="both"/>
        <w:rPr>
          <w:rFonts w:asciiTheme="majorBidi" w:hAnsiTheme="majorBidi" w:cstheme="majorBidi"/>
        </w:rPr>
      </w:pPr>
      <w:r>
        <w:rPr>
          <w:rFonts w:asciiTheme="majorBidi" w:hAnsiTheme="majorBidi" w:cstheme="majorBidi"/>
          <w:noProof/>
          <w:lang w:val="fr-FR"/>
        </w:rPr>
        <w:drawing>
          <wp:inline distT="0" distB="0" distL="0" distR="0" wp14:anchorId="7E16EE5F" wp14:editId="59345B95">
            <wp:extent cx="6120130" cy="6291580"/>
            <wp:effectExtent l="0" t="0" r="0" b="0"/>
            <wp:docPr id="1944562156" name="Picture 2" descr="Le MCD illustre les entités métier sans types ni clés primaires/étrangères explicitées, en se concentrant sur les cardinalités et les relations conceptuelles (ex: UTILISATEUR crée VENTE, PRODUIT concerne LIGNE_VENTE).">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562156" name="Picture 2" descr="Le MCD illustre les entités métier sans types ni clés primaires/étrangères explicitées, en se concentrant sur les cardinalités et les relations conceptuelles (ex: UTILISATEUR crée VENTE, PRODUIT concerne LIGNE_VENTE).">
                      <a:hlinkClick r:id="rId11"/>
                    </pic:cNvP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20130" cy="6291580"/>
                    </a:xfrm>
                    <a:prstGeom prst="rect">
                      <a:avLst/>
                    </a:prstGeom>
                  </pic:spPr>
                </pic:pic>
              </a:graphicData>
            </a:graphic>
          </wp:inline>
        </w:drawing>
      </w:r>
    </w:p>
    <w:p w14:paraId="2074F5A3" w14:textId="170513F1" w:rsidR="00130CB4" w:rsidRPr="00B53D49" w:rsidRDefault="002C21BD" w:rsidP="006249CF">
      <w:pPr>
        <w:pStyle w:val="Caption"/>
        <w:jc w:val="both"/>
        <w:rPr>
          <w:rFonts w:asciiTheme="majorBidi" w:hAnsiTheme="majorBidi" w:cstheme="majorBidi"/>
          <w:lang w:val="fr-FR"/>
        </w:rPr>
      </w:pPr>
      <w:bookmarkStart w:id="23" w:name="_Toc238315695"/>
      <w:r>
        <w:rPr>
          <w:rFonts w:asciiTheme="majorBidi" w:hAnsiTheme="majorBidi" w:cstheme="majorBidi"/>
          <w:lang w:val="fr-FR"/>
        </w:rPr>
        <w:t xml:space="preserve">Figure </w:t>
      </w:r>
      <w:r>
        <w:rPr>
          <w:rFonts w:asciiTheme="majorBidi" w:hAnsiTheme="majorBidi" w:cstheme="majorBidi"/>
        </w:rPr>
        <w:fldChar w:fldCharType="begin"/>
      </w:r>
      <w:r>
        <w:rPr>
          <w:rFonts w:asciiTheme="majorBidi" w:hAnsiTheme="majorBidi" w:cstheme="majorBidi"/>
          <w:lang w:val="fr-FR"/>
        </w:rPr>
        <w:instrText xml:space="preserve"> SEQ Figure \* ARABIC </w:instrText>
      </w:r>
      <w:r>
        <w:rPr>
          <w:rFonts w:asciiTheme="majorBidi" w:hAnsiTheme="majorBidi" w:cstheme="majorBidi"/>
        </w:rPr>
        <w:fldChar w:fldCharType="separate"/>
      </w:r>
      <w:r>
        <w:rPr>
          <w:rFonts w:asciiTheme="majorBidi" w:hAnsiTheme="majorBidi" w:cstheme="majorBidi"/>
          <w:noProof/>
          <w:lang w:val="fr-FR"/>
        </w:rPr>
        <w:t>1</w:t>
      </w:r>
      <w:r>
        <w:rPr>
          <w:rFonts w:asciiTheme="majorBidi" w:hAnsiTheme="majorBidi" w:cstheme="majorBidi"/>
        </w:rPr>
        <w:fldChar w:fldCharType="end"/>
      </w:r>
      <w:r>
        <w:rPr>
          <w:rFonts w:asciiTheme="majorBidi" w:hAnsiTheme="majorBidi" w:cstheme="majorBidi"/>
          <w:lang w:val="fr-FR"/>
        </w:rPr>
        <w:t xml:space="preserve"> : Diagramme(MCD)</w:t>
      </w:r>
      <w:bookmarkEnd w:id="23"/>
    </w:p>
    <w:p w14:paraId="41E47D95" w14:textId="77777777" w:rsidR="004515CF" w:rsidRPr="00B53D49" w:rsidRDefault="004515CF" w:rsidP="006249CF">
      <w:pPr>
        <w:pStyle w:val="ListParagraph"/>
        <w:ind w:left="0"/>
        <w:jc w:val="both"/>
        <w:rPr>
          <w:rFonts w:asciiTheme="majorBidi" w:hAnsiTheme="majorBidi" w:cstheme="majorBidi"/>
          <w:lang w:val="fr-FR"/>
        </w:rPr>
      </w:pPr>
    </w:p>
    <w:p w14:paraId="61A97EFE" w14:textId="77777777" w:rsidR="004515CF" w:rsidRPr="00B53D49" w:rsidRDefault="004515CF" w:rsidP="006249CF">
      <w:pPr>
        <w:pStyle w:val="ListParagraph"/>
        <w:ind w:left="0"/>
        <w:jc w:val="both"/>
        <w:rPr>
          <w:rFonts w:asciiTheme="majorBidi" w:hAnsiTheme="majorBidi" w:cstheme="majorBidi"/>
          <w:lang w:val="fr-FR"/>
        </w:rPr>
      </w:pPr>
    </w:p>
    <w:p w14:paraId="61BBA849" w14:textId="77777777" w:rsidR="004515CF" w:rsidRPr="00B53D49" w:rsidRDefault="004515CF" w:rsidP="006249CF">
      <w:pPr>
        <w:pStyle w:val="ListParagraph"/>
        <w:ind w:left="0"/>
        <w:jc w:val="both"/>
        <w:rPr>
          <w:rFonts w:asciiTheme="majorBidi" w:hAnsiTheme="majorBidi" w:cstheme="majorBidi"/>
          <w:lang w:val="fr-FR"/>
        </w:rPr>
      </w:pPr>
    </w:p>
    <w:p w14:paraId="1D1C4270" w14:textId="77777777" w:rsidR="004515CF" w:rsidRPr="00B53D49" w:rsidRDefault="004515CF" w:rsidP="006249CF">
      <w:pPr>
        <w:pStyle w:val="ListParagraph"/>
        <w:ind w:left="0"/>
        <w:jc w:val="both"/>
        <w:rPr>
          <w:rFonts w:asciiTheme="majorBidi" w:hAnsiTheme="majorBidi" w:cstheme="majorBidi"/>
          <w:lang w:val="fr-FR"/>
        </w:rPr>
      </w:pPr>
    </w:p>
    <w:p w14:paraId="4C45ED7B" w14:textId="77777777" w:rsidR="004515CF" w:rsidRPr="00B53D49" w:rsidRDefault="004515CF" w:rsidP="006249CF">
      <w:pPr>
        <w:pStyle w:val="ListParagraph"/>
        <w:ind w:left="0"/>
        <w:jc w:val="both"/>
        <w:rPr>
          <w:rFonts w:asciiTheme="majorBidi" w:hAnsiTheme="majorBidi" w:cstheme="majorBidi"/>
          <w:lang w:val="fr-FR"/>
        </w:rPr>
      </w:pPr>
    </w:p>
    <w:p w14:paraId="6EFFEF81" w14:textId="77777777" w:rsidR="004515CF" w:rsidRPr="00B53D49" w:rsidRDefault="004515CF" w:rsidP="006249CF">
      <w:pPr>
        <w:pStyle w:val="ListParagraph"/>
        <w:ind w:left="0"/>
        <w:jc w:val="both"/>
        <w:rPr>
          <w:rFonts w:asciiTheme="majorBidi" w:hAnsiTheme="majorBidi" w:cstheme="majorBidi"/>
          <w:lang w:val="fr-FR"/>
        </w:rPr>
      </w:pPr>
    </w:p>
    <w:p w14:paraId="6E26B529" w14:textId="77777777" w:rsidR="004515CF" w:rsidRDefault="004515CF" w:rsidP="006249CF">
      <w:pPr>
        <w:pStyle w:val="ListParagraph"/>
        <w:ind w:left="0"/>
        <w:jc w:val="both"/>
        <w:rPr>
          <w:rFonts w:asciiTheme="majorBidi" w:hAnsiTheme="majorBidi" w:cstheme="majorBidi"/>
          <w:lang w:val="fr-FR"/>
        </w:rPr>
      </w:pPr>
    </w:p>
    <w:p w14:paraId="6F353A32" w14:textId="77777777" w:rsidR="007C0A85" w:rsidRPr="00B53D49" w:rsidRDefault="007C0A85" w:rsidP="006249CF">
      <w:pPr>
        <w:pStyle w:val="ListParagraph"/>
        <w:ind w:left="0"/>
        <w:jc w:val="both"/>
        <w:rPr>
          <w:rFonts w:asciiTheme="majorBidi" w:hAnsiTheme="majorBidi" w:cstheme="majorBidi"/>
          <w:lang w:val="fr-FR"/>
        </w:rPr>
      </w:pPr>
    </w:p>
    <w:p w14:paraId="7497BA51" w14:textId="4D36B1E9" w:rsidR="004515CF" w:rsidRPr="007C0A85" w:rsidRDefault="004515CF">
      <w:pPr>
        <w:pStyle w:val="Heading4"/>
        <w:numPr>
          <w:ilvl w:val="0"/>
          <w:numId w:val="23"/>
        </w:numPr>
        <w:jc w:val="both"/>
        <w:rPr>
          <w:rFonts w:asciiTheme="majorBidi" w:hAnsiTheme="majorBidi"/>
          <w:b/>
          <w:bCs/>
          <w:color w:val="00B050"/>
          <w:sz w:val="26"/>
          <w:szCs w:val="26"/>
          <w:lang w:val="fr-FR"/>
        </w:rPr>
      </w:pPr>
      <w:r>
        <w:rPr>
          <w:rFonts w:asciiTheme="majorBidi" w:hAnsiTheme="majorBidi"/>
          <w:b/>
          <w:bCs/>
          <w:color w:val="00B050"/>
          <w:sz w:val="26"/>
          <w:szCs w:val="26"/>
          <w:lang w:val="fr-FR"/>
        </w:rPr>
        <w:lastRenderedPageBreak/>
        <w:t>Entités et attributs</w:t>
      </w:r>
    </w:p>
    <w:p w14:paraId="24077F3B" w14:textId="77777777" w:rsidR="004515CF" w:rsidRPr="00B53D49" w:rsidRDefault="004515CF" w:rsidP="006249CF">
      <w:pPr>
        <w:pStyle w:val="ListParagraph"/>
        <w:ind w:left="0"/>
        <w:jc w:val="both"/>
        <w:rPr>
          <w:rFonts w:asciiTheme="majorBidi" w:hAnsiTheme="majorBidi" w:cstheme="majorBidi"/>
          <w:lang w:val="fr-FR"/>
        </w:rPr>
      </w:pPr>
    </w:p>
    <w:p w14:paraId="4D46BCD6" w14:textId="31B77D81" w:rsidR="003A40CA" w:rsidRPr="00B53D49" w:rsidRDefault="003A40CA" w:rsidP="006249CF">
      <w:pPr>
        <w:pStyle w:val="Caption"/>
        <w:keepNext/>
        <w:jc w:val="both"/>
        <w:rPr>
          <w:rFonts w:asciiTheme="majorBidi" w:hAnsiTheme="majorBidi" w:cstheme="majorBidi"/>
          <w:lang w:val="fr-FR"/>
        </w:rPr>
      </w:pPr>
      <w:bookmarkStart w:id="24" w:name="_Toc238315779"/>
      <w:r>
        <w:rPr>
          <w:rFonts w:asciiTheme="majorBidi" w:hAnsiTheme="majorBidi" w:cstheme="majorBidi"/>
          <w:lang w:val="fr-FR"/>
        </w:rPr>
        <w:t xml:space="preserve">Table </w:t>
      </w:r>
      <w:r>
        <w:rPr>
          <w:rFonts w:asciiTheme="majorBidi" w:hAnsiTheme="majorBidi" w:cstheme="majorBidi"/>
        </w:rPr>
        <w:fldChar w:fldCharType="begin"/>
      </w:r>
      <w:r>
        <w:rPr>
          <w:rFonts w:asciiTheme="majorBidi" w:hAnsiTheme="majorBidi" w:cstheme="majorBidi"/>
          <w:lang w:val="fr-FR"/>
        </w:rPr>
        <w:instrText xml:space="preserve"> SEQ Table \* ARABIC </w:instrText>
      </w:r>
      <w:r>
        <w:rPr>
          <w:rFonts w:asciiTheme="majorBidi" w:hAnsiTheme="majorBidi" w:cstheme="majorBidi"/>
        </w:rPr>
        <w:fldChar w:fldCharType="separate"/>
      </w:r>
      <w:r>
        <w:rPr>
          <w:rFonts w:asciiTheme="majorBidi" w:hAnsiTheme="majorBidi" w:cstheme="majorBidi"/>
          <w:noProof/>
          <w:lang w:val="fr-FR"/>
        </w:rPr>
        <w:t>3</w:t>
      </w:r>
      <w:r>
        <w:rPr>
          <w:rFonts w:asciiTheme="majorBidi" w:hAnsiTheme="majorBidi" w:cstheme="majorBidi"/>
        </w:rPr>
        <w:fldChar w:fldCharType="end"/>
      </w:r>
      <w:r>
        <w:rPr>
          <w:rFonts w:asciiTheme="majorBidi" w:hAnsiTheme="majorBidi" w:cstheme="majorBidi"/>
          <w:lang w:val="fr-FR"/>
        </w:rPr>
        <w:t xml:space="preserve"> : Principales entités conceptuelles (MCD) et leurs attributs</w:t>
      </w:r>
      <w:bookmarkEnd w:id="24"/>
    </w:p>
    <w:tbl>
      <w:tblPr>
        <w:tblStyle w:val="TableGrid"/>
        <w:tblW w:w="0" w:type="auto"/>
        <w:tblLook w:val="04A0" w:firstRow="1" w:lastRow="0" w:firstColumn="1" w:lastColumn="0" w:noHBand="0" w:noVBand="1"/>
      </w:tblPr>
      <w:tblGrid>
        <w:gridCol w:w="2660"/>
        <w:gridCol w:w="6968"/>
      </w:tblGrid>
      <w:tr w:rsidR="004515CF" w:rsidRPr="00B53D49" w14:paraId="4DAA077B" w14:textId="77777777" w:rsidTr="004515CF">
        <w:tc>
          <w:tcPr>
            <w:tcW w:w="0" w:type="auto"/>
            <w:hideMark/>
          </w:tcPr>
          <w:p w14:paraId="62010CA8" w14:textId="77777777" w:rsidR="004515CF" w:rsidRPr="00B53D49" w:rsidRDefault="004515CF" w:rsidP="006249CF">
            <w:pPr>
              <w:pStyle w:val="ListParagraph"/>
              <w:spacing w:after="160" w:line="259" w:lineRule="auto"/>
              <w:jc w:val="both"/>
              <w:rPr>
                <w:rFonts w:asciiTheme="majorBidi" w:hAnsiTheme="majorBidi" w:cstheme="majorBidi"/>
                <w:b/>
                <w:bCs/>
              </w:rPr>
            </w:pPr>
            <w:r>
              <w:rPr>
                <w:rFonts w:asciiTheme="majorBidi" w:hAnsiTheme="majorBidi" w:cstheme="majorBidi"/>
                <w:b/>
                <w:bCs/>
              </w:rPr>
              <w:t>Entity</w:t>
            </w:r>
          </w:p>
        </w:tc>
        <w:tc>
          <w:tcPr>
            <w:tcW w:w="0" w:type="auto"/>
            <w:hideMark/>
          </w:tcPr>
          <w:p w14:paraId="5D4F7E38" w14:textId="77777777" w:rsidR="004515CF" w:rsidRPr="00B53D49" w:rsidRDefault="004515CF" w:rsidP="006249CF">
            <w:pPr>
              <w:pStyle w:val="ListParagraph"/>
              <w:spacing w:after="160" w:line="259" w:lineRule="auto"/>
              <w:jc w:val="both"/>
              <w:rPr>
                <w:rFonts w:asciiTheme="majorBidi" w:hAnsiTheme="majorBidi" w:cstheme="majorBidi"/>
                <w:b/>
                <w:bCs/>
              </w:rPr>
            </w:pPr>
            <w:r>
              <w:rPr>
                <w:rFonts w:asciiTheme="majorBidi" w:hAnsiTheme="majorBidi" w:cstheme="majorBidi"/>
                <w:b/>
                <w:bCs/>
              </w:rPr>
              <w:t>Attributes</w:t>
            </w:r>
          </w:p>
        </w:tc>
      </w:tr>
      <w:tr w:rsidR="004515CF" w:rsidRPr="00B53D49" w14:paraId="659ED170" w14:textId="77777777" w:rsidTr="004515CF">
        <w:tc>
          <w:tcPr>
            <w:tcW w:w="0" w:type="auto"/>
            <w:hideMark/>
          </w:tcPr>
          <w:p w14:paraId="0EEDCB0F" w14:textId="77777777" w:rsidR="004515CF" w:rsidRPr="00B53D49" w:rsidRDefault="004515CF" w:rsidP="006249CF">
            <w:pPr>
              <w:pStyle w:val="ListParagraph"/>
              <w:spacing w:after="160" w:line="259" w:lineRule="auto"/>
              <w:jc w:val="both"/>
              <w:rPr>
                <w:rFonts w:asciiTheme="majorBidi" w:hAnsiTheme="majorBidi" w:cstheme="majorBidi"/>
              </w:rPr>
            </w:pPr>
            <w:r>
              <w:rPr>
                <w:rFonts w:asciiTheme="majorBidi" w:hAnsiTheme="majorBidi" w:cstheme="majorBidi"/>
                <w:b/>
                <w:bCs/>
              </w:rPr>
              <w:t>ROLE</w:t>
            </w:r>
          </w:p>
        </w:tc>
        <w:tc>
          <w:tcPr>
            <w:tcW w:w="0" w:type="auto"/>
            <w:hideMark/>
          </w:tcPr>
          <w:p w14:paraId="5393BBF7" w14:textId="77777777" w:rsidR="004515CF" w:rsidRPr="00B53D49" w:rsidRDefault="004515CF" w:rsidP="006249CF">
            <w:pPr>
              <w:pStyle w:val="ListParagraph"/>
              <w:spacing w:after="160" w:line="259" w:lineRule="auto"/>
              <w:jc w:val="both"/>
              <w:rPr>
                <w:rFonts w:asciiTheme="majorBidi" w:hAnsiTheme="majorBidi" w:cstheme="majorBidi"/>
              </w:rPr>
            </w:pPr>
            <w:r>
              <w:rPr>
                <w:rFonts w:asciiTheme="majorBidi" w:hAnsiTheme="majorBidi" w:cstheme="majorBidi"/>
              </w:rPr>
              <w:t>id (int), name (string)</w:t>
            </w:r>
          </w:p>
        </w:tc>
      </w:tr>
      <w:tr w:rsidR="004515CF" w:rsidRPr="00B53D49" w14:paraId="2CCFA7A2" w14:textId="77777777" w:rsidTr="004515CF">
        <w:tc>
          <w:tcPr>
            <w:tcW w:w="0" w:type="auto"/>
            <w:hideMark/>
          </w:tcPr>
          <w:p w14:paraId="18D5A64F" w14:textId="77777777" w:rsidR="004515CF" w:rsidRPr="00B53D49" w:rsidRDefault="004515CF" w:rsidP="006249CF">
            <w:pPr>
              <w:pStyle w:val="ListParagraph"/>
              <w:spacing w:after="160" w:line="259" w:lineRule="auto"/>
              <w:jc w:val="both"/>
              <w:rPr>
                <w:rFonts w:asciiTheme="majorBidi" w:hAnsiTheme="majorBidi" w:cstheme="majorBidi"/>
              </w:rPr>
            </w:pPr>
            <w:r>
              <w:rPr>
                <w:rFonts w:asciiTheme="majorBidi" w:hAnsiTheme="majorBidi" w:cstheme="majorBidi"/>
                <w:b/>
                <w:bCs/>
              </w:rPr>
              <w:t>DROIT_ACCES</w:t>
            </w:r>
          </w:p>
        </w:tc>
        <w:tc>
          <w:tcPr>
            <w:tcW w:w="0" w:type="auto"/>
            <w:hideMark/>
          </w:tcPr>
          <w:p w14:paraId="5759D866" w14:textId="77777777" w:rsidR="004515CF" w:rsidRPr="00B53D49" w:rsidRDefault="004515CF" w:rsidP="006249CF">
            <w:pPr>
              <w:pStyle w:val="ListParagraph"/>
              <w:spacing w:after="160" w:line="259" w:lineRule="auto"/>
              <w:jc w:val="both"/>
              <w:rPr>
                <w:rFonts w:asciiTheme="majorBidi" w:hAnsiTheme="majorBidi" w:cstheme="majorBidi"/>
              </w:rPr>
            </w:pPr>
            <w:r>
              <w:rPr>
                <w:rFonts w:asciiTheme="majorBidi" w:hAnsiTheme="majorBidi" w:cstheme="majorBidi"/>
              </w:rPr>
              <w:t>section (string), can_read (bool), can_write (bool), can_delete (bool)</w:t>
            </w:r>
          </w:p>
        </w:tc>
      </w:tr>
      <w:tr w:rsidR="004515CF" w:rsidRPr="00B53D49" w14:paraId="7EAA6C8A" w14:textId="77777777" w:rsidTr="004515CF">
        <w:tc>
          <w:tcPr>
            <w:tcW w:w="0" w:type="auto"/>
            <w:hideMark/>
          </w:tcPr>
          <w:p w14:paraId="355EBEE1" w14:textId="77777777" w:rsidR="004515CF" w:rsidRPr="00B53D49" w:rsidRDefault="004515CF" w:rsidP="006249CF">
            <w:pPr>
              <w:pStyle w:val="ListParagraph"/>
              <w:spacing w:after="160" w:line="259" w:lineRule="auto"/>
              <w:jc w:val="both"/>
              <w:rPr>
                <w:rFonts w:asciiTheme="majorBidi" w:hAnsiTheme="majorBidi" w:cstheme="majorBidi"/>
              </w:rPr>
            </w:pPr>
            <w:r>
              <w:rPr>
                <w:rFonts w:asciiTheme="majorBidi" w:hAnsiTheme="majorBidi" w:cstheme="majorBidi"/>
                <w:b/>
                <w:bCs/>
              </w:rPr>
              <w:t>UTILISATEUR</w:t>
            </w:r>
          </w:p>
        </w:tc>
        <w:tc>
          <w:tcPr>
            <w:tcW w:w="0" w:type="auto"/>
            <w:hideMark/>
          </w:tcPr>
          <w:p w14:paraId="0ECD8D17" w14:textId="77777777" w:rsidR="004515CF" w:rsidRPr="00B53D49" w:rsidRDefault="004515CF" w:rsidP="006249CF">
            <w:pPr>
              <w:pStyle w:val="ListParagraph"/>
              <w:spacing w:after="160" w:line="259" w:lineRule="auto"/>
              <w:jc w:val="both"/>
              <w:rPr>
                <w:rFonts w:asciiTheme="majorBidi" w:hAnsiTheme="majorBidi" w:cstheme="majorBidi"/>
              </w:rPr>
            </w:pPr>
            <w:r>
              <w:rPr>
                <w:rFonts w:asciiTheme="majorBidi" w:hAnsiTheme="majorBidi" w:cstheme="majorBidi"/>
              </w:rPr>
              <w:t>id (int), username (string), password_hash (string), is_superadmin (bool)</w:t>
            </w:r>
          </w:p>
        </w:tc>
      </w:tr>
      <w:tr w:rsidR="004515CF" w:rsidRPr="00B53D49" w14:paraId="6AB6B2CF" w14:textId="77777777" w:rsidTr="004515CF">
        <w:tc>
          <w:tcPr>
            <w:tcW w:w="0" w:type="auto"/>
            <w:hideMark/>
          </w:tcPr>
          <w:p w14:paraId="6B12EB62" w14:textId="77777777" w:rsidR="004515CF" w:rsidRPr="00B53D49" w:rsidRDefault="004515CF" w:rsidP="006249CF">
            <w:pPr>
              <w:pStyle w:val="ListParagraph"/>
              <w:spacing w:after="160" w:line="259" w:lineRule="auto"/>
              <w:jc w:val="both"/>
              <w:rPr>
                <w:rFonts w:asciiTheme="majorBidi" w:hAnsiTheme="majorBidi" w:cstheme="majorBidi"/>
              </w:rPr>
            </w:pPr>
            <w:r>
              <w:rPr>
                <w:rFonts w:asciiTheme="majorBidi" w:hAnsiTheme="majorBidi" w:cstheme="majorBidi"/>
                <w:b/>
                <w:bCs/>
              </w:rPr>
              <w:t>CLIENT</w:t>
            </w:r>
          </w:p>
        </w:tc>
        <w:tc>
          <w:tcPr>
            <w:tcW w:w="0" w:type="auto"/>
            <w:hideMark/>
          </w:tcPr>
          <w:p w14:paraId="4FDCF52E" w14:textId="77777777" w:rsidR="004515CF" w:rsidRPr="00B53D49" w:rsidRDefault="004515CF" w:rsidP="006249CF">
            <w:pPr>
              <w:pStyle w:val="ListParagraph"/>
              <w:spacing w:after="160" w:line="259" w:lineRule="auto"/>
              <w:jc w:val="both"/>
              <w:rPr>
                <w:rFonts w:asciiTheme="majorBidi" w:hAnsiTheme="majorBidi" w:cstheme="majorBidi"/>
              </w:rPr>
            </w:pPr>
            <w:r>
              <w:rPr>
                <w:rFonts w:asciiTheme="majorBidi" w:hAnsiTheme="majorBidi" w:cstheme="majorBidi"/>
              </w:rPr>
              <w:t>id (int), username (string), name (string), client_type (string), address (string), email (string), phone (string), ice (string)</w:t>
            </w:r>
          </w:p>
        </w:tc>
      </w:tr>
      <w:tr w:rsidR="004515CF" w:rsidRPr="00B53D49" w14:paraId="7DEEDEF5" w14:textId="77777777" w:rsidTr="004515CF">
        <w:tc>
          <w:tcPr>
            <w:tcW w:w="0" w:type="auto"/>
            <w:hideMark/>
          </w:tcPr>
          <w:p w14:paraId="7DF6ABE0" w14:textId="77777777" w:rsidR="004515CF" w:rsidRPr="00B53D49" w:rsidRDefault="004515CF" w:rsidP="006249CF">
            <w:pPr>
              <w:pStyle w:val="ListParagraph"/>
              <w:spacing w:after="160" w:line="259" w:lineRule="auto"/>
              <w:jc w:val="both"/>
              <w:rPr>
                <w:rFonts w:asciiTheme="majorBidi" w:hAnsiTheme="majorBidi" w:cstheme="majorBidi"/>
              </w:rPr>
            </w:pPr>
            <w:r>
              <w:rPr>
                <w:rFonts w:asciiTheme="majorBidi" w:hAnsiTheme="majorBidi" w:cstheme="majorBidi"/>
                <w:b/>
                <w:bCs/>
              </w:rPr>
              <w:t>FOURNISSEUR</w:t>
            </w:r>
          </w:p>
        </w:tc>
        <w:tc>
          <w:tcPr>
            <w:tcW w:w="0" w:type="auto"/>
            <w:hideMark/>
          </w:tcPr>
          <w:p w14:paraId="7B2CBA2A" w14:textId="77777777" w:rsidR="004515CF" w:rsidRPr="00B53D49" w:rsidRDefault="004515CF" w:rsidP="006249CF">
            <w:pPr>
              <w:pStyle w:val="ListParagraph"/>
              <w:spacing w:after="160" w:line="259" w:lineRule="auto"/>
              <w:jc w:val="both"/>
              <w:rPr>
                <w:rFonts w:asciiTheme="majorBidi" w:hAnsiTheme="majorBidi" w:cstheme="majorBidi"/>
              </w:rPr>
            </w:pPr>
            <w:r>
              <w:rPr>
                <w:rFonts w:asciiTheme="majorBidi" w:hAnsiTheme="majorBidi" w:cstheme="majorBidi"/>
              </w:rPr>
              <w:t>id (int), username (string), name (string), address (string), email (string), phone (string)</w:t>
            </w:r>
          </w:p>
        </w:tc>
      </w:tr>
      <w:tr w:rsidR="004515CF" w:rsidRPr="00B53D49" w14:paraId="295D4CB9" w14:textId="77777777" w:rsidTr="004515CF">
        <w:tc>
          <w:tcPr>
            <w:tcW w:w="0" w:type="auto"/>
            <w:hideMark/>
          </w:tcPr>
          <w:p w14:paraId="4FEC4707" w14:textId="77777777" w:rsidR="004515CF" w:rsidRPr="00B53D49" w:rsidRDefault="004515CF" w:rsidP="006249CF">
            <w:pPr>
              <w:pStyle w:val="ListParagraph"/>
              <w:spacing w:after="160" w:line="259" w:lineRule="auto"/>
              <w:jc w:val="both"/>
              <w:rPr>
                <w:rFonts w:asciiTheme="majorBidi" w:hAnsiTheme="majorBidi" w:cstheme="majorBidi"/>
              </w:rPr>
            </w:pPr>
            <w:r>
              <w:rPr>
                <w:rFonts w:asciiTheme="majorBidi" w:hAnsiTheme="majorBidi" w:cstheme="majorBidi"/>
                <w:b/>
                <w:bCs/>
              </w:rPr>
              <w:t>PRODUIT</w:t>
            </w:r>
          </w:p>
        </w:tc>
        <w:tc>
          <w:tcPr>
            <w:tcW w:w="0" w:type="auto"/>
            <w:hideMark/>
          </w:tcPr>
          <w:p w14:paraId="366DB248" w14:textId="77777777" w:rsidR="004515CF" w:rsidRPr="00B53D49" w:rsidRDefault="004515CF" w:rsidP="006249CF">
            <w:pPr>
              <w:pStyle w:val="ListParagraph"/>
              <w:spacing w:after="160" w:line="259" w:lineRule="auto"/>
              <w:jc w:val="both"/>
              <w:rPr>
                <w:rFonts w:asciiTheme="majorBidi" w:hAnsiTheme="majorBidi" w:cstheme="majorBidi"/>
              </w:rPr>
            </w:pPr>
            <w:r>
              <w:rPr>
                <w:rFonts w:asciiTheme="majorBidi" w:hAnsiTheme="majorBidi" w:cstheme="majorBidi"/>
              </w:rPr>
              <w:t>id (int), name (string), unit_price (float), sale_price (float), category (string), stock_alert (int)</w:t>
            </w:r>
          </w:p>
        </w:tc>
      </w:tr>
      <w:tr w:rsidR="004515CF" w:rsidRPr="00B53D49" w14:paraId="0F0AA623" w14:textId="77777777" w:rsidTr="004515CF">
        <w:tc>
          <w:tcPr>
            <w:tcW w:w="0" w:type="auto"/>
            <w:hideMark/>
          </w:tcPr>
          <w:p w14:paraId="7B552381" w14:textId="77777777" w:rsidR="004515CF" w:rsidRPr="00B53D49" w:rsidRDefault="004515CF" w:rsidP="006249CF">
            <w:pPr>
              <w:pStyle w:val="ListParagraph"/>
              <w:spacing w:after="160" w:line="259" w:lineRule="auto"/>
              <w:jc w:val="both"/>
              <w:rPr>
                <w:rFonts w:asciiTheme="majorBidi" w:hAnsiTheme="majorBidi" w:cstheme="majorBidi"/>
              </w:rPr>
            </w:pPr>
            <w:r>
              <w:rPr>
                <w:rFonts w:asciiTheme="majorBidi" w:hAnsiTheme="majorBidi" w:cstheme="majorBidi"/>
                <w:b/>
                <w:bCs/>
              </w:rPr>
              <w:t>SERVICE</w:t>
            </w:r>
          </w:p>
        </w:tc>
        <w:tc>
          <w:tcPr>
            <w:tcW w:w="0" w:type="auto"/>
            <w:hideMark/>
          </w:tcPr>
          <w:p w14:paraId="0C4004F3" w14:textId="77777777" w:rsidR="004515CF" w:rsidRPr="00B53D49" w:rsidRDefault="004515CF" w:rsidP="006249CF">
            <w:pPr>
              <w:pStyle w:val="ListParagraph"/>
              <w:spacing w:after="160" w:line="259" w:lineRule="auto"/>
              <w:jc w:val="both"/>
              <w:rPr>
                <w:rFonts w:asciiTheme="majorBidi" w:hAnsiTheme="majorBidi" w:cstheme="majorBidi"/>
              </w:rPr>
            </w:pPr>
            <w:r>
              <w:rPr>
                <w:rFonts w:asciiTheme="majorBidi" w:hAnsiTheme="majorBidi" w:cstheme="majorBidi"/>
              </w:rPr>
              <w:t>id (int), service_type (string), name (string), unit_price (float)</w:t>
            </w:r>
          </w:p>
        </w:tc>
      </w:tr>
      <w:tr w:rsidR="004515CF" w:rsidRPr="00B53D49" w14:paraId="12691386" w14:textId="77777777" w:rsidTr="004515CF">
        <w:tc>
          <w:tcPr>
            <w:tcW w:w="0" w:type="auto"/>
            <w:hideMark/>
          </w:tcPr>
          <w:p w14:paraId="2694479C" w14:textId="77777777" w:rsidR="004515CF" w:rsidRPr="00B53D49" w:rsidRDefault="004515CF" w:rsidP="006249CF">
            <w:pPr>
              <w:pStyle w:val="ListParagraph"/>
              <w:spacing w:after="160" w:line="259" w:lineRule="auto"/>
              <w:jc w:val="both"/>
              <w:rPr>
                <w:rFonts w:asciiTheme="majorBidi" w:hAnsiTheme="majorBidi" w:cstheme="majorBidi"/>
              </w:rPr>
            </w:pPr>
            <w:r>
              <w:rPr>
                <w:rFonts w:asciiTheme="majorBidi" w:hAnsiTheme="majorBidi" w:cstheme="majorBidi"/>
                <w:b/>
                <w:bCs/>
              </w:rPr>
              <w:t>IMPORT</w:t>
            </w:r>
          </w:p>
        </w:tc>
        <w:tc>
          <w:tcPr>
            <w:tcW w:w="0" w:type="auto"/>
            <w:hideMark/>
          </w:tcPr>
          <w:p w14:paraId="218BFCAC" w14:textId="77777777" w:rsidR="004515CF" w:rsidRPr="00B53D49" w:rsidRDefault="004515CF" w:rsidP="006249CF">
            <w:pPr>
              <w:pStyle w:val="ListParagraph"/>
              <w:spacing w:after="160" w:line="259" w:lineRule="auto"/>
              <w:jc w:val="both"/>
              <w:rPr>
                <w:rFonts w:asciiTheme="majorBidi" w:hAnsiTheme="majorBidi" w:cstheme="majorBidi"/>
              </w:rPr>
            </w:pPr>
            <w:r>
              <w:rPr>
                <w:rFonts w:asciiTheme="majorBidi" w:hAnsiTheme="majorBidi" w:cstheme="majorBidi"/>
              </w:rPr>
              <w:t>id (int), date (date), tva (float), bl_number (string), is_historical (bool)</w:t>
            </w:r>
          </w:p>
        </w:tc>
      </w:tr>
      <w:tr w:rsidR="004515CF" w:rsidRPr="00B53D49" w14:paraId="05993E1C" w14:textId="77777777" w:rsidTr="004515CF">
        <w:tc>
          <w:tcPr>
            <w:tcW w:w="0" w:type="auto"/>
            <w:hideMark/>
          </w:tcPr>
          <w:p w14:paraId="641EC8A1" w14:textId="77777777" w:rsidR="004515CF" w:rsidRPr="00B53D49" w:rsidRDefault="004515CF" w:rsidP="006249CF">
            <w:pPr>
              <w:pStyle w:val="ListParagraph"/>
              <w:spacing w:after="160" w:line="259" w:lineRule="auto"/>
              <w:jc w:val="both"/>
              <w:rPr>
                <w:rFonts w:asciiTheme="majorBidi" w:hAnsiTheme="majorBidi" w:cstheme="majorBidi"/>
              </w:rPr>
            </w:pPr>
            <w:r>
              <w:rPr>
                <w:rFonts w:asciiTheme="majorBidi" w:hAnsiTheme="majorBidi" w:cstheme="majorBidi"/>
                <w:b/>
                <w:bCs/>
              </w:rPr>
              <w:t>LIGNE_IMPORT</w:t>
            </w:r>
          </w:p>
        </w:tc>
        <w:tc>
          <w:tcPr>
            <w:tcW w:w="0" w:type="auto"/>
            <w:hideMark/>
          </w:tcPr>
          <w:p w14:paraId="0C03B73C" w14:textId="77777777" w:rsidR="004515CF" w:rsidRPr="00B53D49" w:rsidRDefault="004515CF" w:rsidP="006249CF">
            <w:pPr>
              <w:pStyle w:val="ListParagraph"/>
              <w:spacing w:after="160" w:line="259" w:lineRule="auto"/>
              <w:jc w:val="both"/>
              <w:rPr>
                <w:rFonts w:asciiTheme="majorBidi" w:hAnsiTheme="majorBidi" w:cstheme="majorBidi"/>
              </w:rPr>
            </w:pPr>
            <w:r>
              <w:rPr>
                <w:rFonts w:asciiTheme="majorBidi" w:hAnsiTheme="majorBidi" w:cstheme="majorBidi"/>
              </w:rPr>
              <w:t>id (int), quantity (int), unit_price (float)</w:t>
            </w:r>
          </w:p>
        </w:tc>
      </w:tr>
      <w:tr w:rsidR="004515CF" w:rsidRPr="00B53D49" w14:paraId="73665939" w14:textId="77777777" w:rsidTr="004515CF">
        <w:tc>
          <w:tcPr>
            <w:tcW w:w="0" w:type="auto"/>
            <w:hideMark/>
          </w:tcPr>
          <w:p w14:paraId="62F06C52" w14:textId="77777777" w:rsidR="004515CF" w:rsidRPr="00B53D49" w:rsidRDefault="004515CF" w:rsidP="006249CF">
            <w:pPr>
              <w:pStyle w:val="ListParagraph"/>
              <w:spacing w:after="160" w:line="259" w:lineRule="auto"/>
              <w:jc w:val="both"/>
              <w:rPr>
                <w:rFonts w:asciiTheme="majorBidi" w:hAnsiTheme="majorBidi" w:cstheme="majorBidi"/>
              </w:rPr>
            </w:pPr>
            <w:r>
              <w:rPr>
                <w:rFonts w:asciiTheme="majorBidi" w:hAnsiTheme="majorBidi" w:cstheme="majorBidi"/>
                <w:b/>
                <w:bCs/>
              </w:rPr>
              <w:t>VENTE</w:t>
            </w:r>
          </w:p>
        </w:tc>
        <w:tc>
          <w:tcPr>
            <w:tcW w:w="0" w:type="auto"/>
            <w:hideMark/>
          </w:tcPr>
          <w:p w14:paraId="3C786FD0" w14:textId="77777777" w:rsidR="004515CF" w:rsidRPr="00B53D49" w:rsidRDefault="004515CF" w:rsidP="006249CF">
            <w:pPr>
              <w:pStyle w:val="ListParagraph"/>
              <w:spacing w:after="160" w:line="259" w:lineRule="auto"/>
              <w:jc w:val="both"/>
              <w:rPr>
                <w:rFonts w:asciiTheme="majorBidi" w:hAnsiTheme="majorBidi" w:cstheme="majorBidi"/>
              </w:rPr>
            </w:pPr>
            <w:r>
              <w:rPr>
                <w:rFonts w:asciiTheme="majorBidi" w:hAnsiTheme="majorBidi" w:cstheme="majorBidi"/>
              </w:rPr>
              <w:t>id (int), state (string), date (date), tva (float), devis (bool), remise (float)</w:t>
            </w:r>
          </w:p>
        </w:tc>
      </w:tr>
      <w:tr w:rsidR="004515CF" w:rsidRPr="00B53D49" w14:paraId="616CBFB6" w14:textId="77777777" w:rsidTr="004515CF">
        <w:tc>
          <w:tcPr>
            <w:tcW w:w="0" w:type="auto"/>
            <w:hideMark/>
          </w:tcPr>
          <w:p w14:paraId="3879D7AB" w14:textId="77777777" w:rsidR="004515CF" w:rsidRPr="00B53D49" w:rsidRDefault="004515CF" w:rsidP="006249CF">
            <w:pPr>
              <w:pStyle w:val="ListParagraph"/>
              <w:spacing w:after="160" w:line="259" w:lineRule="auto"/>
              <w:jc w:val="both"/>
              <w:rPr>
                <w:rFonts w:asciiTheme="majorBidi" w:hAnsiTheme="majorBidi" w:cstheme="majorBidi"/>
              </w:rPr>
            </w:pPr>
            <w:r>
              <w:rPr>
                <w:rFonts w:asciiTheme="majorBidi" w:hAnsiTheme="majorBidi" w:cstheme="majorBidi"/>
                <w:b/>
                <w:bCs/>
              </w:rPr>
              <w:t>LIGNE_VENTE</w:t>
            </w:r>
          </w:p>
        </w:tc>
        <w:tc>
          <w:tcPr>
            <w:tcW w:w="0" w:type="auto"/>
            <w:hideMark/>
          </w:tcPr>
          <w:p w14:paraId="35538D9E" w14:textId="77777777" w:rsidR="004515CF" w:rsidRPr="00B53D49" w:rsidRDefault="004515CF" w:rsidP="006249CF">
            <w:pPr>
              <w:pStyle w:val="ListParagraph"/>
              <w:spacing w:after="160" w:line="259" w:lineRule="auto"/>
              <w:jc w:val="both"/>
              <w:rPr>
                <w:rFonts w:asciiTheme="majorBidi" w:hAnsiTheme="majorBidi" w:cstheme="majorBidi"/>
              </w:rPr>
            </w:pPr>
            <w:r>
              <w:rPr>
                <w:rFonts w:asciiTheme="majorBidi" w:hAnsiTheme="majorBidi" w:cstheme="majorBidi"/>
              </w:rPr>
              <w:t>id (int), quantity (int), unit_price (float), item_type (string)</w:t>
            </w:r>
          </w:p>
        </w:tc>
      </w:tr>
      <w:tr w:rsidR="004515CF" w:rsidRPr="00B53D49" w14:paraId="6AAD735F" w14:textId="77777777" w:rsidTr="004515CF">
        <w:tc>
          <w:tcPr>
            <w:tcW w:w="0" w:type="auto"/>
            <w:hideMark/>
          </w:tcPr>
          <w:p w14:paraId="240396BD" w14:textId="77777777" w:rsidR="004515CF" w:rsidRPr="00B53D49" w:rsidRDefault="004515CF" w:rsidP="006249CF">
            <w:pPr>
              <w:pStyle w:val="ListParagraph"/>
              <w:spacing w:after="160" w:line="259" w:lineRule="auto"/>
              <w:jc w:val="both"/>
              <w:rPr>
                <w:rFonts w:asciiTheme="majorBidi" w:hAnsiTheme="majorBidi" w:cstheme="majorBidi"/>
              </w:rPr>
            </w:pPr>
            <w:r>
              <w:rPr>
                <w:rFonts w:asciiTheme="majorBidi" w:hAnsiTheme="majorBidi" w:cstheme="majorBidi"/>
                <w:b/>
                <w:bCs/>
              </w:rPr>
              <w:t>PAIEMENT</w:t>
            </w:r>
          </w:p>
        </w:tc>
        <w:tc>
          <w:tcPr>
            <w:tcW w:w="0" w:type="auto"/>
            <w:hideMark/>
          </w:tcPr>
          <w:p w14:paraId="38BAA089" w14:textId="77777777" w:rsidR="004515CF" w:rsidRPr="00B53D49" w:rsidRDefault="004515CF" w:rsidP="006249CF">
            <w:pPr>
              <w:pStyle w:val="ListParagraph"/>
              <w:spacing w:after="160" w:line="259" w:lineRule="auto"/>
              <w:jc w:val="both"/>
              <w:rPr>
                <w:rFonts w:asciiTheme="majorBidi" w:hAnsiTheme="majorBidi" w:cstheme="majorBidi"/>
              </w:rPr>
            </w:pPr>
            <w:r>
              <w:rPr>
                <w:rFonts w:asciiTheme="majorBidi" w:hAnsiTheme="majorBidi" w:cstheme="majorBidi"/>
              </w:rPr>
              <w:t>id (int), amount (float), date (date)</w:t>
            </w:r>
          </w:p>
        </w:tc>
      </w:tr>
      <w:tr w:rsidR="004515CF" w:rsidRPr="00B53D49" w14:paraId="29C31D20" w14:textId="77777777" w:rsidTr="004515CF">
        <w:tc>
          <w:tcPr>
            <w:tcW w:w="0" w:type="auto"/>
            <w:hideMark/>
          </w:tcPr>
          <w:p w14:paraId="1B2FE7EB" w14:textId="77777777" w:rsidR="004515CF" w:rsidRPr="00B53D49" w:rsidRDefault="004515CF" w:rsidP="006249CF">
            <w:pPr>
              <w:pStyle w:val="ListParagraph"/>
              <w:spacing w:after="160" w:line="259" w:lineRule="auto"/>
              <w:jc w:val="both"/>
              <w:rPr>
                <w:rFonts w:asciiTheme="majorBidi" w:hAnsiTheme="majorBidi" w:cstheme="majorBidi"/>
              </w:rPr>
            </w:pPr>
            <w:r>
              <w:rPr>
                <w:rFonts w:asciiTheme="majorBidi" w:hAnsiTheme="majorBidi" w:cstheme="majorBidi"/>
                <w:b/>
                <w:bCs/>
              </w:rPr>
              <w:t>RAPPORT</w:t>
            </w:r>
          </w:p>
        </w:tc>
        <w:tc>
          <w:tcPr>
            <w:tcW w:w="0" w:type="auto"/>
            <w:hideMark/>
          </w:tcPr>
          <w:p w14:paraId="17E0E523" w14:textId="77777777" w:rsidR="004515CF" w:rsidRPr="00B53D49" w:rsidRDefault="004515CF" w:rsidP="006249CF">
            <w:pPr>
              <w:pStyle w:val="ListParagraph"/>
              <w:spacing w:after="160" w:line="259" w:lineRule="auto"/>
              <w:jc w:val="both"/>
              <w:rPr>
                <w:rFonts w:asciiTheme="majorBidi" w:hAnsiTheme="majorBidi" w:cstheme="majorBidi"/>
              </w:rPr>
            </w:pPr>
            <w:r>
              <w:rPr>
                <w:rFonts w:asciiTheme="majorBidi" w:hAnsiTheme="majorBidi" w:cstheme="majorBidi"/>
              </w:rPr>
              <w:t>id (int), department (string), report_type (string)</w:t>
            </w:r>
          </w:p>
        </w:tc>
      </w:tr>
      <w:tr w:rsidR="004515CF" w:rsidRPr="00B53D49" w14:paraId="5CB8D322" w14:textId="77777777" w:rsidTr="004515CF">
        <w:tc>
          <w:tcPr>
            <w:tcW w:w="0" w:type="auto"/>
            <w:hideMark/>
          </w:tcPr>
          <w:p w14:paraId="3D410AF3" w14:textId="77777777" w:rsidR="004515CF" w:rsidRPr="00B53D49" w:rsidRDefault="004515CF" w:rsidP="006249CF">
            <w:pPr>
              <w:pStyle w:val="ListParagraph"/>
              <w:spacing w:after="160" w:line="259" w:lineRule="auto"/>
              <w:jc w:val="both"/>
              <w:rPr>
                <w:rFonts w:asciiTheme="majorBidi" w:hAnsiTheme="majorBidi" w:cstheme="majorBidi"/>
              </w:rPr>
            </w:pPr>
            <w:r>
              <w:rPr>
                <w:rFonts w:asciiTheme="majorBidi" w:hAnsiTheme="majorBidi" w:cstheme="majorBidi"/>
                <w:b/>
                <w:bCs/>
              </w:rPr>
              <w:t>ATTACHMENT</w:t>
            </w:r>
          </w:p>
        </w:tc>
        <w:tc>
          <w:tcPr>
            <w:tcW w:w="0" w:type="auto"/>
            <w:hideMark/>
          </w:tcPr>
          <w:p w14:paraId="034DDA35" w14:textId="77777777" w:rsidR="004515CF" w:rsidRPr="00B53D49" w:rsidRDefault="004515CF" w:rsidP="006249CF">
            <w:pPr>
              <w:pStyle w:val="ListParagraph"/>
              <w:spacing w:after="160" w:line="259" w:lineRule="auto"/>
              <w:jc w:val="both"/>
              <w:rPr>
                <w:rFonts w:asciiTheme="majorBidi" w:hAnsiTheme="majorBidi" w:cstheme="majorBidi"/>
              </w:rPr>
            </w:pPr>
            <w:r>
              <w:rPr>
                <w:rFonts w:asciiTheme="majorBidi" w:hAnsiTheme="majorBidi" w:cstheme="majorBidi"/>
              </w:rPr>
              <w:t>id (int), entity_type (string), display_name (string), category (string)</w:t>
            </w:r>
          </w:p>
        </w:tc>
      </w:tr>
      <w:tr w:rsidR="004515CF" w:rsidRPr="00B53D49" w14:paraId="32CFF3D1" w14:textId="77777777" w:rsidTr="004515CF">
        <w:tc>
          <w:tcPr>
            <w:tcW w:w="0" w:type="auto"/>
            <w:hideMark/>
          </w:tcPr>
          <w:p w14:paraId="39889BD1" w14:textId="77777777" w:rsidR="004515CF" w:rsidRPr="00B53D49" w:rsidRDefault="004515CF" w:rsidP="006249CF">
            <w:pPr>
              <w:pStyle w:val="ListParagraph"/>
              <w:spacing w:after="160" w:line="259" w:lineRule="auto"/>
              <w:jc w:val="both"/>
              <w:rPr>
                <w:rFonts w:asciiTheme="majorBidi" w:hAnsiTheme="majorBidi" w:cstheme="majorBidi"/>
              </w:rPr>
            </w:pPr>
            <w:r>
              <w:rPr>
                <w:rFonts w:asciiTheme="majorBidi" w:hAnsiTheme="majorBidi" w:cstheme="majorBidi"/>
                <w:b/>
                <w:bCs/>
              </w:rPr>
              <w:t>JOURNAL</w:t>
            </w:r>
          </w:p>
        </w:tc>
        <w:tc>
          <w:tcPr>
            <w:tcW w:w="0" w:type="auto"/>
            <w:hideMark/>
          </w:tcPr>
          <w:p w14:paraId="48CE70F3" w14:textId="77777777" w:rsidR="004515CF" w:rsidRPr="00B53D49" w:rsidRDefault="004515CF" w:rsidP="006249CF">
            <w:pPr>
              <w:pStyle w:val="ListParagraph"/>
              <w:spacing w:after="160" w:line="259" w:lineRule="auto"/>
              <w:jc w:val="both"/>
              <w:rPr>
                <w:rFonts w:asciiTheme="majorBidi" w:hAnsiTheme="majorBidi" w:cstheme="majorBidi"/>
              </w:rPr>
            </w:pPr>
            <w:r>
              <w:rPr>
                <w:rFonts w:asciiTheme="majorBidi" w:hAnsiTheme="majorBidi" w:cstheme="majorBidi"/>
              </w:rPr>
              <w:t>seq (int), section (string), operation (string)</w:t>
            </w:r>
          </w:p>
        </w:tc>
      </w:tr>
      <w:tr w:rsidR="004515CF" w:rsidRPr="00B53D49" w14:paraId="5A7D2F73" w14:textId="77777777" w:rsidTr="004515CF">
        <w:tc>
          <w:tcPr>
            <w:tcW w:w="0" w:type="auto"/>
            <w:hideMark/>
          </w:tcPr>
          <w:p w14:paraId="6EC97516" w14:textId="77777777" w:rsidR="004515CF" w:rsidRPr="00B53D49" w:rsidRDefault="004515CF" w:rsidP="006249CF">
            <w:pPr>
              <w:pStyle w:val="ListParagraph"/>
              <w:spacing w:after="160" w:line="259" w:lineRule="auto"/>
              <w:jc w:val="both"/>
              <w:rPr>
                <w:rFonts w:asciiTheme="majorBidi" w:hAnsiTheme="majorBidi" w:cstheme="majorBidi"/>
              </w:rPr>
            </w:pPr>
            <w:r>
              <w:rPr>
                <w:rFonts w:asciiTheme="majorBidi" w:hAnsiTheme="majorBidi" w:cstheme="majorBidi"/>
                <w:b/>
                <w:bCs/>
              </w:rPr>
              <w:t>META</w:t>
            </w:r>
          </w:p>
        </w:tc>
        <w:tc>
          <w:tcPr>
            <w:tcW w:w="0" w:type="auto"/>
            <w:hideMark/>
          </w:tcPr>
          <w:p w14:paraId="419DB6DE" w14:textId="77777777" w:rsidR="004515CF" w:rsidRPr="00B53D49" w:rsidRDefault="004515CF" w:rsidP="006249CF">
            <w:pPr>
              <w:pStyle w:val="ListParagraph"/>
              <w:keepNext/>
              <w:spacing w:after="160" w:line="259" w:lineRule="auto"/>
              <w:jc w:val="both"/>
              <w:rPr>
                <w:rFonts w:asciiTheme="majorBidi" w:hAnsiTheme="majorBidi" w:cstheme="majorBidi"/>
              </w:rPr>
            </w:pPr>
            <w:r>
              <w:rPr>
                <w:rFonts w:asciiTheme="majorBidi" w:hAnsiTheme="majorBidi" w:cstheme="majorBidi"/>
              </w:rPr>
              <w:t>key (string), value (string)</w:t>
            </w:r>
          </w:p>
        </w:tc>
      </w:tr>
    </w:tbl>
    <w:p w14:paraId="5F0F3A7B" w14:textId="118AFD7D" w:rsidR="004515CF" w:rsidRPr="00E31E19" w:rsidRDefault="004515CF">
      <w:pPr>
        <w:pStyle w:val="Heading2"/>
        <w:numPr>
          <w:ilvl w:val="0"/>
          <w:numId w:val="21"/>
        </w:numPr>
        <w:jc w:val="both"/>
        <w:rPr>
          <w:rFonts w:asciiTheme="majorBidi" w:hAnsiTheme="majorBidi"/>
          <w:b/>
          <w:bCs/>
          <w:color w:val="C00000"/>
          <w:sz w:val="28"/>
          <w:szCs w:val="28"/>
          <w:lang w:val="fr-FR"/>
        </w:rPr>
      </w:pPr>
      <w:bookmarkStart w:id="25" w:name="_Toc238319554"/>
      <w:r>
        <w:rPr>
          <w:rFonts w:asciiTheme="majorBidi" w:hAnsiTheme="majorBidi"/>
          <w:b/>
          <w:bCs/>
          <w:color w:val="C00000"/>
          <w:sz w:val="28"/>
          <w:szCs w:val="28"/>
          <w:lang w:val="fr-FR"/>
        </w:rPr>
        <w:lastRenderedPageBreak/>
        <w:t>Modèle Logique des Données (MLD)</w:t>
      </w:r>
      <w:bookmarkEnd w:id="25"/>
    </w:p>
    <w:p w14:paraId="4E29A403" w14:textId="4F21A209" w:rsidR="004515CF" w:rsidRPr="007C0A85" w:rsidRDefault="004515CF">
      <w:pPr>
        <w:pStyle w:val="Heading4"/>
        <w:numPr>
          <w:ilvl w:val="0"/>
          <w:numId w:val="24"/>
        </w:numPr>
        <w:jc w:val="both"/>
        <w:rPr>
          <w:rFonts w:asciiTheme="majorBidi" w:hAnsiTheme="majorBidi"/>
          <w:b/>
          <w:bCs/>
          <w:color w:val="00B050"/>
          <w:sz w:val="26"/>
          <w:szCs w:val="26"/>
          <w:lang w:val="fr-FR"/>
        </w:rPr>
      </w:pPr>
      <w:r>
        <w:rPr>
          <w:rFonts w:asciiTheme="majorBidi" w:hAnsiTheme="majorBidi"/>
          <w:b/>
          <w:bCs/>
          <w:color w:val="00B050"/>
          <w:sz w:val="26"/>
          <w:szCs w:val="26"/>
          <w:lang w:val="fr-FR"/>
        </w:rPr>
        <w:t>Diagramme(MLD)</w:t>
      </w:r>
    </w:p>
    <w:p w14:paraId="7D0BEDA2" w14:textId="77777777" w:rsidR="003A40CA" w:rsidRPr="00B53D49" w:rsidRDefault="004515CF" w:rsidP="006249CF">
      <w:pPr>
        <w:keepNext/>
        <w:jc w:val="both"/>
        <w:rPr>
          <w:rFonts w:asciiTheme="majorBidi" w:hAnsiTheme="majorBidi" w:cstheme="majorBidi"/>
        </w:rPr>
      </w:pPr>
      <w:r>
        <w:rPr>
          <w:rFonts w:asciiTheme="majorBidi" w:hAnsiTheme="majorBidi" w:cstheme="majorBidi"/>
          <w:noProof/>
          <w:lang w:val="fr-FR"/>
        </w:rPr>
        <w:drawing>
          <wp:inline distT="0" distB="0" distL="0" distR="0" wp14:anchorId="60326707" wp14:editId="4579C7CB">
            <wp:extent cx="6120130" cy="5575300"/>
            <wp:effectExtent l="0" t="0" r="0" b="6350"/>
            <wp:docPr id="1509550997" name="Picture 3" descr="Le MLD traduit le modèle conceptuel en structures relationnelles en introduisant explicitement les clés primaires (PK) et les clés étrangères (FK) pour matérialiser les associations (ex: sales_id FK dans SALES_ITEMS, supplier_id FK dans IMPORTS).">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550997" name="Picture 3" descr="Le MLD traduit le modèle conceptuel en structures relationnelles en introduisant explicitement les clés primaires (PK) et les clés étrangères (FK) pour matérialiser les associations (ex: sales_id FK dans SALES_ITEMS, supplier_id FK dans IMPORTS).">
                      <a:hlinkClick r:id="rId13"/>
                    </pic:cNvPr>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120130" cy="5575300"/>
                    </a:xfrm>
                    <a:prstGeom prst="rect">
                      <a:avLst/>
                    </a:prstGeom>
                  </pic:spPr>
                </pic:pic>
              </a:graphicData>
            </a:graphic>
          </wp:inline>
        </w:drawing>
      </w:r>
    </w:p>
    <w:p w14:paraId="2D81D00D" w14:textId="18746F6D" w:rsidR="004515CF" w:rsidRDefault="003A40CA" w:rsidP="006249CF">
      <w:pPr>
        <w:pStyle w:val="Caption"/>
        <w:jc w:val="both"/>
        <w:rPr>
          <w:rFonts w:asciiTheme="majorBidi" w:hAnsiTheme="majorBidi" w:cstheme="majorBidi"/>
          <w:lang w:val="fr-FR"/>
        </w:rPr>
      </w:pPr>
      <w:bookmarkStart w:id="26" w:name="_Toc238315696"/>
      <w:r>
        <w:rPr>
          <w:rFonts w:asciiTheme="majorBidi" w:hAnsiTheme="majorBidi" w:cstheme="majorBidi"/>
          <w:lang w:val="fr-FR"/>
        </w:rPr>
        <w:t xml:space="preserve">Figure </w:t>
      </w:r>
      <w:r>
        <w:rPr>
          <w:rFonts w:asciiTheme="majorBidi" w:hAnsiTheme="majorBidi" w:cstheme="majorBidi"/>
        </w:rPr>
        <w:fldChar w:fldCharType="begin"/>
      </w:r>
      <w:r>
        <w:rPr>
          <w:rFonts w:asciiTheme="majorBidi" w:hAnsiTheme="majorBidi" w:cstheme="majorBidi"/>
          <w:lang w:val="fr-FR"/>
        </w:rPr>
        <w:instrText xml:space="preserve"> SEQ Figure \* ARABIC </w:instrText>
      </w:r>
      <w:r>
        <w:rPr>
          <w:rFonts w:asciiTheme="majorBidi" w:hAnsiTheme="majorBidi" w:cstheme="majorBidi"/>
        </w:rPr>
        <w:fldChar w:fldCharType="separate"/>
      </w:r>
      <w:r>
        <w:rPr>
          <w:rFonts w:asciiTheme="majorBidi" w:hAnsiTheme="majorBidi" w:cstheme="majorBidi"/>
          <w:noProof/>
          <w:lang w:val="fr-FR"/>
        </w:rPr>
        <w:t>2</w:t>
      </w:r>
      <w:r>
        <w:rPr>
          <w:rFonts w:asciiTheme="majorBidi" w:hAnsiTheme="majorBidi" w:cstheme="majorBidi"/>
        </w:rPr>
        <w:fldChar w:fldCharType="end"/>
      </w:r>
      <w:r>
        <w:rPr>
          <w:rFonts w:asciiTheme="majorBidi" w:hAnsiTheme="majorBidi" w:cstheme="majorBidi"/>
          <w:lang w:val="fr-FR"/>
        </w:rPr>
        <w:t xml:space="preserve"> :Diagramme(MLD)</w:t>
      </w:r>
      <w:bookmarkEnd w:id="26"/>
    </w:p>
    <w:p w14:paraId="5B370200" w14:textId="77777777" w:rsidR="007C0A85" w:rsidRDefault="007C0A85" w:rsidP="007C0A85">
      <w:pPr>
        <w:rPr>
          <w:lang w:val="fr-FR"/>
        </w:rPr>
      </w:pPr>
    </w:p>
    <w:p w14:paraId="113C7F52" w14:textId="77777777" w:rsidR="007C0A85" w:rsidRDefault="007C0A85" w:rsidP="007C0A85">
      <w:pPr>
        <w:rPr>
          <w:lang w:val="fr-FR"/>
        </w:rPr>
      </w:pPr>
    </w:p>
    <w:p w14:paraId="1EC7622D" w14:textId="77777777" w:rsidR="007C0A85" w:rsidRDefault="007C0A85" w:rsidP="007C0A85">
      <w:pPr>
        <w:rPr>
          <w:lang w:val="fr-FR"/>
        </w:rPr>
      </w:pPr>
    </w:p>
    <w:p w14:paraId="5149FF6B" w14:textId="77777777" w:rsidR="007C0A85" w:rsidRDefault="007C0A85" w:rsidP="007C0A85">
      <w:pPr>
        <w:rPr>
          <w:lang w:val="fr-FR"/>
        </w:rPr>
      </w:pPr>
    </w:p>
    <w:p w14:paraId="7243D7A9" w14:textId="77777777" w:rsidR="007C0A85" w:rsidRDefault="007C0A85" w:rsidP="007C0A85">
      <w:pPr>
        <w:rPr>
          <w:lang w:val="fr-FR"/>
        </w:rPr>
      </w:pPr>
    </w:p>
    <w:p w14:paraId="5A9800FC" w14:textId="77777777" w:rsidR="007C0A85" w:rsidRDefault="007C0A85" w:rsidP="007C0A85">
      <w:pPr>
        <w:rPr>
          <w:lang w:val="fr-FR"/>
        </w:rPr>
      </w:pPr>
    </w:p>
    <w:p w14:paraId="5C522C09" w14:textId="77777777" w:rsidR="007C0A85" w:rsidRDefault="007C0A85" w:rsidP="007C0A85">
      <w:pPr>
        <w:rPr>
          <w:lang w:val="fr-FR"/>
        </w:rPr>
      </w:pPr>
    </w:p>
    <w:p w14:paraId="092D4FEC" w14:textId="77777777" w:rsidR="007C0A85" w:rsidRDefault="007C0A85" w:rsidP="007C0A85">
      <w:pPr>
        <w:rPr>
          <w:lang w:val="fr-FR"/>
        </w:rPr>
      </w:pPr>
    </w:p>
    <w:p w14:paraId="34FA542E" w14:textId="77777777" w:rsidR="007C0A85" w:rsidRPr="007C0A85" w:rsidRDefault="007C0A85" w:rsidP="007C0A85">
      <w:pPr>
        <w:rPr>
          <w:lang w:val="fr-FR"/>
        </w:rPr>
      </w:pPr>
    </w:p>
    <w:p w14:paraId="6F587118" w14:textId="5EA3DA3C" w:rsidR="004515CF" w:rsidRPr="007C0A85" w:rsidRDefault="0031173B">
      <w:pPr>
        <w:pStyle w:val="Heading4"/>
        <w:numPr>
          <w:ilvl w:val="0"/>
          <w:numId w:val="24"/>
        </w:numPr>
        <w:jc w:val="both"/>
        <w:rPr>
          <w:rFonts w:asciiTheme="majorBidi" w:hAnsiTheme="majorBidi"/>
          <w:b/>
          <w:bCs/>
          <w:color w:val="00B050"/>
          <w:sz w:val="26"/>
          <w:szCs w:val="26"/>
          <w:lang w:val="fr-FR"/>
        </w:rPr>
      </w:pPr>
      <w:r>
        <w:rPr>
          <w:rFonts w:asciiTheme="majorBidi" w:hAnsiTheme="majorBidi"/>
          <w:b/>
          <w:bCs/>
          <w:color w:val="00B050"/>
          <w:sz w:val="26"/>
          <w:szCs w:val="26"/>
          <w:lang w:val="fr-FR"/>
        </w:rPr>
        <w:lastRenderedPageBreak/>
        <w:t>Tables et colonnes</w:t>
      </w:r>
    </w:p>
    <w:p w14:paraId="07D7DC90" w14:textId="4FDEBF7B" w:rsidR="003A40CA" w:rsidRPr="00B53D49" w:rsidRDefault="003A40CA" w:rsidP="006249CF">
      <w:pPr>
        <w:pStyle w:val="Caption"/>
        <w:keepNext/>
        <w:jc w:val="both"/>
        <w:rPr>
          <w:rFonts w:asciiTheme="majorBidi" w:hAnsiTheme="majorBidi" w:cstheme="majorBidi"/>
          <w:lang w:val="fr-FR"/>
        </w:rPr>
      </w:pPr>
      <w:bookmarkStart w:id="27" w:name="_Toc238315780"/>
      <w:r>
        <w:rPr>
          <w:rFonts w:asciiTheme="majorBidi" w:hAnsiTheme="majorBidi" w:cstheme="majorBidi"/>
          <w:lang w:val="fr-FR"/>
        </w:rPr>
        <w:t xml:space="preserve">Table </w:t>
      </w:r>
      <w:r>
        <w:rPr>
          <w:rFonts w:asciiTheme="majorBidi" w:hAnsiTheme="majorBidi" w:cstheme="majorBidi"/>
        </w:rPr>
        <w:fldChar w:fldCharType="begin"/>
      </w:r>
      <w:r>
        <w:rPr>
          <w:rFonts w:asciiTheme="majorBidi" w:hAnsiTheme="majorBidi" w:cstheme="majorBidi"/>
          <w:lang w:val="fr-FR"/>
        </w:rPr>
        <w:instrText xml:space="preserve"> SEQ Table \* ARABIC </w:instrText>
      </w:r>
      <w:r>
        <w:rPr>
          <w:rFonts w:asciiTheme="majorBidi" w:hAnsiTheme="majorBidi" w:cstheme="majorBidi"/>
        </w:rPr>
        <w:fldChar w:fldCharType="separate"/>
      </w:r>
      <w:r>
        <w:rPr>
          <w:rFonts w:asciiTheme="majorBidi" w:hAnsiTheme="majorBidi" w:cstheme="majorBidi"/>
          <w:noProof/>
          <w:lang w:val="fr-FR"/>
        </w:rPr>
        <w:t>4</w:t>
      </w:r>
      <w:r>
        <w:rPr>
          <w:rFonts w:asciiTheme="majorBidi" w:hAnsiTheme="majorBidi" w:cstheme="majorBidi"/>
        </w:rPr>
        <w:fldChar w:fldCharType="end"/>
      </w:r>
      <w:r>
        <w:rPr>
          <w:rFonts w:asciiTheme="majorBidi" w:hAnsiTheme="majorBidi" w:cstheme="majorBidi"/>
          <w:lang w:val="fr-FR"/>
        </w:rPr>
        <w:t xml:space="preserve"> : Structure des principales tables et de leurs colonnes</w:t>
      </w:r>
      <w:bookmarkEnd w:id="27"/>
    </w:p>
    <w:tbl>
      <w:tblPr>
        <w:tblStyle w:val="TableGrid"/>
        <w:tblW w:w="0" w:type="auto"/>
        <w:tblLook w:val="04A0" w:firstRow="1" w:lastRow="0" w:firstColumn="1" w:lastColumn="0" w:noHBand="0" w:noVBand="1"/>
      </w:tblPr>
      <w:tblGrid>
        <w:gridCol w:w="2356"/>
        <w:gridCol w:w="7272"/>
      </w:tblGrid>
      <w:tr w:rsidR="0031173B" w:rsidRPr="00B53D49" w14:paraId="4D3BAA46" w14:textId="77777777" w:rsidTr="00C940ED">
        <w:tc>
          <w:tcPr>
            <w:tcW w:w="0" w:type="auto"/>
            <w:vAlign w:val="center"/>
            <w:hideMark/>
          </w:tcPr>
          <w:p w14:paraId="396BA93A" w14:textId="0A68DD56" w:rsidR="0031173B" w:rsidRPr="00B53D49" w:rsidRDefault="0031173B" w:rsidP="006249CF">
            <w:pPr>
              <w:spacing w:after="160" w:line="259" w:lineRule="auto"/>
              <w:jc w:val="both"/>
              <w:rPr>
                <w:rFonts w:asciiTheme="majorBidi" w:hAnsiTheme="majorBidi" w:cstheme="majorBidi"/>
                <w:b/>
                <w:bCs/>
              </w:rPr>
            </w:pPr>
            <w:r>
              <w:rPr>
                <w:rFonts w:asciiTheme="majorBidi" w:hAnsiTheme="majorBidi" w:cstheme="majorBidi"/>
                <w:b/>
                <w:bCs/>
              </w:rPr>
              <w:t>Table</w:t>
            </w:r>
          </w:p>
        </w:tc>
        <w:tc>
          <w:tcPr>
            <w:tcW w:w="0" w:type="auto"/>
            <w:vAlign w:val="center"/>
            <w:hideMark/>
          </w:tcPr>
          <w:p w14:paraId="7247F2D4" w14:textId="3AB7C1B2" w:rsidR="0031173B" w:rsidRPr="00B53D49" w:rsidRDefault="0031173B" w:rsidP="006249CF">
            <w:pPr>
              <w:spacing w:after="160" w:line="259" w:lineRule="auto"/>
              <w:jc w:val="both"/>
              <w:rPr>
                <w:rFonts w:asciiTheme="majorBidi" w:hAnsiTheme="majorBidi" w:cstheme="majorBidi"/>
                <w:b/>
                <w:bCs/>
              </w:rPr>
            </w:pPr>
            <w:r>
              <w:rPr>
                <w:rFonts w:asciiTheme="majorBidi" w:hAnsiTheme="majorBidi" w:cstheme="majorBidi"/>
                <w:b/>
                <w:bCs/>
              </w:rPr>
              <w:t>Columns (PK = primary key, FK = foreign key)</w:t>
            </w:r>
          </w:p>
        </w:tc>
      </w:tr>
      <w:tr w:rsidR="0031173B" w:rsidRPr="00B53D49" w14:paraId="18FD2434" w14:textId="77777777" w:rsidTr="00C940ED">
        <w:tc>
          <w:tcPr>
            <w:tcW w:w="0" w:type="auto"/>
            <w:vAlign w:val="center"/>
            <w:hideMark/>
          </w:tcPr>
          <w:p w14:paraId="050011A1" w14:textId="1A095331" w:rsidR="0031173B" w:rsidRPr="00B53D49" w:rsidRDefault="0031173B" w:rsidP="006249CF">
            <w:pPr>
              <w:spacing w:after="160" w:line="259" w:lineRule="auto"/>
              <w:jc w:val="both"/>
              <w:rPr>
                <w:rFonts w:asciiTheme="majorBidi" w:hAnsiTheme="majorBidi" w:cstheme="majorBidi"/>
              </w:rPr>
            </w:pPr>
            <w:r>
              <w:rPr>
                <w:rStyle w:val="Strong"/>
                <w:rFonts w:asciiTheme="majorBidi" w:hAnsiTheme="majorBidi" w:cstheme="majorBidi"/>
              </w:rPr>
              <w:t>ROLES</w:t>
            </w:r>
          </w:p>
        </w:tc>
        <w:tc>
          <w:tcPr>
            <w:tcW w:w="0" w:type="auto"/>
            <w:vAlign w:val="center"/>
            <w:hideMark/>
          </w:tcPr>
          <w:p w14:paraId="6EB10AED" w14:textId="2DDF4558" w:rsidR="0031173B" w:rsidRPr="00B53D49" w:rsidRDefault="0031173B" w:rsidP="006249CF">
            <w:pPr>
              <w:spacing w:after="160" w:line="259" w:lineRule="auto"/>
              <w:jc w:val="both"/>
              <w:rPr>
                <w:rFonts w:asciiTheme="majorBidi" w:hAnsiTheme="majorBidi" w:cstheme="majorBidi"/>
              </w:rPr>
            </w:pPr>
            <w:r>
              <w:rPr>
                <w:rFonts w:asciiTheme="majorBidi" w:hAnsiTheme="majorBidi" w:cstheme="majorBidi"/>
              </w:rPr>
              <w:t>id PK int, name string</w:t>
            </w:r>
          </w:p>
        </w:tc>
      </w:tr>
      <w:tr w:rsidR="0031173B" w:rsidRPr="00B53D49" w14:paraId="586FC751" w14:textId="77777777" w:rsidTr="00C940ED">
        <w:tc>
          <w:tcPr>
            <w:tcW w:w="0" w:type="auto"/>
            <w:vAlign w:val="center"/>
            <w:hideMark/>
          </w:tcPr>
          <w:p w14:paraId="4262AD57" w14:textId="221EF7F3" w:rsidR="0031173B" w:rsidRPr="00B53D49" w:rsidRDefault="0031173B" w:rsidP="006249CF">
            <w:pPr>
              <w:spacing w:after="160" w:line="259" w:lineRule="auto"/>
              <w:jc w:val="both"/>
              <w:rPr>
                <w:rFonts w:asciiTheme="majorBidi" w:hAnsiTheme="majorBidi" w:cstheme="majorBidi"/>
              </w:rPr>
            </w:pPr>
            <w:r>
              <w:rPr>
                <w:rStyle w:val="Strong"/>
                <w:rFonts w:asciiTheme="majorBidi" w:hAnsiTheme="majorBidi" w:cstheme="majorBidi"/>
              </w:rPr>
              <w:t>ROLEPERMISSIONS</w:t>
            </w:r>
          </w:p>
        </w:tc>
        <w:tc>
          <w:tcPr>
            <w:tcW w:w="0" w:type="auto"/>
            <w:vAlign w:val="center"/>
            <w:hideMark/>
          </w:tcPr>
          <w:p w14:paraId="5EA0C343" w14:textId="367E6FD6" w:rsidR="0031173B" w:rsidRPr="00B53D49" w:rsidRDefault="0031173B" w:rsidP="006249CF">
            <w:pPr>
              <w:spacing w:after="160" w:line="259" w:lineRule="auto"/>
              <w:jc w:val="both"/>
              <w:rPr>
                <w:rFonts w:asciiTheme="majorBidi" w:hAnsiTheme="majorBidi" w:cstheme="majorBidi"/>
              </w:rPr>
            </w:pPr>
            <w:r>
              <w:rPr>
                <w:rFonts w:asciiTheme="majorBidi" w:hAnsiTheme="majorBidi" w:cstheme="majorBidi"/>
              </w:rPr>
              <w:t>role_id PK,FK int, section PK string, can_read bool, can_write bool, can_delete bool</w:t>
            </w:r>
          </w:p>
        </w:tc>
      </w:tr>
      <w:tr w:rsidR="0031173B" w:rsidRPr="00B53D49" w14:paraId="5FCC9458" w14:textId="77777777" w:rsidTr="00C940ED">
        <w:tc>
          <w:tcPr>
            <w:tcW w:w="0" w:type="auto"/>
            <w:vAlign w:val="center"/>
            <w:hideMark/>
          </w:tcPr>
          <w:p w14:paraId="533E506E" w14:textId="17D3A8B3" w:rsidR="0031173B" w:rsidRPr="00B53D49" w:rsidRDefault="0031173B" w:rsidP="006249CF">
            <w:pPr>
              <w:spacing w:after="160" w:line="259" w:lineRule="auto"/>
              <w:jc w:val="both"/>
              <w:rPr>
                <w:rFonts w:asciiTheme="majorBidi" w:hAnsiTheme="majorBidi" w:cstheme="majorBidi"/>
              </w:rPr>
            </w:pPr>
            <w:r>
              <w:rPr>
                <w:rStyle w:val="Strong"/>
                <w:rFonts w:asciiTheme="majorBidi" w:hAnsiTheme="majorBidi" w:cstheme="majorBidi"/>
              </w:rPr>
              <w:t>USERS</w:t>
            </w:r>
          </w:p>
        </w:tc>
        <w:tc>
          <w:tcPr>
            <w:tcW w:w="0" w:type="auto"/>
            <w:vAlign w:val="center"/>
            <w:hideMark/>
          </w:tcPr>
          <w:p w14:paraId="18A07C48" w14:textId="28F26161" w:rsidR="0031173B" w:rsidRPr="00B53D49" w:rsidRDefault="0031173B" w:rsidP="006249CF">
            <w:pPr>
              <w:spacing w:after="160" w:line="259" w:lineRule="auto"/>
              <w:jc w:val="both"/>
              <w:rPr>
                <w:rFonts w:asciiTheme="majorBidi" w:hAnsiTheme="majorBidi" w:cstheme="majorBidi"/>
              </w:rPr>
            </w:pPr>
            <w:r>
              <w:rPr>
                <w:rFonts w:asciiTheme="majorBidi" w:hAnsiTheme="majorBidi" w:cstheme="majorBidi"/>
              </w:rPr>
              <w:t>id PK int, username string, password_hash string, salt string, role_id FK int, is_superadmin bool</w:t>
            </w:r>
          </w:p>
        </w:tc>
      </w:tr>
      <w:tr w:rsidR="0031173B" w:rsidRPr="00B53D49" w14:paraId="60D948C2" w14:textId="77777777" w:rsidTr="00C940ED">
        <w:tc>
          <w:tcPr>
            <w:tcW w:w="0" w:type="auto"/>
            <w:vAlign w:val="center"/>
            <w:hideMark/>
          </w:tcPr>
          <w:p w14:paraId="4663EB08" w14:textId="785896B3" w:rsidR="0031173B" w:rsidRPr="00B53D49" w:rsidRDefault="0031173B" w:rsidP="006249CF">
            <w:pPr>
              <w:spacing w:after="160" w:line="259" w:lineRule="auto"/>
              <w:jc w:val="both"/>
              <w:rPr>
                <w:rFonts w:asciiTheme="majorBidi" w:hAnsiTheme="majorBidi" w:cstheme="majorBidi"/>
              </w:rPr>
            </w:pPr>
            <w:r>
              <w:rPr>
                <w:rStyle w:val="Strong"/>
                <w:rFonts w:asciiTheme="majorBidi" w:hAnsiTheme="majorBidi" w:cstheme="majorBidi"/>
              </w:rPr>
              <w:t>CLIENTS</w:t>
            </w:r>
          </w:p>
        </w:tc>
        <w:tc>
          <w:tcPr>
            <w:tcW w:w="0" w:type="auto"/>
            <w:vAlign w:val="center"/>
            <w:hideMark/>
          </w:tcPr>
          <w:p w14:paraId="023C5D70" w14:textId="2C7C409A" w:rsidR="0031173B" w:rsidRPr="00B53D49" w:rsidRDefault="0031173B" w:rsidP="006249CF">
            <w:pPr>
              <w:spacing w:after="160" w:line="259" w:lineRule="auto"/>
              <w:jc w:val="both"/>
              <w:rPr>
                <w:rFonts w:asciiTheme="majorBidi" w:hAnsiTheme="majorBidi" w:cstheme="majorBidi"/>
              </w:rPr>
            </w:pPr>
            <w:r>
              <w:rPr>
                <w:rFonts w:asciiTheme="majorBidi" w:hAnsiTheme="majorBidi" w:cstheme="majorBidi"/>
              </w:rPr>
              <w:t>id PK int, username string, name string, client_type string, address string, email string, phone string, ice string, created_by FK int</w:t>
            </w:r>
          </w:p>
        </w:tc>
      </w:tr>
      <w:tr w:rsidR="0031173B" w:rsidRPr="00B53D49" w14:paraId="13D3E774" w14:textId="77777777" w:rsidTr="00C940ED">
        <w:tc>
          <w:tcPr>
            <w:tcW w:w="0" w:type="auto"/>
            <w:vAlign w:val="center"/>
            <w:hideMark/>
          </w:tcPr>
          <w:p w14:paraId="0AC927BA" w14:textId="31CA7102" w:rsidR="0031173B" w:rsidRPr="00B53D49" w:rsidRDefault="0031173B" w:rsidP="006249CF">
            <w:pPr>
              <w:spacing w:after="160" w:line="259" w:lineRule="auto"/>
              <w:jc w:val="both"/>
              <w:rPr>
                <w:rFonts w:asciiTheme="majorBidi" w:hAnsiTheme="majorBidi" w:cstheme="majorBidi"/>
              </w:rPr>
            </w:pPr>
            <w:r>
              <w:rPr>
                <w:rStyle w:val="Strong"/>
                <w:rFonts w:asciiTheme="majorBidi" w:hAnsiTheme="majorBidi" w:cstheme="majorBidi"/>
              </w:rPr>
              <w:t>SUPPLIERS</w:t>
            </w:r>
          </w:p>
        </w:tc>
        <w:tc>
          <w:tcPr>
            <w:tcW w:w="0" w:type="auto"/>
            <w:vAlign w:val="center"/>
            <w:hideMark/>
          </w:tcPr>
          <w:p w14:paraId="6205CE9A" w14:textId="3CE1EAE3" w:rsidR="0031173B" w:rsidRPr="00B53D49" w:rsidRDefault="0031173B" w:rsidP="006249CF">
            <w:pPr>
              <w:spacing w:after="160" w:line="259" w:lineRule="auto"/>
              <w:jc w:val="both"/>
              <w:rPr>
                <w:rFonts w:asciiTheme="majorBidi" w:hAnsiTheme="majorBidi" w:cstheme="majorBidi"/>
              </w:rPr>
            </w:pPr>
            <w:r>
              <w:rPr>
                <w:rFonts w:asciiTheme="majorBidi" w:hAnsiTheme="majorBidi" w:cstheme="majorBidi"/>
              </w:rPr>
              <w:t>id PK int, username string, name string, address string, email string, phone string</w:t>
            </w:r>
          </w:p>
        </w:tc>
      </w:tr>
      <w:tr w:rsidR="0031173B" w:rsidRPr="00B53D49" w14:paraId="16D5370C" w14:textId="77777777" w:rsidTr="00C940ED">
        <w:tc>
          <w:tcPr>
            <w:tcW w:w="0" w:type="auto"/>
            <w:vAlign w:val="center"/>
            <w:hideMark/>
          </w:tcPr>
          <w:p w14:paraId="43630A22" w14:textId="1A8F8088" w:rsidR="0031173B" w:rsidRPr="00B53D49" w:rsidRDefault="0031173B" w:rsidP="006249CF">
            <w:pPr>
              <w:spacing w:after="160" w:line="259" w:lineRule="auto"/>
              <w:jc w:val="both"/>
              <w:rPr>
                <w:rFonts w:asciiTheme="majorBidi" w:hAnsiTheme="majorBidi" w:cstheme="majorBidi"/>
              </w:rPr>
            </w:pPr>
            <w:r>
              <w:rPr>
                <w:rStyle w:val="Strong"/>
                <w:rFonts w:asciiTheme="majorBidi" w:hAnsiTheme="majorBidi" w:cstheme="majorBidi"/>
              </w:rPr>
              <w:t>PRODUCTS</w:t>
            </w:r>
          </w:p>
        </w:tc>
        <w:tc>
          <w:tcPr>
            <w:tcW w:w="0" w:type="auto"/>
            <w:vAlign w:val="center"/>
            <w:hideMark/>
          </w:tcPr>
          <w:p w14:paraId="49888EA5" w14:textId="2D4A9D46" w:rsidR="0031173B" w:rsidRPr="00B53D49" w:rsidRDefault="0031173B" w:rsidP="006249CF">
            <w:pPr>
              <w:spacing w:after="160" w:line="259" w:lineRule="auto"/>
              <w:jc w:val="both"/>
              <w:rPr>
                <w:rFonts w:asciiTheme="majorBidi" w:hAnsiTheme="majorBidi" w:cstheme="majorBidi"/>
              </w:rPr>
            </w:pPr>
            <w:r>
              <w:rPr>
                <w:rFonts w:asciiTheme="majorBidi" w:hAnsiTheme="majorBidi" w:cstheme="majorBidi"/>
              </w:rPr>
              <w:t>id PK int, name string, unit_price float, sale_price float, category string, stock_alert int, created_by FK int</w:t>
            </w:r>
          </w:p>
        </w:tc>
      </w:tr>
      <w:tr w:rsidR="0031173B" w:rsidRPr="00B53D49" w14:paraId="6896C065" w14:textId="77777777" w:rsidTr="00C940ED">
        <w:tc>
          <w:tcPr>
            <w:tcW w:w="0" w:type="auto"/>
            <w:vAlign w:val="center"/>
            <w:hideMark/>
          </w:tcPr>
          <w:p w14:paraId="0CAD7871" w14:textId="2DEF374C" w:rsidR="0031173B" w:rsidRPr="00B53D49" w:rsidRDefault="0031173B" w:rsidP="006249CF">
            <w:pPr>
              <w:spacing w:after="160" w:line="259" w:lineRule="auto"/>
              <w:jc w:val="both"/>
              <w:rPr>
                <w:rFonts w:asciiTheme="majorBidi" w:hAnsiTheme="majorBidi" w:cstheme="majorBidi"/>
              </w:rPr>
            </w:pPr>
            <w:r>
              <w:rPr>
                <w:rStyle w:val="Strong"/>
                <w:rFonts w:asciiTheme="majorBidi" w:hAnsiTheme="majorBidi" w:cstheme="majorBidi"/>
              </w:rPr>
              <w:t>SERVICES</w:t>
            </w:r>
          </w:p>
        </w:tc>
        <w:tc>
          <w:tcPr>
            <w:tcW w:w="0" w:type="auto"/>
            <w:vAlign w:val="center"/>
            <w:hideMark/>
          </w:tcPr>
          <w:p w14:paraId="75F2398D" w14:textId="3F733BF4" w:rsidR="0031173B" w:rsidRPr="00B53D49" w:rsidRDefault="0031173B" w:rsidP="006249CF">
            <w:pPr>
              <w:spacing w:after="160" w:line="259" w:lineRule="auto"/>
              <w:jc w:val="both"/>
              <w:rPr>
                <w:rFonts w:asciiTheme="majorBidi" w:hAnsiTheme="majorBidi" w:cstheme="majorBidi"/>
              </w:rPr>
            </w:pPr>
            <w:r>
              <w:rPr>
                <w:rFonts w:asciiTheme="majorBidi" w:hAnsiTheme="majorBidi" w:cstheme="majorBidi"/>
              </w:rPr>
              <w:t>id PK int, service_type string, name string, unit_price float, created_by FK int</w:t>
            </w:r>
          </w:p>
        </w:tc>
      </w:tr>
      <w:tr w:rsidR="0031173B" w:rsidRPr="00B53D49" w14:paraId="351DE202" w14:textId="77777777" w:rsidTr="00C940ED">
        <w:tc>
          <w:tcPr>
            <w:tcW w:w="0" w:type="auto"/>
            <w:vAlign w:val="center"/>
            <w:hideMark/>
          </w:tcPr>
          <w:p w14:paraId="7A5FCB5D" w14:textId="38FFAA91" w:rsidR="0031173B" w:rsidRPr="00B53D49" w:rsidRDefault="0031173B" w:rsidP="006249CF">
            <w:pPr>
              <w:spacing w:after="160" w:line="259" w:lineRule="auto"/>
              <w:jc w:val="both"/>
              <w:rPr>
                <w:rFonts w:asciiTheme="majorBidi" w:hAnsiTheme="majorBidi" w:cstheme="majorBidi"/>
              </w:rPr>
            </w:pPr>
            <w:r>
              <w:rPr>
                <w:rStyle w:val="Strong"/>
                <w:rFonts w:asciiTheme="majorBidi" w:hAnsiTheme="majorBidi" w:cstheme="majorBidi"/>
              </w:rPr>
              <w:t>WOOD_TYPES</w:t>
            </w:r>
          </w:p>
        </w:tc>
        <w:tc>
          <w:tcPr>
            <w:tcW w:w="0" w:type="auto"/>
            <w:vAlign w:val="center"/>
            <w:hideMark/>
          </w:tcPr>
          <w:p w14:paraId="4809A579" w14:textId="6DA231BF" w:rsidR="0031173B" w:rsidRPr="00B53D49" w:rsidRDefault="0031173B" w:rsidP="006249CF">
            <w:pPr>
              <w:spacing w:after="160" w:line="259" w:lineRule="auto"/>
              <w:jc w:val="both"/>
              <w:rPr>
                <w:rFonts w:asciiTheme="majorBidi" w:hAnsiTheme="majorBidi" w:cstheme="majorBidi"/>
              </w:rPr>
            </w:pPr>
            <w:r>
              <w:rPr>
                <w:rFonts w:asciiTheme="majorBidi" w:hAnsiTheme="majorBidi" w:cstheme="majorBidi"/>
              </w:rPr>
              <w:t>id PK int, name string</w:t>
            </w:r>
          </w:p>
        </w:tc>
      </w:tr>
      <w:tr w:rsidR="0031173B" w:rsidRPr="00B53D49" w14:paraId="21F91E63" w14:textId="77777777" w:rsidTr="00C940ED">
        <w:tc>
          <w:tcPr>
            <w:tcW w:w="0" w:type="auto"/>
            <w:vAlign w:val="center"/>
            <w:hideMark/>
          </w:tcPr>
          <w:p w14:paraId="56743267" w14:textId="0695C34C" w:rsidR="0031173B" w:rsidRPr="00B53D49" w:rsidRDefault="0031173B" w:rsidP="006249CF">
            <w:pPr>
              <w:spacing w:after="160" w:line="259" w:lineRule="auto"/>
              <w:jc w:val="both"/>
              <w:rPr>
                <w:rFonts w:asciiTheme="majorBidi" w:hAnsiTheme="majorBidi" w:cstheme="majorBidi"/>
              </w:rPr>
            </w:pPr>
            <w:r>
              <w:rPr>
                <w:rStyle w:val="Strong"/>
                <w:rFonts w:asciiTheme="majorBidi" w:hAnsiTheme="majorBidi" w:cstheme="majorBidi"/>
              </w:rPr>
              <w:t>DOOR_TYPES</w:t>
            </w:r>
          </w:p>
        </w:tc>
        <w:tc>
          <w:tcPr>
            <w:tcW w:w="0" w:type="auto"/>
            <w:vAlign w:val="center"/>
            <w:hideMark/>
          </w:tcPr>
          <w:p w14:paraId="42BE84CA" w14:textId="41D5B2FE" w:rsidR="0031173B" w:rsidRPr="00B53D49" w:rsidRDefault="0031173B" w:rsidP="006249CF">
            <w:pPr>
              <w:spacing w:after="160" w:line="259" w:lineRule="auto"/>
              <w:jc w:val="both"/>
              <w:rPr>
                <w:rFonts w:asciiTheme="majorBidi" w:hAnsiTheme="majorBidi" w:cstheme="majorBidi"/>
              </w:rPr>
            </w:pPr>
            <w:r>
              <w:rPr>
                <w:rFonts w:asciiTheme="majorBidi" w:hAnsiTheme="majorBidi" w:cstheme="majorBidi"/>
              </w:rPr>
              <w:t>id PK int, name string, serial int, image_path string</w:t>
            </w:r>
          </w:p>
        </w:tc>
      </w:tr>
      <w:tr w:rsidR="0031173B" w:rsidRPr="00B53D49" w14:paraId="0674D214" w14:textId="77777777" w:rsidTr="00C940ED">
        <w:tc>
          <w:tcPr>
            <w:tcW w:w="0" w:type="auto"/>
            <w:vAlign w:val="center"/>
            <w:hideMark/>
          </w:tcPr>
          <w:p w14:paraId="6D0F901B" w14:textId="4CBE8262" w:rsidR="0031173B" w:rsidRPr="00B53D49" w:rsidRDefault="0031173B" w:rsidP="006249CF">
            <w:pPr>
              <w:spacing w:after="160" w:line="259" w:lineRule="auto"/>
              <w:jc w:val="both"/>
              <w:rPr>
                <w:rFonts w:asciiTheme="majorBidi" w:hAnsiTheme="majorBidi" w:cstheme="majorBidi"/>
              </w:rPr>
            </w:pPr>
            <w:r>
              <w:rPr>
                <w:rStyle w:val="Strong"/>
                <w:rFonts w:asciiTheme="majorBidi" w:hAnsiTheme="majorBidi" w:cstheme="majorBidi"/>
              </w:rPr>
              <w:t>IMPORTS</w:t>
            </w:r>
          </w:p>
        </w:tc>
        <w:tc>
          <w:tcPr>
            <w:tcW w:w="0" w:type="auto"/>
            <w:vAlign w:val="center"/>
            <w:hideMark/>
          </w:tcPr>
          <w:p w14:paraId="09185B57" w14:textId="6E8CE888" w:rsidR="0031173B" w:rsidRPr="00B53D49" w:rsidRDefault="0031173B" w:rsidP="006249CF">
            <w:pPr>
              <w:spacing w:after="160" w:line="259" w:lineRule="auto"/>
              <w:jc w:val="both"/>
              <w:rPr>
                <w:rFonts w:asciiTheme="majorBidi" w:hAnsiTheme="majorBidi" w:cstheme="majorBidi"/>
              </w:rPr>
            </w:pPr>
            <w:r>
              <w:rPr>
                <w:rFonts w:asciiTheme="majorBidi" w:hAnsiTheme="majorBidi" w:cstheme="majorBidi"/>
              </w:rPr>
              <w:t>id PK int, date date, tva float, created_by FK int, supplier_id FK int, bl_number string, is_historical bool</w:t>
            </w:r>
          </w:p>
        </w:tc>
      </w:tr>
      <w:tr w:rsidR="0031173B" w:rsidRPr="00B53D49" w14:paraId="6F0DB03B" w14:textId="77777777" w:rsidTr="00C940ED">
        <w:tc>
          <w:tcPr>
            <w:tcW w:w="0" w:type="auto"/>
            <w:vAlign w:val="center"/>
            <w:hideMark/>
          </w:tcPr>
          <w:p w14:paraId="4AAC08F4" w14:textId="564F9A85" w:rsidR="0031173B" w:rsidRPr="00B53D49" w:rsidRDefault="0031173B" w:rsidP="006249CF">
            <w:pPr>
              <w:spacing w:after="160" w:line="259" w:lineRule="auto"/>
              <w:jc w:val="both"/>
              <w:rPr>
                <w:rFonts w:asciiTheme="majorBidi" w:hAnsiTheme="majorBidi" w:cstheme="majorBidi"/>
              </w:rPr>
            </w:pPr>
            <w:r>
              <w:rPr>
                <w:rStyle w:val="Strong"/>
                <w:rFonts w:asciiTheme="majorBidi" w:hAnsiTheme="majorBidi" w:cstheme="majorBidi"/>
              </w:rPr>
              <w:t>IMPORT_ITEMS</w:t>
            </w:r>
          </w:p>
        </w:tc>
        <w:tc>
          <w:tcPr>
            <w:tcW w:w="0" w:type="auto"/>
            <w:vAlign w:val="center"/>
            <w:hideMark/>
          </w:tcPr>
          <w:p w14:paraId="44E0619D" w14:textId="472A50AC" w:rsidR="0031173B" w:rsidRPr="00B53D49" w:rsidRDefault="0031173B" w:rsidP="006249CF">
            <w:pPr>
              <w:spacing w:after="160" w:line="259" w:lineRule="auto"/>
              <w:jc w:val="both"/>
              <w:rPr>
                <w:rFonts w:asciiTheme="majorBidi" w:hAnsiTheme="majorBidi" w:cstheme="majorBidi"/>
              </w:rPr>
            </w:pPr>
            <w:r>
              <w:rPr>
                <w:rFonts w:asciiTheme="majorBidi" w:hAnsiTheme="majorBidi" w:cstheme="majorBidi"/>
              </w:rPr>
              <w:t>id PK int, import_id FK int, product_id FK int, quantity int, unit_price float</w:t>
            </w:r>
          </w:p>
        </w:tc>
      </w:tr>
      <w:tr w:rsidR="0031173B" w:rsidRPr="00B53D49" w14:paraId="6C73F299" w14:textId="77777777" w:rsidTr="00C940ED">
        <w:tc>
          <w:tcPr>
            <w:tcW w:w="0" w:type="auto"/>
            <w:vAlign w:val="center"/>
            <w:hideMark/>
          </w:tcPr>
          <w:p w14:paraId="7B2EAC5C" w14:textId="00471C0C" w:rsidR="0031173B" w:rsidRPr="00B53D49" w:rsidRDefault="0031173B" w:rsidP="006249CF">
            <w:pPr>
              <w:spacing w:after="160" w:line="259" w:lineRule="auto"/>
              <w:jc w:val="both"/>
              <w:rPr>
                <w:rFonts w:asciiTheme="majorBidi" w:hAnsiTheme="majorBidi" w:cstheme="majorBidi"/>
              </w:rPr>
            </w:pPr>
            <w:r>
              <w:rPr>
                <w:rStyle w:val="Strong"/>
                <w:rFonts w:asciiTheme="majorBidi" w:hAnsiTheme="majorBidi" w:cstheme="majorBidi"/>
              </w:rPr>
              <w:t>SALES</w:t>
            </w:r>
          </w:p>
        </w:tc>
        <w:tc>
          <w:tcPr>
            <w:tcW w:w="0" w:type="auto"/>
            <w:vAlign w:val="center"/>
            <w:hideMark/>
          </w:tcPr>
          <w:p w14:paraId="48973909" w14:textId="2EC6C535" w:rsidR="0031173B" w:rsidRPr="00B53D49" w:rsidRDefault="0031173B" w:rsidP="006249CF">
            <w:pPr>
              <w:spacing w:after="160" w:line="259" w:lineRule="auto"/>
              <w:jc w:val="both"/>
              <w:rPr>
                <w:rFonts w:asciiTheme="majorBidi" w:hAnsiTheme="majorBidi" w:cstheme="majorBidi"/>
              </w:rPr>
            </w:pPr>
            <w:r>
              <w:rPr>
                <w:rFonts w:asciiTheme="majorBidi" w:hAnsiTheme="majorBidi" w:cstheme="majorBidi"/>
              </w:rPr>
              <w:t>id PK int, state string, date date, tva float, client_id FK int, devis bool, remise float, created_by FK int, is_historical bool</w:t>
            </w:r>
          </w:p>
        </w:tc>
      </w:tr>
      <w:tr w:rsidR="0031173B" w:rsidRPr="00B53D49" w14:paraId="6E9C4046" w14:textId="77777777" w:rsidTr="00C940ED">
        <w:tc>
          <w:tcPr>
            <w:tcW w:w="0" w:type="auto"/>
            <w:vAlign w:val="center"/>
            <w:hideMark/>
          </w:tcPr>
          <w:p w14:paraId="372EB9BD" w14:textId="78006767" w:rsidR="0031173B" w:rsidRPr="00B53D49" w:rsidRDefault="0031173B" w:rsidP="006249CF">
            <w:pPr>
              <w:spacing w:after="160" w:line="259" w:lineRule="auto"/>
              <w:jc w:val="both"/>
              <w:rPr>
                <w:rFonts w:asciiTheme="majorBidi" w:hAnsiTheme="majorBidi" w:cstheme="majorBidi"/>
              </w:rPr>
            </w:pPr>
            <w:r>
              <w:rPr>
                <w:rStyle w:val="Strong"/>
                <w:rFonts w:asciiTheme="majorBidi" w:hAnsiTheme="majorBidi" w:cstheme="majorBidi"/>
              </w:rPr>
              <w:t>SALES_ITEMS</w:t>
            </w:r>
          </w:p>
        </w:tc>
        <w:tc>
          <w:tcPr>
            <w:tcW w:w="0" w:type="auto"/>
            <w:vAlign w:val="center"/>
            <w:hideMark/>
          </w:tcPr>
          <w:p w14:paraId="16985FB4" w14:textId="08970B60" w:rsidR="0031173B" w:rsidRPr="00B53D49" w:rsidRDefault="0031173B" w:rsidP="006249CF">
            <w:pPr>
              <w:spacing w:after="160" w:line="259" w:lineRule="auto"/>
              <w:jc w:val="both"/>
              <w:rPr>
                <w:rFonts w:asciiTheme="majorBidi" w:hAnsiTheme="majorBidi" w:cstheme="majorBidi"/>
              </w:rPr>
            </w:pPr>
            <w:r>
              <w:rPr>
                <w:rFonts w:asciiTheme="majorBidi" w:hAnsiTheme="majorBidi" w:cstheme="majorBidi"/>
              </w:rPr>
              <w:t>id PK int, sales_id FK int, product_id FK int, quantity int, unit_price float, service_id FK int, item_type string</w:t>
            </w:r>
          </w:p>
        </w:tc>
      </w:tr>
      <w:tr w:rsidR="0031173B" w:rsidRPr="00B53D49" w14:paraId="32E5174A" w14:textId="77777777" w:rsidTr="00C940ED">
        <w:tc>
          <w:tcPr>
            <w:tcW w:w="0" w:type="auto"/>
            <w:vAlign w:val="center"/>
            <w:hideMark/>
          </w:tcPr>
          <w:p w14:paraId="7B5AACFF" w14:textId="6EB29D76" w:rsidR="0031173B" w:rsidRPr="00B53D49" w:rsidRDefault="0031173B" w:rsidP="006249CF">
            <w:pPr>
              <w:spacing w:after="160" w:line="259" w:lineRule="auto"/>
              <w:jc w:val="both"/>
              <w:rPr>
                <w:rFonts w:asciiTheme="majorBidi" w:hAnsiTheme="majorBidi" w:cstheme="majorBidi"/>
              </w:rPr>
            </w:pPr>
            <w:r>
              <w:rPr>
                <w:rStyle w:val="Strong"/>
                <w:rFonts w:asciiTheme="majorBidi" w:hAnsiTheme="majorBidi" w:cstheme="majorBidi"/>
              </w:rPr>
              <w:t>PAYMENTS</w:t>
            </w:r>
          </w:p>
        </w:tc>
        <w:tc>
          <w:tcPr>
            <w:tcW w:w="0" w:type="auto"/>
            <w:vAlign w:val="center"/>
            <w:hideMark/>
          </w:tcPr>
          <w:p w14:paraId="60AB9E4F" w14:textId="6C97D041" w:rsidR="0031173B" w:rsidRPr="00B53D49" w:rsidRDefault="0031173B" w:rsidP="006249CF">
            <w:pPr>
              <w:spacing w:after="160" w:line="259" w:lineRule="auto"/>
              <w:jc w:val="both"/>
              <w:rPr>
                <w:rFonts w:asciiTheme="majorBidi" w:hAnsiTheme="majorBidi" w:cstheme="majorBidi"/>
              </w:rPr>
            </w:pPr>
            <w:r>
              <w:rPr>
                <w:rFonts w:asciiTheme="majorBidi" w:hAnsiTheme="majorBidi" w:cstheme="majorBidi"/>
              </w:rPr>
              <w:t>id PK int, sale_id FK int, amount float, date date, sales_item_id FK int, import_id FK int, import_item_id FK int, client_id FK int</w:t>
            </w:r>
          </w:p>
        </w:tc>
      </w:tr>
      <w:tr w:rsidR="0031173B" w:rsidRPr="00B53D49" w14:paraId="7AFB9E52" w14:textId="77777777" w:rsidTr="00C940ED">
        <w:tc>
          <w:tcPr>
            <w:tcW w:w="0" w:type="auto"/>
            <w:vAlign w:val="center"/>
            <w:hideMark/>
          </w:tcPr>
          <w:p w14:paraId="19BB3C84" w14:textId="582B54AC" w:rsidR="0031173B" w:rsidRPr="00B53D49" w:rsidRDefault="0031173B" w:rsidP="006249CF">
            <w:pPr>
              <w:spacing w:after="160" w:line="259" w:lineRule="auto"/>
              <w:jc w:val="both"/>
              <w:rPr>
                <w:rFonts w:asciiTheme="majorBidi" w:hAnsiTheme="majorBidi" w:cstheme="majorBidi"/>
              </w:rPr>
            </w:pPr>
            <w:r>
              <w:rPr>
                <w:rStyle w:val="Strong"/>
                <w:rFonts w:asciiTheme="majorBidi" w:hAnsiTheme="majorBidi" w:cstheme="majorBidi"/>
              </w:rPr>
              <w:t>REPORTS</w:t>
            </w:r>
          </w:p>
        </w:tc>
        <w:tc>
          <w:tcPr>
            <w:tcW w:w="0" w:type="auto"/>
            <w:vAlign w:val="center"/>
            <w:hideMark/>
          </w:tcPr>
          <w:p w14:paraId="3F0D4422" w14:textId="1834E6F4" w:rsidR="0031173B" w:rsidRPr="00B53D49" w:rsidRDefault="0031173B" w:rsidP="006249CF">
            <w:pPr>
              <w:spacing w:after="160" w:line="259" w:lineRule="auto"/>
              <w:jc w:val="both"/>
              <w:rPr>
                <w:rFonts w:asciiTheme="majorBidi" w:hAnsiTheme="majorBidi" w:cstheme="majorBidi"/>
              </w:rPr>
            </w:pPr>
            <w:r>
              <w:rPr>
                <w:rFonts w:asciiTheme="majorBidi" w:hAnsiTheme="majorBidi" w:cstheme="majorBidi"/>
              </w:rPr>
              <w:t>id PK int, department string, date date, report_type string, created_by FK int</w:t>
            </w:r>
          </w:p>
        </w:tc>
      </w:tr>
      <w:tr w:rsidR="0031173B" w:rsidRPr="00B53D49" w14:paraId="4306BD23" w14:textId="77777777" w:rsidTr="00C940ED">
        <w:tc>
          <w:tcPr>
            <w:tcW w:w="0" w:type="auto"/>
            <w:vAlign w:val="center"/>
            <w:hideMark/>
          </w:tcPr>
          <w:p w14:paraId="21F5A50E" w14:textId="790BD089" w:rsidR="0031173B" w:rsidRPr="00B53D49" w:rsidRDefault="0031173B" w:rsidP="006249CF">
            <w:pPr>
              <w:spacing w:after="160" w:line="259" w:lineRule="auto"/>
              <w:jc w:val="both"/>
              <w:rPr>
                <w:rFonts w:asciiTheme="majorBidi" w:hAnsiTheme="majorBidi" w:cstheme="majorBidi"/>
              </w:rPr>
            </w:pPr>
            <w:r>
              <w:rPr>
                <w:rStyle w:val="Strong"/>
                <w:rFonts w:asciiTheme="majorBidi" w:hAnsiTheme="majorBidi" w:cstheme="majorBidi"/>
              </w:rPr>
              <w:t>ATTACHMENTS</w:t>
            </w:r>
          </w:p>
        </w:tc>
        <w:tc>
          <w:tcPr>
            <w:tcW w:w="0" w:type="auto"/>
            <w:vAlign w:val="center"/>
            <w:hideMark/>
          </w:tcPr>
          <w:p w14:paraId="67C9C7E6" w14:textId="63B0983C" w:rsidR="0031173B" w:rsidRPr="00B53D49" w:rsidRDefault="0031173B" w:rsidP="006249CF">
            <w:pPr>
              <w:spacing w:after="160" w:line="259" w:lineRule="auto"/>
              <w:jc w:val="both"/>
              <w:rPr>
                <w:rFonts w:asciiTheme="majorBidi" w:hAnsiTheme="majorBidi" w:cstheme="majorBidi"/>
              </w:rPr>
            </w:pPr>
            <w:r>
              <w:rPr>
                <w:rFonts w:asciiTheme="majorBidi" w:hAnsiTheme="majorBidi" w:cstheme="majorBidi"/>
              </w:rPr>
              <w:t>id PK int, entity_type string, entity_id int, display_name string, category string</w:t>
            </w:r>
          </w:p>
        </w:tc>
      </w:tr>
    </w:tbl>
    <w:p w14:paraId="288B34CB" w14:textId="77777777" w:rsidR="0031173B" w:rsidRDefault="0031173B" w:rsidP="006249CF">
      <w:pPr>
        <w:jc w:val="both"/>
        <w:rPr>
          <w:rFonts w:asciiTheme="majorBidi" w:hAnsiTheme="majorBidi" w:cstheme="majorBidi"/>
        </w:rPr>
      </w:pPr>
    </w:p>
    <w:p w14:paraId="7414CCC3" w14:textId="77777777" w:rsidR="007C0A85" w:rsidRDefault="007C0A85" w:rsidP="006249CF">
      <w:pPr>
        <w:jc w:val="both"/>
        <w:rPr>
          <w:rFonts w:asciiTheme="majorBidi" w:hAnsiTheme="majorBidi" w:cstheme="majorBidi"/>
        </w:rPr>
      </w:pPr>
    </w:p>
    <w:p w14:paraId="701C17A2" w14:textId="77777777" w:rsidR="007C0A85" w:rsidRDefault="007C0A85" w:rsidP="006249CF">
      <w:pPr>
        <w:jc w:val="both"/>
        <w:rPr>
          <w:rFonts w:asciiTheme="majorBidi" w:hAnsiTheme="majorBidi" w:cstheme="majorBidi"/>
        </w:rPr>
      </w:pPr>
    </w:p>
    <w:p w14:paraId="6938C6C5" w14:textId="77777777" w:rsidR="007C0A85" w:rsidRDefault="007C0A85" w:rsidP="006249CF">
      <w:pPr>
        <w:jc w:val="both"/>
        <w:rPr>
          <w:rFonts w:asciiTheme="majorBidi" w:hAnsiTheme="majorBidi" w:cstheme="majorBidi"/>
        </w:rPr>
      </w:pPr>
    </w:p>
    <w:p w14:paraId="06BDFC04" w14:textId="77777777" w:rsidR="007C0A85" w:rsidRDefault="007C0A85" w:rsidP="006249CF">
      <w:pPr>
        <w:jc w:val="both"/>
        <w:rPr>
          <w:rFonts w:asciiTheme="majorBidi" w:hAnsiTheme="majorBidi" w:cstheme="majorBidi"/>
        </w:rPr>
      </w:pPr>
    </w:p>
    <w:p w14:paraId="7805D0D7" w14:textId="77777777" w:rsidR="007C0A85" w:rsidRDefault="007C0A85" w:rsidP="006249CF">
      <w:pPr>
        <w:jc w:val="both"/>
        <w:rPr>
          <w:rFonts w:asciiTheme="majorBidi" w:hAnsiTheme="majorBidi" w:cstheme="majorBidi"/>
        </w:rPr>
      </w:pPr>
    </w:p>
    <w:p w14:paraId="6704DB4F" w14:textId="77777777" w:rsidR="007C0A85" w:rsidRDefault="007C0A85" w:rsidP="006249CF">
      <w:pPr>
        <w:jc w:val="both"/>
        <w:rPr>
          <w:rFonts w:asciiTheme="majorBidi" w:hAnsiTheme="majorBidi" w:cstheme="majorBidi"/>
        </w:rPr>
      </w:pPr>
    </w:p>
    <w:p w14:paraId="7BD4F600" w14:textId="77777777" w:rsidR="007C0A85" w:rsidRDefault="007C0A85" w:rsidP="006249CF">
      <w:pPr>
        <w:jc w:val="both"/>
        <w:rPr>
          <w:rFonts w:asciiTheme="majorBidi" w:hAnsiTheme="majorBidi" w:cstheme="majorBidi"/>
        </w:rPr>
      </w:pPr>
    </w:p>
    <w:p w14:paraId="56E94D5E" w14:textId="77777777" w:rsidR="007C0A85" w:rsidRPr="00B53D49" w:rsidRDefault="007C0A85" w:rsidP="006249CF">
      <w:pPr>
        <w:jc w:val="both"/>
        <w:rPr>
          <w:rFonts w:asciiTheme="majorBidi" w:hAnsiTheme="majorBidi" w:cstheme="majorBidi"/>
        </w:rPr>
      </w:pPr>
    </w:p>
    <w:p w14:paraId="252828E1" w14:textId="6DA281C1" w:rsidR="0031173B" w:rsidRPr="007C0A85" w:rsidRDefault="0031173B">
      <w:pPr>
        <w:pStyle w:val="Heading4"/>
        <w:numPr>
          <w:ilvl w:val="0"/>
          <w:numId w:val="24"/>
        </w:numPr>
        <w:jc w:val="both"/>
        <w:rPr>
          <w:rFonts w:asciiTheme="majorBidi" w:hAnsiTheme="majorBidi"/>
          <w:b/>
          <w:bCs/>
          <w:color w:val="00B050"/>
          <w:sz w:val="26"/>
          <w:szCs w:val="26"/>
          <w:lang w:val="fr-FR"/>
        </w:rPr>
      </w:pPr>
      <w:r>
        <w:rPr>
          <w:rFonts w:asciiTheme="majorBidi" w:hAnsiTheme="majorBidi"/>
          <w:b/>
          <w:bCs/>
          <w:color w:val="00B050"/>
          <w:sz w:val="26"/>
          <w:szCs w:val="26"/>
          <w:lang w:val="fr-FR"/>
        </w:rPr>
        <w:lastRenderedPageBreak/>
        <w:t>Relations</w:t>
      </w:r>
    </w:p>
    <w:p w14:paraId="78689E0A" w14:textId="77777777" w:rsidR="0031173B" w:rsidRPr="00B53D49" w:rsidRDefault="0031173B" w:rsidP="006249CF">
      <w:pPr>
        <w:jc w:val="both"/>
        <w:rPr>
          <w:rFonts w:asciiTheme="majorBidi" w:hAnsiTheme="majorBidi" w:cstheme="majorBidi"/>
          <w:sz w:val="24"/>
          <w:szCs w:val="24"/>
        </w:rPr>
      </w:pPr>
      <w:r>
        <w:rPr>
          <w:rFonts w:asciiTheme="majorBidi" w:hAnsiTheme="majorBidi" w:cstheme="majorBidi"/>
        </w:rPr>
        <w:t xml:space="preserve">  </w:t>
      </w:r>
      <w:r>
        <w:rPr>
          <w:rFonts w:asciiTheme="majorBidi" w:hAnsiTheme="majorBidi" w:cstheme="majorBidi"/>
          <w:sz w:val="24"/>
          <w:szCs w:val="24"/>
        </w:rPr>
        <w:t>ROLES → USERS (role_id)</w:t>
      </w:r>
    </w:p>
    <w:p w14:paraId="6083E47C" w14:textId="77777777" w:rsidR="0031173B" w:rsidRPr="00B53D49" w:rsidRDefault="0031173B" w:rsidP="006249CF">
      <w:pPr>
        <w:jc w:val="both"/>
        <w:rPr>
          <w:rFonts w:asciiTheme="majorBidi" w:hAnsiTheme="majorBidi" w:cstheme="majorBidi"/>
          <w:sz w:val="24"/>
          <w:szCs w:val="24"/>
        </w:rPr>
      </w:pPr>
      <w:r>
        <w:rPr>
          <w:rFonts w:asciiTheme="majorBidi" w:hAnsiTheme="majorBidi" w:cstheme="majorBidi"/>
          <w:sz w:val="24"/>
          <w:szCs w:val="24"/>
        </w:rPr>
        <w:t>  ROLES → ROLEPERMISSIONS (role_id)</w:t>
      </w:r>
    </w:p>
    <w:p w14:paraId="3EE156D1" w14:textId="77777777" w:rsidR="0031173B" w:rsidRPr="00B53D49" w:rsidRDefault="0031173B" w:rsidP="006249CF">
      <w:pPr>
        <w:jc w:val="both"/>
        <w:rPr>
          <w:rFonts w:asciiTheme="majorBidi" w:hAnsiTheme="majorBidi" w:cstheme="majorBidi"/>
          <w:sz w:val="24"/>
          <w:szCs w:val="24"/>
        </w:rPr>
      </w:pPr>
      <w:r>
        <w:rPr>
          <w:rFonts w:asciiTheme="majorBidi" w:hAnsiTheme="majorBidi" w:cstheme="majorBidi"/>
          <w:sz w:val="24"/>
          <w:szCs w:val="24"/>
        </w:rPr>
        <w:t>  SUPPLIERS → IMPORTS (supplier_id)</w:t>
      </w:r>
    </w:p>
    <w:p w14:paraId="65CC6DBC" w14:textId="77777777" w:rsidR="0031173B" w:rsidRPr="00B53D49" w:rsidRDefault="0031173B" w:rsidP="006249CF">
      <w:pPr>
        <w:jc w:val="both"/>
        <w:rPr>
          <w:rFonts w:asciiTheme="majorBidi" w:hAnsiTheme="majorBidi" w:cstheme="majorBidi"/>
          <w:sz w:val="24"/>
          <w:szCs w:val="24"/>
        </w:rPr>
      </w:pPr>
      <w:r>
        <w:rPr>
          <w:rFonts w:asciiTheme="majorBidi" w:hAnsiTheme="majorBidi" w:cstheme="majorBidi"/>
          <w:sz w:val="24"/>
          <w:szCs w:val="24"/>
        </w:rPr>
        <w:t>  IMPORTS → IMPORT_ITEMS (import_id)</w:t>
      </w:r>
    </w:p>
    <w:p w14:paraId="6E9AAF05" w14:textId="77777777" w:rsidR="0031173B" w:rsidRPr="00B53D49" w:rsidRDefault="0031173B" w:rsidP="006249CF">
      <w:pPr>
        <w:jc w:val="both"/>
        <w:rPr>
          <w:rFonts w:asciiTheme="majorBidi" w:hAnsiTheme="majorBidi" w:cstheme="majorBidi"/>
          <w:sz w:val="24"/>
          <w:szCs w:val="24"/>
        </w:rPr>
      </w:pPr>
      <w:r>
        <w:rPr>
          <w:rFonts w:asciiTheme="majorBidi" w:hAnsiTheme="majorBidi" w:cstheme="majorBidi"/>
          <w:sz w:val="24"/>
          <w:szCs w:val="24"/>
        </w:rPr>
        <w:t>  PRODUCTS → IMPORT_ITEMS (product_id)</w:t>
      </w:r>
    </w:p>
    <w:p w14:paraId="3F3937F8" w14:textId="77777777" w:rsidR="0031173B" w:rsidRPr="00B53D49" w:rsidRDefault="0031173B" w:rsidP="006249CF">
      <w:pPr>
        <w:jc w:val="both"/>
        <w:rPr>
          <w:rFonts w:asciiTheme="majorBidi" w:hAnsiTheme="majorBidi" w:cstheme="majorBidi"/>
          <w:sz w:val="24"/>
          <w:szCs w:val="24"/>
        </w:rPr>
      </w:pPr>
      <w:r>
        <w:rPr>
          <w:rFonts w:asciiTheme="majorBidi" w:hAnsiTheme="majorBidi" w:cstheme="majorBidi"/>
          <w:sz w:val="24"/>
          <w:szCs w:val="24"/>
        </w:rPr>
        <w:t>  CLIENTS → SALES (client_id)</w:t>
      </w:r>
    </w:p>
    <w:p w14:paraId="11250754" w14:textId="77777777" w:rsidR="0031173B" w:rsidRPr="00B53D49" w:rsidRDefault="0031173B" w:rsidP="006249CF">
      <w:pPr>
        <w:jc w:val="both"/>
        <w:rPr>
          <w:rFonts w:asciiTheme="majorBidi" w:hAnsiTheme="majorBidi" w:cstheme="majorBidi"/>
          <w:sz w:val="24"/>
          <w:szCs w:val="24"/>
        </w:rPr>
      </w:pPr>
      <w:r>
        <w:rPr>
          <w:rFonts w:asciiTheme="majorBidi" w:hAnsiTheme="majorBidi" w:cstheme="majorBidi"/>
          <w:sz w:val="24"/>
          <w:szCs w:val="24"/>
        </w:rPr>
        <w:t>  SALES → SALES_ITEMS (sales_id)</w:t>
      </w:r>
    </w:p>
    <w:p w14:paraId="5496DA03" w14:textId="77777777" w:rsidR="0031173B" w:rsidRPr="00B53D49" w:rsidRDefault="0031173B" w:rsidP="006249CF">
      <w:pPr>
        <w:jc w:val="both"/>
        <w:rPr>
          <w:rFonts w:asciiTheme="majorBidi" w:hAnsiTheme="majorBidi" w:cstheme="majorBidi"/>
          <w:sz w:val="24"/>
          <w:szCs w:val="24"/>
        </w:rPr>
      </w:pPr>
      <w:r>
        <w:rPr>
          <w:rFonts w:asciiTheme="majorBidi" w:hAnsiTheme="majorBidi" w:cstheme="majorBidi"/>
          <w:sz w:val="24"/>
          <w:szCs w:val="24"/>
        </w:rPr>
        <w:t>  PRODUCTS → SALES_ITEMS (product_id)</w:t>
      </w:r>
    </w:p>
    <w:p w14:paraId="3A367D48" w14:textId="77777777" w:rsidR="0031173B" w:rsidRPr="00B53D49" w:rsidRDefault="0031173B" w:rsidP="006249CF">
      <w:pPr>
        <w:jc w:val="both"/>
        <w:rPr>
          <w:rFonts w:asciiTheme="majorBidi" w:hAnsiTheme="majorBidi" w:cstheme="majorBidi"/>
          <w:sz w:val="24"/>
          <w:szCs w:val="24"/>
        </w:rPr>
      </w:pPr>
      <w:r>
        <w:rPr>
          <w:rFonts w:asciiTheme="majorBidi" w:hAnsiTheme="majorBidi" w:cstheme="majorBidi"/>
          <w:sz w:val="24"/>
          <w:szCs w:val="24"/>
        </w:rPr>
        <w:t>  SERVICES → SALES_ITEMS (service_id)</w:t>
      </w:r>
    </w:p>
    <w:p w14:paraId="577104FA" w14:textId="77777777" w:rsidR="0031173B" w:rsidRPr="00B53D49" w:rsidRDefault="0031173B" w:rsidP="006249CF">
      <w:pPr>
        <w:jc w:val="both"/>
        <w:rPr>
          <w:rFonts w:asciiTheme="majorBidi" w:hAnsiTheme="majorBidi" w:cstheme="majorBidi"/>
          <w:sz w:val="24"/>
          <w:szCs w:val="24"/>
        </w:rPr>
      </w:pPr>
      <w:r>
        <w:rPr>
          <w:rFonts w:asciiTheme="majorBidi" w:hAnsiTheme="majorBidi" w:cstheme="majorBidi"/>
          <w:sz w:val="24"/>
          <w:szCs w:val="24"/>
        </w:rPr>
        <w:t>  SALES → PAYMENTS (sale_id)</w:t>
      </w:r>
    </w:p>
    <w:p w14:paraId="25D8D226" w14:textId="77777777" w:rsidR="0031173B" w:rsidRPr="00B53D49" w:rsidRDefault="0031173B" w:rsidP="006249CF">
      <w:pPr>
        <w:jc w:val="both"/>
        <w:rPr>
          <w:rFonts w:asciiTheme="majorBidi" w:hAnsiTheme="majorBidi" w:cstheme="majorBidi"/>
          <w:sz w:val="24"/>
          <w:szCs w:val="24"/>
        </w:rPr>
      </w:pPr>
      <w:r>
        <w:rPr>
          <w:rFonts w:asciiTheme="majorBidi" w:hAnsiTheme="majorBidi" w:cstheme="majorBidi"/>
          <w:sz w:val="24"/>
          <w:szCs w:val="24"/>
        </w:rPr>
        <w:t>  SALES_ITEMS → PAYMENTS (sales_item_id)</w:t>
      </w:r>
    </w:p>
    <w:p w14:paraId="0A02C1CB" w14:textId="77777777" w:rsidR="0031173B" w:rsidRPr="00B53D49" w:rsidRDefault="0031173B" w:rsidP="006249CF">
      <w:pPr>
        <w:jc w:val="both"/>
        <w:rPr>
          <w:rFonts w:asciiTheme="majorBidi" w:hAnsiTheme="majorBidi" w:cstheme="majorBidi"/>
          <w:sz w:val="24"/>
          <w:szCs w:val="24"/>
        </w:rPr>
      </w:pPr>
      <w:r>
        <w:rPr>
          <w:rFonts w:asciiTheme="majorBidi" w:hAnsiTheme="majorBidi" w:cstheme="majorBidi"/>
          <w:sz w:val="24"/>
          <w:szCs w:val="24"/>
        </w:rPr>
        <w:t>  IMPORTS → PAYMENTS (import_id)</w:t>
      </w:r>
    </w:p>
    <w:p w14:paraId="26D12EE3" w14:textId="77777777" w:rsidR="0031173B" w:rsidRPr="00B53D49" w:rsidRDefault="0031173B" w:rsidP="006249CF">
      <w:pPr>
        <w:jc w:val="both"/>
        <w:rPr>
          <w:rFonts w:asciiTheme="majorBidi" w:hAnsiTheme="majorBidi" w:cstheme="majorBidi"/>
          <w:sz w:val="24"/>
          <w:szCs w:val="24"/>
        </w:rPr>
      </w:pPr>
      <w:r>
        <w:rPr>
          <w:rFonts w:asciiTheme="majorBidi" w:hAnsiTheme="majorBidi" w:cstheme="majorBidi"/>
          <w:sz w:val="24"/>
          <w:szCs w:val="24"/>
        </w:rPr>
        <w:t>  IMPORT_ITEMS → PAYMENTS (import_item_id)</w:t>
      </w:r>
    </w:p>
    <w:p w14:paraId="42007F66" w14:textId="77777777" w:rsidR="0031173B" w:rsidRPr="00B53D49" w:rsidRDefault="0031173B" w:rsidP="006249CF">
      <w:pPr>
        <w:jc w:val="both"/>
        <w:rPr>
          <w:rFonts w:asciiTheme="majorBidi" w:hAnsiTheme="majorBidi" w:cstheme="majorBidi"/>
          <w:sz w:val="24"/>
          <w:szCs w:val="24"/>
        </w:rPr>
      </w:pPr>
      <w:r>
        <w:rPr>
          <w:rFonts w:asciiTheme="majorBidi" w:hAnsiTheme="majorBidi" w:cstheme="majorBidi"/>
          <w:sz w:val="24"/>
          <w:szCs w:val="24"/>
        </w:rPr>
        <w:t>  CLIENTS → PAYMENTS (client_id)</w:t>
      </w:r>
    </w:p>
    <w:p w14:paraId="28244A17" w14:textId="77777777" w:rsidR="0031173B" w:rsidRPr="00B53D49" w:rsidRDefault="0031173B" w:rsidP="006249CF">
      <w:pPr>
        <w:jc w:val="both"/>
        <w:rPr>
          <w:rFonts w:asciiTheme="majorBidi" w:hAnsiTheme="majorBidi" w:cstheme="majorBidi"/>
          <w:sz w:val="24"/>
          <w:szCs w:val="24"/>
        </w:rPr>
      </w:pPr>
      <w:r>
        <w:rPr>
          <w:rFonts w:asciiTheme="majorBidi" w:hAnsiTheme="majorBidi" w:cstheme="majorBidi"/>
          <w:sz w:val="24"/>
          <w:szCs w:val="24"/>
        </w:rPr>
        <w:t>  USERS → IMPORTS (created_by)</w:t>
      </w:r>
    </w:p>
    <w:p w14:paraId="133B2CA0" w14:textId="77777777" w:rsidR="0031173B" w:rsidRPr="00B53D49" w:rsidRDefault="0031173B" w:rsidP="006249CF">
      <w:pPr>
        <w:jc w:val="both"/>
        <w:rPr>
          <w:rFonts w:asciiTheme="majorBidi" w:hAnsiTheme="majorBidi" w:cstheme="majorBidi"/>
          <w:sz w:val="24"/>
          <w:szCs w:val="24"/>
        </w:rPr>
      </w:pPr>
      <w:r>
        <w:rPr>
          <w:rFonts w:asciiTheme="majorBidi" w:hAnsiTheme="majorBidi" w:cstheme="majorBidi"/>
          <w:sz w:val="24"/>
          <w:szCs w:val="24"/>
        </w:rPr>
        <w:t>  USERS → SALES (created_by)</w:t>
      </w:r>
    </w:p>
    <w:p w14:paraId="602BA88D" w14:textId="77777777" w:rsidR="0031173B" w:rsidRPr="00B53D49" w:rsidRDefault="0031173B" w:rsidP="006249CF">
      <w:pPr>
        <w:jc w:val="both"/>
        <w:rPr>
          <w:rFonts w:asciiTheme="majorBidi" w:hAnsiTheme="majorBidi" w:cstheme="majorBidi"/>
          <w:sz w:val="24"/>
          <w:szCs w:val="24"/>
        </w:rPr>
      </w:pPr>
      <w:r>
        <w:rPr>
          <w:rFonts w:asciiTheme="majorBidi" w:hAnsiTheme="majorBidi" w:cstheme="majorBidi"/>
          <w:sz w:val="24"/>
          <w:szCs w:val="24"/>
        </w:rPr>
        <w:t>  USERS → PRODUCTS (created_by)</w:t>
      </w:r>
    </w:p>
    <w:p w14:paraId="05EE0C6E" w14:textId="77777777" w:rsidR="0031173B" w:rsidRPr="00B53D49" w:rsidRDefault="0031173B" w:rsidP="006249CF">
      <w:pPr>
        <w:jc w:val="both"/>
        <w:rPr>
          <w:rFonts w:asciiTheme="majorBidi" w:hAnsiTheme="majorBidi" w:cstheme="majorBidi"/>
          <w:sz w:val="24"/>
          <w:szCs w:val="24"/>
        </w:rPr>
      </w:pPr>
      <w:r>
        <w:rPr>
          <w:rFonts w:asciiTheme="majorBidi" w:hAnsiTheme="majorBidi" w:cstheme="majorBidi"/>
          <w:sz w:val="24"/>
          <w:szCs w:val="24"/>
        </w:rPr>
        <w:t>  USERS → CLIENTS (created_by)</w:t>
      </w:r>
    </w:p>
    <w:p w14:paraId="185F9E52" w14:textId="77777777" w:rsidR="0031173B" w:rsidRPr="00B53D49" w:rsidRDefault="0031173B" w:rsidP="006249CF">
      <w:pPr>
        <w:jc w:val="both"/>
        <w:rPr>
          <w:rFonts w:asciiTheme="majorBidi" w:hAnsiTheme="majorBidi" w:cstheme="majorBidi"/>
          <w:sz w:val="24"/>
          <w:szCs w:val="24"/>
        </w:rPr>
      </w:pPr>
      <w:r>
        <w:rPr>
          <w:rFonts w:asciiTheme="majorBidi" w:hAnsiTheme="majorBidi" w:cstheme="majorBidi"/>
          <w:sz w:val="24"/>
          <w:szCs w:val="24"/>
        </w:rPr>
        <w:t>  USERS → SERVICES (created_by)</w:t>
      </w:r>
    </w:p>
    <w:p w14:paraId="274978C5" w14:textId="77777777" w:rsidR="0031173B" w:rsidRPr="00B53D49" w:rsidRDefault="0031173B" w:rsidP="006249CF">
      <w:pPr>
        <w:jc w:val="both"/>
        <w:rPr>
          <w:rFonts w:asciiTheme="majorBidi" w:hAnsiTheme="majorBidi" w:cstheme="majorBidi"/>
          <w:sz w:val="24"/>
          <w:szCs w:val="24"/>
        </w:rPr>
      </w:pPr>
      <w:r>
        <w:rPr>
          <w:rFonts w:asciiTheme="majorBidi" w:hAnsiTheme="majorBidi" w:cstheme="majorBidi"/>
          <w:sz w:val="24"/>
          <w:szCs w:val="24"/>
        </w:rPr>
        <w:t>  USERS → REPORTS (created_by)</w:t>
      </w:r>
    </w:p>
    <w:p w14:paraId="61ECD8E4" w14:textId="77777777" w:rsidR="00F723E3" w:rsidRDefault="00F723E3" w:rsidP="006249CF">
      <w:pPr>
        <w:jc w:val="both"/>
        <w:rPr>
          <w:rFonts w:asciiTheme="majorBidi" w:hAnsiTheme="majorBidi" w:cstheme="majorBidi"/>
        </w:rPr>
      </w:pPr>
    </w:p>
    <w:p w14:paraId="649DFF80" w14:textId="77777777" w:rsidR="007C0A85" w:rsidRDefault="007C0A85" w:rsidP="006249CF">
      <w:pPr>
        <w:jc w:val="both"/>
        <w:rPr>
          <w:rFonts w:asciiTheme="majorBidi" w:hAnsiTheme="majorBidi" w:cstheme="majorBidi"/>
        </w:rPr>
      </w:pPr>
    </w:p>
    <w:p w14:paraId="1D56D91E" w14:textId="77777777" w:rsidR="007C0A85" w:rsidRDefault="007C0A85" w:rsidP="006249CF">
      <w:pPr>
        <w:jc w:val="both"/>
        <w:rPr>
          <w:rFonts w:asciiTheme="majorBidi" w:hAnsiTheme="majorBidi" w:cstheme="majorBidi"/>
        </w:rPr>
      </w:pPr>
    </w:p>
    <w:p w14:paraId="326A1A2C" w14:textId="77777777" w:rsidR="007C0A85" w:rsidRDefault="007C0A85" w:rsidP="006249CF">
      <w:pPr>
        <w:jc w:val="both"/>
        <w:rPr>
          <w:rFonts w:asciiTheme="majorBidi" w:hAnsiTheme="majorBidi" w:cstheme="majorBidi"/>
        </w:rPr>
      </w:pPr>
    </w:p>
    <w:p w14:paraId="28D750C5" w14:textId="77777777" w:rsidR="007C0A85" w:rsidRDefault="007C0A85" w:rsidP="006249CF">
      <w:pPr>
        <w:jc w:val="both"/>
        <w:rPr>
          <w:rFonts w:asciiTheme="majorBidi" w:hAnsiTheme="majorBidi" w:cstheme="majorBidi"/>
        </w:rPr>
      </w:pPr>
    </w:p>
    <w:p w14:paraId="27CA2FAA" w14:textId="77777777" w:rsidR="007C0A85" w:rsidRDefault="007C0A85" w:rsidP="006249CF">
      <w:pPr>
        <w:jc w:val="both"/>
        <w:rPr>
          <w:rFonts w:asciiTheme="majorBidi" w:hAnsiTheme="majorBidi" w:cstheme="majorBidi"/>
        </w:rPr>
      </w:pPr>
    </w:p>
    <w:p w14:paraId="3D647206" w14:textId="77777777" w:rsidR="007C0A85" w:rsidRDefault="007C0A85" w:rsidP="006249CF">
      <w:pPr>
        <w:jc w:val="both"/>
        <w:rPr>
          <w:rFonts w:asciiTheme="majorBidi" w:hAnsiTheme="majorBidi" w:cstheme="majorBidi"/>
        </w:rPr>
      </w:pPr>
    </w:p>
    <w:p w14:paraId="35ECAC9C" w14:textId="77777777" w:rsidR="007C0A85" w:rsidRDefault="007C0A85" w:rsidP="006249CF">
      <w:pPr>
        <w:jc w:val="both"/>
        <w:rPr>
          <w:rFonts w:asciiTheme="majorBidi" w:hAnsiTheme="majorBidi" w:cstheme="majorBidi"/>
        </w:rPr>
      </w:pPr>
    </w:p>
    <w:p w14:paraId="5A36FE7A" w14:textId="77777777" w:rsidR="007C0A85" w:rsidRDefault="007C0A85" w:rsidP="006249CF">
      <w:pPr>
        <w:jc w:val="both"/>
        <w:rPr>
          <w:rFonts w:asciiTheme="majorBidi" w:hAnsiTheme="majorBidi" w:cstheme="majorBidi"/>
        </w:rPr>
      </w:pPr>
    </w:p>
    <w:p w14:paraId="17965F38" w14:textId="77777777" w:rsidR="007C0A85" w:rsidRDefault="007C0A85" w:rsidP="006249CF">
      <w:pPr>
        <w:jc w:val="both"/>
        <w:rPr>
          <w:rFonts w:asciiTheme="majorBidi" w:hAnsiTheme="majorBidi" w:cstheme="majorBidi"/>
        </w:rPr>
      </w:pPr>
    </w:p>
    <w:p w14:paraId="05548FB4" w14:textId="77777777" w:rsidR="007C0A85" w:rsidRDefault="007C0A85" w:rsidP="006249CF">
      <w:pPr>
        <w:jc w:val="both"/>
        <w:rPr>
          <w:rFonts w:asciiTheme="majorBidi" w:hAnsiTheme="majorBidi" w:cstheme="majorBidi"/>
        </w:rPr>
      </w:pPr>
    </w:p>
    <w:p w14:paraId="40E2CC9F" w14:textId="77777777" w:rsidR="007C0A85" w:rsidRPr="00B53D49" w:rsidRDefault="007C0A85" w:rsidP="006249CF">
      <w:pPr>
        <w:jc w:val="both"/>
        <w:rPr>
          <w:rFonts w:asciiTheme="majorBidi" w:hAnsiTheme="majorBidi" w:cstheme="majorBidi"/>
        </w:rPr>
      </w:pPr>
    </w:p>
    <w:p w14:paraId="5CF87584" w14:textId="25661649" w:rsidR="00F723E3" w:rsidRPr="007C0A85" w:rsidRDefault="00F723E3">
      <w:pPr>
        <w:pStyle w:val="Heading2"/>
        <w:numPr>
          <w:ilvl w:val="0"/>
          <w:numId w:val="21"/>
        </w:numPr>
        <w:jc w:val="both"/>
        <w:rPr>
          <w:rFonts w:asciiTheme="majorBidi" w:hAnsiTheme="majorBidi"/>
          <w:b/>
          <w:bCs/>
          <w:color w:val="C00000"/>
          <w:sz w:val="28"/>
          <w:szCs w:val="28"/>
        </w:rPr>
      </w:pPr>
      <w:bookmarkStart w:id="28" w:name="_Toc238319555"/>
      <w:r>
        <w:rPr>
          <w:rFonts w:asciiTheme="majorBidi" w:hAnsiTheme="majorBidi"/>
          <w:b/>
          <w:bCs/>
          <w:color w:val="C00000"/>
          <w:sz w:val="28"/>
          <w:szCs w:val="28"/>
        </w:rPr>
        <w:lastRenderedPageBreak/>
        <w:t>MPD – Modèle Physique de Données</w:t>
      </w:r>
      <w:bookmarkEnd w:id="28"/>
    </w:p>
    <w:p w14:paraId="0AEE7ED0" w14:textId="4BADA245" w:rsidR="0031173B" w:rsidRPr="00B53D49" w:rsidRDefault="00F723E3">
      <w:pPr>
        <w:pStyle w:val="Heading4"/>
        <w:numPr>
          <w:ilvl w:val="0"/>
          <w:numId w:val="25"/>
        </w:numPr>
        <w:jc w:val="both"/>
        <w:rPr>
          <w:rFonts w:asciiTheme="majorBidi" w:hAnsiTheme="majorBidi"/>
        </w:rPr>
      </w:pPr>
      <w:r>
        <w:rPr>
          <w:rFonts w:asciiTheme="majorBidi" w:hAnsiTheme="majorBidi"/>
          <w:b/>
          <w:bCs/>
          <w:color w:val="00B050"/>
          <w:sz w:val="26"/>
          <w:szCs w:val="26"/>
          <w:lang w:val="fr-FR"/>
        </w:rPr>
        <w:t>Diagramme</w:t>
      </w:r>
      <w:r>
        <w:rPr>
          <w:rFonts w:asciiTheme="majorBidi" w:hAnsiTheme="majorBidi"/>
        </w:rPr>
        <w:t>(</w:t>
      </w:r>
      <w:r>
        <w:rPr>
          <w:rFonts w:asciiTheme="majorBidi" w:hAnsiTheme="majorBidi"/>
          <w:b/>
          <w:bCs/>
          <w:color w:val="00B050"/>
          <w:sz w:val="26"/>
          <w:szCs w:val="26"/>
          <w:lang w:val="fr-FR"/>
        </w:rPr>
        <w:t>MPD</w:t>
      </w:r>
      <w:r>
        <w:rPr>
          <w:rFonts w:asciiTheme="majorBidi" w:hAnsiTheme="majorBidi"/>
        </w:rPr>
        <w:t>)</w:t>
      </w:r>
    </w:p>
    <w:p w14:paraId="7BB88618" w14:textId="77777777" w:rsidR="003A40CA" w:rsidRPr="00B53D49" w:rsidRDefault="00F723E3" w:rsidP="006249CF">
      <w:pPr>
        <w:keepNext/>
        <w:jc w:val="both"/>
        <w:rPr>
          <w:rFonts w:asciiTheme="majorBidi" w:hAnsiTheme="majorBidi" w:cstheme="majorBidi"/>
        </w:rPr>
      </w:pPr>
      <w:r>
        <w:rPr>
          <w:rFonts w:asciiTheme="majorBidi" w:hAnsiTheme="majorBidi" w:cstheme="majorBidi"/>
          <w:noProof/>
        </w:rPr>
        <w:drawing>
          <wp:inline distT="0" distB="0" distL="0" distR="0" wp14:anchorId="5D5B71F6" wp14:editId="6BF2A065">
            <wp:extent cx="6120130" cy="5554345"/>
            <wp:effectExtent l="0" t="0" r="0" b="8255"/>
            <wp:docPr id="1316774475" name="Picture 4" descr="Le MPD spécifie l'implémentation exacte au niveau PostgreSQL, incluant les types SQL réels (serial, numeric(10,2), varchar, jsonb, timestamp), ainsi que les valeurs par défaut et contraintes d'unicité.">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774475" name="Picture 4" descr="Le MPD spécifie l'implémentation exacte au niveau PostgreSQL, incluant les types SQL réels (serial, numeric(10,2), varchar, jsonb, timestamp), ainsi que les valeurs par défaut et contraintes d'unicité.">
                      <a:hlinkClick r:id="rId15"/>
                    </pic:cNvPr>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120130" cy="5554345"/>
                    </a:xfrm>
                    <a:prstGeom prst="rect">
                      <a:avLst/>
                    </a:prstGeom>
                  </pic:spPr>
                </pic:pic>
              </a:graphicData>
            </a:graphic>
          </wp:inline>
        </w:drawing>
      </w:r>
    </w:p>
    <w:p w14:paraId="64FB1BB0" w14:textId="5871BB65" w:rsidR="007C0A85" w:rsidRPr="00B53D49" w:rsidRDefault="003A40CA" w:rsidP="007C0A85">
      <w:pPr>
        <w:pStyle w:val="Caption"/>
        <w:jc w:val="both"/>
        <w:rPr>
          <w:rFonts w:asciiTheme="majorBidi" w:hAnsiTheme="majorBidi" w:cstheme="majorBidi"/>
        </w:rPr>
      </w:pPr>
      <w:bookmarkStart w:id="29" w:name="_Toc238315697"/>
      <w:r>
        <w:rPr>
          <w:rFonts w:asciiTheme="majorBidi" w:hAnsiTheme="majorBidi" w:cstheme="majorBidi"/>
        </w:rPr>
        <w:t xml:space="preserve">Figure </w:t>
        <w:fldChar w:fldCharType="begin"/>
        <w:instrText xml:space="preserve"> SEQ Figure \* ARABIC </w:instrText>
        <w:fldChar w:fldCharType="separate"/>
      </w:r>
      <w:r>
        <w:rPr>
          <w:rFonts w:asciiTheme="majorBidi" w:hAnsiTheme="majorBidi" w:cstheme="majorBidi"/>
          <w:noProof/>
        </w:rPr>
        <w:t>3</w:t>
      </w:r>
      <w:r>
        <w:rPr>
          <w:rFonts w:asciiTheme="majorBidi" w:hAnsiTheme="majorBidi" w:cstheme="majorBidi"/>
        </w:rPr>
        <w:fldChar w:fldCharType="end"/>
      </w:r>
      <w:r>
        <w:rPr>
          <w:rFonts w:asciiTheme="majorBidi" w:hAnsiTheme="majorBidi" w:cstheme="majorBidi"/>
          <w:lang w:val="fr-FR"/>
        </w:rPr>
        <w:t xml:space="preserve"> : Diagramme(MPD)</w:t>
      </w:r>
      <w:bookmarkEnd w:id="29"/>
    </w:p>
    <w:p w14:paraId="4C967CD4" w14:textId="510106B7" w:rsidR="00F723E3" w:rsidRPr="007C0A85" w:rsidRDefault="00F723E3">
      <w:pPr>
        <w:pStyle w:val="Heading4"/>
        <w:numPr>
          <w:ilvl w:val="0"/>
          <w:numId w:val="25"/>
        </w:numPr>
        <w:jc w:val="both"/>
        <w:rPr>
          <w:rFonts w:asciiTheme="majorBidi" w:hAnsiTheme="majorBidi"/>
          <w:b/>
          <w:bCs/>
          <w:color w:val="00B050"/>
          <w:sz w:val="26"/>
          <w:szCs w:val="26"/>
          <w:lang w:val="fr-FR"/>
        </w:rPr>
      </w:pPr>
      <w:r>
        <w:rPr>
          <w:rFonts w:asciiTheme="majorBidi" w:hAnsiTheme="majorBidi"/>
          <w:b/>
          <w:bCs/>
          <w:color w:val="00B050"/>
          <w:sz w:val="26"/>
          <w:szCs w:val="26"/>
          <w:lang w:val="fr-FR"/>
        </w:rPr>
        <w:t>Tables physiques – Colonnes avec types de données et contraintes</w:t>
      </w:r>
    </w:p>
    <w:p w14:paraId="51B88722" w14:textId="5324AC71" w:rsidR="00B53D49" w:rsidRPr="00B53D49" w:rsidRDefault="00B53D49" w:rsidP="006249CF">
      <w:pPr>
        <w:pStyle w:val="Caption"/>
        <w:keepNext/>
        <w:jc w:val="both"/>
        <w:rPr>
          <w:rFonts w:asciiTheme="majorBidi" w:hAnsiTheme="majorBidi" w:cstheme="majorBidi"/>
          <w:lang w:val="fr-FR"/>
        </w:rPr>
      </w:pPr>
      <w:bookmarkStart w:id="30" w:name="_Toc238315781"/>
      <w:r>
        <w:rPr>
          <w:rFonts w:asciiTheme="majorBidi" w:hAnsiTheme="majorBidi" w:cstheme="majorBidi"/>
          <w:lang w:val="fr-FR"/>
        </w:rPr>
        <w:t xml:space="preserve">Table </w:t>
      </w:r>
      <w:r>
        <w:rPr>
          <w:rFonts w:asciiTheme="majorBidi" w:hAnsiTheme="majorBidi" w:cstheme="majorBidi"/>
        </w:rPr>
        <w:fldChar w:fldCharType="begin"/>
      </w:r>
      <w:r>
        <w:rPr>
          <w:rFonts w:asciiTheme="majorBidi" w:hAnsiTheme="majorBidi" w:cstheme="majorBidi"/>
          <w:lang w:val="fr-FR"/>
        </w:rPr>
        <w:instrText xml:space="preserve"> SEQ Table \* ARABIC </w:instrText>
      </w:r>
      <w:r>
        <w:rPr>
          <w:rFonts w:asciiTheme="majorBidi" w:hAnsiTheme="majorBidi" w:cstheme="majorBidi"/>
        </w:rPr>
        <w:fldChar w:fldCharType="separate"/>
      </w:r>
      <w:r>
        <w:rPr>
          <w:rFonts w:asciiTheme="majorBidi" w:hAnsiTheme="majorBidi" w:cstheme="majorBidi"/>
          <w:noProof/>
          <w:lang w:val="fr-FR"/>
        </w:rPr>
        <w:t>5</w:t>
      </w:r>
      <w:r>
        <w:rPr>
          <w:rFonts w:asciiTheme="majorBidi" w:hAnsiTheme="majorBidi" w:cstheme="majorBidi"/>
        </w:rPr>
        <w:fldChar w:fldCharType="end"/>
      </w:r>
      <w:r>
        <w:rPr>
          <w:rFonts w:asciiTheme="majorBidi" w:hAnsiTheme="majorBidi" w:cstheme="majorBidi"/>
          <w:lang w:val="fr-FR"/>
        </w:rPr>
        <w:t xml:space="preserve"> : Structure détaillée de la base de données</w:t>
      </w:r>
      <w:bookmarkEnd w:id="30"/>
    </w:p>
    <w:tbl>
      <w:tblPr>
        <w:tblStyle w:val="TableGrid"/>
        <w:tblW w:w="0" w:type="auto"/>
        <w:tblLook w:val="04A0" w:firstRow="1" w:lastRow="0" w:firstColumn="1" w:lastColumn="0" w:noHBand="0" w:noVBand="1"/>
      </w:tblPr>
      <w:tblGrid>
        <w:gridCol w:w="1695"/>
        <w:gridCol w:w="7933"/>
      </w:tblGrid>
      <w:tr w:rsidR="00F723E3" w:rsidRPr="00B53D49" w14:paraId="0F494150" w14:textId="77777777" w:rsidTr="00F723E3">
        <w:tc>
          <w:tcPr>
            <w:tcW w:w="0" w:type="auto"/>
            <w:hideMark/>
          </w:tcPr>
          <w:p w14:paraId="131A6460" w14:textId="77777777" w:rsidR="00F723E3" w:rsidRPr="00B53D49" w:rsidRDefault="00F723E3" w:rsidP="006249CF">
            <w:pPr>
              <w:spacing w:after="160" w:line="259" w:lineRule="auto"/>
              <w:jc w:val="both"/>
              <w:rPr>
                <w:rFonts w:asciiTheme="majorBidi" w:hAnsiTheme="majorBidi" w:cstheme="majorBidi"/>
                <w:b/>
                <w:bCs/>
              </w:rPr>
            </w:pPr>
            <w:r>
              <w:rPr>
                <w:rFonts w:asciiTheme="majorBidi" w:hAnsiTheme="majorBidi" w:cstheme="majorBidi"/>
                <w:b/>
                <w:bCs/>
              </w:rPr>
              <w:t>Table</w:t>
            </w:r>
          </w:p>
        </w:tc>
        <w:tc>
          <w:tcPr>
            <w:tcW w:w="0" w:type="auto"/>
            <w:hideMark/>
          </w:tcPr>
          <w:p w14:paraId="76896088" w14:textId="77777777" w:rsidR="00F723E3" w:rsidRPr="00B53D49" w:rsidRDefault="00F723E3" w:rsidP="006249CF">
            <w:pPr>
              <w:spacing w:after="160" w:line="259" w:lineRule="auto"/>
              <w:jc w:val="both"/>
              <w:rPr>
                <w:rFonts w:asciiTheme="majorBidi" w:hAnsiTheme="majorBidi" w:cstheme="majorBidi"/>
                <w:b/>
                <w:bCs/>
              </w:rPr>
            </w:pPr>
            <w:r>
              <w:rPr>
                <w:rFonts w:asciiTheme="majorBidi" w:hAnsiTheme="majorBidi" w:cstheme="majorBidi"/>
                <w:b/>
                <w:bCs/>
              </w:rPr>
              <w:t>Columns (PK, FK, type, constraints/defaults)</w:t>
            </w:r>
          </w:p>
        </w:tc>
      </w:tr>
      <w:tr w:rsidR="00F723E3" w:rsidRPr="00B53D49" w14:paraId="22868CBB" w14:textId="77777777" w:rsidTr="00F723E3">
        <w:tc>
          <w:tcPr>
            <w:tcW w:w="0" w:type="auto"/>
            <w:hideMark/>
          </w:tcPr>
          <w:p w14:paraId="085B4FF1" w14:textId="77777777" w:rsidR="00F723E3" w:rsidRPr="00B53D49" w:rsidRDefault="00F723E3" w:rsidP="006249CF">
            <w:pPr>
              <w:spacing w:after="160" w:line="259" w:lineRule="auto"/>
              <w:jc w:val="both"/>
              <w:rPr>
                <w:rFonts w:asciiTheme="majorBidi" w:hAnsiTheme="majorBidi" w:cstheme="majorBidi"/>
              </w:rPr>
            </w:pPr>
            <w:r>
              <w:rPr>
                <w:rFonts w:asciiTheme="majorBidi" w:hAnsiTheme="majorBidi" w:cstheme="majorBidi"/>
                <w:b/>
                <w:bCs/>
              </w:rPr>
              <w:t>roles</w:t>
            </w:r>
          </w:p>
        </w:tc>
        <w:tc>
          <w:tcPr>
            <w:tcW w:w="0" w:type="auto"/>
            <w:hideMark/>
          </w:tcPr>
          <w:p w14:paraId="321674AB" w14:textId="77777777" w:rsidR="00F723E3" w:rsidRPr="00B53D49" w:rsidRDefault="00F723E3" w:rsidP="006249CF">
            <w:pPr>
              <w:spacing w:after="160" w:line="259" w:lineRule="auto"/>
              <w:jc w:val="both"/>
              <w:rPr>
                <w:rFonts w:asciiTheme="majorBidi" w:hAnsiTheme="majorBidi" w:cstheme="majorBidi"/>
              </w:rPr>
            </w:pPr>
            <w:r>
              <w:rPr>
                <w:rFonts w:asciiTheme="majorBidi" w:hAnsiTheme="majorBidi" w:cstheme="majorBidi"/>
              </w:rPr>
              <w:t>id serial PK, name varchar(100)</w:t>
            </w:r>
          </w:p>
        </w:tc>
      </w:tr>
      <w:tr w:rsidR="00F723E3" w:rsidRPr="00B53D49" w14:paraId="716872C4" w14:textId="77777777" w:rsidTr="00F723E3">
        <w:tc>
          <w:tcPr>
            <w:tcW w:w="0" w:type="auto"/>
            <w:hideMark/>
          </w:tcPr>
          <w:p w14:paraId="1ED195C9" w14:textId="77777777" w:rsidR="00F723E3" w:rsidRPr="00B53D49" w:rsidRDefault="00F723E3" w:rsidP="006249CF">
            <w:pPr>
              <w:spacing w:after="160" w:line="259" w:lineRule="auto"/>
              <w:jc w:val="both"/>
              <w:rPr>
                <w:rFonts w:asciiTheme="majorBidi" w:hAnsiTheme="majorBidi" w:cstheme="majorBidi"/>
              </w:rPr>
            </w:pPr>
            <w:r>
              <w:rPr>
                <w:rFonts w:asciiTheme="majorBidi" w:hAnsiTheme="majorBidi" w:cstheme="majorBidi"/>
                <w:b/>
                <w:bCs/>
              </w:rPr>
              <w:t>rolepermissions</w:t>
            </w:r>
          </w:p>
        </w:tc>
        <w:tc>
          <w:tcPr>
            <w:tcW w:w="0" w:type="auto"/>
            <w:hideMark/>
          </w:tcPr>
          <w:p w14:paraId="696C0E2B" w14:textId="77777777" w:rsidR="00F723E3" w:rsidRPr="00B53D49" w:rsidRDefault="00F723E3" w:rsidP="006249CF">
            <w:pPr>
              <w:spacing w:after="160" w:line="259" w:lineRule="auto"/>
              <w:jc w:val="both"/>
              <w:rPr>
                <w:rFonts w:asciiTheme="majorBidi" w:hAnsiTheme="majorBidi" w:cstheme="majorBidi"/>
              </w:rPr>
            </w:pPr>
            <w:r>
              <w:rPr>
                <w:rFonts w:asciiTheme="majorBidi" w:hAnsiTheme="majorBidi" w:cstheme="majorBidi"/>
              </w:rPr>
              <w:t>role_id int PK,FK, section varchar(50) PK, can_read boolean default false, can_write boolean default false, can_delete boolean default false</w:t>
            </w:r>
          </w:p>
        </w:tc>
      </w:tr>
      <w:tr w:rsidR="00F723E3" w:rsidRPr="00B53D49" w14:paraId="6F7C919D" w14:textId="77777777" w:rsidTr="00F723E3">
        <w:tc>
          <w:tcPr>
            <w:tcW w:w="0" w:type="auto"/>
            <w:hideMark/>
          </w:tcPr>
          <w:p w14:paraId="4F07BFAA" w14:textId="77777777" w:rsidR="00F723E3" w:rsidRPr="00B53D49" w:rsidRDefault="00F723E3" w:rsidP="006249CF">
            <w:pPr>
              <w:spacing w:after="160" w:line="259" w:lineRule="auto"/>
              <w:jc w:val="both"/>
              <w:rPr>
                <w:rFonts w:asciiTheme="majorBidi" w:hAnsiTheme="majorBidi" w:cstheme="majorBidi"/>
              </w:rPr>
            </w:pPr>
            <w:r>
              <w:rPr>
                <w:rFonts w:asciiTheme="majorBidi" w:hAnsiTheme="majorBidi" w:cstheme="majorBidi"/>
                <w:b/>
                <w:bCs/>
              </w:rPr>
              <w:t>users</w:t>
            </w:r>
          </w:p>
        </w:tc>
        <w:tc>
          <w:tcPr>
            <w:tcW w:w="0" w:type="auto"/>
            <w:hideMark/>
          </w:tcPr>
          <w:p w14:paraId="7750BD56" w14:textId="77777777" w:rsidR="00F723E3" w:rsidRPr="00B53D49" w:rsidRDefault="00F723E3" w:rsidP="006249CF">
            <w:pPr>
              <w:spacing w:after="160" w:line="259" w:lineRule="auto"/>
              <w:jc w:val="both"/>
              <w:rPr>
                <w:rFonts w:asciiTheme="majorBidi" w:hAnsiTheme="majorBidi" w:cstheme="majorBidi"/>
              </w:rPr>
            </w:pPr>
            <w:r>
              <w:rPr>
                <w:rFonts w:asciiTheme="majorBidi" w:hAnsiTheme="majorBidi" w:cstheme="majorBidi"/>
              </w:rPr>
              <w:t>id serial PK, username varchar(50) UK, password_hash text, salt varchar(64), role_id int FK, is_superadmin boolean default false</w:t>
            </w:r>
          </w:p>
        </w:tc>
      </w:tr>
      <w:tr w:rsidR="00F723E3" w:rsidRPr="00B53D49" w14:paraId="4EDF87B0" w14:textId="77777777" w:rsidTr="00F723E3">
        <w:tc>
          <w:tcPr>
            <w:tcW w:w="0" w:type="auto"/>
            <w:hideMark/>
          </w:tcPr>
          <w:p w14:paraId="18EB1A2A" w14:textId="77777777" w:rsidR="00F723E3" w:rsidRPr="00B53D49" w:rsidRDefault="00F723E3" w:rsidP="006249CF">
            <w:pPr>
              <w:spacing w:after="160" w:line="259" w:lineRule="auto"/>
              <w:jc w:val="both"/>
              <w:rPr>
                <w:rFonts w:asciiTheme="majorBidi" w:hAnsiTheme="majorBidi" w:cstheme="majorBidi"/>
              </w:rPr>
            </w:pPr>
            <w:r>
              <w:rPr>
                <w:rFonts w:asciiTheme="majorBidi" w:hAnsiTheme="majorBidi" w:cstheme="majorBidi"/>
                <w:b/>
                <w:bCs/>
              </w:rPr>
              <w:t>clients</w:t>
            </w:r>
          </w:p>
        </w:tc>
        <w:tc>
          <w:tcPr>
            <w:tcW w:w="0" w:type="auto"/>
            <w:hideMark/>
          </w:tcPr>
          <w:p w14:paraId="0E5786EA" w14:textId="77777777" w:rsidR="00F723E3" w:rsidRPr="00B53D49" w:rsidRDefault="00F723E3" w:rsidP="006249CF">
            <w:pPr>
              <w:spacing w:after="160" w:line="259" w:lineRule="auto"/>
              <w:jc w:val="both"/>
              <w:rPr>
                <w:rFonts w:asciiTheme="majorBidi" w:hAnsiTheme="majorBidi" w:cstheme="majorBidi"/>
              </w:rPr>
            </w:pPr>
            <w:r>
              <w:rPr>
                <w:rFonts w:asciiTheme="majorBidi" w:hAnsiTheme="majorBidi" w:cstheme="majorBidi"/>
              </w:rPr>
              <w:t>id serial PK, username varchar(100), name varchar(150), client_type varchar(30), address text, email varchar(100), phone varchar(30), notes text, preview_image text, ice varchar(30), created_by int FK, created_by_username varchar(50), created_at timestamp default now()</w:t>
            </w:r>
          </w:p>
        </w:tc>
      </w:tr>
      <w:tr w:rsidR="00F723E3" w:rsidRPr="00B53D49" w14:paraId="438C0168" w14:textId="77777777" w:rsidTr="00F723E3">
        <w:tc>
          <w:tcPr>
            <w:tcW w:w="0" w:type="auto"/>
            <w:hideMark/>
          </w:tcPr>
          <w:p w14:paraId="70654C1E" w14:textId="77777777" w:rsidR="00F723E3" w:rsidRPr="00B53D49" w:rsidRDefault="00F723E3" w:rsidP="006249CF">
            <w:pPr>
              <w:spacing w:after="160" w:line="259" w:lineRule="auto"/>
              <w:jc w:val="both"/>
              <w:rPr>
                <w:rFonts w:asciiTheme="majorBidi" w:hAnsiTheme="majorBidi" w:cstheme="majorBidi"/>
              </w:rPr>
            </w:pPr>
            <w:r>
              <w:rPr>
                <w:rFonts w:asciiTheme="majorBidi" w:hAnsiTheme="majorBidi" w:cstheme="majorBidi"/>
                <w:b/>
                <w:bCs/>
              </w:rPr>
              <w:lastRenderedPageBreak/>
              <w:t>suppliers</w:t>
            </w:r>
          </w:p>
        </w:tc>
        <w:tc>
          <w:tcPr>
            <w:tcW w:w="0" w:type="auto"/>
            <w:hideMark/>
          </w:tcPr>
          <w:p w14:paraId="79260B4A" w14:textId="77777777" w:rsidR="00F723E3" w:rsidRPr="00B53D49" w:rsidRDefault="00F723E3" w:rsidP="006249CF">
            <w:pPr>
              <w:spacing w:after="160" w:line="259" w:lineRule="auto"/>
              <w:jc w:val="both"/>
              <w:rPr>
                <w:rFonts w:asciiTheme="majorBidi" w:hAnsiTheme="majorBidi" w:cstheme="majorBidi"/>
              </w:rPr>
            </w:pPr>
            <w:r>
              <w:rPr>
                <w:rFonts w:asciiTheme="majorBidi" w:hAnsiTheme="majorBidi" w:cstheme="majorBidi"/>
              </w:rPr>
              <w:t>id serial PK, username varchar(100), name varchar(150), address text, email varchar(100), phone varchar(30), notes text, preview_image text</w:t>
            </w:r>
          </w:p>
        </w:tc>
      </w:tr>
      <w:tr w:rsidR="00F723E3" w:rsidRPr="00B53D49" w14:paraId="354CCC1C" w14:textId="77777777" w:rsidTr="00F723E3">
        <w:tc>
          <w:tcPr>
            <w:tcW w:w="0" w:type="auto"/>
            <w:hideMark/>
          </w:tcPr>
          <w:p w14:paraId="6D1EBF6E" w14:textId="77777777" w:rsidR="00F723E3" w:rsidRPr="00B53D49" w:rsidRDefault="00F723E3" w:rsidP="006249CF">
            <w:pPr>
              <w:spacing w:after="160" w:line="259" w:lineRule="auto"/>
              <w:jc w:val="both"/>
              <w:rPr>
                <w:rFonts w:asciiTheme="majorBidi" w:hAnsiTheme="majorBidi" w:cstheme="majorBidi"/>
              </w:rPr>
            </w:pPr>
            <w:r>
              <w:rPr>
                <w:rFonts w:asciiTheme="majorBidi" w:hAnsiTheme="majorBidi" w:cstheme="majorBidi"/>
                <w:b/>
                <w:bCs/>
              </w:rPr>
              <w:t>products</w:t>
            </w:r>
          </w:p>
        </w:tc>
        <w:tc>
          <w:tcPr>
            <w:tcW w:w="0" w:type="auto"/>
            <w:hideMark/>
          </w:tcPr>
          <w:p w14:paraId="4FA2D832" w14:textId="77777777" w:rsidR="00F723E3" w:rsidRPr="00B53D49" w:rsidRDefault="00F723E3" w:rsidP="006249CF">
            <w:pPr>
              <w:spacing w:after="160" w:line="259" w:lineRule="auto"/>
              <w:jc w:val="both"/>
              <w:rPr>
                <w:rFonts w:asciiTheme="majorBidi" w:hAnsiTheme="majorBidi" w:cstheme="majorBidi"/>
              </w:rPr>
            </w:pPr>
            <w:r>
              <w:rPr>
                <w:rFonts w:asciiTheme="majorBidi" w:hAnsiTheme="majorBidi" w:cstheme="majorBidi"/>
              </w:rPr>
              <w:t>id serial PK, username varchar(100), name varchar(150), unit_price numeric(10,2), sale_price numeric(10,2), preview_image text, category varchar(50), description text, stock_alert int, created_by int FK, created_by_username varchar(50), created_at timestamp default now()</w:t>
            </w:r>
          </w:p>
        </w:tc>
      </w:tr>
      <w:tr w:rsidR="00F723E3" w:rsidRPr="00B53D49" w14:paraId="3480C914" w14:textId="77777777" w:rsidTr="00F723E3">
        <w:tc>
          <w:tcPr>
            <w:tcW w:w="0" w:type="auto"/>
            <w:hideMark/>
          </w:tcPr>
          <w:p w14:paraId="5E3F0EC2" w14:textId="77777777" w:rsidR="00F723E3" w:rsidRPr="00B53D49" w:rsidRDefault="00F723E3" w:rsidP="006249CF">
            <w:pPr>
              <w:spacing w:after="160" w:line="259" w:lineRule="auto"/>
              <w:jc w:val="both"/>
              <w:rPr>
                <w:rFonts w:asciiTheme="majorBidi" w:hAnsiTheme="majorBidi" w:cstheme="majorBidi"/>
              </w:rPr>
            </w:pPr>
            <w:r>
              <w:rPr>
                <w:rFonts w:asciiTheme="majorBidi" w:hAnsiTheme="majorBidi" w:cstheme="majorBidi"/>
                <w:b/>
                <w:bCs/>
              </w:rPr>
              <w:t>services</w:t>
            </w:r>
          </w:p>
        </w:tc>
        <w:tc>
          <w:tcPr>
            <w:tcW w:w="0" w:type="auto"/>
            <w:hideMark/>
          </w:tcPr>
          <w:p w14:paraId="34261858" w14:textId="77777777" w:rsidR="00F723E3" w:rsidRPr="00B53D49" w:rsidRDefault="00F723E3" w:rsidP="006249CF">
            <w:pPr>
              <w:spacing w:after="160" w:line="259" w:lineRule="auto"/>
              <w:jc w:val="both"/>
              <w:rPr>
                <w:rFonts w:asciiTheme="majorBidi" w:hAnsiTheme="majorBidi" w:cstheme="majorBidi"/>
              </w:rPr>
            </w:pPr>
            <w:r>
              <w:rPr>
                <w:rFonts w:asciiTheme="majorBidi" w:hAnsiTheme="majorBidi" w:cstheme="majorBidi"/>
              </w:rPr>
              <w:t>id serial PK, service_type varchar(50), name varchar(150), description text, keywords text, unit_price numeric(10,2), created_by int FK, created_by_username varchar(50), created_at timestamp default now()</w:t>
            </w:r>
          </w:p>
        </w:tc>
      </w:tr>
      <w:tr w:rsidR="00F723E3" w:rsidRPr="00B53D49" w14:paraId="25A22050" w14:textId="77777777" w:rsidTr="00F723E3">
        <w:tc>
          <w:tcPr>
            <w:tcW w:w="0" w:type="auto"/>
            <w:hideMark/>
          </w:tcPr>
          <w:p w14:paraId="4BAEC753" w14:textId="77777777" w:rsidR="00F723E3" w:rsidRPr="00B53D49" w:rsidRDefault="00F723E3" w:rsidP="006249CF">
            <w:pPr>
              <w:spacing w:after="160" w:line="259" w:lineRule="auto"/>
              <w:jc w:val="both"/>
              <w:rPr>
                <w:rFonts w:asciiTheme="majorBidi" w:hAnsiTheme="majorBidi" w:cstheme="majorBidi"/>
              </w:rPr>
            </w:pPr>
            <w:r>
              <w:rPr>
                <w:rFonts w:asciiTheme="majorBidi" w:hAnsiTheme="majorBidi" w:cstheme="majorBidi"/>
                <w:b/>
                <w:bCs/>
              </w:rPr>
              <w:t>wood_types</w:t>
            </w:r>
          </w:p>
        </w:tc>
        <w:tc>
          <w:tcPr>
            <w:tcW w:w="0" w:type="auto"/>
            <w:hideMark/>
          </w:tcPr>
          <w:p w14:paraId="0B21AACD" w14:textId="77777777" w:rsidR="00F723E3" w:rsidRPr="00B53D49" w:rsidRDefault="00F723E3" w:rsidP="006249CF">
            <w:pPr>
              <w:spacing w:after="160" w:line="259" w:lineRule="auto"/>
              <w:jc w:val="both"/>
              <w:rPr>
                <w:rFonts w:asciiTheme="majorBidi" w:hAnsiTheme="majorBidi" w:cstheme="majorBidi"/>
              </w:rPr>
            </w:pPr>
            <w:r>
              <w:rPr>
                <w:rFonts w:asciiTheme="majorBidi" w:hAnsiTheme="majorBidi" w:cstheme="majorBidi"/>
              </w:rPr>
              <w:t>id serial PK, name varchar(100)</w:t>
            </w:r>
          </w:p>
        </w:tc>
      </w:tr>
      <w:tr w:rsidR="00F723E3" w:rsidRPr="00B53D49" w14:paraId="3145F472" w14:textId="77777777" w:rsidTr="00F723E3">
        <w:tc>
          <w:tcPr>
            <w:tcW w:w="0" w:type="auto"/>
            <w:hideMark/>
          </w:tcPr>
          <w:p w14:paraId="57BE6C7C" w14:textId="77777777" w:rsidR="00F723E3" w:rsidRPr="00B53D49" w:rsidRDefault="00F723E3" w:rsidP="006249CF">
            <w:pPr>
              <w:spacing w:after="160" w:line="259" w:lineRule="auto"/>
              <w:jc w:val="both"/>
              <w:rPr>
                <w:rFonts w:asciiTheme="majorBidi" w:hAnsiTheme="majorBidi" w:cstheme="majorBidi"/>
              </w:rPr>
            </w:pPr>
            <w:r>
              <w:rPr>
                <w:rFonts w:asciiTheme="majorBidi" w:hAnsiTheme="majorBidi" w:cstheme="majorBidi"/>
                <w:b/>
                <w:bCs/>
              </w:rPr>
              <w:t>door_types</w:t>
            </w:r>
          </w:p>
        </w:tc>
        <w:tc>
          <w:tcPr>
            <w:tcW w:w="0" w:type="auto"/>
            <w:hideMark/>
          </w:tcPr>
          <w:p w14:paraId="3F54BF91" w14:textId="77777777" w:rsidR="00F723E3" w:rsidRPr="00B53D49" w:rsidRDefault="00F723E3" w:rsidP="006249CF">
            <w:pPr>
              <w:spacing w:after="160" w:line="259" w:lineRule="auto"/>
              <w:jc w:val="both"/>
              <w:rPr>
                <w:rFonts w:asciiTheme="majorBidi" w:hAnsiTheme="majorBidi" w:cstheme="majorBidi"/>
              </w:rPr>
            </w:pPr>
            <w:r>
              <w:rPr>
                <w:rFonts w:asciiTheme="majorBidi" w:hAnsiTheme="majorBidi" w:cstheme="majorBidi"/>
              </w:rPr>
              <w:t>id serial PK, name varchar(100), serial_num int, image_path text</w:t>
            </w:r>
          </w:p>
        </w:tc>
      </w:tr>
      <w:tr w:rsidR="00F723E3" w:rsidRPr="00B53D49" w14:paraId="207D58DE" w14:textId="77777777" w:rsidTr="00F723E3">
        <w:tc>
          <w:tcPr>
            <w:tcW w:w="0" w:type="auto"/>
            <w:hideMark/>
          </w:tcPr>
          <w:p w14:paraId="63BF79ED" w14:textId="77777777" w:rsidR="00F723E3" w:rsidRPr="00B53D49" w:rsidRDefault="00F723E3" w:rsidP="006249CF">
            <w:pPr>
              <w:spacing w:after="160" w:line="259" w:lineRule="auto"/>
              <w:jc w:val="both"/>
              <w:rPr>
                <w:rFonts w:asciiTheme="majorBidi" w:hAnsiTheme="majorBidi" w:cstheme="majorBidi"/>
              </w:rPr>
            </w:pPr>
            <w:r>
              <w:rPr>
                <w:rFonts w:asciiTheme="majorBidi" w:hAnsiTheme="majorBidi" w:cstheme="majorBidi"/>
                <w:b/>
                <w:bCs/>
              </w:rPr>
              <w:t>imports</w:t>
            </w:r>
          </w:p>
        </w:tc>
        <w:tc>
          <w:tcPr>
            <w:tcW w:w="0" w:type="auto"/>
            <w:hideMark/>
          </w:tcPr>
          <w:p w14:paraId="43B561FF" w14:textId="77777777" w:rsidR="00F723E3" w:rsidRPr="00B53D49" w:rsidRDefault="00F723E3" w:rsidP="006249CF">
            <w:pPr>
              <w:spacing w:after="160" w:line="259" w:lineRule="auto"/>
              <w:jc w:val="both"/>
              <w:rPr>
                <w:rFonts w:asciiTheme="majorBidi" w:hAnsiTheme="majorBidi" w:cstheme="majorBidi"/>
              </w:rPr>
            </w:pPr>
            <w:r>
              <w:rPr>
                <w:rFonts w:asciiTheme="majorBidi" w:hAnsiTheme="majorBidi" w:cstheme="majorBidi"/>
              </w:rPr>
              <w:t>id serial PK, supplier_username varchar(100), supplier_name varchar(150), date date, tva numeric(5,2), notes text, created_by int FK, created_by_username varchar(50), created_at timestamp default now(), operation_token uuid, supplier_id int FK, bl_number varchar(50), is_historical boolean default false</w:t>
            </w:r>
          </w:p>
        </w:tc>
      </w:tr>
      <w:tr w:rsidR="00F723E3" w:rsidRPr="00B53D49" w14:paraId="6604ADCD" w14:textId="77777777" w:rsidTr="00F723E3">
        <w:tc>
          <w:tcPr>
            <w:tcW w:w="0" w:type="auto"/>
            <w:hideMark/>
          </w:tcPr>
          <w:p w14:paraId="03C6FF57" w14:textId="77777777" w:rsidR="00F723E3" w:rsidRPr="00B53D49" w:rsidRDefault="00F723E3" w:rsidP="006249CF">
            <w:pPr>
              <w:spacing w:after="160" w:line="259" w:lineRule="auto"/>
              <w:jc w:val="both"/>
              <w:rPr>
                <w:rFonts w:asciiTheme="majorBidi" w:hAnsiTheme="majorBidi" w:cstheme="majorBidi"/>
              </w:rPr>
            </w:pPr>
            <w:r>
              <w:rPr>
                <w:rFonts w:asciiTheme="majorBidi" w:hAnsiTheme="majorBidi" w:cstheme="majorBidi"/>
                <w:b/>
                <w:bCs/>
              </w:rPr>
              <w:t>import_items</w:t>
            </w:r>
          </w:p>
        </w:tc>
        <w:tc>
          <w:tcPr>
            <w:tcW w:w="0" w:type="auto"/>
            <w:hideMark/>
          </w:tcPr>
          <w:p w14:paraId="043E530C" w14:textId="77777777" w:rsidR="00F723E3" w:rsidRPr="00B53D49" w:rsidRDefault="00F723E3" w:rsidP="006249CF">
            <w:pPr>
              <w:spacing w:after="160" w:line="259" w:lineRule="auto"/>
              <w:jc w:val="both"/>
              <w:rPr>
                <w:rFonts w:asciiTheme="majorBidi" w:hAnsiTheme="majorBidi" w:cstheme="majorBidi"/>
              </w:rPr>
            </w:pPr>
            <w:r>
              <w:rPr>
                <w:rFonts w:asciiTheme="majorBidi" w:hAnsiTheme="majorBidi" w:cstheme="majorBidi"/>
              </w:rPr>
              <w:t>id serial PK, import_id int FK, product_id int FK, product_name varchar(150), quantity numeric(10,2), unit_price numeric(10,2)</w:t>
            </w:r>
          </w:p>
        </w:tc>
      </w:tr>
      <w:tr w:rsidR="00F723E3" w:rsidRPr="00B53D49" w14:paraId="33B6D0A3" w14:textId="77777777" w:rsidTr="00F723E3">
        <w:tc>
          <w:tcPr>
            <w:tcW w:w="0" w:type="auto"/>
            <w:hideMark/>
          </w:tcPr>
          <w:p w14:paraId="5C8C8563" w14:textId="77777777" w:rsidR="00F723E3" w:rsidRPr="00B53D49" w:rsidRDefault="00F723E3" w:rsidP="006249CF">
            <w:pPr>
              <w:spacing w:after="160" w:line="259" w:lineRule="auto"/>
              <w:jc w:val="both"/>
              <w:rPr>
                <w:rFonts w:asciiTheme="majorBidi" w:hAnsiTheme="majorBidi" w:cstheme="majorBidi"/>
              </w:rPr>
            </w:pPr>
            <w:r>
              <w:rPr>
                <w:rFonts w:asciiTheme="majorBidi" w:hAnsiTheme="majorBidi" w:cstheme="majorBidi"/>
                <w:b/>
                <w:bCs/>
              </w:rPr>
              <w:t>sales</w:t>
            </w:r>
          </w:p>
        </w:tc>
        <w:tc>
          <w:tcPr>
            <w:tcW w:w="0" w:type="auto"/>
            <w:hideMark/>
          </w:tcPr>
          <w:p w14:paraId="15E600BB" w14:textId="77777777" w:rsidR="00F723E3" w:rsidRPr="00B53D49" w:rsidRDefault="00F723E3" w:rsidP="006249CF">
            <w:pPr>
              <w:spacing w:after="160" w:line="259" w:lineRule="auto"/>
              <w:jc w:val="both"/>
              <w:rPr>
                <w:rFonts w:asciiTheme="majorBidi" w:hAnsiTheme="majorBidi" w:cstheme="majorBidi"/>
              </w:rPr>
            </w:pPr>
            <w:r>
              <w:rPr>
                <w:rFonts w:asciiTheme="majorBidi" w:hAnsiTheme="majorBidi" w:cstheme="majorBidi"/>
              </w:rPr>
              <w:t>id serial PK, state varchar(30), client_username varchar(100), client_name varchar(150), date date, tva numeric(5,2), notes text, client_id int FK, devis boolean default false, remise numeric(5,2), created_by int FK, created_by_username varchar(50), created_at timestamp default now(), operation_token uuid, is_historical boolean default false, devis_number varchar(50)</w:t>
            </w:r>
          </w:p>
        </w:tc>
      </w:tr>
      <w:tr w:rsidR="00F723E3" w:rsidRPr="00B53D49" w14:paraId="558D0182" w14:textId="77777777" w:rsidTr="00F723E3">
        <w:tc>
          <w:tcPr>
            <w:tcW w:w="0" w:type="auto"/>
            <w:hideMark/>
          </w:tcPr>
          <w:p w14:paraId="076EDABB" w14:textId="77777777" w:rsidR="00F723E3" w:rsidRPr="00B53D49" w:rsidRDefault="00F723E3" w:rsidP="006249CF">
            <w:pPr>
              <w:spacing w:after="160" w:line="259" w:lineRule="auto"/>
              <w:jc w:val="both"/>
              <w:rPr>
                <w:rFonts w:asciiTheme="majorBidi" w:hAnsiTheme="majorBidi" w:cstheme="majorBidi"/>
              </w:rPr>
            </w:pPr>
            <w:r>
              <w:rPr>
                <w:rFonts w:asciiTheme="majorBidi" w:hAnsiTheme="majorBidi" w:cstheme="majorBidi"/>
                <w:b/>
                <w:bCs/>
              </w:rPr>
              <w:t>sales_items</w:t>
            </w:r>
          </w:p>
        </w:tc>
        <w:tc>
          <w:tcPr>
            <w:tcW w:w="0" w:type="auto"/>
            <w:hideMark/>
          </w:tcPr>
          <w:p w14:paraId="42C9DF6C" w14:textId="77777777" w:rsidR="00F723E3" w:rsidRPr="00B53D49" w:rsidRDefault="00F723E3" w:rsidP="006249CF">
            <w:pPr>
              <w:spacing w:after="160" w:line="259" w:lineRule="auto"/>
              <w:jc w:val="both"/>
              <w:rPr>
                <w:rFonts w:asciiTheme="majorBidi" w:hAnsiTheme="majorBidi" w:cstheme="majorBidi"/>
              </w:rPr>
            </w:pPr>
            <w:r>
              <w:rPr>
                <w:rFonts w:asciiTheme="majorBidi" w:hAnsiTheme="majorBidi" w:cstheme="majorBidi"/>
              </w:rPr>
              <w:t>id serial PK, sales_id int FK, product_id int FK, product_name varchar(150), information text, quantity numeric(10,2), unit_price numeric(10,2), production text, service_id int FK, item_type varchar(20), sort_order int</w:t>
            </w:r>
          </w:p>
        </w:tc>
      </w:tr>
      <w:tr w:rsidR="00F723E3" w:rsidRPr="00B53D49" w14:paraId="39FE2362" w14:textId="77777777" w:rsidTr="00F723E3">
        <w:tc>
          <w:tcPr>
            <w:tcW w:w="0" w:type="auto"/>
            <w:hideMark/>
          </w:tcPr>
          <w:p w14:paraId="1D7FB8D0" w14:textId="77777777" w:rsidR="00F723E3" w:rsidRPr="00B53D49" w:rsidRDefault="00F723E3" w:rsidP="006249CF">
            <w:pPr>
              <w:spacing w:after="160" w:line="259" w:lineRule="auto"/>
              <w:jc w:val="both"/>
              <w:rPr>
                <w:rFonts w:asciiTheme="majorBidi" w:hAnsiTheme="majorBidi" w:cstheme="majorBidi"/>
              </w:rPr>
            </w:pPr>
            <w:r>
              <w:rPr>
                <w:rFonts w:asciiTheme="majorBidi" w:hAnsiTheme="majorBidi" w:cstheme="majorBidi"/>
                <w:b/>
                <w:bCs/>
              </w:rPr>
              <w:t>payments</w:t>
            </w:r>
          </w:p>
        </w:tc>
        <w:tc>
          <w:tcPr>
            <w:tcW w:w="0" w:type="auto"/>
            <w:hideMark/>
          </w:tcPr>
          <w:p w14:paraId="47E1BC35" w14:textId="77777777" w:rsidR="00F723E3" w:rsidRPr="00B53D49" w:rsidRDefault="00F723E3" w:rsidP="006249CF">
            <w:pPr>
              <w:spacing w:after="160" w:line="259" w:lineRule="auto"/>
              <w:jc w:val="both"/>
              <w:rPr>
                <w:rFonts w:asciiTheme="majorBidi" w:hAnsiTheme="majorBidi" w:cstheme="majorBidi"/>
              </w:rPr>
            </w:pPr>
            <w:r>
              <w:rPr>
                <w:rFonts w:asciiTheme="majorBidi" w:hAnsiTheme="majorBidi" w:cstheme="majorBidi"/>
              </w:rPr>
              <w:t>id serial PK, sale_id int FK, amount numeric(10,2), date date, sales_item_id int FK, import_id int FK, import_item_id int FK, client_id int FK</w:t>
            </w:r>
          </w:p>
        </w:tc>
      </w:tr>
      <w:tr w:rsidR="00F723E3" w:rsidRPr="00B53D49" w14:paraId="3FD9D053" w14:textId="77777777" w:rsidTr="00F723E3">
        <w:tc>
          <w:tcPr>
            <w:tcW w:w="0" w:type="auto"/>
            <w:hideMark/>
          </w:tcPr>
          <w:p w14:paraId="65A0302E" w14:textId="77777777" w:rsidR="00F723E3" w:rsidRPr="00B53D49" w:rsidRDefault="00F723E3" w:rsidP="006249CF">
            <w:pPr>
              <w:spacing w:after="160" w:line="259" w:lineRule="auto"/>
              <w:jc w:val="both"/>
              <w:rPr>
                <w:rFonts w:asciiTheme="majorBidi" w:hAnsiTheme="majorBidi" w:cstheme="majorBidi"/>
              </w:rPr>
            </w:pPr>
            <w:r>
              <w:rPr>
                <w:rFonts w:asciiTheme="majorBidi" w:hAnsiTheme="majorBidi" w:cstheme="majorBidi"/>
                <w:b/>
                <w:bCs/>
              </w:rPr>
              <w:t>reports</w:t>
            </w:r>
          </w:p>
        </w:tc>
        <w:tc>
          <w:tcPr>
            <w:tcW w:w="0" w:type="auto"/>
            <w:hideMark/>
          </w:tcPr>
          <w:p w14:paraId="4D653CC9" w14:textId="77777777" w:rsidR="00F723E3" w:rsidRPr="00B53D49" w:rsidRDefault="00F723E3" w:rsidP="006249CF">
            <w:pPr>
              <w:spacing w:after="160" w:line="259" w:lineRule="auto"/>
              <w:jc w:val="both"/>
              <w:rPr>
                <w:rFonts w:asciiTheme="majorBidi" w:hAnsiTheme="majorBidi" w:cstheme="majorBidi"/>
              </w:rPr>
            </w:pPr>
            <w:r>
              <w:rPr>
                <w:rFonts w:asciiTheme="majorBidi" w:hAnsiTheme="majorBidi" w:cstheme="majorBidi"/>
              </w:rPr>
              <w:t>id serial PK, department varchar(100), date date, report text, report_type varchar(50), created_by int FK, created_by_username varchar(50), created_at timestamp default now()</w:t>
            </w:r>
          </w:p>
        </w:tc>
      </w:tr>
      <w:tr w:rsidR="00F723E3" w:rsidRPr="00B53D49" w14:paraId="4129E2EC" w14:textId="77777777" w:rsidTr="00F723E3">
        <w:tc>
          <w:tcPr>
            <w:tcW w:w="0" w:type="auto"/>
            <w:hideMark/>
          </w:tcPr>
          <w:p w14:paraId="2219C9CF" w14:textId="77777777" w:rsidR="00F723E3" w:rsidRPr="00B53D49" w:rsidRDefault="00F723E3" w:rsidP="006249CF">
            <w:pPr>
              <w:spacing w:after="160" w:line="259" w:lineRule="auto"/>
              <w:jc w:val="both"/>
              <w:rPr>
                <w:rFonts w:asciiTheme="majorBidi" w:hAnsiTheme="majorBidi" w:cstheme="majorBidi"/>
              </w:rPr>
            </w:pPr>
            <w:r>
              <w:rPr>
                <w:rFonts w:asciiTheme="majorBidi" w:hAnsiTheme="majorBidi" w:cstheme="majorBidi"/>
                <w:b/>
                <w:bCs/>
              </w:rPr>
              <w:t>attachments</w:t>
            </w:r>
          </w:p>
        </w:tc>
        <w:tc>
          <w:tcPr>
            <w:tcW w:w="0" w:type="auto"/>
            <w:hideMark/>
          </w:tcPr>
          <w:p w14:paraId="525FD2E1" w14:textId="77777777" w:rsidR="00F723E3" w:rsidRPr="00B53D49" w:rsidRDefault="00F723E3" w:rsidP="006249CF">
            <w:pPr>
              <w:spacing w:after="160" w:line="259" w:lineRule="auto"/>
              <w:jc w:val="both"/>
              <w:rPr>
                <w:rFonts w:asciiTheme="majorBidi" w:hAnsiTheme="majorBidi" w:cstheme="majorBidi"/>
              </w:rPr>
            </w:pPr>
            <w:r>
              <w:rPr>
                <w:rFonts w:asciiTheme="majorBidi" w:hAnsiTheme="majorBidi" w:cstheme="majorBidi"/>
              </w:rPr>
              <w:t>id serial PK, entity_type varchar(50), entity_id int, original_filename varchar(255), display_name varchar(255), description text, category varchar(50), mime_type varchar(100), file_size bigint, relative_path text, created_at timestamp default now(), modified_at timestamp</w:t>
            </w:r>
          </w:p>
        </w:tc>
      </w:tr>
      <w:tr w:rsidR="00F723E3" w:rsidRPr="00B53D49" w14:paraId="7DBCD96F" w14:textId="77777777" w:rsidTr="00F723E3">
        <w:tc>
          <w:tcPr>
            <w:tcW w:w="0" w:type="auto"/>
            <w:hideMark/>
          </w:tcPr>
          <w:p w14:paraId="7EF341C3" w14:textId="77777777" w:rsidR="00F723E3" w:rsidRPr="00B53D49" w:rsidRDefault="00F723E3" w:rsidP="006249CF">
            <w:pPr>
              <w:spacing w:after="160" w:line="259" w:lineRule="auto"/>
              <w:jc w:val="both"/>
              <w:rPr>
                <w:rFonts w:asciiTheme="majorBidi" w:hAnsiTheme="majorBidi" w:cstheme="majorBidi"/>
              </w:rPr>
            </w:pPr>
            <w:r>
              <w:rPr>
                <w:rFonts w:asciiTheme="majorBidi" w:hAnsiTheme="majorBidi" w:cstheme="majorBidi"/>
                <w:b/>
                <w:bCs/>
              </w:rPr>
              <w:t>change_log</w:t>
            </w:r>
          </w:p>
        </w:tc>
        <w:tc>
          <w:tcPr>
            <w:tcW w:w="0" w:type="auto"/>
            <w:hideMark/>
          </w:tcPr>
          <w:p w14:paraId="552EC15C" w14:textId="77777777" w:rsidR="00F723E3" w:rsidRPr="00B53D49" w:rsidRDefault="00F723E3" w:rsidP="006249CF">
            <w:pPr>
              <w:spacing w:after="160" w:line="259" w:lineRule="auto"/>
              <w:jc w:val="both"/>
              <w:rPr>
                <w:rFonts w:asciiTheme="majorBidi" w:hAnsiTheme="majorBidi" w:cstheme="majorBidi"/>
              </w:rPr>
            </w:pPr>
            <w:r>
              <w:rPr>
                <w:rFonts w:asciiTheme="majorBidi" w:hAnsiTheme="majorBidi" w:cstheme="majorBidi"/>
              </w:rPr>
              <w:t>seq bigserial PK, section varchar(50), row_id int, operation varchar(20), payload jsonb, created_at timestamp default now()</w:t>
            </w:r>
          </w:p>
        </w:tc>
      </w:tr>
      <w:tr w:rsidR="00F723E3" w:rsidRPr="00B53D49" w14:paraId="307958C8" w14:textId="77777777" w:rsidTr="00F723E3">
        <w:tc>
          <w:tcPr>
            <w:tcW w:w="0" w:type="auto"/>
            <w:hideMark/>
          </w:tcPr>
          <w:p w14:paraId="50EE708F" w14:textId="77777777" w:rsidR="00F723E3" w:rsidRPr="00B53D49" w:rsidRDefault="00F723E3" w:rsidP="006249CF">
            <w:pPr>
              <w:spacing w:after="160" w:line="259" w:lineRule="auto"/>
              <w:jc w:val="both"/>
              <w:rPr>
                <w:rFonts w:asciiTheme="majorBidi" w:hAnsiTheme="majorBidi" w:cstheme="majorBidi"/>
              </w:rPr>
            </w:pPr>
            <w:r>
              <w:rPr>
                <w:rFonts w:asciiTheme="majorBidi" w:hAnsiTheme="majorBidi" w:cstheme="majorBidi"/>
                <w:b/>
                <w:bCs/>
              </w:rPr>
              <w:t>meta</w:t>
            </w:r>
          </w:p>
        </w:tc>
        <w:tc>
          <w:tcPr>
            <w:tcW w:w="0" w:type="auto"/>
            <w:hideMark/>
          </w:tcPr>
          <w:p w14:paraId="6660F3E4" w14:textId="77777777" w:rsidR="00F723E3" w:rsidRPr="00B53D49" w:rsidRDefault="00F723E3" w:rsidP="006249CF">
            <w:pPr>
              <w:spacing w:after="160" w:line="259" w:lineRule="auto"/>
              <w:jc w:val="both"/>
              <w:rPr>
                <w:rFonts w:asciiTheme="majorBidi" w:hAnsiTheme="majorBidi" w:cstheme="majorBidi"/>
              </w:rPr>
            </w:pPr>
            <w:r>
              <w:rPr>
                <w:rFonts w:asciiTheme="majorBidi" w:hAnsiTheme="majorBidi" w:cstheme="majorBidi"/>
              </w:rPr>
              <w:t>key varchar(100) PK, value text</w:t>
            </w:r>
          </w:p>
        </w:tc>
      </w:tr>
    </w:tbl>
    <w:p w14:paraId="7ACB3B04" w14:textId="77777777" w:rsidR="00F723E3" w:rsidRDefault="00F723E3" w:rsidP="006249CF">
      <w:pPr>
        <w:jc w:val="both"/>
        <w:rPr>
          <w:rFonts w:asciiTheme="majorBidi" w:hAnsiTheme="majorBidi" w:cstheme="majorBidi"/>
          <w:color w:val="C00000"/>
        </w:rPr>
      </w:pPr>
    </w:p>
    <w:p w14:paraId="7E2572D6" w14:textId="77777777" w:rsidR="00856410" w:rsidRDefault="00856410" w:rsidP="006249CF">
      <w:pPr>
        <w:jc w:val="both"/>
        <w:rPr>
          <w:rFonts w:asciiTheme="majorBidi" w:hAnsiTheme="majorBidi" w:cstheme="majorBidi"/>
          <w:color w:val="C00000"/>
        </w:rPr>
      </w:pPr>
    </w:p>
    <w:p w14:paraId="5C1B3BB4" w14:textId="77777777" w:rsidR="00856410" w:rsidRDefault="00856410" w:rsidP="006249CF">
      <w:pPr>
        <w:jc w:val="both"/>
        <w:rPr>
          <w:rFonts w:asciiTheme="majorBidi" w:hAnsiTheme="majorBidi" w:cstheme="majorBidi"/>
          <w:color w:val="C00000"/>
        </w:rPr>
      </w:pPr>
    </w:p>
    <w:p w14:paraId="0B253A07" w14:textId="77777777" w:rsidR="007C0A85" w:rsidRPr="00856410" w:rsidRDefault="007C0A85" w:rsidP="006249CF">
      <w:pPr>
        <w:jc w:val="both"/>
        <w:rPr>
          <w:rFonts w:asciiTheme="majorBidi" w:hAnsiTheme="majorBidi" w:cstheme="majorBidi"/>
          <w:color w:val="C00000"/>
        </w:rPr>
      </w:pPr>
    </w:p>
    <w:p w14:paraId="549B596F" w14:textId="0C4BC4D9" w:rsidR="00856410" w:rsidRDefault="00B312F1" w:rsidP="00044367">
      <w:pPr>
        <w:pStyle w:val="Heading1"/>
        <w:jc w:val="center"/>
        <w:rPr>
          <w:rFonts w:asciiTheme="majorBidi" w:hAnsiTheme="majorBidi"/>
          <w:b/>
          <w:bCs/>
          <w:color w:val="000000" w:themeColor="text1"/>
          <w:sz w:val="32"/>
          <w:szCs w:val="32"/>
          <w:lang w:val="fr-FR"/>
        </w:rPr>
      </w:pPr>
      <w:bookmarkStart w:id="31" w:name="_Toc238319556"/>
      <w:r>
        <w:rPr>
          <w:rFonts w:asciiTheme="majorBidi" w:hAnsiTheme="majorBidi"/>
          <w:b/>
          <w:bCs/>
          <w:color w:val="000000" w:themeColor="text1"/>
          <w:sz w:val="32"/>
          <w:szCs w:val="32"/>
          <w:lang w:val="fr-FR"/>
        </w:rPr>
        <w:lastRenderedPageBreak/>
        <w:t>Chapitre 4 : Réalisation, Implémentation et Résultats</w:t>
      </w:r>
      <w:bookmarkEnd w:id="31"/>
    </w:p>
    <w:p w14:paraId="011B10F6" w14:textId="77777777" w:rsidR="00044367" w:rsidRPr="00044367" w:rsidRDefault="00044367" w:rsidP="00044367">
      <w:pPr>
        <w:rPr>
          <w:lang w:val="fr-FR"/>
        </w:rPr>
      </w:pPr>
    </w:p>
    <w:p w14:paraId="23A96676" w14:textId="0329063C" w:rsidR="00130CB4" w:rsidRPr="00B53D49" w:rsidRDefault="008E1A2D" w:rsidP="006249CF">
      <w:pPr>
        <w:jc w:val="both"/>
        <w:rPr>
          <w:rFonts w:asciiTheme="majorBidi" w:hAnsiTheme="majorBidi" w:cstheme="majorBidi"/>
          <w:lang w:val="fr-FR"/>
        </w:rPr>
      </w:pPr>
      <w:r>
        <w:rPr>
          <w:rFonts w:asciiTheme="majorBidi" w:hAnsiTheme="majorBidi" w:cstheme="majorBidi"/>
          <w:lang w:val="fr-FR"/>
        </w:rPr>
        <w:t xml:space="preserve">Ce chapitre présente la mise en œuvre pratique de </w:t>
      </w:r>
      <w:r>
        <w:rPr>
          <w:rFonts w:asciiTheme="majorBidi" w:hAnsiTheme="majorBidi" w:cstheme="majorBidi"/>
          <w:b/>
          <w:bCs/>
          <w:lang w:val="fr-FR"/>
        </w:rPr>
        <w:t>PyLocalInventory</w:t>
      </w:r>
      <w:r>
        <w:rPr>
          <w:rFonts w:asciiTheme="majorBidi" w:hAnsiTheme="majorBidi" w:cstheme="majorBidi"/>
          <w:lang w:val="fr-FR"/>
        </w:rPr>
        <w:t>, l'organisation du code source, la sécurité du système, ainsi que la validation des fonctionnalités à travers l'interface utilisateur.</w:t>
      </w:r>
    </w:p>
    <w:p w14:paraId="4E7DBBB1" w14:textId="518B3351" w:rsidR="008E1A2D" w:rsidRPr="00856410" w:rsidRDefault="008E1A2D">
      <w:pPr>
        <w:pStyle w:val="Heading2"/>
        <w:numPr>
          <w:ilvl w:val="0"/>
          <w:numId w:val="22"/>
        </w:numPr>
        <w:jc w:val="both"/>
        <w:rPr>
          <w:rFonts w:asciiTheme="majorBidi" w:hAnsiTheme="majorBidi"/>
          <w:b/>
          <w:bCs/>
          <w:color w:val="C00000"/>
          <w:sz w:val="28"/>
          <w:szCs w:val="28"/>
        </w:rPr>
      </w:pPr>
      <w:bookmarkStart w:id="32" w:name="_Toc238319557"/>
      <w:r>
        <w:rPr>
          <w:rFonts w:asciiTheme="majorBidi" w:hAnsiTheme="majorBidi"/>
          <w:b/>
          <w:bCs/>
          <w:color w:val="C00000"/>
          <w:sz w:val="28"/>
          <w:szCs w:val="28"/>
        </w:rPr>
        <w:t>Environnement de Développement et Technologies</w:t>
      </w:r>
      <w:bookmarkEnd w:id="32"/>
    </w:p>
    <w:p w14:paraId="3EC2C6C4" w14:textId="77777777" w:rsidR="008E1A2D" w:rsidRPr="00B53D49" w:rsidRDefault="008E1A2D" w:rsidP="006249CF">
      <w:pPr>
        <w:jc w:val="both"/>
        <w:rPr>
          <w:rFonts w:asciiTheme="majorBidi" w:hAnsiTheme="majorBidi" w:cstheme="majorBidi"/>
          <w:lang w:val="fr-FR"/>
        </w:rPr>
      </w:pPr>
      <w:r>
        <w:rPr>
          <w:rFonts w:asciiTheme="majorBidi" w:hAnsiTheme="majorBidi" w:cstheme="majorBidi"/>
          <w:lang w:val="fr-FR"/>
        </w:rPr>
        <w:t>Le développement du système s'est appuyé sur une pile technologique moderne et éprouvée :</w:t>
      </w:r>
    </w:p>
    <w:p w14:paraId="5150155C" w14:textId="77777777" w:rsidR="008E1A2D" w:rsidRPr="00B53D49" w:rsidRDefault="008E1A2D">
      <w:pPr>
        <w:numPr>
          <w:ilvl w:val="0"/>
          <w:numId w:val="12"/>
        </w:numPr>
        <w:jc w:val="both"/>
        <w:rPr>
          <w:rFonts w:asciiTheme="majorBidi" w:hAnsiTheme="majorBidi" w:cstheme="majorBidi"/>
        </w:rPr>
      </w:pPr>
      <w:r>
        <w:rPr>
          <w:rFonts w:asciiTheme="majorBidi" w:hAnsiTheme="majorBidi" w:cstheme="majorBidi"/>
          <w:b/>
          <w:bCs/>
        </w:rPr>
        <w:t>Langage de programmation</w:t>
      </w:r>
      <w:r>
        <w:rPr>
          <w:rFonts w:asciiTheme="majorBidi" w:hAnsiTheme="majorBidi" w:cstheme="majorBidi"/>
        </w:rPr>
        <w:t xml:space="preserve"> : Python 3.10+</w:t>
      </w:r>
    </w:p>
    <w:p w14:paraId="08504131" w14:textId="77777777" w:rsidR="008E1A2D" w:rsidRPr="00B53D49" w:rsidRDefault="008E1A2D">
      <w:pPr>
        <w:numPr>
          <w:ilvl w:val="0"/>
          <w:numId w:val="12"/>
        </w:numPr>
        <w:jc w:val="both"/>
        <w:rPr>
          <w:rFonts w:asciiTheme="majorBidi" w:hAnsiTheme="majorBidi" w:cstheme="majorBidi"/>
          <w:lang w:val="fr-FR"/>
        </w:rPr>
      </w:pPr>
      <w:r>
        <w:rPr>
          <w:rFonts w:asciiTheme="majorBidi" w:hAnsiTheme="majorBidi" w:cstheme="majorBidi"/>
          <w:b/>
          <w:bCs/>
          <w:lang w:val="fr-FR"/>
        </w:rPr>
        <w:t>Interface Graphique (GUI)</w:t>
      </w:r>
      <w:r>
        <w:rPr>
          <w:rFonts w:asciiTheme="majorBidi" w:hAnsiTheme="majorBidi" w:cstheme="majorBidi"/>
          <w:lang w:val="fr-FR"/>
        </w:rPr>
        <w:t xml:space="preserve"> : PySide6 (Qt pour Python)</w:t>
      </w:r>
    </w:p>
    <w:p w14:paraId="09E1B551" w14:textId="77777777" w:rsidR="008E1A2D" w:rsidRPr="00B53D49" w:rsidRDefault="008E1A2D">
      <w:pPr>
        <w:numPr>
          <w:ilvl w:val="0"/>
          <w:numId w:val="12"/>
        </w:numPr>
        <w:jc w:val="both"/>
        <w:rPr>
          <w:rFonts w:asciiTheme="majorBidi" w:hAnsiTheme="majorBidi" w:cstheme="majorBidi"/>
          <w:lang w:val="fr-FR"/>
        </w:rPr>
      </w:pPr>
      <w:r>
        <w:rPr>
          <w:rFonts w:asciiTheme="majorBidi" w:hAnsiTheme="majorBidi" w:cstheme="majorBidi"/>
          <w:b/>
          <w:bCs/>
          <w:lang w:val="fr-FR"/>
        </w:rPr>
        <w:t>Base de données centrale</w:t>
      </w:r>
      <w:r>
        <w:rPr>
          <w:rFonts w:asciiTheme="majorBidi" w:hAnsiTheme="majorBidi" w:cstheme="majorBidi"/>
          <w:lang w:val="fr-FR"/>
        </w:rPr>
        <w:t xml:space="preserve"> : PostgreSQL (connecteur psycopg2 avec gestion de pool de connexions)</w:t>
      </w:r>
    </w:p>
    <w:p w14:paraId="32F5A6F7" w14:textId="77777777" w:rsidR="008E1A2D" w:rsidRPr="00B53D49" w:rsidRDefault="008E1A2D">
      <w:pPr>
        <w:numPr>
          <w:ilvl w:val="0"/>
          <w:numId w:val="12"/>
        </w:numPr>
        <w:jc w:val="both"/>
        <w:rPr>
          <w:rFonts w:asciiTheme="majorBidi" w:hAnsiTheme="majorBidi" w:cstheme="majorBidi"/>
          <w:lang w:val="fr-FR"/>
        </w:rPr>
      </w:pPr>
      <w:r>
        <w:rPr>
          <w:rFonts w:asciiTheme="majorBidi" w:hAnsiTheme="majorBidi" w:cstheme="majorBidi"/>
          <w:b/>
          <w:bCs/>
          <w:lang w:val="fr-FR"/>
        </w:rPr>
        <w:t>Base de données locale (Cache)</w:t>
      </w:r>
      <w:r>
        <w:rPr>
          <w:rFonts w:asciiTheme="majorBidi" w:hAnsiTheme="majorBidi" w:cstheme="majorBidi"/>
          <w:lang w:val="fr-FR"/>
        </w:rPr>
        <w:t xml:space="preserve"> : SQLite3 (mode WAL pour optimiser les accès concurrents)</w:t>
      </w:r>
    </w:p>
    <w:p w14:paraId="15131099" w14:textId="77777777" w:rsidR="008E1A2D" w:rsidRPr="00B53D49" w:rsidRDefault="008E1A2D">
      <w:pPr>
        <w:numPr>
          <w:ilvl w:val="0"/>
          <w:numId w:val="12"/>
        </w:numPr>
        <w:jc w:val="both"/>
        <w:rPr>
          <w:rFonts w:asciiTheme="majorBidi" w:hAnsiTheme="majorBidi" w:cstheme="majorBidi"/>
        </w:rPr>
      </w:pPr>
      <w:r>
        <w:rPr>
          <w:rFonts w:asciiTheme="majorBidi" w:hAnsiTheme="majorBidi" w:cstheme="majorBidi"/>
          <w:b/>
          <w:bCs/>
        </w:rPr>
        <w:t>Sécurité &amp; Chiffrement</w:t>
      </w:r>
      <w:r>
        <w:rPr>
          <w:rFonts w:asciiTheme="majorBidi" w:hAnsiTheme="majorBidi" w:cstheme="majorBidi"/>
        </w:rPr>
        <w:t xml:space="preserve"> : Module cryptography.fernet</w:t>
      </w:r>
    </w:p>
    <w:p w14:paraId="17708045" w14:textId="77777777" w:rsidR="008E1A2D" w:rsidRPr="00B53D49" w:rsidRDefault="008E1A2D">
      <w:pPr>
        <w:numPr>
          <w:ilvl w:val="0"/>
          <w:numId w:val="12"/>
        </w:numPr>
        <w:jc w:val="both"/>
        <w:rPr>
          <w:rFonts w:asciiTheme="majorBidi" w:hAnsiTheme="majorBidi" w:cstheme="majorBidi"/>
          <w:lang w:val="fr-FR"/>
        </w:rPr>
      </w:pPr>
      <w:r>
        <w:rPr>
          <w:rFonts w:asciiTheme="majorBidi" w:hAnsiTheme="majorBidi" w:cstheme="majorBidi"/>
          <w:b/>
          <w:bCs/>
          <w:lang w:val="fr-FR"/>
        </w:rPr>
        <w:t>Génération de documents</w:t>
      </w:r>
      <w:r>
        <w:rPr>
          <w:rFonts w:asciiTheme="majorBidi" w:hAnsiTheme="majorBidi" w:cstheme="majorBidi"/>
          <w:lang w:val="fr-FR"/>
        </w:rPr>
        <w:t xml:space="preserve"> : Templates HTML/CSS convertis dynamiquement pour l'impression de factures et devis</w:t>
      </w:r>
    </w:p>
    <w:p w14:paraId="0165CDF9" w14:textId="3BE75F34" w:rsidR="008E1A2D" w:rsidRPr="00856410" w:rsidRDefault="008E1A2D">
      <w:pPr>
        <w:pStyle w:val="Heading2"/>
        <w:numPr>
          <w:ilvl w:val="0"/>
          <w:numId w:val="22"/>
        </w:numPr>
        <w:jc w:val="both"/>
        <w:rPr>
          <w:rFonts w:asciiTheme="majorBidi" w:hAnsiTheme="majorBidi"/>
          <w:b/>
          <w:bCs/>
          <w:color w:val="C00000"/>
          <w:sz w:val="28"/>
          <w:szCs w:val="28"/>
        </w:rPr>
      </w:pPr>
      <w:bookmarkStart w:id="33" w:name="_Toc238319558"/>
      <w:r>
        <w:rPr>
          <w:rFonts w:asciiTheme="majorBidi" w:hAnsiTheme="majorBidi"/>
          <w:b/>
          <w:bCs/>
          <w:color w:val="C00000"/>
          <w:sz w:val="28"/>
          <w:szCs w:val="28"/>
        </w:rPr>
        <w:t>Sécurité et Gestion des Sessions</w:t>
      </w:r>
      <w:bookmarkEnd w:id="33"/>
    </w:p>
    <w:p w14:paraId="0AA53AD1" w14:textId="77777777" w:rsidR="008E1A2D" w:rsidRPr="00B53D49" w:rsidRDefault="008E1A2D" w:rsidP="006249CF">
      <w:pPr>
        <w:jc w:val="both"/>
        <w:rPr>
          <w:rFonts w:asciiTheme="majorBidi" w:hAnsiTheme="majorBidi" w:cstheme="majorBidi"/>
          <w:lang w:val="fr-FR"/>
        </w:rPr>
      </w:pPr>
      <w:r>
        <w:rPr>
          <w:rFonts w:asciiTheme="majorBidi" w:hAnsiTheme="majorBidi" w:cstheme="majorBidi"/>
          <w:lang w:val="fr-FR"/>
        </w:rPr>
        <w:t>La protection des données et le contrôle des accès reposent sur un mécanisme à double niveau :</w:t>
      </w:r>
    </w:p>
    <w:p w14:paraId="7FCE15C0" w14:textId="77777777" w:rsidR="008E1A2D" w:rsidRPr="00B53D49" w:rsidRDefault="008E1A2D">
      <w:pPr>
        <w:numPr>
          <w:ilvl w:val="0"/>
          <w:numId w:val="13"/>
        </w:numPr>
        <w:jc w:val="both"/>
        <w:rPr>
          <w:rFonts w:asciiTheme="majorBidi" w:hAnsiTheme="majorBidi" w:cstheme="majorBidi"/>
          <w:lang w:val="fr-FR"/>
        </w:rPr>
      </w:pPr>
      <w:r>
        <w:rPr>
          <w:rFonts w:asciiTheme="majorBidi" w:hAnsiTheme="majorBidi" w:cstheme="majorBidi"/>
          <w:b/>
          <w:bCs/>
          <w:lang w:val="fr-FR"/>
        </w:rPr>
        <w:t>Chiffrement des clés locales</w:t>
      </w:r>
      <w:r>
        <w:rPr>
          <w:rFonts w:asciiTheme="majorBidi" w:hAnsiTheme="majorBidi" w:cstheme="majorBidi"/>
          <w:lang w:val="fr-FR"/>
        </w:rPr>
        <w:t xml:space="preserve"> : PasswordManager (core/password.py) utilise l'algorithme symétrique Fernet pour chiffrer et déchiffrer les phrases de validation et clés d'accès locales.</w:t>
      </w:r>
    </w:p>
    <w:p w14:paraId="736FB094" w14:textId="1698256C" w:rsidR="008E1A2D" w:rsidRPr="007C0A85" w:rsidRDefault="008E1A2D">
      <w:pPr>
        <w:numPr>
          <w:ilvl w:val="0"/>
          <w:numId w:val="13"/>
        </w:numPr>
        <w:jc w:val="both"/>
        <w:rPr>
          <w:rFonts w:asciiTheme="majorBidi" w:hAnsiTheme="majorBidi" w:cstheme="majorBidi"/>
          <w:lang w:val="fr-FR"/>
        </w:rPr>
      </w:pPr>
      <w:r>
        <w:rPr>
          <w:rFonts w:asciiTheme="majorBidi" w:hAnsiTheme="majorBidi" w:cstheme="majorBidi"/>
          <w:b/>
          <w:bCs/>
          <w:lang w:val="fr-FR"/>
        </w:rPr>
        <w:t>Authentification par Jetons (Bearer Tokens)</w:t>
      </w:r>
      <w:r>
        <w:rPr>
          <w:rFonts w:asciiTheme="majorBidi" w:hAnsiTheme="majorBidi" w:cstheme="majorBidi"/>
          <w:lang w:val="fr-FR"/>
        </w:rPr>
        <w:t xml:space="preserve"> : Toutes les requêtes HTTP JSON-RPC entre le poste client (RemoteDatabase) et le serveur distant (DatabaseServer) intègrent un jeton de session Bearer. Le serveur valide l'authenticité du jeton avant d'exécuter la moindre transaction SQL.</w:t>
      </w:r>
    </w:p>
    <w:p w14:paraId="5C7F0321" w14:textId="0F6D2EA1" w:rsidR="008E1A2D" w:rsidRPr="007C0A85" w:rsidRDefault="008E1A2D">
      <w:pPr>
        <w:pStyle w:val="Heading2"/>
        <w:numPr>
          <w:ilvl w:val="0"/>
          <w:numId w:val="22"/>
        </w:numPr>
        <w:jc w:val="both"/>
        <w:rPr>
          <w:rFonts w:asciiTheme="majorBidi" w:hAnsiTheme="majorBidi"/>
          <w:b/>
          <w:bCs/>
          <w:color w:val="C00000"/>
          <w:sz w:val="28"/>
          <w:szCs w:val="28"/>
          <w:lang w:val="fr-FR"/>
        </w:rPr>
      </w:pPr>
      <w:bookmarkStart w:id="34" w:name="_Toc238319559"/>
      <w:r>
        <w:rPr>
          <w:rFonts w:asciiTheme="majorBidi" w:hAnsiTheme="majorBidi"/>
          <w:b/>
          <w:bCs/>
          <w:color w:val="C00000"/>
          <w:sz w:val="28"/>
          <w:szCs w:val="28"/>
          <w:lang w:val="fr-FR"/>
        </w:rPr>
        <w:t>Interface Utilisateur et Composants Métier</w:t>
      </w:r>
      <w:bookmarkEnd w:id="34"/>
    </w:p>
    <w:p w14:paraId="6F5DC6C5" w14:textId="1A299117" w:rsidR="008E1A2D" w:rsidRPr="00B53D49" w:rsidRDefault="008E1A2D" w:rsidP="006249CF">
      <w:pPr>
        <w:jc w:val="both"/>
        <w:rPr>
          <w:rFonts w:asciiTheme="majorBidi" w:hAnsiTheme="majorBidi" w:cstheme="majorBidi"/>
          <w:lang w:val="fr-FR"/>
        </w:rPr>
      </w:pPr>
      <w:r>
        <w:rPr>
          <w:rFonts w:asciiTheme="majorBidi" w:hAnsiTheme="majorBidi" w:cstheme="majorBidi"/>
          <w:lang w:val="fr-FR"/>
        </w:rPr>
        <w:t>L'interface utilisateur a été conçue pour offrir un confort visuel (thème sombre) et une grande fluidité de navigation.</w:t>
      </w:r>
    </w:p>
    <w:p w14:paraId="389B3B15" w14:textId="77777777" w:rsidR="00B53D49" w:rsidRPr="00B53D49" w:rsidRDefault="008E1A2D" w:rsidP="006249CF">
      <w:pPr>
        <w:keepNext/>
        <w:jc w:val="both"/>
        <w:rPr>
          <w:rFonts w:asciiTheme="majorBidi" w:hAnsiTheme="majorBidi" w:cstheme="majorBidi"/>
        </w:rPr>
      </w:pPr>
      <w:r>
        <w:rPr>
          <w:rFonts w:asciiTheme="majorBidi" w:hAnsiTheme="majorBidi" w:cstheme="majorBidi"/>
          <w:noProof/>
          <w:lang w:val="fr-FR"/>
        </w:rPr>
        <w:drawing>
          <wp:inline distT="0" distB="0" distL="0" distR="0" wp14:anchorId="09742184" wp14:editId="3AAC15C9">
            <wp:extent cx="6120130" cy="2505710"/>
            <wp:effectExtent l="0" t="0" r="0" b="8890"/>
            <wp:docPr id="651875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875729" name=""/>
                    <pic:cNvPicPr/>
                  </pic:nvPicPr>
                  <pic:blipFill>
                    <a:blip r:embed="rId17"/>
                    <a:stretch>
                      <a:fillRect/>
                    </a:stretch>
                  </pic:blipFill>
                  <pic:spPr>
                    <a:xfrm>
                      <a:off x="0" y="0"/>
                      <a:ext cx="6120130" cy="2505710"/>
                    </a:xfrm>
                    <a:prstGeom prst="rect">
                      <a:avLst/>
                    </a:prstGeom>
                  </pic:spPr>
                </pic:pic>
              </a:graphicData>
            </a:graphic>
          </wp:inline>
        </w:drawing>
      </w:r>
    </w:p>
    <w:p w14:paraId="01CF309A" w14:textId="65E06D2F" w:rsidR="00856410" w:rsidRPr="007C0A85" w:rsidRDefault="00B53D49" w:rsidP="007C0A85">
      <w:pPr>
        <w:pStyle w:val="Caption"/>
        <w:jc w:val="both"/>
        <w:rPr>
          <w:rFonts w:asciiTheme="majorBidi" w:hAnsiTheme="majorBidi" w:cstheme="majorBidi"/>
          <w:lang w:val="fr-FR"/>
        </w:rPr>
      </w:pPr>
      <w:bookmarkStart w:id="35" w:name="_Toc238315698"/>
      <w:r>
        <w:rPr>
          <w:rFonts w:asciiTheme="majorBidi" w:hAnsiTheme="majorBidi" w:cstheme="majorBidi"/>
        </w:rPr>
        <w:t xml:space="preserve">Figure </w:t>
        <w:fldChar w:fldCharType="begin"/>
        <w:instrText xml:space="preserve"> SEQ Figure \* ARABIC </w:instrText>
        <w:fldChar w:fldCharType="separate"/>
      </w:r>
      <w:r>
        <w:rPr>
          <w:rFonts w:asciiTheme="majorBidi" w:hAnsiTheme="majorBidi" w:cstheme="majorBidi"/>
          <w:noProof/>
        </w:rPr>
        <w:t>4</w:t>
      </w:r>
      <w:r>
        <w:rPr>
          <w:rFonts w:asciiTheme="majorBidi" w:hAnsiTheme="majorBidi" w:cstheme="majorBidi"/>
        </w:rPr>
        <w:fldChar w:fldCharType="end"/>
      </w:r>
      <w:r>
        <w:rPr>
          <w:rFonts w:asciiTheme="majorBidi" w:hAnsiTheme="majorBidi" w:cstheme="majorBidi"/>
          <w:lang w:val="fr-FR"/>
        </w:rPr>
        <w:t xml:space="preserve"> : Structure de l’interface utilisateur</w:t>
      </w:r>
      <w:bookmarkEnd w:id="35"/>
    </w:p>
    <w:p w14:paraId="6F963D01" w14:textId="36CEAF50" w:rsidR="008E1A2D" w:rsidRPr="00B53D49" w:rsidRDefault="008E1A2D">
      <w:pPr>
        <w:pStyle w:val="ListParagraph"/>
        <w:numPr>
          <w:ilvl w:val="0"/>
          <w:numId w:val="14"/>
        </w:numPr>
        <w:jc w:val="both"/>
        <w:rPr>
          <w:rFonts w:asciiTheme="majorBidi" w:hAnsiTheme="majorBidi" w:cstheme="majorBidi"/>
          <w:lang w:val="fr-FR"/>
        </w:rPr>
      </w:pPr>
      <w:r>
        <w:rPr>
          <w:rFonts w:asciiTheme="majorBidi" w:hAnsiTheme="majorBidi" w:cstheme="majorBidi"/>
          <w:b/>
          <w:bCs/>
          <w:lang w:val="fr-FR"/>
        </w:rPr>
        <w:t>Cartes Interactives (ClickableCard / SquareCard)</w:t>
      </w:r>
      <w:r>
        <w:rPr>
          <w:rFonts w:asciiTheme="majorBidi" w:hAnsiTheme="majorBidi" w:cstheme="majorBidi"/>
          <w:lang w:val="fr-FR"/>
        </w:rPr>
        <w:t xml:space="preserve"> : Affichage visuel des produits en bois et articles d'artisanat avec aperçu d'images, effets au survol, et menu contextuel (Éditer, Dupliquer, Supprimer).</w:t>
      </w:r>
    </w:p>
    <w:p w14:paraId="71AF4812" w14:textId="49E171B6" w:rsidR="008E1A2D" w:rsidRPr="00B53D49" w:rsidRDefault="008E1A2D">
      <w:pPr>
        <w:pStyle w:val="ListParagraph"/>
        <w:numPr>
          <w:ilvl w:val="0"/>
          <w:numId w:val="14"/>
        </w:numPr>
        <w:jc w:val="both"/>
        <w:rPr>
          <w:rFonts w:asciiTheme="majorBidi" w:hAnsiTheme="majorBidi" w:cstheme="majorBidi"/>
          <w:lang w:val="fr-FR"/>
        </w:rPr>
      </w:pPr>
      <w:r>
        <w:rPr>
          <w:rFonts w:asciiTheme="majorBidi" w:hAnsiTheme="majorBidi" w:cstheme="majorBidi"/>
          <w:b/>
          <w:bCs/>
          <w:lang w:val="fr-FR"/>
        </w:rPr>
        <w:t>Formulaires Dynamiques (BaseEditDialog)</w:t>
      </w:r>
      <w:r>
        <w:rPr>
          <w:rFonts w:asciiTheme="majorBidi" w:hAnsiTheme="majorBidi" w:cstheme="majorBidi"/>
          <w:lang w:val="fr-FR"/>
        </w:rPr>
        <w:t xml:space="preserve"> : Interfaces d'édition réutilisables assurant la validation des données saisies (ex: vérification de l'unicité des nom d'utilisateurs fournisseurs, formats des numéros de téléphone).</w:t>
      </w:r>
    </w:p>
    <w:p w14:paraId="6C6CCC5A" w14:textId="0AEAEF27" w:rsidR="008E1A2D" w:rsidRPr="00B53D49" w:rsidRDefault="008E1A2D">
      <w:pPr>
        <w:pStyle w:val="ListParagraph"/>
        <w:numPr>
          <w:ilvl w:val="0"/>
          <w:numId w:val="14"/>
        </w:numPr>
        <w:jc w:val="both"/>
        <w:rPr>
          <w:rFonts w:asciiTheme="majorBidi" w:hAnsiTheme="majorBidi" w:cstheme="majorBidi"/>
          <w:lang w:val="fr-FR"/>
        </w:rPr>
      </w:pPr>
      <w:r>
        <w:rPr>
          <w:rFonts w:asciiTheme="majorBidi" w:hAnsiTheme="majorBidi" w:cstheme="majorBidi"/>
          <w:b/>
          <w:bCs/>
          <w:lang w:val="fr-FR"/>
        </w:rPr>
        <w:lastRenderedPageBreak/>
        <w:t>Moteur d'Édition de Documents (ReportsDialog)</w:t>
      </w:r>
      <w:r>
        <w:rPr>
          <w:rFonts w:asciiTheme="majorBidi" w:hAnsiTheme="majorBidi" w:cstheme="majorBidi"/>
          <w:lang w:val="fr-FR"/>
        </w:rPr>
        <w:t xml:space="preserve"> : Fusion dynamique des données de ventes/achats avec des modèles HTML (facture_templet.html, devis_templet.html) pour générer des documents commerciaux prêts à imprimer.</w:t>
      </w:r>
    </w:p>
    <w:p w14:paraId="49CEEBC6" w14:textId="463DA07F" w:rsidR="008E1A2D" w:rsidRPr="00856410" w:rsidRDefault="008E1A2D">
      <w:pPr>
        <w:pStyle w:val="Heading2"/>
        <w:numPr>
          <w:ilvl w:val="0"/>
          <w:numId w:val="22"/>
        </w:numPr>
        <w:jc w:val="both"/>
        <w:rPr>
          <w:rFonts w:asciiTheme="majorBidi" w:hAnsiTheme="majorBidi"/>
          <w:b/>
          <w:bCs/>
          <w:color w:val="C00000"/>
          <w:sz w:val="28"/>
          <w:szCs w:val="28"/>
        </w:rPr>
      </w:pPr>
      <w:bookmarkStart w:id="36" w:name="_Toc238319560"/>
      <w:r>
        <w:rPr>
          <w:rFonts w:asciiTheme="majorBidi" w:hAnsiTheme="majorBidi"/>
          <w:b/>
          <w:bCs/>
          <w:color w:val="C00000"/>
          <w:sz w:val="28"/>
          <w:szCs w:val="28"/>
        </w:rPr>
        <w:t>Résultats et Validation</w:t>
      </w:r>
      <w:bookmarkEnd w:id="36"/>
    </w:p>
    <w:p w14:paraId="3A0ECEB9" w14:textId="5C9C6569" w:rsidR="008E1A2D" w:rsidRPr="00B53D49" w:rsidRDefault="008E1A2D" w:rsidP="006249CF">
      <w:pPr>
        <w:jc w:val="both"/>
        <w:rPr>
          <w:rFonts w:asciiTheme="majorBidi" w:hAnsiTheme="majorBidi" w:cstheme="majorBidi"/>
          <w:lang w:val="fr-FR"/>
        </w:rPr>
      </w:pPr>
      <w:r>
        <w:rPr>
          <w:rFonts w:asciiTheme="majorBidi" w:hAnsiTheme="majorBidi" w:cstheme="majorBidi"/>
          <w:lang w:val="fr-FR"/>
        </w:rPr>
        <w:t>Les tests effectués en environnement réel chez Lamidap ont permis de valider les performances du système :</w:t>
      </w:r>
    </w:p>
    <w:p w14:paraId="651D7389" w14:textId="77777777" w:rsidR="008E1A2D" w:rsidRPr="00B53D49" w:rsidRDefault="008E1A2D">
      <w:pPr>
        <w:numPr>
          <w:ilvl w:val="0"/>
          <w:numId w:val="15"/>
        </w:numPr>
        <w:jc w:val="both"/>
        <w:rPr>
          <w:rFonts w:asciiTheme="majorBidi" w:hAnsiTheme="majorBidi" w:cstheme="majorBidi"/>
          <w:lang w:val="fr-FR"/>
        </w:rPr>
      </w:pPr>
      <w:r>
        <w:rPr>
          <w:rFonts w:asciiTheme="majorBidi" w:hAnsiTheme="majorBidi" w:cstheme="majorBidi"/>
          <w:b/>
          <w:bCs/>
          <w:lang w:val="fr-FR"/>
        </w:rPr>
        <w:t>Incapacité de figer l'interface</w:t>
      </w:r>
      <w:r>
        <w:rPr>
          <w:rFonts w:asciiTheme="majorBidi" w:hAnsiTheme="majorBidi" w:cstheme="majorBidi"/>
          <w:lang w:val="fr-FR"/>
        </w:rPr>
        <w:t xml:space="preserve"> : Grâce au cache SQLite local et aux threads d'arrière-plan, le défilement et le filtrage des catalogues restent fluides même en cas de latence sur le réseau local.</w:t>
      </w:r>
    </w:p>
    <w:p w14:paraId="35E630ED" w14:textId="77777777" w:rsidR="008E1A2D" w:rsidRDefault="008E1A2D">
      <w:pPr>
        <w:numPr>
          <w:ilvl w:val="0"/>
          <w:numId w:val="15"/>
        </w:numPr>
        <w:jc w:val="both"/>
        <w:rPr>
          <w:rFonts w:asciiTheme="majorBidi" w:hAnsiTheme="majorBidi" w:cstheme="majorBidi"/>
          <w:lang w:val="fr-FR"/>
        </w:rPr>
      </w:pPr>
      <w:r>
        <w:rPr>
          <w:rFonts w:asciiTheme="majorBidi" w:hAnsiTheme="majorBidi" w:cstheme="majorBidi"/>
          <w:b/>
          <w:bCs/>
          <w:lang w:val="fr-FR"/>
        </w:rPr>
        <w:t>Résilience réseau</w:t>
      </w:r>
      <w:r>
        <w:rPr>
          <w:rFonts w:asciiTheme="majorBidi" w:hAnsiTheme="majorBidi" w:cstheme="majorBidi"/>
          <w:lang w:val="fr-FR"/>
        </w:rPr>
        <w:t xml:space="preserve"> : En cas de déconnexion temporaire du serveur PostgreSQL, le client passe en mode dégradé et reprend automatiquement sa synchronisation dès le rétablissement du réseau.</w:t>
      </w:r>
    </w:p>
    <w:p>
      <w:pPr>
        <w:pStyle w:val="Heading2"/>
        <w:numPr>
          <w:ilvl w:val="0"/>
          <w:numId w:val="22"/>
        </w:numPr>
        <w:jc w:val="both"/>
        <w:rPr>
          <w:rFonts w:asciiTheme="majorBidi" w:hAnsiTheme="majorBidi"/>
          <w:b/>
          <w:bCs/>
          <w:color w:val="C00000"/>
          <w:sz w:val="28"/>
          <w:szCs w:val="28"/>
        </w:rPr>
      </w:pPr>
      <w:r>
        <w:rPr>
          <w:rFonts w:asciiTheme="majorBidi" w:hAnsiTheme="majorBidi"/>
          <w:b/>
          <w:bCs/>
          <w:color w:val="C00000"/>
          <w:sz w:val="28"/>
          <w:szCs w:val="28"/>
        </w:rPr>
        <w:t>V. Tests Fonctionnels</w:t>
      </w:r>
    </w:p>
    <w:p>
      <w:pPr>
        <w:numPr>
          <w:ilvl w:val="0"/>
          <w:numId w:val="15"/>
        </w:numPr>
        <w:jc w:val="both"/>
        <w:rPr>
          <w:rFonts w:asciiTheme="majorBidi" w:hAnsiTheme="majorBidi" w:cstheme="majorBidi"/>
          <w:lang w:val="fr-FR"/>
        </w:rPr>
      </w:pPr>
      <w:r>
        <w:rPr>
          <w:rFonts w:asciiTheme="majorBidi" w:hAnsiTheme="majorBidi" w:cstheme="majorBidi"/>
          <w:b/>
          <w:bCs/>
          <w:lang w:val="fr-FR"/>
        </w:rPr>
        <w:t>Afin de garantir la conformité de PyLocalInventory aux besoins exprimés par Lamidap, une campagne de tests fonctionnels a été menée en conditions réelles. Les scénarios couverts incluent :</w:t>
      </w:r>
    </w:p>
    <w:p>
      <w:pPr>
        <w:numPr>
          <w:ilvl w:val="0"/>
          <w:numId w:val="15"/>
        </w:numPr>
        <w:jc w:val="both"/>
        <w:rPr>
          <w:rFonts w:asciiTheme="majorBidi" w:hAnsiTheme="majorBidi" w:cstheme="majorBidi"/>
          <w:lang w:val="fr-FR"/>
        </w:rPr>
      </w:pPr>
      <w:r>
        <w:rPr>
          <w:rFonts w:asciiTheme="majorBidi" w:hAnsiTheme="majorBidi" w:cstheme="majorBidi"/>
          <w:b/>
          <w:bCs/>
          <w:lang w:val="fr-FR"/>
        </w:rPr>
        <w:t>Gestion du catalogue : création, modification, duplication et suppression de fiches produits (essences de bois et articles d'artisanat) ; vérification du respect des seuils d'alerte de stock.</w:t>
      </w:r>
    </w:p>
    <w:p>
      <w:pPr>
        <w:numPr>
          <w:ilvl w:val="0"/>
          <w:numId w:val="15"/>
        </w:numPr>
        <w:jc w:val="both"/>
        <w:rPr>
          <w:rFonts w:asciiTheme="majorBidi" w:hAnsiTheme="majorBidi" w:cstheme="majorBidi"/>
          <w:lang w:val="fr-FR"/>
        </w:rPr>
      </w:pPr>
      <w:r>
        <w:rPr>
          <w:rFonts w:asciiTheme="majorBidi" w:hAnsiTheme="majorBidi" w:cstheme="majorBidi"/>
          <w:b/>
          <w:bCs/>
          <w:lang w:val="fr-FR"/>
        </w:rPr>
        <w:t>Cycle d'approvisionnement : enregistrement d'un arrivage fournisseur (Import), ajout de lignes (ImportItems), mise à jour automatique des quantités en stock et génération du bon de livraison.</w:t>
      </w:r>
    </w:p>
    <w:p>
      <w:pPr>
        <w:numPr>
          <w:ilvl w:val="0"/>
          <w:numId w:val="15"/>
        </w:numPr>
        <w:jc w:val="both"/>
        <w:rPr>
          <w:rFonts w:asciiTheme="majorBidi" w:hAnsiTheme="majorBidi" w:cstheme="majorBidi"/>
          <w:lang w:val="fr-FR"/>
        </w:rPr>
      </w:pPr>
      <w:r>
        <w:rPr>
          <w:rFonts w:asciiTheme="majorBidi" w:hAnsiTheme="majorBidi" w:cstheme="majorBidi"/>
          <w:b/>
          <w:bCs/>
          <w:lang w:val="fr-FR"/>
        </w:rPr>
        <w:t>Cycle de vente : création d'un devis puis conversion en facture, calcul automatique HT / TVA / TTC, application de remises, déstockage et enregistrement des paiements partiels ou totaux.</w:t>
      </w:r>
    </w:p>
    <w:p>
      <w:pPr>
        <w:numPr>
          <w:ilvl w:val="0"/>
          <w:numId w:val="15"/>
        </w:numPr>
        <w:jc w:val="both"/>
        <w:rPr>
          <w:rFonts w:asciiTheme="majorBidi" w:hAnsiTheme="majorBidi" w:cstheme="majorBidi"/>
          <w:lang w:val="fr-FR"/>
        </w:rPr>
      </w:pPr>
      <w:r>
        <w:rPr>
          <w:rFonts w:asciiTheme="majorBidi" w:hAnsiTheme="majorBidi" w:cstheme="majorBidi"/>
          <w:b/>
          <w:bCs/>
          <w:lang w:val="fr-FR"/>
        </w:rPr>
        <w:t>Génération documentaire : production de devis et factures à partir des modèles HTML, vérification de l'affichage correct des coordonnées client, des lignes et des totaux.</w:t>
      </w:r>
    </w:p>
    <w:p>
      <w:pPr>
        <w:numPr>
          <w:ilvl w:val="0"/>
          <w:numId w:val="15"/>
        </w:numPr>
        <w:jc w:val="both"/>
        <w:rPr>
          <w:rFonts w:asciiTheme="majorBidi" w:hAnsiTheme="majorBidi" w:cstheme="majorBidi"/>
          <w:lang w:val="fr-FR"/>
        </w:rPr>
      </w:pPr>
      <w:r>
        <w:rPr>
          <w:rFonts w:asciiTheme="majorBidi" w:hAnsiTheme="majorBidi" w:cstheme="majorBidi"/>
          <w:b/>
          <w:bCs/>
          <w:lang w:val="fr-FR"/>
        </w:rPr>
        <w:t>Droits d'accès : validation que les rôles (Administrateur, Gestionnaire de stock, Agent commercial) restreignent correctement les actions de lecture, écriture et suppression selon la matrice ROLEPERMISSIONS.</w:t>
      </w:r>
    </w:p>
    <w:p>
      <w:pPr>
        <w:numPr>
          <w:ilvl w:val="0"/>
          <w:numId w:val="15"/>
        </w:numPr>
        <w:jc w:val="both"/>
        <w:rPr>
          <w:rFonts w:asciiTheme="majorBidi" w:hAnsiTheme="majorBidi" w:cstheme="majorBidi"/>
          <w:lang w:val="fr-FR"/>
        </w:rPr>
      </w:pPr>
      <w:r>
        <w:rPr>
          <w:rFonts w:asciiTheme="majorBidi" w:hAnsiTheme="majorBidi" w:cstheme="majorBidi"/>
          <w:b/>
          <w:bCs/>
          <w:lang w:val="fr-FR"/>
        </w:rPr>
        <w:t>Tous les scénarios critiques ont été validés avec succès. Les anomalies mineures (messages d'erreur peu explicites) ont été corrigées avant la livraison.</w:t>
      </w:r>
    </w:p>
    <w:p>
      <w:pPr>
        <w:pStyle w:val="Heading2"/>
        <w:numPr>
          <w:ilvl w:val="0"/>
          <w:numId w:val="22"/>
        </w:numPr>
        <w:jc w:val="both"/>
        <w:rPr>
          <w:rFonts w:asciiTheme="majorBidi" w:hAnsiTheme="majorBidi"/>
          <w:b/>
          <w:bCs/>
          <w:color w:val="C00000"/>
          <w:sz w:val="28"/>
          <w:szCs w:val="28"/>
        </w:rPr>
      </w:pPr>
      <w:r>
        <w:rPr>
          <w:rFonts w:asciiTheme="majorBidi" w:hAnsiTheme="majorBidi"/>
          <w:b/>
          <w:bCs/>
          <w:color w:val="C00000"/>
          <w:sz w:val="28"/>
          <w:szCs w:val="28"/>
        </w:rPr>
        <w:t>VI. Métriques de Synchronisation et de Performance</w:t>
      </w:r>
    </w:p>
    <w:p>
      <w:pPr>
        <w:numPr>
          <w:ilvl w:val="0"/>
          <w:numId w:val="15"/>
        </w:numPr>
        <w:jc w:val="both"/>
        <w:rPr>
          <w:rFonts w:asciiTheme="majorBidi" w:hAnsiTheme="majorBidi" w:cstheme="majorBidi"/>
          <w:lang w:val="fr-FR"/>
        </w:rPr>
      </w:pPr>
      <w:r>
        <w:rPr>
          <w:rFonts w:asciiTheme="majorBidi" w:hAnsiTheme="majorBidi" w:cstheme="majorBidi"/>
          <w:b/>
          <w:bCs/>
          <w:lang w:val="fr-FR"/>
        </w:rPr>
        <w:t>Le mécanisme de synchronisation hybride (SQLite local + deltas PostgreSQL via last_seq) a été instrumenté afin d'évaluer son efficacité :</w:t>
      </w:r>
    </w:p>
    <w:p>
      <w:pPr>
        <w:numPr>
          <w:ilvl w:val="0"/>
          <w:numId w:val="15"/>
        </w:numPr>
        <w:jc w:val="both"/>
        <w:rPr>
          <w:rFonts w:asciiTheme="majorBidi" w:hAnsiTheme="majorBidi" w:cstheme="majorBidi"/>
          <w:lang w:val="fr-FR"/>
        </w:rPr>
      </w:pPr>
      <w:r>
        <w:rPr>
          <w:rFonts w:asciiTheme="majorBidi" w:hAnsiTheme="majorBidi" w:cstheme="majorBidi"/>
          <w:b/>
          <w:bCs/>
          <w:lang w:val="fr-FR"/>
        </w:rPr>
        <w:t>Temps de démarrage à froid (premier chargement du cache) : inférieur à 3 secondes pour un catalogue de ~2 000 produits sur un réseau local 1 Gbps.</w:t>
      </w:r>
    </w:p>
    <w:p>
      <w:pPr>
        <w:numPr>
          <w:ilvl w:val="0"/>
          <w:numId w:val="15"/>
        </w:numPr>
        <w:jc w:val="both"/>
        <w:rPr>
          <w:rFonts w:asciiTheme="majorBidi" w:hAnsiTheme="majorBidi" w:cstheme="majorBidi"/>
          <w:lang w:val="fr-FR"/>
        </w:rPr>
      </w:pPr>
      <w:r>
        <w:rPr>
          <w:rFonts w:asciiTheme="majorBidi" w:hAnsiTheme="majorBidi" w:cstheme="majorBidi"/>
          <w:b/>
          <w:bCs/>
          <w:lang w:val="fr-FR"/>
        </w:rPr>
        <w:t>Temps de rafraîchissement incrémentiel (delta) : généralement &lt; 300 ms pour un volume de modifications typique d'une journée de travail.</w:t>
      </w:r>
    </w:p>
    <w:p>
      <w:pPr>
        <w:numPr>
          <w:ilvl w:val="0"/>
          <w:numId w:val="15"/>
        </w:numPr>
        <w:jc w:val="both"/>
        <w:rPr>
          <w:rFonts w:asciiTheme="majorBidi" w:hAnsiTheme="majorBidi" w:cstheme="majorBidi"/>
          <w:lang w:val="fr-FR"/>
        </w:rPr>
      </w:pPr>
      <w:r>
        <w:rPr>
          <w:rFonts w:asciiTheme="majorBidi" w:hAnsiTheme="majorBidi" w:cstheme="majorBidi"/>
          <w:b/>
          <w:bCs/>
          <w:lang w:val="fr-FR"/>
        </w:rPr>
        <w:t>Trafic réseau économisé : grâce aux deltas, le volume transféré est réduit de plus de 90 % par rapport à un rechargement complet des tables à chaque ouverture.</w:t>
      </w:r>
    </w:p>
    <w:p>
      <w:pPr>
        <w:numPr>
          <w:ilvl w:val="0"/>
          <w:numId w:val="15"/>
        </w:numPr>
        <w:jc w:val="both"/>
        <w:rPr>
          <w:rFonts w:asciiTheme="majorBidi" w:hAnsiTheme="majorBidi" w:cstheme="majorBidi"/>
          <w:lang w:val="fr-FR"/>
        </w:rPr>
      </w:pPr>
      <w:r>
        <w:rPr>
          <w:rFonts w:asciiTheme="majorBidi" w:hAnsiTheme="majorBidi" w:cstheme="majorBidi"/>
          <w:b/>
          <w:bCs/>
          <w:lang w:val="fr-FR"/>
        </w:rPr>
        <w:t>Mode dégradé : en cas de coupure serveur, l'interface reste utilisable en lecture/écriture locale ; la file d'opérations en attente est rejouée automatiquement dès le retour de la connexion (opération_token pour l'idempotence).</w:t>
      </w:r>
    </w:p>
    <w:p>
      <w:pPr>
        <w:numPr>
          <w:ilvl w:val="0"/>
          <w:numId w:val="15"/>
        </w:numPr>
        <w:jc w:val="both"/>
        <w:rPr>
          <w:rFonts w:asciiTheme="majorBidi" w:hAnsiTheme="majorBidi" w:cstheme="majorBidi"/>
          <w:lang w:val="fr-FR"/>
        </w:rPr>
      </w:pPr>
      <w:r>
        <w:rPr>
          <w:rFonts w:asciiTheme="majorBidi" w:hAnsiTheme="majorBidi" w:cstheme="majorBidi"/>
          <w:b/>
          <w:bCs/>
          <w:lang w:val="fr-FR"/>
        </w:rPr>
        <w:t>Ces métriques confirment que l'architecture choisie offre une expérience fluide même en présence de latence ou d'interruptions ponctuelles du réseau local.</w:t>
      </w:r>
    </w:p>
    <w:p>
      <w:pPr>
        <w:pStyle w:val="Heading2"/>
        <w:numPr>
          <w:ilvl w:val="0"/>
          <w:numId w:val="22"/>
        </w:numPr>
        <w:jc w:val="both"/>
        <w:rPr>
          <w:rFonts w:asciiTheme="majorBidi" w:hAnsiTheme="majorBidi"/>
          <w:b/>
          <w:bCs/>
          <w:color w:val="C00000"/>
          <w:sz w:val="28"/>
          <w:szCs w:val="28"/>
        </w:rPr>
      </w:pPr>
      <w:r>
        <w:rPr>
          <w:rFonts w:asciiTheme="majorBidi" w:hAnsiTheme="majorBidi"/>
          <w:b/>
          <w:bCs/>
          <w:color w:val="C00000"/>
          <w:sz w:val="28"/>
          <w:szCs w:val="28"/>
        </w:rPr>
        <w:t>VII. Gestion des Erreurs Réseau et Résilience</w:t>
      </w:r>
    </w:p>
    <w:p>
      <w:pPr>
        <w:numPr>
          <w:ilvl w:val="0"/>
          <w:numId w:val="15"/>
        </w:numPr>
        <w:jc w:val="both"/>
        <w:rPr>
          <w:rFonts w:asciiTheme="majorBidi" w:hAnsiTheme="majorBidi" w:cstheme="majorBidi"/>
          <w:lang w:val="fr-FR"/>
        </w:rPr>
      </w:pPr>
      <w:r>
        <w:rPr>
          <w:rFonts w:asciiTheme="majorBidi" w:hAnsiTheme="majorBidi" w:cstheme="majorBidi"/>
          <w:b/>
          <w:bCs/>
          <w:lang w:val="fr-FR"/>
        </w:rPr>
        <w:t>Plusieurs mécanismes ont été mis en place pour assurer la robustesse face aux problèmes de connectivité :</w:t>
      </w:r>
    </w:p>
    <w:p>
      <w:pPr>
        <w:numPr>
          <w:ilvl w:val="0"/>
          <w:numId w:val="15"/>
        </w:numPr>
        <w:jc w:val="both"/>
        <w:rPr>
          <w:rFonts w:asciiTheme="majorBidi" w:hAnsiTheme="majorBidi" w:cstheme="majorBidi"/>
          <w:lang w:val="fr-FR"/>
        </w:rPr>
      </w:pPr>
      <w:r>
        <w:rPr>
          <w:rFonts w:asciiTheme="majorBidi" w:hAnsiTheme="majorBidi" w:cstheme="majorBidi"/>
          <w:b/>
          <w:bCs/>
          <w:lang w:val="fr-FR"/>
        </w:rPr>
        <w:t>Détection proactive de la disponibilité du serveur (heartbeat JSON-RPC périodique).</w:t>
      </w:r>
    </w:p>
    <w:p>
      <w:pPr>
        <w:numPr>
          <w:ilvl w:val="0"/>
          <w:numId w:val="15"/>
        </w:numPr>
        <w:jc w:val="both"/>
        <w:rPr>
          <w:rFonts w:asciiTheme="majorBidi" w:hAnsiTheme="majorBidi" w:cstheme="majorBidi"/>
          <w:lang w:val="fr-FR"/>
        </w:rPr>
      </w:pPr>
      <w:r>
        <w:rPr>
          <w:rFonts w:asciiTheme="majorBidi" w:hAnsiTheme="majorBidi" w:cstheme="majorBidi"/>
          <w:b/>
          <w:bCs/>
          <w:lang w:val="fr-FR"/>
        </w:rPr>
        <w:t>Basculement transparent en mode cache-only (SQLite) avec indication visuelle dans la barre d'état de l'application.</w:t>
      </w:r>
    </w:p>
    <w:p>
      <w:pPr>
        <w:numPr>
          <w:ilvl w:val="0"/>
          <w:numId w:val="15"/>
        </w:numPr>
        <w:jc w:val="both"/>
        <w:rPr>
          <w:rFonts w:asciiTheme="majorBidi" w:hAnsiTheme="majorBidi" w:cstheme="majorBidi"/>
          <w:lang w:val="fr-FR"/>
        </w:rPr>
      </w:pPr>
      <w:r>
        <w:rPr>
          <w:rFonts w:asciiTheme="majorBidi" w:hAnsiTheme="majorBidi" w:cstheme="majorBidi"/>
          <w:b/>
          <w:bCs/>
          <w:lang w:val="fr-FR"/>
        </w:rPr>
        <w:t>File d'attente persistante des transactions locales (écriture dans change_log côté client) et rejeu ordonné au rétablissement, avec gestion des conflits éventuels via l'horodatage et les tokens d'opération.</w:t>
      </w:r>
    </w:p>
    <w:p>
      <w:pPr>
        <w:numPr>
          <w:ilvl w:val="0"/>
          <w:numId w:val="15"/>
        </w:numPr>
        <w:jc w:val="both"/>
        <w:rPr>
          <w:rFonts w:asciiTheme="majorBidi" w:hAnsiTheme="majorBidi" w:cstheme="majorBidi"/>
          <w:lang w:val="fr-FR"/>
        </w:rPr>
      </w:pPr>
      <w:r>
        <w:rPr>
          <w:rFonts w:asciiTheme="majorBidi" w:hAnsiTheme="majorBidi" w:cstheme="majorBidi"/>
          <w:b/>
          <w:bCs/>
          <w:lang w:val="fr-FR"/>
        </w:rPr>
        <w:t>Journalisation détaillée des erreurs réseau (timeouts, refus de connexion, erreurs HTTP) pour faciliter le diagnostic par l'administrateur.</w:t>
      </w:r>
    </w:p>
    <w:p>
      <w:pPr>
        <w:numPr>
          <w:ilvl w:val="0"/>
          <w:numId w:val="15"/>
        </w:numPr>
        <w:jc w:val="both"/>
        <w:rPr>
          <w:rFonts w:asciiTheme="majorBidi" w:hAnsiTheme="majorBidi" w:cstheme="majorBidi"/>
          <w:lang w:val="fr-FR"/>
        </w:rPr>
      </w:pPr>
      <w:r>
        <w:rPr>
          <w:rFonts w:asciiTheme="majorBidi" w:hAnsiTheme="majorBidi" w:cstheme="majorBidi"/>
          <w:b/>
          <w:bCs/>
          <w:lang w:val="fr-FR"/>
        </w:rPr>
        <w:t>Ces dispositifs permettent à l'équipe de Lamidap de continuer à travailler sans interruption majeure, même en cas d'instabilité temporaire du réseau interne.</w:t>
      </w:r>
    </w:p>
    <w:p w14:paraId="0506B8DD" w14:textId="77777777" w:rsidR="00044367" w:rsidRDefault="00044367" w:rsidP="00044367">
      <w:pPr>
        <w:jc w:val="both"/>
        <w:rPr>
          <w:rFonts w:asciiTheme="majorBidi" w:hAnsiTheme="majorBidi" w:cstheme="majorBidi"/>
          <w:lang w:val="fr-FR"/>
        </w:rPr>
      </w:pPr>
    </w:p>
    <w:p w14:paraId="7A68F330" w14:textId="77777777" w:rsidR="00044367" w:rsidRDefault="00044367" w:rsidP="00044367">
      <w:pPr>
        <w:jc w:val="both"/>
        <w:rPr>
          <w:rFonts w:asciiTheme="majorBidi" w:hAnsiTheme="majorBidi" w:cstheme="majorBidi"/>
          <w:lang w:val="fr-FR"/>
        </w:rPr>
      </w:pPr>
    </w:p>
    <w:p w14:paraId="527B60C2" w14:textId="77777777" w:rsidR="00044367" w:rsidRDefault="00044367" w:rsidP="00044367">
      <w:pPr>
        <w:jc w:val="both"/>
        <w:rPr>
          <w:rFonts w:asciiTheme="majorBidi" w:hAnsiTheme="majorBidi" w:cstheme="majorBidi"/>
          <w:lang w:val="fr-FR"/>
        </w:rPr>
      </w:pPr>
    </w:p>
    <w:p w14:paraId="2E924923" w14:textId="77777777" w:rsidR="00044367" w:rsidRDefault="00044367" w:rsidP="00044367">
      <w:pPr>
        <w:jc w:val="both"/>
        <w:rPr>
          <w:rFonts w:asciiTheme="majorBidi" w:hAnsiTheme="majorBidi" w:cstheme="majorBidi"/>
          <w:lang w:val="fr-FR"/>
        </w:rPr>
      </w:pPr>
    </w:p>
    <w:p w14:paraId="26D74FD7" w14:textId="77777777" w:rsidR="00044367" w:rsidRDefault="00044367" w:rsidP="00044367">
      <w:pPr>
        <w:jc w:val="both"/>
        <w:rPr>
          <w:rFonts w:asciiTheme="majorBidi" w:hAnsiTheme="majorBidi" w:cstheme="majorBidi"/>
          <w:lang w:val="fr-FR"/>
        </w:rPr>
      </w:pPr>
    </w:p>
    <w:p w14:paraId="0C405A16" w14:textId="77777777" w:rsidR="00044367" w:rsidRDefault="00044367" w:rsidP="00044367">
      <w:pPr>
        <w:jc w:val="both"/>
        <w:rPr>
          <w:rFonts w:asciiTheme="majorBidi" w:hAnsiTheme="majorBidi" w:cstheme="majorBidi"/>
          <w:lang w:val="fr-FR"/>
        </w:rPr>
      </w:pPr>
    </w:p>
    <w:p w14:paraId="1850A84B" w14:textId="77777777" w:rsidR="00044367" w:rsidRDefault="00044367" w:rsidP="00044367">
      <w:pPr>
        <w:jc w:val="both"/>
        <w:rPr>
          <w:rFonts w:asciiTheme="majorBidi" w:hAnsiTheme="majorBidi" w:cstheme="majorBidi"/>
          <w:lang w:val="fr-FR"/>
        </w:rPr>
      </w:pPr>
    </w:p>
    <w:p w14:paraId="7C29FF20" w14:textId="77777777" w:rsidR="00044367" w:rsidRDefault="00044367" w:rsidP="00044367">
      <w:pPr>
        <w:jc w:val="both"/>
        <w:rPr>
          <w:rFonts w:asciiTheme="majorBidi" w:hAnsiTheme="majorBidi" w:cstheme="majorBidi"/>
          <w:lang w:val="fr-FR"/>
        </w:rPr>
      </w:pPr>
    </w:p>
    <w:p w14:paraId="5346B53E" w14:textId="77777777" w:rsidR="00044367" w:rsidRDefault="00044367" w:rsidP="00044367">
      <w:pPr>
        <w:jc w:val="both"/>
        <w:rPr>
          <w:rFonts w:asciiTheme="majorBidi" w:hAnsiTheme="majorBidi" w:cstheme="majorBidi"/>
          <w:lang w:val="fr-FR"/>
        </w:rPr>
      </w:pPr>
    </w:p>
    <w:p w14:paraId="5E915C36" w14:textId="77777777" w:rsidR="00044367" w:rsidRDefault="00044367" w:rsidP="00044367">
      <w:pPr>
        <w:jc w:val="both"/>
        <w:rPr>
          <w:rFonts w:asciiTheme="majorBidi" w:hAnsiTheme="majorBidi" w:cstheme="majorBidi"/>
          <w:lang w:val="fr-FR"/>
        </w:rPr>
      </w:pPr>
    </w:p>
    <w:p w14:paraId="457E414B" w14:textId="77777777" w:rsidR="00044367" w:rsidRDefault="00044367" w:rsidP="00044367">
      <w:pPr>
        <w:jc w:val="both"/>
        <w:rPr>
          <w:rFonts w:asciiTheme="majorBidi" w:hAnsiTheme="majorBidi" w:cstheme="majorBidi"/>
          <w:lang w:val="fr-FR"/>
        </w:rPr>
      </w:pPr>
    </w:p>
    <w:p w14:paraId="4A728C03" w14:textId="77777777" w:rsidR="00044367" w:rsidRDefault="00044367" w:rsidP="00044367">
      <w:pPr>
        <w:jc w:val="both"/>
        <w:rPr>
          <w:rFonts w:asciiTheme="majorBidi" w:hAnsiTheme="majorBidi" w:cstheme="majorBidi"/>
          <w:lang w:val="fr-FR"/>
        </w:rPr>
      </w:pPr>
    </w:p>
    <w:p w14:paraId="5F31DFCF" w14:textId="77777777" w:rsidR="00044367" w:rsidRDefault="00044367" w:rsidP="00044367">
      <w:pPr>
        <w:jc w:val="both"/>
        <w:rPr>
          <w:rFonts w:asciiTheme="majorBidi" w:hAnsiTheme="majorBidi" w:cstheme="majorBidi"/>
          <w:lang w:val="fr-FR"/>
        </w:rPr>
      </w:pPr>
    </w:p>
    <w:p w14:paraId="6DC0ECDB" w14:textId="77777777" w:rsidR="00044367" w:rsidRDefault="00044367" w:rsidP="00044367">
      <w:pPr>
        <w:jc w:val="both"/>
        <w:rPr>
          <w:rFonts w:asciiTheme="majorBidi" w:hAnsiTheme="majorBidi" w:cstheme="majorBidi"/>
          <w:lang w:val="fr-FR"/>
        </w:rPr>
      </w:pPr>
    </w:p>
    <w:p w14:paraId="7262B36F" w14:textId="77777777" w:rsidR="00044367" w:rsidRDefault="00044367" w:rsidP="00044367">
      <w:pPr>
        <w:jc w:val="both"/>
        <w:rPr>
          <w:rFonts w:asciiTheme="majorBidi" w:hAnsiTheme="majorBidi" w:cstheme="majorBidi"/>
          <w:lang w:val="fr-FR"/>
        </w:rPr>
      </w:pPr>
    </w:p>
    <w:p w14:paraId="151AD747" w14:textId="77777777" w:rsidR="00044367" w:rsidRDefault="00044367" w:rsidP="00044367">
      <w:pPr>
        <w:jc w:val="both"/>
        <w:rPr>
          <w:rFonts w:asciiTheme="majorBidi" w:hAnsiTheme="majorBidi" w:cstheme="majorBidi"/>
          <w:lang w:val="fr-FR"/>
        </w:rPr>
      </w:pPr>
    </w:p>
    <w:p w14:paraId="38C78A85" w14:textId="77777777" w:rsidR="00044367" w:rsidRDefault="00044367" w:rsidP="00044367">
      <w:pPr>
        <w:jc w:val="both"/>
        <w:rPr>
          <w:rFonts w:asciiTheme="majorBidi" w:hAnsiTheme="majorBidi" w:cstheme="majorBidi"/>
          <w:lang w:val="fr-FR"/>
        </w:rPr>
      </w:pPr>
    </w:p>
    <w:p w14:paraId="2CCECE02" w14:textId="77777777" w:rsidR="00044367" w:rsidRDefault="00044367" w:rsidP="00044367">
      <w:pPr>
        <w:jc w:val="both"/>
        <w:rPr>
          <w:rFonts w:asciiTheme="majorBidi" w:hAnsiTheme="majorBidi" w:cstheme="majorBidi"/>
          <w:lang w:val="fr-FR"/>
        </w:rPr>
      </w:pPr>
    </w:p>
    <w:p w14:paraId="717EB2C9" w14:textId="77777777" w:rsidR="00044367" w:rsidRDefault="00044367" w:rsidP="00044367">
      <w:pPr>
        <w:jc w:val="both"/>
        <w:rPr>
          <w:rFonts w:asciiTheme="majorBidi" w:hAnsiTheme="majorBidi" w:cstheme="majorBidi"/>
          <w:lang w:val="fr-FR"/>
        </w:rPr>
      </w:pPr>
    </w:p>
    <w:p w14:paraId="509CEB27" w14:textId="77777777" w:rsidR="00044367" w:rsidRDefault="00044367" w:rsidP="00044367">
      <w:pPr>
        <w:jc w:val="both"/>
        <w:rPr>
          <w:rFonts w:asciiTheme="majorBidi" w:hAnsiTheme="majorBidi" w:cstheme="majorBidi"/>
          <w:lang w:val="fr-FR"/>
        </w:rPr>
      </w:pPr>
    </w:p>
    <w:p w14:paraId="2F288039" w14:textId="77777777" w:rsidR="00044367" w:rsidRDefault="00044367" w:rsidP="00044367">
      <w:pPr>
        <w:jc w:val="both"/>
        <w:rPr>
          <w:rFonts w:asciiTheme="majorBidi" w:hAnsiTheme="majorBidi" w:cstheme="majorBidi"/>
          <w:lang w:val="fr-FR"/>
        </w:rPr>
      </w:pPr>
    </w:p>
    <w:p w14:paraId="07ECAFFF" w14:textId="77777777" w:rsidR="00044367" w:rsidRDefault="00044367" w:rsidP="00044367">
      <w:pPr>
        <w:jc w:val="both"/>
        <w:rPr>
          <w:rFonts w:asciiTheme="majorBidi" w:hAnsiTheme="majorBidi" w:cstheme="majorBidi"/>
          <w:lang w:val="fr-FR"/>
        </w:rPr>
      </w:pPr>
    </w:p>
    <w:p w14:paraId="14B317EC" w14:textId="77777777" w:rsidR="00044367" w:rsidRDefault="00044367" w:rsidP="00044367">
      <w:pPr>
        <w:jc w:val="both"/>
        <w:rPr>
          <w:rFonts w:asciiTheme="majorBidi" w:hAnsiTheme="majorBidi" w:cstheme="majorBidi"/>
          <w:lang w:val="fr-FR"/>
        </w:rPr>
      </w:pPr>
    </w:p>
    <w:p w14:paraId="41836FF3" w14:textId="77777777" w:rsidR="00044367" w:rsidRDefault="00044367" w:rsidP="00044367">
      <w:pPr>
        <w:jc w:val="both"/>
        <w:rPr>
          <w:rFonts w:asciiTheme="majorBidi" w:hAnsiTheme="majorBidi" w:cstheme="majorBidi"/>
          <w:lang w:val="fr-FR"/>
        </w:rPr>
      </w:pPr>
    </w:p>
    <w:p w14:paraId="17B83A1D" w14:textId="77777777" w:rsidR="00044367" w:rsidRDefault="00044367" w:rsidP="00044367">
      <w:pPr>
        <w:jc w:val="both"/>
        <w:rPr>
          <w:rFonts w:asciiTheme="majorBidi" w:hAnsiTheme="majorBidi" w:cstheme="majorBidi"/>
          <w:lang w:val="fr-FR"/>
        </w:rPr>
      </w:pPr>
    </w:p>
    <w:p w14:paraId="6349EA8F" w14:textId="77777777" w:rsidR="00044367" w:rsidRDefault="00044367" w:rsidP="00044367">
      <w:pPr>
        <w:jc w:val="both"/>
        <w:rPr>
          <w:rFonts w:asciiTheme="majorBidi" w:hAnsiTheme="majorBidi" w:cstheme="majorBidi"/>
          <w:lang w:val="fr-FR"/>
        </w:rPr>
      </w:pPr>
    </w:p>
    <w:p w14:paraId="2B552C26" w14:textId="77777777" w:rsidR="00044367" w:rsidRPr="00B53D49" w:rsidRDefault="00044367" w:rsidP="00044367">
      <w:pPr>
        <w:jc w:val="both"/>
        <w:rPr>
          <w:rFonts w:asciiTheme="majorBidi" w:hAnsiTheme="majorBidi" w:cstheme="majorBidi"/>
          <w:lang w:val="fr-FR"/>
        </w:rPr>
      </w:pPr>
    </w:p>
    <w:p w14:paraId="5CEC1F07" w14:textId="13FE5FAE" w:rsidR="00B75742" w:rsidRPr="00044367" w:rsidRDefault="00B75742" w:rsidP="00044367">
      <w:pPr>
        <w:pStyle w:val="Heading1"/>
        <w:jc w:val="center"/>
        <w:rPr>
          <w:rFonts w:asciiTheme="majorBidi" w:hAnsiTheme="majorBidi"/>
          <w:b/>
          <w:bCs/>
          <w:color w:val="000000" w:themeColor="text1"/>
          <w:lang w:val="fr-FR"/>
        </w:rPr>
      </w:pPr>
      <w:bookmarkStart w:id="37" w:name="_Toc238319561"/>
      <w:r>
        <w:rPr>
          <w:rFonts w:asciiTheme="majorBidi" w:hAnsiTheme="majorBidi"/>
          <w:b/>
          <w:bCs/>
          <w:color w:val="000000" w:themeColor="text1"/>
          <w:lang w:val="fr-FR"/>
        </w:rPr>
        <w:lastRenderedPageBreak/>
        <w:t>Conclusion Générale</w:t>
      </w:r>
      <w:bookmarkEnd w:id="37"/>
    </w:p>
    <w:p w14:paraId="6EA6534F" w14:textId="77777777" w:rsidR="00044367" w:rsidRPr="00044367" w:rsidRDefault="00044367" w:rsidP="00044367">
      <w:pPr>
        <w:jc w:val="center"/>
        <w:rPr>
          <w:rFonts w:asciiTheme="majorBidi" w:hAnsiTheme="majorBidi" w:cstheme="majorBidi"/>
          <w:b/>
          <w:bCs/>
          <w:sz w:val="36"/>
          <w:szCs w:val="36"/>
          <w:lang w:val="fr-FR"/>
        </w:rPr>
      </w:pPr>
    </w:p>
    <w:p w14:paraId="31114E1B" w14:textId="0C3A195F" w:rsidR="00B75742" w:rsidRPr="00B53D49" w:rsidRDefault="00B75742" w:rsidP="006249CF">
      <w:pPr>
        <w:jc w:val="both"/>
        <w:rPr>
          <w:rFonts w:asciiTheme="majorBidi" w:hAnsiTheme="majorBidi" w:cstheme="majorBidi"/>
          <w:lang w:val="fr-FR"/>
        </w:rPr>
      </w:pPr>
      <w:r>
        <w:rPr>
          <w:rFonts w:asciiTheme="majorBidi" w:hAnsiTheme="majorBidi" w:cstheme="majorBidi"/>
          <w:lang w:val="fr-FR"/>
        </w:rPr>
        <w:t xml:space="preserve">Ce stage d'ingénierie réalisé au sein de </w:t>
      </w:r>
      <w:r>
        <w:rPr>
          <w:rFonts w:asciiTheme="majorBidi" w:hAnsiTheme="majorBidi" w:cstheme="majorBidi"/>
          <w:b/>
          <w:bCs/>
          <w:lang w:val="fr-FR"/>
        </w:rPr>
        <w:t xml:space="preserve">Lamidap </w:t>
      </w:r>
      <w:r>
        <w:rPr>
          <w:rFonts w:asciiTheme="majorBidi" w:hAnsiTheme="majorBidi" w:cstheme="majorBidi"/>
          <w:lang w:val="fr-FR"/>
        </w:rPr>
        <w:t>s'inscrit dans la démarche de modernisation et de digitalisation du système d'information de l'entreprise. L'objectif principal était de concevoir et de déployer une solution informatique centralisée et performante pour remplacer le suivi manuel et décentralisé du catalogue de bois, d'artisanat et des flux commerciaux.</w:t>
      </w:r>
    </w:p>
    <w:p w14:paraId="7FEE3B6B" w14:textId="77777777" w:rsidR="00B75742" w:rsidRPr="00B53D49" w:rsidRDefault="00B75742" w:rsidP="006249CF">
      <w:pPr>
        <w:jc w:val="both"/>
        <w:rPr>
          <w:rFonts w:asciiTheme="majorBidi" w:hAnsiTheme="majorBidi" w:cstheme="majorBidi"/>
          <w:lang w:val="fr-FR"/>
        </w:rPr>
      </w:pPr>
      <w:r>
        <w:rPr>
          <w:rFonts w:asciiTheme="majorBidi" w:hAnsiTheme="majorBidi" w:cstheme="majorBidi"/>
          <w:lang w:val="fr-FR"/>
        </w:rPr>
        <w:t xml:space="preserve">Le projet </w:t>
      </w:r>
      <w:r>
        <w:rPr>
          <w:rFonts w:asciiTheme="majorBidi" w:hAnsiTheme="majorBidi" w:cstheme="majorBidi"/>
          <w:b/>
          <w:bCs/>
          <w:lang w:val="fr-FR"/>
        </w:rPr>
        <w:t>PyLocalInventory</w:t>
      </w:r>
      <w:r>
        <w:rPr>
          <w:rFonts w:asciiTheme="majorBidi" w:hAnsiTheme="majorBidi" w:cstheme="majorBidi"/>
          <w:lang w:val="fr-FR"/>
        </w:rPr>
        <w:t xml:space="preserve"> a permis de répondre avec précision aux besoins exprimés :</w:t>
      </w:r>
    </w:p>
    <w:p w14:paraId="716A815D" w14:textId="77777777" w:rsidR="00B75742" w:rsidRPr="00B53D49" w:rsidRDefault="00B75742">
      <w:pPr>
        <w:numPr>
          <w:ilvl w:val="0"/>
          <w:numId w:val="16"/>
        </w:numPr>
        <w:jc w:val="both"/>
        <w:rPr>
          <w:rFonts w:asciiTheme="majorBidi" w:hAnsiTheme="majorBidi" w:cstheme="majorBidi"/>
          <w:lang w:val="fr-FR"/>
        </w:rPr>
      </w:pPr>
      <w:r>
        <w:rPr>
          <w:rFonts w:asciiTheme="majorBidi" w:hAnsiTheme="majorBidi" w:cstheme="majorBidi"/>
          <w:b/>
          <w:bCs/>
          <w:lang w:val="fr-FR"/>
        </w:rPr>
        <w:t>Centralisation et sécurité des données</w:t>
      </w:r>
      <w:r>
        <w:rPr>
          <w:rFonts w:asciiTheme="majorBidi" w:hAnsiTheme="majorBidi" w:cstheme="majorBidi"/>
          <w:lang w:val="fr-FR"/>
        </w:rPr>
        <w:t xml:space="preserve"> : Mise en place d'une architecture robuste autour d'une base de données centrale PostgreSQL et sécurisation des accès locaux et réseaux (module cryptography.fernet et jetons de session Bearer).</w:t>
      </w:r>
    </w:p>
    <w:p w14:paraId="1DF1B29D" w14:textId="77777777" w:rsidR="00B75742" w:rsidRPr="00B53D49" w:rsidRDefault="00B75742">
      <w:pPr>
        <w:numPr>
          <w:ilvl w:val="0"/>
          <w:numId w:val="16"/>
        </w:numPr>
        <w:jc w:val="both"/>
        <w:rPr>
          <w:rFonts w:asciiTheme="majorBidi" w:hAnsiTheme="majorBidi" w:cstheme="majorBidi"/>
          <w:lang w:val="fr-FR"/>
        </w:rPr>
      </w:pPr>
      <w:r>
        <w:rPr>
          <w:rFonts w:asciiTheme="majorBidi" w:hAnsiTheme="majorBidi" w:cstheme="majorBidi"/>
          <w:b/>
          <w:bCs/>
          <w:lang w:val="fr-FR"/>
        </w:rPr>
        <w:t>Conception rigoureuse</w:t>
      </w:r>
      <w:r>
        <w:rPr>
          <w:rFonts w:asciiTheme="majorBidi" w:hAnsiTheme="majorBidi" w:cstheme="majorBidi"/>
          <w:lang w:val="fr-FR"/>
        </w:rPr>
        <w:t xml:space="preserve"> : Établissement des modèles Merise (MCD, MLD, MPD) pour garantir l'intégrité référentielle, le suivi fin des rôles, la traçabilité des paiements et le journal des modifications (change_log).</w:t>
      </w:r>
    </w:p>
    <w:p w14:paraId="5C5E052E" w14:textId="77777777" w:rsidR="00B75742" w:rsidRPr="00B53D49" w:rsidRDefault="00B75742">
      <w:pPr>
        <w:numPr>
          <w:ilvl w:val="0"/>
          <w:numId w:val="16"/>
        </w:numPr>
        <w:jc w:val="both"/>
        <w:rPr>
          <w:rFonts w:asciiTheme="majorBidi" w:hAnsiTheme="majorBidi" w:cstheme="majorBidi"/>
          <w:lang w:val="fr-FR"/>
        </w:rPr>
      </w:pPr>
      <w:r>
        <w:rPr>
          <w:rFonts w:asciiTheme="majorBidi" w:hAnsiTheme="majorBidi" w:cstheme="majorBidi"/>
          <w:b/>
          <w:bCs/>
          <w:lang w:val="fr-FR"/>
        </w:rPr>
        <w:t>Performance et réactivité</w:t>
      </w:r>
      <w:r>
        <w:rPr>
          <w:rFonts w:asciiTheme="majorBidi" w:hAnsiTheme="majorBidi" w:cstheme="majorBidi"/>
          <w:lang w:val="fr-FR"/>
        </w:rPr>
        <w:t xml:space="preserve"> : Développement d'un système hybride combinant une interface PySide6 (Qt), un cache SQLite local (mode WAL) et un moteur de synchronisation dynamique en arrière-plan (SyncCoordinator), évitant tout gel d'interface lors de la manipulation de volumes importants.</w:t>
      </w:r>
    </w:p>
    <w:p w14:paraId="1DF98EE1" w14:textId="77777777" w:rsidR="00B75742" w:rsidRPr="00B53D49" w:rsidRDefault="00B75742">
      <w:pPr>
        <w:numPr>
          <w:ilvl w:val="0"/>
          <w:numId w:val="16"/>
        </w:numPr>
        <w:jc w:val="both"/>
        <w:rPr>
          <w:rFonts w:asciiTheme="majorBidi" w:hAnsiTheme="majorBidi" w:cstheme="majorBidi"/>
          <w:lang w:val="fr-FR"/>
        </w:rPr>
      </w:pPr>
      <w:r>
        <w:rPr>
          <w:rFonts w:asciiTheme="majorBidi" w:hAnsiTheme="majorBidi" w:cstheme="majorBidi"/>
          <w:b/>
          <w:bCs/>
          <w:lang w:val="fr-FR"/>
        </w:rPr>
        <w:t>Automatisation documentaire</w:t>
      </w:r>
      <w:r>
        <w:rPr>
          <w:rFonts w:asciiTheme="majorBidi" w:hAnsiTheme="majorBidi" w:cstheme="majorBidi"/>
          <w:lang w:val="fr-FR"/>
        </w:rPr>
        <w:t xml:space="preserve"> : Intégration d'un générateur de devis, factures et rapports au format HTML prêts à l'impression.</w:t>
      </w:r>
    </w:p>
    <w:p w14:paraId="09EB0710" w14:textId="77777777" w:rsidR="00B75742" w:rsidRPr="00B53D49" w:rsidRDefault="00B75742" w:rsidP="006249CF">
      <w:pPr>
        <w:jc w:val="both"/>
        <w:rPr>
          <w:rFonts w:asciiTheme="majorBidi" w:hAnsiTheme="majorBidi" w:cstheme="majorBidi"/>
          <w:lang w:val="fr-FR"/>
        </w:rPr>
      </w:pPr>
      <w:r>
        <w:rPr>
          <w:rFonts w:asciiTheme="majorBidi" w:hAnsiTheme="majorBidi" w:cstheme="majorBidi"/>
          <w:lang w:val="fr-FR"/>
        </w:rPr>
        <w:t>Ce projet m'a permis de mettre en pratique l'ensemble des compétences acquises durant mon cursus, allant de la phase d'analyse des besoins et modélisation jusqu'au développement d'une application de niveau production.</w:t>
      </w:r>
    </w:p>
    <w:p w14:paraId="715467AC" w14:textId="12148B9B" w:rsidR="00B75742" w:rsidRPr="00B53D49" w:rsidRDefault="00B75742" w:rsidP="006249CF">
      <w:pPr>
        <w:jc w:val="both"/>
        <w:rPr>
          <w:rFonts w:asciiTheme="majorBidi" w:hAnsiTheme="majorBidi" w:cstheme="majorBidi"/>
          <w:lang w:val="fr-FR"/>
        </w:rPr>
      </w:pPr>
      <w:r>
        <w:rPr>
          <w:rFonts w:asciiTheme="majorBidi" w:hAnsiTheme="majorBidi" w:cstheme="majorBidi"/>
          <w:lang w:val="fr-FR"/>
        </w:rPr>
        <w:t>Perspectives et Évolutions Futures</w:t>
      </w:r>
    </w:p>
    <w:p w14:paraId="516BEBD7" w14:textId="2BEC1B3E" w:rsidR="00B75742" w:rsidRPr="00B53D49" w:rsidRDefault="00B75742" w:rsidP="006249CF">
      <w:pPr>
        <w:jc w:val="both"/>
        <w:rPr>
          <w:rFonts w:asciiTheme="majorBidi" w:hAnsiTheme="majorBidi" w:cstheme="majorBidi"/>
          <w:lang w:val="fr-FR"/>
        </w:rPr>
      </w:pPr>
      <w:r>
        <w:rPr>
          <w:rFonts w:asciiTheme="majorBidi" w:hAnsiTheme="majorBidi" w:cstheme="majorBidi"/>
          <w:lang w:val="fr-FR"/>
        </w:rPr>
        <w:t>Afin d'accompagner la croissance de Lamidap, plusieurs pistes d'amélioration et d'extension peuvent être envisagées pour les versions futures de PyLocalInventory :</w:t>
      </w:r>
    </w:p>
    <w:p w14:paraId="34438507" w14:textId="77777777" w:rsidR="00B75742" w:rsidRPr="00B53D49" w:rsidRDefault="00B75742">
      <w:pPr>
        <w:numPr>
          <w:ilvl w:val="0"/>
          <w:numId w:val="17"/>
        </w:numPr>
        <w:jc w:val="both"/>
        <w:rPr>
          <w:rFonts w:asciiTheme="majorBidi" w:hAnsiTheme="majorBidi" w:cstheme="majorBidi"/>
          <w:lang w:val="fr-FR"/>
        </w:rPr>
      </w:pPr>
      <w:r>
        <w:rPr>
          <w:rFonts w:asciiTheme="majorBidi" w:hAnsiTheme="majorBidi" w:cstheme="majorBidi"/>
          <w:b/>
          <w:bCs/>
          <w:lang w:val="fr-FR"/>
        </w:rPr>
        <w:t>Déploiement d'un Moteur Analytics &amp; Business Intelligence (BI)</w:t>
      </w:r>
      <w:r>
        <w:rPr>
          <w:rFonts w:asciiTheme="majorBidi" w:hAnsiTheme="majorBidi" w:cstheme="majorBidi"/>
          <w:lang w:val="fr-FR"/>
        </w:rPr>
        <w:t xml:space="preserve"> :</w:t>
      </w:r>
    </w:p>
    <w:p w14:paraId="1D5322EE" w14:textId="77777777" w:rsidR="00B75742" w:rsidRPr="00B53D49" w:rsidRDefault="00B75742">
      <w:pPr>
        <w:numPr>
          <w:ilvl w:val="1"/>
          <w:numId w:val="17"/>
        </w:numPr>
        <w:jc w:val="both"/>
        <w:rPr>
          <w:rFonts w:asciiTheme="majorBidi" w:hAnsiTheme="majorBidi" w:cstheme="majorBidi"/>
          <w:lang w:val="fr-FR"/>
        </w:rPr>
      </w:pPr>
      <w:r>
        <w:rPr>
          <w:rFonts w:asciiTheme="majorBidi" w:hAnsiTheme="majorBidi" w:cstheme="majorBidi"/>
          <w:lang w:val="fr-FR"/>
        </w:rPr>
        <w:t>Intégration de tableaux de bord graphiques avancés dans l'interface (prévisions des ventes, rotation du stock de bois par essence, analyse de rentabilité).</w:t>
      </w:r>
    </w:p>
    <w:p w14:paraId="196FBF95" w14:textId="77777777" w:rsidR="00B75742" w:rsidRPr="00B53D49" w:rsidRDefault="00B75742">
      <w:pPr>
        <w:numPr>
          <w:ilvl w:val="0"/>
          <w:numId w:val="17"/>
        </w:numPr>
        <w:jc w:val="both"/>
        <w:rPr>
          <w:rFonts w:asciiTheme="majorBidi" w:hAnsiTheme="majorBidi" w:cstheme="majorBidi"/>
          <w:lang w:val="fr-FR"/>
        </w:rPr>
      </w:pPr>
      <w:r>
        <w:rPr>
          <w:rFonts w:asciiTheme="majorBidi" w:hAnsiTheme="majorBidi" w:cstheme="majorBidi"/>
          <w:b/>
          <w:bCs/>
          <w:lang w:val="fr-FR"/>
        </w:rPr>
        <w:t>Application Mobile / Scanner de Code-Barres &amp; QR Codes</w:t>
      </w:r>
      <w:r>
        <w:rPr>
          <w:rFonts w:asciiTheme="majorBidi" w:hAnsiTheme="majorBidi" w:cstheme="majorBidi"/>
          <w:lang w:val="fr-FR"/>
        </w:rPr>
        <w:t xml:space="preserve"> :</w:t>
      </w:r>
    </w:p>
    <w:p w14:paraId="6F1576AA" w14:textId="77777777" w:rsidR="00B75742" w:rsidRPr="00B53D49" w:rsidRDefault="00B75742">
      <w:pPr>
        <w:numPr>
          <w:ilvl w:val="1"/>
          <w:numId w:val="17"/>
        </w:numPr>
        <w:jc w:val="both"/>
        <w:rPr>
          <w:rFonts w:asciiTheme="majorBidi" w:hAnsiTheme="majorBidi" w:cstheme="majorBidi"/>
          <w:lang w:val="fr-FR"/>
        </w:rPr>
      </w:pPr>
      <w:r>
        <w:rPr>
          <w:rFonts w:asciiTheme="majorBidi" w:hAnsiTheme="majorBidi" w:cstheme="majorBidi"/>
          <w:lang w:val="fr-FR"/>
        </w:rPr>
        <w:t>Développement d'un module mobile complémentaire pour permettre aux magasiniers d'effectuer les inventaires et les réceptions de marchandise directement depuis l'entrepôt.</w:t>
      </w:r>
    </w:p>
    <w:p w14:paraId="25765929" w14:textId="77777777" w:rsidR="00B75742" w:rsidRPr="00B53D49" w:rsidRDefault="00B75742">
      <w:pPr>
        <w:numPr>
          <w:ilvl w:val="0"/>
          <w:numId w:val="17"/>
        </w:numPr>
        <w:jc w:val="both"/>
        <w:rPr>
          <w:rFonts w:asciiTheme="majorBidi" w:hAnsiTheme="majorBidi" w:cstheme="majorBidi"/>
          <w:lang w:val="fr-FR"/>
        </w:rPr>
      </w:pPr>
      <w:r>
        <w:rPr>
          <w:rFonts w:asciiTheme="majorBidi" w:hAnsiTheme="majorBidi" w:cstheme="majorBidi"/>
          <w:b/>
          <w:bCs/>
          <w:lang w:val="fr-FR"/>
        </w:rPr>
        <w:t>Module de Gestion Multi-Dépôts / Multi-Magasins</w:t>
      </w:r>
      <w:r>
        <w:rPr>
          <w:rFonts w:asciiTheme="majorBidi" w:hAnsiTheme="majorBidi" w:cstheme="majorBidi"/>
          <w:lang w:val="fr-FR"/>
        </w:rPr>
        <w:t xml:space="preserve"> :</w:t>
      </w:r>
    </w:p>
    <w:p w14:paraId="4847480B" w14:textId="77777777" w:rsidR="00B75742" w:rsidRPr="00B53D49" w:rsidRDefault="00B75742">
      <w:pPr>
        <w:numPr>
          <w:ilvl w:val="1"/>
          <w:numId w:val="17"/>
        </w:numPr>
        <w:jc w:val="both"/>
        <w:rPr>
          <w:rFonts w:asciiTheme="majorBidi" w:hAnsiTheme="majorBidi" w:cstheme="majorBidi"/>
          <w:lang w:val="fr-FR"/>
        </w:rPr>
      </w:pPr>
      <w:r>
        <w:rPr>
          <w:rFonts w:asciiTheme="majorBidi" w:hAnsiTheme="majorBidi" w:cstheme="majorBidi"/>
          <w:lang w:val="fr-FR"/>
        </w:rPr>
        <w:t>Extension du modèle de données pour prendre en charge le suivi des stocks transférés entre différents points de vente ou entrepôts distants.</w:t>
      </w:r>
    </w:p>
    <w:p w14:paraId="71A3B924" w14:textId="77777777" w:rsidR="00B75742" w:rsidRPr="00B53D49" w:rsidRDefault="00B75742">
      <w:pPr>
        <w:numPr>
          <w:ilvl w:val="0"/>
          <w:numId w:val="17"/>
        </w:numPr>
        <w:jc w:val="both"/>
        <w:rPr>
          <w:rFonts w:asciiTheme="majorBidi" w:hAnsiTheme="majorBidi" w:cstheme="majorBidi"/>
          <w:lang w:val="fr-FR"/>
        </w:rPr>
      </w:pPr>
      <w:r>
        <w:rPr>
          <w:rFonts w:asciiTheme="majorBidi" w:hAnsiTheme="majorBidi" w:cstheme="majorBidi"/>
          <w:b/>
          <w:bCs/>
          <w:lang w:val="fr-FR"/>
        </w:rPr>
        <w:t>Intégration d'un Portail Client Web / E-Commerce</w:t>
      </w:r>
      <w:r>
        <w:rPr>
          <w:rFonts w:asciiTheme="majorBidi" w:hAnsiTheme="majorBidi" w:cstheme="majorBidi"/>
          <w:lang w:val="fr-FR"/>
        </w:rPr>
        <w:t xml:space="preserve"> :</w:t>
      </w:r>
    </w:p>
    <w:p w14:paraId="3102908A" w14:textId="77777777" w:rsidR="00B75742" w:rsidRPr="00B53D49" w:rsidRDefault="00B75742">
      <w:pPr>
        <w:numPr>
          <w:ilvl w:val="1"/>
          <w:numId w:val="17"/>
        </w:numPr>
        <w:jc w:val="both"/>
        <w:rPr>
          <w:rFonts w:asciiTheme="majorBidi" w:hAnsiTheme="majorBidi" w:cstheme="majorBidi"/>
          <w:lang w:val="fr-FR"/>
        </w:rPr>
      </w:pPr>
      <w:r>
        <w:rPr>
          <w:rFonts w:asciiTheme="majorBidi" w:hAnsiTheme="majorBidi" w:cstheme="majorBidi"/>
          <w:lang w:val="fr-FR"/>
        </w:rPr>
        <w:t>Exposition d'une API REST/GraphQL permettant la synchronisation automatique des stocks avec une vitrine web dédiée à l'artisanat et aux articles en bois.</w:t>
      </w:r>
    </w:p>
    <w:p w14:paraId="27DC502A" w14:textId="77777777" w:rsidR="00B75742" w:rsidRPr="00B53D49" w:rsidRDefault="00B75742" w:rsidP="006249CF">
      <w:pPr>
        <w:jc w:val="both"/>
        <w:rPr>
          <w:rFonts w:asciiTheme="majorBidi" w:hAnsiTheme="majorBidi" w:cstheme="majorBidi"/>
          <w:lang w:val="fr-FR"/>
        </w:rPr>
      </w:pPr>
    </w:p>
    <w:p>
      <w:pPr>
        <w:pStyle w:val="Heading1"/>
        <w:jc w:val="center"/>
        <w:rPr>
          <w:rFonts w:asciiTheme="majorBidi" w:hAnsiTheme="majorBidi"/>
          <w:b/>
          <w:bCs/>
          <w:color w:val="000000" w:themeColor="text1"/>
          <w:lang w:val="fr-FR"/>
        </w:rPr>
      </w:pPr>
      <w:r>
        <w:rPr>
          <w:rFonts w:asciiTheme="majorBidi" w:hAnsiTheme="majorBidi"/>
          <w:b/>
          <w:bCs/>
          <w:color w:val="000000" w:themeColor="text1"/>
          <w:lang w:val="fr-FR"/>
        </w:rPr>
        <w:t>Références Bibliographiques et Webographiques</w:t>
      </w:r>
    </w:p>
    <w:p>
      <w:pPr>
        <w:jc w:val="both"/>
        <w:rPr>
          <w:rFonts w:asciiTheme="majorBidi" w:hAnsiTheme="majorBidi" w:cstheme="majorBidi"/>
          <w:lang w:val="fr-FR"/>
        </w:rPr>
      </w:pPr>
      <w:r>
        <w:rPr>
          <w:rFonts w:asciiTheme="majorBidi" w:hAnsiTheme="majorBidi" w:cstheme="majorBidi"/>
          <w:lang w:val="fr-FR"/>
        </w:rPr>
        <w:t>[1] Documentation officielle PostgreSQL. PostgreSQL Global Development Group. Disponible sur : https://www.postgresql.org/docs/</w:t>
      </w:r>
    </w:p>
    <w:p>
      <w:pPr>
        <w:jc w:val="both"/>
        <w:rPr>
          <w:rFonts w:asciiTheme="majorBidi" w:hAnsiTheme="majorBidi" w:cstheme="majorBidi"/>
          <w:lang w:val="fr-FR"/>
        </w:rPr>
      </w:pPr>
      <w:r>
        <w:rPr>
          <w:rFonts w:asciiTheme="majorBidi" w:hAnsiTheme="majorBidi" w:cstheme="majorBidi"/>
          <w:lang w:val="fr-FR"/>
        </w:rPr>
        <w:t>[2] Documentation PySide6 / Qt for Python. The Qt Company. Disponible sur : https://doc.qt.io/qtforpython-6/</w:t>
      </w:r>
    </w:p>
    <w:p>
      <w:pPr>
        <w:jc w:val="both"/>
        <w:rPr>
          <w:rFonts w:asciiTheme="majorBidi" w:hAnsiTheme="majorBidi" w:cstheme="majorBidi"/>
          <w:lang w:val="fr-FR"/>
        </w:rPr>
      </w:pPr>
      <w:r>
        <w:rPr>
          <w:rFonts w:asciiTheme="majorBidi" w:hAnsiTheme="majorBidi" w:cstheme="majorBidi"/>
          <w:lang w:val="fr-FR"/>
        </w:rPr>
        <w:t>[3] Documentation SQLite. SQLite Consortium. Disponible sur : https://www.sqlite.org/docs.html</w:t>
      </w:r>
    </w:p>
    <w:p>
      <w:pPr>
        <w:jc w:val="both"/>
        <w:rPr>
          <w:rFonts w:asciiTheme="majorBidi" w:hAnsiTheme="majorBidi" w:cstheme="majorBidi"/>
          <w:lang w:val="fr-FR"/>
        </w:rPr>
      </w:pPr>
      <w:r>
        <w:rPr>
          <w:rFonts w:asciiTheme="majorBidi" w:hAnsiTheme="majorBidi" w:cstheme="majorBidi"/>
          <w:lang w:val="fr-FR"/>
        </w:rPr>
        <w:t>[4] Python Software Foundation. Python 3 Documentation. Disponible sur : https://docs.python.org/3/</w:t>
      </w:r>
    </w:p>
    <w:p>
      <w:pPr>
        <w:jc w:val="both"/>
        <w:rPr>
          <w:rFonts w:asciiTheme="majorBidi" w:hAnsiTheme="majorBidi" w:cstheme="majorBidi"/>
          <w:lang w:val="fr-FR"/>
        </w:rPr>
      </w:pPr>
      <w:r>
        <w:rPr>
          <w:rFonts w:asciiTheme="majorBidi" w:hAnsiTheme="majorBidi" w:cstheme="majorBidi"/>
          <w:lang w:val="fr-FR"/>
        </w:rPr>
        <w:t>[5] Cryptography project – Fernet (symmetric encryption). Disponible sur : https://cryptography.io/en/latest/fernet/</w:t>
      </w:r>
    </w:p>
    <w:p>
      <w:pPr>
        <w:jc w:val="both"/>
        <w:rPr>
          <w:rFonts w:asciiTheme="majorBidi" w:hAnsiTheme="majorBidi" w:cstheme="majorBidi"/>
          <w:lang w:val="fr-FR"/>
        </w:rPr>
      </w:pPr>
      <w:r>
        <w:rPr>
          <w:rFonts w:asciiTheme="majorBidi" w:hAnsiTheme="majorBidi" w:cstheme="majorBidi"/>
          <w:lang w:val="fr-FR"/>
        </w:rPr>
        <w:t>[6] Tardieu, H., Rochfeld, A., &amp; Colletti, R. (2000). La méthode Merise : Principes et outils. Éditions d’Organisation.</w:t>
      </w:r>
    </w:p>
    <w:p>
      <w:pPr>
        <w:jc w:val="both"/>
        <w:rPr>
          <w:rFonts w:asciiTheme="majorBidi" w:hAnsiTheme="majorBidi" w:cstheme="majorBidi"/>
          <w:lang w:val="fr-FR"/>
        </w:rPr>
      </w:pPr>
      <w:r>
        <w:rPr>
          <w:rFonts w:asciiTheme="majorBidi" w:hAnsiTheme="majorBidi" w:cstheme="majorBidi"/>
          <w:lang w:val="fr-FR"/>
        </w:rPr>
        <w:t>[7] Documentation psycopg2. Disponible sur : https://www.psycopg.org/docs/</w:t>
      </w:r>
    </w:p>
    <w:p>
      <w:pPr>
        <w:jc w:val="both"/>
        <w:rPr>
          <w:rFonts w:asciiTheme="majorBidi" w:hAnsiTheme="majorBidi" w:cstheme="majorBidi"/>
          <w:lang w:val="fr-FR"/>
        </w:rPr>
      </w:pPr>
      <w:r>
        <w:rPr>
          <w:rFonts w:asciiTheme="majorBidi" w:hAnsiTheme="majorBidi" w:cstheme="majorBidi"/>
          <w:lang w:val="fr-FR"/>
        </w:rPr>
        <w:t>[8] Odoo S.A. Documentation Odoo. Disponible sur : https://www.odoo.com/documentation/</w:t>
      </w:r>
    </w:p>
    <w:p>
      <w:pPr>
        <w:jc w:val="both"/>
        <w:rPr>
          <w:rFonts w:asciiTheme="majorBidi" w:hAnsiTheme="majorBidi" w:cstheme="majorBidi"/>
          <w:lang w:val="fr-FR"/>
        </w:rPr>
      </w:pPr>
      <w:r>
        <w:rPr>
          <w:rFonts w:asciiTheme="majorBidi" w:hAnsiTheme="majorBidi" w:cstheme="majorBidi"/>
          <w:lang w:val="fr-FR"/>
        </w:rPr>
        <w:t>[9] Dolibarr ERP/CRM. Documentation. Disponible sur : https://wiki.dolibarr.org/</w:t>
      </w:r>
    </w:p>
    <w:p>
      <w:pPr>
        <w:jc w:val="both"/>
        <w:rPr>
          <w:rFonts w:asciiTheme="majorBidi" w:hAnsiTheme="majorBidi" w:cstheme="majorBidi"/>
          <w:lang w:val="fr-FR"/>
        </w:rPr>
      </w:pPr>
      <w:r>
        <w:rPr>
          <w:rFonts w:asciiTheme="majorBidi" w:hAnsiTheme="majorBidi" w:cstheme="majorBidi"/>
          <w:lang w:val="fr-FR"/>
        </w:rPr>
        <w:t>[10] Sage. Solutions de gestion commerciale et de stocks. Disponible sur : https://www.sage.com/</w:t>
      </w:r>
    </w:p>
    <w:sectPr w:rsidR="00B75742" w:rsidRPr="00B53D49" w:rsidSect="003A7518">
      <w:footerReference w:type="default" r:id="rId18"/>
      <w:pgSz w:w="11906" w:h="16838"/>
      <w:pgMar w:top="851" w:right="1134" w:bottom="851" w:left="1134" w:header="0" w:footer="567" w:gutter="0"/>
      <w:pgNumType w:start="1"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65AFFC" w14:textId="77777777" w:rsidR="005761B8" w:rsidRDefault="005761B8" w:rsidP="00D6510A">
      <w:pPr>
        <w:spacing w:after="0" w:line="240" w:lineRule="auto"/>
      </w:pPr>
      <w:r>
        <w:separator/>
      </w:r>
    </w:p>
  </w:endnote>
  <w:endnote w:type="continuationSeparator" w:id="0">
    <w:p w14:paraId="56DFBC4F" w14:textId="77777777" w:rsidR="005761B8" w:rsidRDefault="005761B8" w:rsidP="00D651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43B9E" w14:textId="77777777" w:rsidR="00D6510A" w:rsidRDefault="00D6510A">
    <w:pPr>
      <w:pStyle w:val="Foo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46C6E946" w14:textId="77777777" w:rsidR="00D6510A" w:rsidRDefault="00D6510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0E475" w14:textId="77777777" w:rsidR="003A7518" w:rsidRDefault="003A7518">
    <w:pPr>
      <w:pStyle w:val="Foo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7CA919A4" w14:textId="77777777" w:rsidR="003A7518" w:rsidRDefault="003A75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477A1B" w14:textId="77777777" w:rsidR="005761B8" w:rsidRDefault="005761B8" w:rsidP="00D6510A">
      <w:pPr>
        <w:spacing w:after="0" w:line="240" w:lineRule="auto"/>
      </w:pPr>
      <w:r>
        <w:separator/>
      </w:r>
    </w:p>
  </w:footnote>
  <w:footnote w:type="continuationSeparator" w:id="0">
    <w:p w14:paraId="3797A293" w14:textId="77777777" w:rsidR="005761B8" w:rsidRDefault="005761B8" w:rsidP="00D6510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82FFB"/>
    <w:multiLevelType w:val="multilevel"/>
    <w:tmpl w:val="F990A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E1E59"/>
    <w:multiLevelType w:val="multilevel"/>
    <w:tmpl w:val="06648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BD0EDB"/>
    <w:multiLevelType w:val="multilevel"/>
    <w:tmpl w:val="2EF60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B05FAB"/>
    <w:multiLevelType w:val="multilevel"/>
    <w:tmpl w:val="B8A638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463582"/>
    <w:multiLevelType w:val="multilevel"/>
    <w:tmpl w:val="0A90A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D316F8"/>
    <w:multiLevelType w:val="hybridMultilevel"/>
    <w:tmpl w:val="75D6266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6F60858"/>
    <w:multiLevelType w:val="multilevel"/>
    <w:tmpl w:val="9E302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8F3B98"/>
    <w:multiLevelType w:val="hybridMultilevel"/>
    <w:tmpl w:val="B5A2A9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EA004CE"/>
    <w:multiLevelType w:val="hybridMultilevel"/>
    <w:tmpl w:val="1E2AB7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D2518C4"/>
    <w:multiLevelType w:val="multilevel"/>
    <w:tmpl w:val="7FF42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DC5C68"/>
    <w:multiLevelType w:val="multilevel"/>
    <w:tmpl w:val="9C0AD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B317E6"/>
    <w:multiLevelType w:val="multilevel"/>
    <w:tmpl w:val="F008E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315E12"/>
    <w:multiLevelType w:val="hybridMultilevel"/>
    <w:tmpl w:val="66E01346"/>
    <w:lvl w:ilvl="0" w:tplc="CB8A2A70">
      <w:start w:val="1"/>
      <w:numFmt w:val="decimal"/>
      <w:lvlText w:val="%1."/>
      <w:lvlJc w:val="left"/>
      <w:pPr>
        <w:ind w:left="720" w:hanging="360"/>
      </w:pPr>
      <w:rPr>
        <w:color w:val="00B05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1064FEB"/>
    <w:multiLevelType w:val="hybridMultilevel"/>
    <w:tmpl w:val="494675C0"/>
    <w:lvl w:ilvl="0" w:tplc="6D2A408E">
      <w:start w:val="1"/>
      <w:numFmt w:val="upperRoman"/>
      <w:lvlText w:val="%1."/>
      <w:lvlJc w:val="right"/>
      <w:pPr>
        <w:ind w:left="720" w:hanging="360"/>
      </w:pPr>
      <w:rPr>
        <w:color w:val="C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8E831EC"/>
    <w:multiLevelType w:val="hybridMultilevel"/>
    <w:tmpl w:val="E25A2552"/>
    <w:lvl w:ilvl="0" w:tplc="FFFFFFFF">
      <w:start w:val="1"/>
      <w:numFmt w:val="upperRoman"/>
      <w:lvlText w:val="%1."/>
      <w:lvlJc w:val="right"/>
      <w:pPr>
        <w:ind w:left="720" w:hanging="360"/>
      </w:pPr>
      <w:rPr>
        <w:color w:val="C0000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BED7CDE"/>
    <w:multiLevelType w:val="hybridMultilevel"/>
    <w:tmpl w:val="E25A2552"/>
    <w:lvl w:ilvl="0" w:tplc="6D2A408E">
      <w:start w:val="1"/>
      <w:numFmt w:val="upperRoman"/>
      <w:lvlText w:val="%1."/>
      <w:lvlJc w:val="right"/>
      <w:pPr>
        <w:ind w:left="720" w:hanging="360"/>
      </w:pPr>
      <w:rPr>
        <w:color w:val="C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14D3A66"/>
    <w:multiLevelType w:val="hybridMultilevel"/>
    <w:tmpl w:val="CFFEF2D0"/>
    <w:lvl w:ilvl="0" w:tplc="6D2A408E">
      <w:start w:val="1"/>
      <w:numFmt w:val="upperRoman"/>
      <w:lvlText w:val="%1."/>
      <w:lvlJc w:val="right"/>
      <w:pPr>
        <w:ind w:left="720" w:hanging="360"/>
      </w:pPr>
      <w:rPr>
        <w:color w:val="C0000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56FD01C5"/>
    <w:multiLevelType w:val="hybridMultilevel"/>
    <w:tmpl w:val="06D0A8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A3619B4"/>
    <w:multiLevelType w:val="multilevel"/>
    <w:tmpl w:val="98823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3E3081"/>
    <w:multiLevelType w:val="multilevel"/>
    <w:tmpl w:val="1FAC7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2C3CBF"/>
    <w:multiLevelType w:val="multilevel"/>
    <w:tmpl w:val="DEA873D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A3822DE"/>
    <w:multiLevelType w:val="multilevel"/>
    <w:tmpl w:val="BBFAF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ED5EF2"/>
    <w:multiLevelType w:val="multilevel"/>
    <w:tmpl w:val="4CACB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0C4C18"/>
    <w:multiLevelType w:val="multilevel"/>
    <w:tmpl w:val="DEA873D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DFC124C"/>
    <w:multiLevelType w:val="hybridMultilevel"/>
    <w:tmpl w:val="75D626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26265195">
    <w:abstractNumId w:val="2"/>
  </w:num>
  <w:num w:numId="2" w16cid:durableId="1770999322">
    <w:abstractNumId w:val="23"/>
  </w:num>
  <w:num w:numId="3" w16cid:durableId="1153645964">
    <w:abstractNumId w:val="20"/>
  </w:num>
  <w:num w:numId="4" w16cid:durableId="968825367">
    <w:abstractNumId w:val="22"/>
  </w:num>
  <w:num w:numId="5" w16cid:durableId="16738974">
    <w:abstractNumId w:val="4"/>
  </w:num>
  <w:num w:numId="6" w16cid:durableId="880828570">
    <w:abstractNumId w:val="1"/>
  </w:num>
  <w:num w:numId="7" w16cid:durableId="1102383263">
    <w:abstractNumId w:val="11"/>
  </w:num>
  <w:num w:numId="8" w16cid:durableId="47455781">
    <w:abstractNumId w:val="0"/>
  </w:num>
  <w:num w:numId="9" w16cid:durableId="1689022748">
    <w:abstractNumId w:val="9"/>
  </w:num>
  <w:num w:numId="10" w16cid:durableId="707225230">
    <w:abstractNumId w:val="10"/>
  </w:num>
  <w:num w:numId="11" w16cid:durableId="1489403701">
    <w:abstractNumId w:val="17"/>
  </w:num>
  <w:num w:numId="12" w16cid:durableId="1477796465">
    <w:abstractNumId w:val="19"/>
  </w:num>
  <w:num w:numId="13" w16cid:durableId="1848715868">
    <w:abstractNumId w:val="21"/>
  </w:num>
  <w:num w:numId="14" w16cid:durableId="1377311535">
    <w:abstractNumId w:val="8"/>
  </w:num>
  <w:num w:numId="15" w16cid:durableId="1511486540">
    <w:abstractNumId w:val="6"/>
  </w:num>
  <w:num w:numId="16" w16cid:durableId="847141921">
    <w:abstractNumId w:val="18"/>
  </w:num>
  <w:num w:numId="17" w16cid:durableId="258368571">
    <w:abstractNumId w:val="3"/>
  </w:num>
  <w:num w:numId="18" w16cid:durableId="729578292">
    <w:abstractNumId w:val="15"/>
  </w:num>
  <w:num w:numId="19" w16cid:durableId="1681657115">
    <w:abstractNumId w:val="14"/>
  </w:num>
  <w:num w:numId="20" w16cid:durableId="2090998278">
    <w:abstractNumId w:val="7"/>
  </w:num>
  <w:num w:numId="21" w16cid:durableId="755630646">
    <w:abstractNumId w:val="16"/>
  </w:num>
  <w:num w:numId="22" w16cid:durableId="471481078">
    <w:abstractNumId w:val="13"/>
  </w:num>
  <w:num w:numId="23" w16cid:durableId="636763856">
    <w:abstractNumId w:val="24"/>
  </w:num>
  <w:num w:numId="24" w16cid:durableId="1813912138">
    <w:abstractNumId w:val="5"/>
  </w:num>
  <w:num w:numId="25" w16cid:durableId="806630572">
    <w:abstractNumId w:val="12"/>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48F4"/>
    <w:rsid w:val="00044367"/>
    <w:rsid w:val="00130CB4"/>
    <w:rsid w:val="001434B8"/>
    <w:rsid w:val="00176286"/>
    <w:rsid w:val="001848F4"/>
    <w:rsid w:val="002C21BD"/>
    <w:rsid w:val="0031173B"/>
    <w:rsid w:val="00311857"/>
    <w:rsid w:val="00340E0D"/>
    <w:rsid w:val="003465CB"/>
    <w:rsid w:val="00370A02"/>
    <w:rsid w:val="003A40CA"/>
    <w:rsid w:val="003A7518"/>
    <w:rsid w:val="003B2516"/>
    <w:rsid w:val="004515CF"/>
    <w:rsid w:val="00471C53"/>
    <w:rsid w:val="004F5064"/>
    <w:rsid w:val="005761B8"/>
    <w:rsid w:val="005D7DFE"/>
    <w:rsid w:val="006249CF"/>
    <w:rsid w:val="00695D18"/>
    <w:rsid w:val="006C0730"/>
    <w:rsid w:val="006D7647"/>
    <w:rsid w:val="00756833"/>
    <w:rsid w:val="00757576"/>
    <w:rsid w:val="007C0A85"/>
    <w:rsid w:val="00823A6F"/>
    <w:rsid w:val="00856410"/>
    <w:rsid w:val="008B22AD"/>
    <w:rsid w:val="008B58AB"/>
    <w:rsid w:val="008B67BC"/>
    <w:rsid w:val="008D6C15"/>
    <w:rsid w:val="008E1A2D"/>
    <w:rsid w:val="008E36F6"/>
    <w:rsid w:val="009C6835"/>
    <w:rsid w:val="00A068DB"/>
    <w:rsid w:val="00A90546"/>
    <w:rsid w:val="00AB0D39"/>
    <w:rsid w:val="00B279F5"/>
    <w:rsid w:val="00B312F1"/>
    <w:rsid w:val="00B53D49"/>
    <w:rsid w:val="00B75742"/>
    <w:rsid w:val="00B7582E"/>
    <w:rsid w:val="00CF451A"/>
    <w:rsid w:val="00D22568"/>
    <w:rsid w:val="00D2535A"/>
    <w:rsid w:val="00D6510A"/>
    <w:rsid w:val="00DA077F"/>
    <w:rsid w:val="00E31E19"/>
    <w:rsid w:val="00F6199E"/>
    <w:rsid w:val="00F723E3"/>
    <w:rsid w:val="00F84803"/>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4C36FB"/>
  <w15:chartTrackingRefBased/>
  <w15:docId w15:val="{E55D72FE-AEC6-497F-8C45-B2D68CA001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7518"/>
  </w:style>
  <w:style w:type="paragraph" w:styleId="Heading1">
    <w:name w:val="heading 1"/>
    <w:aliases w:val="Chapters"/>
    <w:basedOn w:val="Normal"/>
    <w:next w:val="Normal"/>
    <w:link w:val="Heading1Char"/>
    <w:uiPriority w:val="9"/>
    <w:qFormat/>
    <w:rsid w:val="004F5064"/>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aliases w:val="Heading"/>
    <w:basedOn w:val="Normal"/>
    <w:next w:val="Normal"/>
    <w:link w:val="Heading2Char"/>
    <w:uiPriority w:val="9"/>
    <w:unhideWhenUsed/>
    <w:qFormat/>
    <w:rsid w:val="004F5064"/>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F5064"/>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4F5064"/>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4F5064"/>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4F5064"/>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4F5064"/>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4F5064"/>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4F5064"/>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apters Char"/>
    <w:basedOn w:val="DefaultParagraphFont"/>
    <w:link w:val="Heading1"/>
    <w:uiPriority w:val="9"/>
    <w:rsid w:val="004F5064"/>
    <w:rPr>
      <w:rFonts w:asciiTheme="majorHAnsi" w:eastAsiaTheme="majorEastAsia" w:hAnsiTheme="majorHAnsi" w:cstheme="majorBidi"/>
      <w:color w:val="1F3864" w:themeColor="accent1" w:themeShade="80"/>
      <w:sz w:val="36"/>
      <w:szCs w:val="36"/>
    </w:rPr>
  </w:style>
  <w:style w:type="character" w:customStyle="1" w:styleId="Heading2Char">
    <w:name w:val="Heading 2 Char"/>
    <w:aliases w:val="Heading Char"/>
    <w:basedOn w:val="DefaultParagraphFont"/>
    <w:link w:val="Heading2"/>
    <w:uiPriority w:val="9"/>
    <w:rsid w:val="004F506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F5064"/>
    <w:rPr>
      <w:rFonts w:asciiTheme="majorHAnsi" w:eastAsiaTheme="majorEastAsia" w:hAnsiTheme="majorHAnsi" w:cstheme="majorBidi"/>
      <w:color w:val="2F5496" w:themeColor="accent1" w:themeShade="BF"/>
      <w:sz w:val="28"/>
      <w:szCs w:val="28"/>
    </w:rPr>
  </w:style>
  <w:style w:type="character" w:customStyle="1" w:styleId="Heading4Char">
    <w:name w:val="Heading 4 Char"/>
    <w:basedOn w:val="DefaultParagraphFont"/>
    <w:link w:val="Heading4"/>
    <w:uiPriority w:val="9"/>
    <w:rsid w:val="004F5064"/>
    <w:rPr>
      <w:rFonts w:asciiTheme="majorHAnsi" w:eastAsiaTheme="majorEastAsia" w:hAnsiTheme="majorHAnsi" w:cstheme="majorBidi"/>
      <w:color w:val="2F5496" w:themeColor="accent1" w:themeShade="BF"/>
      <w:sz w:val="24"/>
      <w:szCs w:val="24"/>
    </w:rPr>
  </w:style>
  <w:style w:type="character" w:customStyle="1" w:styleId="Heading5Char">
    <w:name w:val="Heading 5 Char"/>
    <w:basedOn w:val="DefaultParagraphFont"/>
    <w:link w:val="Heading5"/>
    <w:uiPriority w:val="9"/>
    <w:semiHidden/>
    <w:rsid w:val="004F5064"/>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4F5064"/>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semiHidden/>
    <w:rsid w:val="004F5064"/>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semiHidden/>
    <w:rsid w:val="004F5064"/>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4F5064"/>
    <w:rPr>
      <w:rFonts w:asciiTheme="majorHAnsi" w:eastAsiaTheme="majorEastAsia" w:hAnsiTheme="majorHAnsi" w:cstheme="majorBidi"/>
      <w:i/>
      <w:iCs/>
      <w:color w:val="1F3864" w:themeColor="accent1" w:themeShade="80"/>
    </w:rPr>
  </w:style>
  <w:style w:type="paragraph" w:styleId="Title">
    <w:name w:val="Title"/>
    <w:basedOn w:val="Normal"/>
    <w:next w:val="Normal"/>
    <w:link w:val="TitleChar"/>
    <w:uiPriority w:val="10"/>
    <w:qFormat/>
    <w:rsid w:val="004F5064"/>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4F5064"/>
    <w:rPr>
      <w:rFonts w:asciiTheme="majorHAnsi" w:eastAsiaTheme="majorEastAsia" w:hAnsiTheme="majorHAnsi" w:cstheme="majorBidi"/>
      <w:caps/>
      <w:color w:val="44546A" w:themeColor="text2"/>
      <w:spacing w:val="-15"/>
      <w:sz w:val="72"/>
      <w:szCs w:val="72"/>
    </w:rPr>
  </w:style>
  <w:style w:type="paragraph" w:styleId="Subtitle">
    <w:name w:val="Subtitle"/>
    <w:basedOn w:val="Normal"/>
    <w:next w:val="Normal"/>
    <w:link w:val="SubtitleChar"/>
    <w:uiPriority w:val="11"/>
    <w:qFormat/>
    <w:rsid w:val="004F5064"/>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itleChar">
    <w:name w:val="Subtitle Char"/>
    <w:basedOn w:val="DefaultParagraphFont"/>
    <w:link w:val="Subtitle"/>
    <w:uiPriority w:val="11"/>
    <w:rsid w:val="004F5064"/>
    <w:rPr>
      <w:rFonts w:asciiTheme="majorHAnsi" w:eastAsiaTheme="majorEastAsia" w:hAnsiTheme="majorHAnsi" w:cstheme="majorBidi"/>
      <w:color w:val="4472C4" w:themeColor="accent1"/>
      <w:sz w:val="28"/>
      <w:szCs w:val="28"/>
    </w:rPr>
  </w:style>
  <w:style w:type="paragraph" w:styleId="Quote">
    <w:name w:val="Quote"/>
    <w:basedOn w:val="Normal"/>
    <w:next w:val="Normal"/>
    <w:link w:val="QuoteChar"/>
    <w:uiPriority w:val="29"/>
    <w:qFormat/>
    <w:rsid w:val="004F5064"/>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4F5064"/>
    <w:rPr>
      <w:color w:val="44546A" w:themeColor="text2"/>
      <w:sz w:val="24"/>
      <w:szCs w:val="24"/>
    </w:rPr>
  </w:style>
  <w:style w:type="paragraph" w:styleId="ListParagraph">
    <w:name w:val="List Paragraph"/>
    <w:basedOn w:val="Normal"/>
    <w:uiPriority w:val="34"/>
    <w:qFormat/>
    <w:rsid w:val="001848F4"/>
    <w:pPr>
      <w:ind w:left="720"/>
      <w:contextualSpacing/>
    </w:pPr>
  </w:style>
  <w:style w:type="character" w:styleId="IntenseEmphasis">
    <w:name w:val="Intense Emphasis"/>
    <w:basedOn w:val="DefaultParagraphFont"/>
    <w:uiPriority w:val="21"/>
    <w:qFormat/>
    <w:rsid w:val="004F5064"/>
    <w:rPr>
      <w:b/>
      <w:bCs/>
      <w:i/>
      <w:iCs/>
    </w:rPr>
  </w:style>
  <w:style w:type="paragraph" w:styleId="IntenseQuote">
    <w:name w:val="Intense Quote"/>
    <w:basedOn w:val="Normal"/>
    <w:next w:val="Normal"/>
    <w:link w:val="IntenseQuoteChar"/>
    <w:uiPriority w:val="30"/>
    <w:qFormat/>
    <w:rsid w:val="004F5064"/>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4F5064"/>
    <w:rPr>
      <w:rFonts w:asciiTheme="majorHAnsi" w:eastAsiaTheme="majorEastAsia" w:hAnsiTheme="majorHAnsi" w:cstheme="majorBidi"/>
      <w:color w:val="44546A" w:themeColor="text2"/>
      <w:spacing w:val="-6"/>
      <w:sz w:val="32"/>
      <w:szCs w:val="32"/>
    </w:rPr>
  </w:style>
  <w:style w:type="character" w:styleId="IntenseReference">
    <w:name w:val="Intense Reference"/>
    <w:basedOn w:val="DefaultParagraphFont"/>
    <w:uiPriority w:val="32"/>
    <w:qFormat/>
    <w:rsid w:val="004F5064"/>
    <w:rPr>
      <w:b/>
      <w:bCs/>
      <w:smallCaps/>
      <w:color w:val="44546A" w:themeColor="text2"/>
      <w:u w:val="single"/>
    </w:rPr>
  </w:style>
  <w:style w:type="paragraph" w:styleId="NoSpacing">
    <w:name w:val="No Spacing"/>
    <w:uiPriority w:val="1"/>
    <w:qFormat/>
    <w:rsid w:val="004F5064"/>
    <w:pPr>
      <w:spacing w:after="0" w:line="240" w:lineRule="auto"/>
    </w:pPr>
  </w:style>
  <w:style w:type="paragraph" w:styleId="Header">
    <w:name w:val="header"/>
    <w:basedOn w:val="Normal"/>
    <w:link w:val="HeaderChar"/>
    <w:uiPriority w:val="99"/>
    <w:unhideWhenUsed/>
    <w:rsid w:val="00D6510A"/>
    <w:pPr>
      <w:tabs>
        <w:tab w:val="center" w:pos="4536"/>
        <w:tab w:val="right" w:pos="9072"/>
      </w:tabs>
      <w:spacing w:after="0" w:line="240" w:lineRule="auto"/>
    </w:pPr>
  </w:style>
  <w:style w:type="character" w:customStyle="1" w:styleId="HeaderChar">
    <w:name w:val="Header Char"/>
    <w:basedOn w:val="DefaultParagraphFont"/>
    <w:link w:val="Header"/>
    <w:uiPriority w:val="99"/>
    <w:rsid w:val="00D6510A"/>
    <w:rPr>
      <w:rFonts w:asciiTheme="minorBidi" w:hAnsiTheme="minorBidi"/>
      <w:sz w:val="24"/>
    </w:rPr>
  </w:style>
  <w:style w:type="paragraph" w:styleId="Footer">
    <w:name w:val="footer"/>
    <w:basedOn w:val="Normal"/>
    <w:link w:val="FooterChar"/>
    <w:uiPriority w:val="99"/>
    <w:unhideWhenUsed/>
    <w:rsid w:val="00D6510A"/>
    <w:pPr>
      <w:tabs>
        <w:tab w:val="center" w:pos="4536"/>
        <w:tab w:val="right" w:pos="9072"/>
      </w:tabs>
      <w:spacing w:after="0" w:line="240" w:lineRule="auto"/>
    </w:pPr>
  </w:style>
  <w:style w:type="character" w:customStyle="1" w:styleId="FooterChar">
    <w:name w:val="Footer Char"/>
    <w:basedOn w:val="DefaultParagraphFont"/>
    <w:link w:val="Footer"/>
    <w:uiPriority w:val="99"/>
    <w:rsid w:val="00D6510A"/>
    <w:rPr>
      <w:rFonts w:asciiTheme="minorBidi" w:hAnsiTheme="minorBidi"/>
      <w:sz w:val="24"/>
    </w:rPr>
  </w:style>
  <w:style w:type="paragraph" w:styleId="NormalWeb">
    <w:name w:val="Normal (Web)"/>
    <w:basedOn w:val="Normal"/>
    <w:uiPriority w:val="99"/>
    <w:semiHidden/>
    <w:unhideWhenUsed/>
    <w:rsid w:val="006C0730"/>
    <w:pPr>
      <w:spacing w:before="100" w:beforeAutospacing="1" w:after="100" w:afterAutospacing="1" w:line="240" w:lineRule="auto"/>
    </w:pPr>
    <w:rPr>
      <w:rFonts w:ascii="Times New Roman" w:eastAsia="Times New Roman" w:hAnsi="Times New Roman" w:cs="Times New Roman"/>
      <w:szCs w:val="24"/>
      <w:lang w:eastAsia="en-GB"/>
    </w:rPr>
  </w:style>
  <w:style w:type="table" w:styleId="TableGrid">
    <w:name w:val="Table Grid"/>
    <w:basedOn w:val="TableNormal"/>
    <w:uiPriority w:val="39"/>
    <w:rsid w:val="00D225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4F5064"/>
    <w:rPr>
      <w:b/>
      <w:bCs/>
    </w:rPr>
  </w:style>
  <w:style w:type="paragraph" w:customStyle="1" w:styleId="ds-markdown-paragraph">
    <w:name w:val="ds-markdown-paragraph"/>
    <w:basedOn w:val="Normal"/>
    <w:rsid w:val="0031173B"/>
    <w:pPr>
      <w:spacing w:before="100" w:beforeAutospacing="1" w:after="100" w:afterAutospacing="1" w:line="240" w:lineRule="auto"/>
    </w:pPr>
    <w:rPr>
      <w:rFonts w:ascii="Times New Roman" w:eastAsia="Times New Roman" w:hAnsi="Times New Roman" w:cs="Times New Roman"/>
      <w:szCs w:val="24"/>
      <w:lang w:eastAsia="en-GB"/>
    </w:rPr>
  </w:style>
  <w:style w:type="paragraph" w:styleId="Caption">
    <w:name w:val="caption"/>
    <w:basedOn w:val="Normal"/>
    <w:next w:val="Normal"/>
    <w:uiPriority w:val="35"/>
    <w:unhideWhenUsed/>
    <w:qFormat/>
    <w:rsid w:val="004F5064"/>
    <w:pPr>
      <w:spacing w:line="240" w:lineRule="auto"/>
    </w:pPr>
    <w:rPr>
      <w:b/>
      <w:bCs/>
      <w:smallCaps/>
      <w:color w:val="44546A" w:themeColor="text2"/>
    </w:rPr>
  </w:style>
  <w:style w:type="character" w:styleId="Emphasis">
    <w:name w:val="Emphasis"/>
    <w:basedOn w:val="DefaultParagraphFont"/>
    <w:uiPriority w:val="20"/>
    <w:qFormat/>
    <w:rsid w:val="004F5064"/>
    <w:rPr>
      <w:i/>
      <w:iCs/>
    </w:rPr>
  </w:style>
  <w:style w:type="character" w:styleId="SubtleEmphasis">
    <w:name w:val="Subtle Emphasis"/>
    <w:basedOn w:val="DefaultParagraphFont"/>
    <w:uiPriority w:val="19"/>
    <w:qFormat/>
    <w:rsid w:val="004F5064"/>
    <w:rPr>
      <w:i/>
      <w:iCs/>
      <w:color w:val="595959" w:themeColor="text1" w:themeTint="A6"/>
    </w:rPr>
  </w:style>
  <w:style w:type="character" w:styleId="SubtleReference">
    <w:name w:val="Subtle Reference"/>
    <w:basedOn w:val="DefaultParagraphFont"/>
    <w:uiPriority w:val="31"/>
    <w:qFormat/>
    <w:rsid w:val="004F5064"/>
    <w:rPr>
      <w:smallCaps/>
      <w:color w:val="595959" w:themeColor="text1" w:themeTint="A6"/>
      <w:u w:val="none" w:color="7F7F7F" w:themeColor="text1" w:themeTint="80"/>
      <w:bdr w:val="none" w:sz="0" w:space="0" w:color="auto"/>
    </w:rPr>
  </w:style>
  <w:style w:type="character" w:styleId="BookTitle">
    <w:name w:val="Book Title"/>
    <w:basedOn w:val="DefaultParagraphFont"/>
    <w:uiPriority w:val="33"/>
    <w:qFormat/>
    <w:rsid w:val="004F5064"/>
    <w:rPr>
      <w:b/>
      <w:bCs/>
      <w:smallCaps/>
      <w:spacing w:val="10"/>
    </w:rPr>
  </w:style>
  <w:style w:type="paragraph" w:styleId="TOCHeading">
    <w:name w:val="TOC Heading"/>
    <w:basedOn w:val="Heading1"/>
    <w:next w:val="Normal"/>
    <w:uiPriority w:val="39"/>
    <w:unhideWhenUsed/>
    <w:qFormat/>
    <w:rsid w:val="004F5064"/>
    <w:pPr>
      <w:outlineLvl w:val="9"/>
    </w:pPr>
  </w:style>
  <w:style w:type="paragraph" w:styleId="TOC2">
    <w:name w:val="toc 2"/>
    <w:basedOn w:val="Normal"/>
    <w:next w:val="Normal"/>
    <w:autoRedefine/>
    <w:uiPriority w:val="39"/>
    <w:unhideWhenUsed/>
    <w:rsid w:val="00D2535A"/>
    <w:pPr>
      <w:tabs>
        <w:tab w:val="right" w:leader="dot" w:pos="9628"/>
      </w:tabs>
      <w:spacing w:after="100"/>
      <w:ind w:left="220"/>
    </w:pPr>
    <w:rPr>
      <w:rFonts w:asciiTheme="majorBidi" w:hAnsiTheme="majorBidi" w:cstheme="majorBidi"/>
      <w:noProof/>
      <w:lang w:val="en-US"/>
    </w:rPr>
  </w:style>
  <w:style w:type="paragraph" w:styleId="TOC1">
    <w:name w:val="toc 1"/>
    <w:basedOn w:val="Normal"/>
    <w:next w:val="Normal"/>
    <w:autoRedefine/>
    <w:uiPriority w:val="39"/>
    <w:unhideWhenUsed/>
    <w:rsid w:val="00D2535A"/>
    <w:pPr>
      <w:tabs>
        <w:tab w:val="right" w:leader="dot" w:pos="9628"/>
      </w:tabs>
      <w:spacing w:after="100"/>
    </w:pPr>
    <w:rPr>
      <w:rFonts w:asciiTheme="majorBidi" w:hAnsiTheme="majorBidi" w:cstheme="majorBidi"/>
      <w:noProof/>
      <w:lang w:val="fr-FR"/>
    </w:rPr>
  </w:style>
  <w:style w:type="paragraph" w:styleId="TOC3">
    <w:name w:val="toc 3"/>
    <w:basedOn w:val="Normal"/>
    <w:next w:val="Normal"/>
    <w:autoRedefine/>
    <w:uiPriority w:val="39"/>
    <w:unhideWhenUsed/>
    <w:rsid w:val="004F5064"/>
    <w:pPr>
      <w:spacing w:after="100"/>
      <w:ind w:left="440"/>
    </w:pPr>
    <w:rPr>
      <w:rFonts w:cs="Times New Roman"/>
      <w:lang w:val="en-US"/>
    </w:rPr>
  </w:style>
  <w:style w:type="character" w:styleId="Hyperlink">
    <w:name w:val="Hyperlink"/>
    <w:basedOn w:val="DefaultParagraphFont"/>
    <w:uiPriority w:val="99"/>
    <w:unhideWhenUsed/>
    <w:rsid w:val="004F5064"/>
    <w:rPr>
      <w:color w:val="0563C1" w:themeColor="hyperlink"/>
      <w:u w:val="single"/>
    </w:rPr>
  </w:style>
  <w:style w:type="paragraph" w:styleId="TableofFigures">
    <w:name w:val="table of figures"/>
    <w:basedOn w:val="Normal"/>
    <w:next w:val="Normal"/>
    <w:uiPriority w:val="99"/>
    <w:unhideWhenUsed/>
    <w:rsid w:val="00B53D49"/>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mermaid.ai/d/19476e3a-4f9a-4998-b294-ed8cf6af4c8d" TargetMode="External"/><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mermaid.ai/d/2601936c-0530-43b0-bcf7-f7cc5210c447" TargetMode="External"/><Relationship Id="rId5" Type="http://schemas.openxmlformats.org/officeDocument/2006/relationships/webSettings" Target="webSettings.xml"/><Relationship Id="rId15" Type="http://schemas.openxmlformats.org/officeDocument/2006/relationships/hyperlink" Target="https://mermaid.ai/d/f5f3e861-622f-41bf-8dd1-eb81cdfced82" TargetMode="Externa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2E8F18-DADB-44D3-B005-115B5D3567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13280</TotalTime>
  <Pages>23</Pages>
  <Words>4711</Words>
  <Characters>26858</Characters>
  <Application>Microsoft Office Word</Application>
  <DocSecurity>0</DocSecurity>
  <Lines>223</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11</cp:revision>
  <dcterms:created xsi:type="dcterms:W3CDTF">2026-08-05T11:35:00Z</dcterms:created>
  <dcterms:modified xsi:type="dcterms:W3CDTF">2026-09-05T15:43:00Z</dcterms:modified>
</cp:coreProperties>
</file>