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E28A5"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UNIVERSIDADE FEDERAL DE MINAS GERAIS</w:t>
      </w:r>
    </w:p>
    <w:p w14:paraId="1049FB57"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DEPARTAMENTO DE CIÊNCIA DA COMPUTAÇÃO</w:t>
      </w:r>
    </w:p>
    <w:p w14:paraId="013BF155"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22"/>
          <w:szCs w:val="22"/>
          <w:lang w:val="pt-BR"/>
        </w:rPr>
        <w:t>TEORIA DOS GRAFOS</w:t>
      </w:r>
    </w:p>
    <w:p w14:paraId="73A5EA3F" w14:textId="77777777" w:rsidR="00AE523A" w:rsidRPr="00AE523A" w:rsidRDefault="00AE523A" w:rsidP="009F264B">
      <w:pPr>
        <w:spacing w:line="360" w:lineRule="auto"/>
        <w:jc w:val="center"/>
        <w:rPr>
          <w:rFonts w:ascii="CMU Serif Roman" w:eastAsia="Times New Roman" w:hAnsi="CMU Serif Roman"/>
          <w:lang w:val="pt-BR"/>
        </w:rPr>
      </w:pPr>
    </w:p>
    <w:p w14:paraId="3F185EB6"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sz w:val="36"/>
          <w:szCs w:val="36"/>
          <w:lang w:val="pt-BR"/>
        </w:rPr>
        <w:t>Algoritmo de Borůvka em Paralelo</w:t>
      </w:r>
    </w:p>
    <w:p w14:paraId="24F639D2" w14:textId="77777777" w:rsidR="00AE523A" w:rsidRPr="00AE523A" w:rsidRDefault="00AE523A" w:rsidP="009F264B">
      <w:pPr>
        <w:spacing w:line="360" w:lineRule="auto"/>
        <w:jc w:val="center"/>
        <w:rPr>
          <w:rFonts w:ascii="CMU Serif Roman" w:eastAsia="Times New Roman" w:hAnsi="CMU Serif Roman"/>
          <w:lang w:val="pt-BR"/>
        </w:rPr>
      </w:pPr>
    </w:p>
    <w:p w14:paraId="1514EEA1"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lang w:val="pt-BR"/>
        </w:rPr>
        <w:t>Marcus Rodrigues</w:t>
      </w:r>
    </w:p>
    <w:p w14:paraId="5F1358F3" w14:textId="77777777" w:rsidR="00AE523A" w:rsidRPr="00AE523A" w:rsidRDefault="00AE523A" w:rsidP="009F264B">
      <w:pPr>
        <w:spacing w:line="360" w:lineRule="auto"/>
        <w:jc w:val="center"/>
        <w:rPr>
          <w:rFonts w:ascii="CMU Serif Roman" w:hAnsi="CMU Serif Roman"/>
          <w:lang w:val="pt-BR"/>
        </w:rPr>
      </w:pPr>
      <w:r w:rsidRPr="00AE523A">
        <w:rPr>
          <w:rFonts w:ascii="CMU Serif Roman" w:hAnsi="CMU Serif Roman" w:cs="Arial"/>
          <w:color w:val="000000"/>
          <w:lang w:val="pt-BR"/>
        </w:rPr>
        <w:t>Pedro Ramos</w:t>
      </w:r>
    </w:p>
    <w:p w14:paraId="0448408B" w14:textId="77777777" w:rsidR="00AE523A" w:rsidRPr="00AE523A" w:rsidRDefault="00AE523A" w:rsidP="009F264B">
      <w:pPr>
        <w:spacing w:line="360" w:lineRule="auto"/>
        <w:jc w:val="both"/>
        <w:rPr>
          <w:rFonts w:ascii="CMU Serif Roman" w:eastAsia="Times New Roman" w:hAnsi="CMU Serif Roman"/>
          <w:lang w:val="pt-BR"/>
        </w:rPr>
      </w:pPr>
    </w:p>
    <w:p w14:paraId="62E0B4F0" w14:textId="77777777" w:rsidR="00AE523A" w:rsidRPr="00AE523A" w:rsidRDefault="00AE523A" w:rsidP="009F264B">
      <w:pPr>
        <w:numPr>
          <w:ilvl w:val="0"/>
          <w:numId w:val="1"/>
        </w:numPr>
        <w:spacing w:line="360" w:lineRule="auto"/>
        <w:jc w:val="both"/>
        <w:textAlignment w:val="baseline"/>
        <w:rPr>
          <w:rFonts w:ascii="CMU Serif Roman" w:hAnsi="CMU Serif Roman" w:cs="Arial"/>
          <w:b/>
          <w:color w:val="000000"/>
          <w:sz w:val="22"/>
          <w:szCs w:val="22"/>
          <w:lang w:val="pt-BR"/>
        </w:rPr>
      </w:pPr>
      <w:r w:rsidRPr="00AE523A">
        <w:rPr>
          <w:rFonts w:ascii="CMU Serif Roman" w:hAnsi="CMU Serif Roman" w:cs="Arial"/>
          <w:b/>
          <w:color w:val="000000"/>
          <w:sz w:val="22"/>
          <w:szCs w:val="22"/>
          <w:lang w:val="pt-BR"/>
        </w:rPr>
        <w:t>INTRODUÇÃO</w:t>
      </w:r>
    </w:p>
    <w:p w14:paraId="54871653" w14:textId="77777777" w:rsidR="009F264B" w:rsidRPr="00864B48" w:rsidRDefault="009F264B" w:rsidP="009F264B">
      <w:pPr>
        <w:spacing w:line="360" w:lineRule="auto"/>
        <w:jc w:val="both"/>
        <w:rPr>
          <w:rFonts w:ascii="CMU Serif Roman" w:eastAsia="Times New Roman" w:hAnsi="CMU Serif Roman"/>
          <w:lang w:val="pt-BR"/>
        </w:rPr>
      </w:pPr>
    </w:p>
    <w:p w14:paraId="5CC05FB0" w14:textId="28EAC70E" w:rsidR="009F264B"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 xml:space="preserve">Uma </w:t>
      </w:r>
      <w:r w:rsidRPr="00864B48">
        <w:rPr>
          <w:rFonts w:ascii="CMU Serif Roman" w:eastAsia="Times New Roman" w:hAnsi="CMU Serif Roman"/>
          <w:b/>
          <w:lang w:val="pt-BR"/>
        </w:rPr>
        <w:t xml:space="preserve">árvore geradora mínima </w:t>
      </w:r>
      <w:r w:rsidRPr="00864B48">
        <w:rPr>
          <w:rFonts w:ascii="CMU Serif Roman" w:eastAsia="Times New Roman" w:hAnsi="CMU Serif Roman"/>
          <w:lang w:val="pt-BR"/>
        </w:rPr>
        <w:t>(AGM) é uma árvore geradora de um grafo conexo e não-direcionado. A AGM conecta todos os vértices da árvore com o menor peso total de arestas possível.</w:t>
      </w:r>
    </w:p>
    <w:p w14:paraId="618A4DFA" w14:textId="625F9A7F" w:rsidR="00AE523A"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O problema de encontrar-se a AGM em um grafo conexo e não direcionado possui várias aplicações práticas. Um exemplo seria uma empresa de telecomunicações que gostaria de atravessar cabos em uma região da cidade. Se há algumas condições para se colocar cabos apenas em certos caminhos ou ruas, então haveria um grafo representando quais pontos estão conectados por esses caminhos. Alguns desses caminhos podem ser mais caros, pois são mais longos, por exemplo. Estes caminhos seriam representados por arestas com um peso associado, que representaria o custo daquele caminho. Neste caso, uma árvore geradora para este grafo seria um subconjunto de caminhos que não tenham ciclos mas conectem todos os pontos (no caso, todas as casas). Há várias árvores geradores possíveis. Porém, há uma árvore geradora que possui o menor peso possível de todas as arestas. Achá-la seria solucionar o problema da empresa de atravessar os cabos com o menor custo possível.</w:t>
      </w:r>
    </w:p>
    <w:p w14:paraId="69452B9C" w14:textId="65DFCE9D" w:rsidR="009F264B" w:rsidRPr="00864B48" w:rsidRDefault="009F264B"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r>
      <w:r w:rsidR="005F5D4D" w:rsidRPr="00864B48">
        <w:rPr>
          <w:rFonts w:ascii="CMU Serif Roman" w:eastAsia="Times New Roman" w:hAnsi="CMU Serif Roman"/>
          <w:lang w:val="pt-BR"/>
        </w:rPr>
        <w:t xml:space="preserve">Todos os algoritmos para se encontrar a AGM são algoritmos gulosos. </w:t>
      </w:r>
      <w:r w:rsidRPr="00864B48">
        <w:rPr>
          <w:rFonts w:ascii="CMU Serif Roman" w:eastAsia="Times New Roman" w:hAnsi="CMU Serif Roman"/>
          <w:lang w:val="pt-BR"/>
        </w:rPr>
        <w:t xml:space="preserve">O primeiro algoritmo para encontrar a árvore geradora mínima foi desenvolvido pelo </w:t>
      </w:r>
      <w:r w:rsidRPr="00864B48">
        <w:rPr>
          <w:rFonts w:ascii="CMU Serif Roman" w:eastAsia="Times New Roman" w:hAnsi="CMU Serif Roman"/>
          <w:lang w:val="pt-BR"/>
        </w:rPr>
        <w:lastRenderedPageBreak/>
        <w:t>cientista checo Otakar Borůvka</w:t>
      </w:r>
      <w:r w:rsidR="00717B6A" w:rsidRPr="00864B48">
        <w:rPr>
          <w:rFonts w:ascii="CMU Serif Roman" w:eastAsia="Times New Roman" w:hAnsi="CMU Serif Roman"/>
          <w:lang w:val="pt-BR"/>
        </w:rPr>
        <w:t>. Seu objetivo, na época, era achar uma cobertura ótima para a rede elétrica da cidade de Moravia [1][2][3]. Discutiremos na próxima seção seu funcionamento com detalhes, já que trata-se dele o escopo deste trabalho.</w:t>
      </w:r>
    </w:p>
    <w:p w14:paraId="153B5C4C" w14:textId="659A8399" w:rsidR="00717B6A" w:rsidRPr="00864B48" w:rsidRDefault="00717B6A"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Um outro algoritmo proposto, porém anos mais tarde, é o algoritmo de Prim, que foi inventado por Jarnik em 1930 [4] mas apenas redescoberto por Prim em 1957 [5] e Dijkstra em 1959 [6]</w:t>
      </w:r>
      <w:r w:rsidR="005F5D4D" w:rsidRPr="00864B48">
        <w:rPr>
          <w:rFonts w:ascii="CMU Serif Roman" w:eastAsia="Times New Roman" w:hAnsi="CMU Serif Roman"/>
          <w:lang w:val="pt-BR"/>
        </w:rPr>
        <w:t>. De forma geral, o algoritmo de Prim gera uma AGM aresta por aresta. Inicialmente, a árvore A contém um vértice árbitrário. Em cada passo, A é incrementada com a aresta de menor peso ligada àquele componente conexo, de tal forma que a cada passo um novo vértice é adicionado à árvore A [5]. Sua complexidade assintótica é O(m*log(n)) ou O(m + n*log(n)), dependendo-se das estruturas de dados utilizadas.</w:t>
      </w:r>
    </w:p>
    <w:p w14:paraId="0A571043" w14:textId="4D851CC3" w:rsidR="00AE523A" w:rsidRPr="00AE523A" w:rsidRDefault="005F5D4D" w:rsidP="009F264B">
      <w:pPr>
        <w:spacing w:line="360" w:lineRule="auto"/>
        <w:jc w:val="both"/>
        <w:rPr>
          <w:rFonts w:ascii="CMU Serif Roman" w:hAnsi="CMU Serif Roman"/>
          <w:lang w:val="pt-BR"/>
        </w:rPr>
      </w:pPr>
      <w:r w:rsidRPr="00864B48">
        <w:rPr>
          <w:rFonts w:ascii="CMU Serif Roman" w:hAnsi="CMU Serif Roman"/>
          <w:lang w:val="pt-BR"/>
        </w:rPr>
        <w:tab/>
        <w:t xml:space="preserve">Outro algoritmo cujo uso é conhecido é o algoritmo de Kruskal, que também tem complexidade O(m*log(n)). De forma geral, o algoritmo de Kruskal ordena as arestas pelo seu peso, e percorre-as escolhendo uma a uma e acrescendo-as à árvore A, que começa vazia. Quando uma aresta é acrescida à A, </w:t>
      </w:r>
      <w:r w:rsidR="006D0214" w:rsidRPr="00864B48">
        <w:rPr>
          <w:rFonts w:ascii="CMU Serif Roman" w:hAnsi="CMU Serif Roman"/>
          <w:lang w:val="pt-BR"/>
        </w:rPr>
        <w:t>seu peso é atualizado e seus vértices também. Quando uma nova aresta for selecionada, verifica-se se a adição daquela aresta causará um ciclo, ou seja, se ambos os vértices daquela arestas já estejam em A. Caso isso ocorra, essa aresta é desprezada. O algoritmo seleciona as arestas na ordem crescente de pesos até que se tenha uma árvore A com todos os vértices do grafo original G. Nesse estágio, A é uma AGM, e o algoritmo termina. [7]</w:t>
      </w:r>
    </w:p>
    <w:p w14:paraId="28073855" w14:textId="6BF67BAB" w:rsidR="00AE523A" w:rsidRPr="00864B48" w:rsidRDefault="006D0214"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Um quarto algoritmo não muito conhecido é o algoritmo "reverse-delete", que é basicamente o algoritmo de Kruskal na ordem reversa, e sua complexidade é O(m*log(n)*(log(log(n))</w:t>
      </w:r>
      <w:r w:rsidRPr="00864B48">
        <w:rPr>
          <w:rFonts w:ascii="CMU Serif Roman" w:eastAsia="Times New Roman" w:hAnsi="CMU Serif Roman"/>
          <w:vertAlign w:val="superscript"/>
          <w:lang w:val="pt-BR"/>
        </w:rPr>
        <w:t>3</w:t>
      </w:r>
      <w:r w:rsidRPr="00864B48">
        <w:rPr>
          <w:rFonts w:ascii="CMU Serif Roman" w:eastAsia="Times New Roman" w:hAnsi="CMU Serif Roman"/>
          <w:lang w:val="pt-BR"/>
        </w:rPr>
        <w:t>).</w:t>
      </w:r>
    </w:p>
    <w:p w14:paraId="601E96E1" w14:textId="0774C887" w:rsidR="009769E6" w:rsidRPr="00864B48" w:rsidRDefault="006D0214"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ab/>
        <w:t>Todos estes algoritmos supracitados são gulosos, e executam em tempo polinomial.</w:t>
      </w:r>
    </w:p>
    <w:p w14:paraId="108F1BCB" w14:textId="77777777" w:rsidR="009769E6" w:rsidRPr="00AE523A" w:rsidRDefault="009769E6" w:rsidP="009F264B">
      <w:pPr>
        <w:spacing w:line="360" w:lineRule="auto"/>
        <w:jc w:val="both"/>
        <w:rPr>
          <w:rFonts w:ascii="CMU Serif Roman" w:eastAsia="Times New Roman" w:hAnsi="CMU Serif Roman"/>
          <w:lang w:val="pt-BR"/>
        </w:rPr>
      </w:pPr>
    </w:p>
    <w:p w14:paraId="0CE9B3C3" w14:textId="1F081811" w:rsidR="00BB0948" w:rsidRPr="00FF7FB4" w:rsidRDefault="00AE523A" w:rsidP="009F264B">
      <w:pPr>
        <w:numPr>
          <w:ilvl w:val="1"/>
          <w:numId w:val="2"/>
        </w:numPr>
        <w:spacing w:line="360" w:lineRule="auto"/>
        <w:jc w:val="both"/>
        <w:textAlignment w:val="baseline"/>
        <w:rPr>
          <w:rFonts w:ascii="CMU Serif Roman" w:hAnsi="CMU Serif Roman" w:cs="Arial"/>
          <w:b/>
          <w:color w:val="000000"/>
          <w:szCs w:val="22"/>
          <w:lang w:val="pt-BR"/>
        </w:rPr>
      </w:pPr>
      <w:r w:rsidRPr="00AE523A">
        <w:rPr>
          <w:rFonts w:ascii="CMU Serif Roman" w:hAnsi="CMU Serif Roman" w:cs="Arial"/>
          <w:b/>
          <w:color w:val="000000"/>
          <w:szCs w:val="22"/>
          <w:lang w:val="pt-BR"/>
        </w:rPr>
        <w:t>O algoritmo de Boruvka</w:t>
      </w:r>
    </w:p>
    <w:p w14:paraId="768360A4" w14:textId="77777777" w:rsidR="00BB0948" w:rsidRPr="00864B48" w:rsidRDefault="00BB0948" w:rsidP="00BB0948">
      <w:pPr>
        <w:spacing w:line="360" w:lineRule="auto"/>
        <w:ind w:left="360"/>
        <w:jc w:val="both"/>
        <w:textAlignment w:val="baseline"/>
        <w:rPr>
          <w:rFonts w:ascii="CMU Serif Roman" w:hAnsi="CMU Serif Roman" w:cs="Arial"/>
          <w:b/>
          <w:color w:val="000000"/>
          <w:sz w:val="22"/>
          <w:szCs w:val="22"/>
          <w:lang w:val="pt-BR"/>
        </w:rPr>
      </w:pPr>
    </w:p>
    <w:p w14:paraId="2A858A7D" w14:textId="2D1208DE" w:rsidR="009769E6" w:rsidRPr="00864B48" w:rsidRDefault="00BB0948" w:rsidP="009F264B">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sz w:val="22"/>
          <w:szCs w:val="22"/>
          <w:lang w:val="pt-BR"/>
        </w:rPr>
        <w:t xml:space="preserve">O Algoritmo de </w:t>
      </w:r>
      <w:r w:rsidRPr="00864B48">
        <w:rPr>
          <w:rFonts w:ascii="CMU Serif Roman" w:hAnsi="CMU Serif Roman"/>
          <w:lang w:val="pt-BR"/>
        </w:rPr>
        <w:t xml:space="preserve">Borůvka procede em uma sequência de etapas. Em cada estágio, o algoritmo identifca uma floresta F que consiste na menor aresta incidente em cada vértice do grafo G, e forma um grafo G' = G - F como entrada para o próximo estágio. Aqui, G - F denota o grafo derivado de G contraindo-se as arestas de F. Pela propriedade de corte, essas arestas agora pertencem à AGM. Cada passo do Borůvka dura um tempo linear. Uma vez que o número de vértices é reduzido para </w:t>
      </w:r>
      <w:r w:rsidRPr="00864B48">
        <w:rPr>
          <w:rFonts w:ascii="CMU Serif Roman" w:hAnsi="CMU Serif Roman"/>
          <w:b/>
          <w:lang w:val="pt-BR"/>
        </w:rPr>
        <w:t>ao menos</w:t>
      </w:r>
      <w:r w:rsidRPr="00864B48">
        <w:rPr>
          <w:rFonts w:ascii="CMU Serif Roman" w:hAnsi="CMU Serif Roman"/>
          <w:lang w:val="pt-BR"/>
        </w:rPr>
        <w:t xml:space="preserve"> metade em cada passo, </w:t>
      </w:r>
      <w:r w:rsidR="00491680" w:rsidRPr="00864B48">
        <w:rPr>
          <w:rFonts w:ascii="CMU Serif Roman" w:hAnsi="CMU Serif Roman"/>
          <w:lang w:val="pt-BR"/>
        </w:rPr>
        <w:t>o algoritmo tem complexidade assintótica O(m*log(n)). [1]</w:t>
      </w:r>
    </w:p>
    <w:p w14:paraId="16A2FBD2" w14:textId="3428C270" w:rsidR="00864B48" w:rsidRPr="00864B48" w:rsidRDefault="00491680" w:rsidP="00864B48">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ab/>
      </w:r>
      <w:r w:rsidR="00864B48" w:rsidRPr="00864B48">
        <w:rPr>
          <w:rFonts w:ascii="CMU Serif Roman" w:hAnsi="CMU Serif Roman" w:cs="Arial"/>
          <w:color w:val="000000"/>
          <w:lang w:val="pt-BR"/>
        </w:rPr>
        <w:t xml:space="preserve">Neste trabalho, desenvolvemos uma implementação do algoritmo de Boruvka em paralelo e comparamo-a com as implementações sequenciais dos algoritmos de Boruvka, Prim e Kruskal. A principal motivação para este trabalho é que dentre os três, o algoritmo de Boruvka é o que mais possui uma </w:t>
      </w:r>
      <w:r w:rsidR="00864B48" w:rsidRPr="00864B48">
        <w:rPr>
          <w:rFonts w:ascii="CMU Serif Roman" w:hAnsi="CMU Serif Roman" w:cs="Arial"/>
          <w:b/>
          <w:color w:val="000000"/>
          <w:lang w:val="pt-BR"/>
        </w:rPr>
        <w:t>natureza paralela,</w:t>
      </w:r>
      <w:r w:rsidR="00864B48" w:rsidRPr="00864B48">
        <w:rPr>
          <w:rFonts w:ascii="CMU Serif Roman" w:hAnsi="CMU Serif Roman" w:cs="Arial"/>
          <w:color w:val="000000"/>
          <w:lang w:val="pt-BR"/>
        </w:rPr>
        <w:t xml:space="preserve"> pois é capaz de operar em conjuntos de nós independentemente, ou seja, não possui uma dependência explícia em cada iteração.</w:t>
      </w:r>
    </w:p>
    <w:p w14:paraId="0625EC33" w14:textId="77777777" w:rsidR="00AE523A" w:rsidRPr="00864B48" w:rsidRDefault="00AE523A" w:rsidP="009F264B">
      <w:pPr>
        <w:spacing w:line="360" w:lineRule="auto"/>
        <w:ind w:left="360"/>
        <w:jc w:val="both"/>
        <w:textAlignment w:val="baseline"/>
        <w:rPr>
          <w:rFonts w:ascii="CMU Serif Roman" w:hAnsi="CMU Serif Roman" w:cs="Arial"/>
          <w:color w:val="000000"/>
          <w:lang w:val="pt-BR"/>
        </w:rPr>
      </w:pPr>
    </w:p>
    <w:p w14:paraId="77E30769" w14:textId="1C1C2EA0" w:rsidR="00AE523A" w:rsidRPr="00AE523A" w:rsidRDefault="00534F6B" w:rsidP="009F264B">
      <w:pPr>
        <w:numPr>
          <w:ilvl w:val="1"/>
          <w:numId w:val="2"/>
        </w:numPr>
        <w:spacing w:line="360" w:lineRule="auto"/>
        <w:jc w:val="both"/>
        <w:textAlignment w:val="baseline"/>
        <w:rPr>
          <w:rFonts w:ascii="CMU Serif Roman" w:hAnsi="CMU Serif Roman" w:cs="Arial"/>
          <w:b/>
          <w:color w:val="000000"/>
          <w:lang w:val="pt-BR"/>
        </w:rPr>
      </w:pPr>
      <w:r>
        <w:rPr>
          <w:rFonts w:ascii="CMU Serif Roman" w:hAnsi="CMU Serif Roman" w:cs="Arial"/>
          <w:b/>
          <w:color w:val="000000"/>
          <w:lang w:val="pt-BR"/>
        </w:rPr>
        <w:t>Paralelismo de dados e paralelismo de</w:t>
      </w:r>
      <w:r w:rsidR="00AE523A" w:rsidRPr="00864B48">
        <w:rPr>
          <w:rFonts w:ascii="CMU Serif Roman" w:hAnsi="CMU Serif Roman" w:cs="Arial"/>
          <w:b/>
          <w:color w:val="000000"/>
          <w:lang w:val="pt-BR"/>
        </w:rPr>
        <w:t xml:space="preserve"> tarefas</w:t>
      </w:r>
    </w:p>
    <w:p w14:paraId="5BA051C3" w14:textId="77777777" w:rsidR="00AE523A" w:rsidRPr="00864B48" w:rsidRDefault="00AE523A" w:rsidP="009F264B">
      <w:pPr>
        <w:spacing w:line="360" w:lineRule="auto"/>
        <w:jc w:val="both"/>
        <w:rPr>
          <w:rFonts w:ascii="CMU Serif Roman" w:eastAsia="Times New Roman" w:hAnsi="CMU Serif Roman"/>
          <w:lang w:val="pt-BR"/>
        </w:rPr>
      </w:pPr>
    </w:p>
    <w:p w14:paraId="643BF2A8" w14:textId="77777777" w:rsidR="00534F6B" w:rsidRDefault="00864B48" w:rsidP="009F264B">
      <w:pPr>
        <w:spacing w:line="360" w:lineRule="auto"/>
        <w:jc w:val="both"/>
        <w:rPr>
          <w:rFonts w:ascii="CMU Serif Roman" w:eastAsia="Times New Roman" w:hAnsi="CMU Serif Roman"/>
          <w:lang w:val="pt-BR"/>
        </w:rPr>
      </w:pPr>
      <w:r w:rsidRPr="00864B48">
        <w:rPr>
          <w:rFonts w:ascii="CMU Serif Roman" w:eastAsia="Times New Roman" w:hAnsi="CMU Serif Roman"/>
          <w:lang w:val="pt-BR"/>
        </w:rPr>
        <w:t>Há, normalmente, duas formas de se paralelizar um código escrito em linguagem de alto nível: por paralelismo de dados ou por paralelismo de tarefas. No paralelismo de dados, o mesmo código opera paralelamente sobre porções diferentes do mesmo dado. No paralelismo de tarefas, código independente opera paralelamente</w:t>
      </w:r>
      <w:r w:rsidR="00534F6B">
        <w:rPr>
          <w:rFonts w:ascii="CMU Serif Roman" w:eastAsia="Times New Roman" w:hAnsi="CMU Serif Roman"/>
          <w:lang w:val="pt-BR"/>
        </w:rPr>
        <w:t xml:space="preserve"> sobre o mesmo dado, ou código independente e diferente opera de forma paralela.</w:t>
      </w:r>
    </w:p>
    <w:p w14:paraId="306D812E" w14:textId="0506A414" w:rsidR="00FF7FB4" w:rsidRDefault="00534F6B" w:rsidP="00FF7FB4">
      <w:pPr>
        <w:spacing w:line="360" w:lineRule="auto"/>
        <w:jc w:val="both"/>
        <w:rPr>
          <w:rFonts w:ascii="CMU Serif Roman" w:eastAsia="Times New Roman" w:hAnsi="CMU Serif Roman"/>
          <w:lang w:val="pt-BR"/>
        </w:rPr>
      </w:pPr>
      <w:r>
        <w:rPr>
          <w:rFonts w:ascii="CMU Serif Roman" w:eastAsia="Times New Roman" w:hAnsi="CMU Serif Roman"/>
          <w:lang w:val="pt-BR"/>
        </w:rPr>
        <w:tab/>
      </w:r>
      <w:r w:rsidR="00864B48" w:rsidRPr="00864B48">
        <w:rPr>
          <w:rFonts w:ascii="CMU Serif Roman" w:eastAsia="Times New Roman" w:hAnsi="CMU Serif Roman"/>
          <w:lang w:val="pt-BR"/>
        </w:rPr>
        <w:t>Neste trabalho optamos por realizar um paralelismo de dados sobre o algo</w:t>
      </w:r>
      <w:r>
        <w:rPr>
          <w:rFonts w:ascii="CMU Serif Roman" w:eastAsia="Times New Roman" w:hAnsi="CMU Serif Roman"/>
          <w:lang w:val="pt-BR"/>
        </w:rPr>
        <w:t>ritmo de Boruvka.</w:t>
      </w:r>
    </w:p>
    <w:p w14:paraId="6AD13761" w14:textId="77777777" w:rsidR="00FF7FB4" w:rsidRDefault="00FF7FB4">
      <w:pPr>
        <w:rPr>
          <w:rFonts w:ascii="CMU Serif Roman" w:eastAsia="Times New Roman" w:hAnsi="CMU Serif Roman"/>
          <w:lang w:val="pt-BR"/>
        </w:rPr>
      </w:pPr>
      <w:r>
        <w:rPr>
          <w:rFonts w:ascii="CMU Serif Roman" w:eastAsia="Times New Roman" w:hAnsi="CMU Serif Roman"/>
          <w:lang w:val="pt-BR"/>
        </w:rPr>
        <w:br w:type="page"/>
      </w:r>
    </w:p>
    <w:p w14:paraId="7401854B" w14:textId="77777777" w:rsidR="00AE523A" w:rsidRPr="00534F6B" w:rsidRDefault="00AE523A" w:rsidP="009F264B">
      <w:pPr>
        <w:numPr>
          <w:ilvl w:val="0"/>
          <w:numId w:val="3"/>
        </w:numPr>
        <w:spacing w:line="360" w:lineRule="auto"/>
        <w:jc w:val="both"/>
        <w:textAlignment w:val="baseline"/>
        <w:rPr>
          <w:rFonts w:ascii="CMU Serif Roman" w:hAnsi="CMU Serif Roman" w:cs="Arial"/>
          <w:b/>
          <w:color w:val="000000"/>
          <w:lang w:val="pt-BR"/>
        </w:rPr>
      </w:pPr>
      <w:r w:rsidRPr="00AE523A">
        <w:rPr>
          <w:rFonts w:ascii="CMU Serif Roman" w:hAnsi="CMU Serif Roman" w:cs="Arial"/>
          <w:b/>
          <w:color w:val="000000"/>
          <w:lang w:val="pt-BR"/>
        </w:rPr>
        <w:t>FORMULAÇÃO DO PROBLEMA</w:t>
      </w:r>
    </w:p>
    <w:p w14:paraId="6E95FA8F" w14:textId="77777777" w:rsidR="001F0C81" w:rsidRPr="00864B48" w:rsidRDefault="001F0C81" w:rsidP="001F0C81">
      <w:pPr>
        <w:spacing w:line="360" w:lineRule="auto"/>
        <w:jc w:val="both"/>
        <w:textAlignment w:val="baseline"/>
        <w:rPr>
          <w:rFonts w:ascii="CMU Serif Roman" w:hAnsi="CMU Serif Roman" w:cs="Arial"/>
          <w:color w:val="000000"/>
          <w:lang w:val="pt-BR"/>
        </w:rPr>
      </w:pPr>
    </w:p>
    <w:p w14:paraId="23450C0F" w14:textId="0CFF7D9D" w:rsidR="001F0C81" w:rsidRPr="00864B48" w:rsidRDefault="001F0C81" w:rsidP="001F0C81">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Nesta seção há a formulação do problema de se implementar o algoritmo de Boruvka em paralelo. Para isso, formalizamos o algoritmo sequencial implementado neste trabalho para fins de comparação, e então formalizamos o algoritmo paralelo.</w:t>
      </w:r>
    </w:p>
    <w:p w14:paraId="0ABA2C60" w14:textId="77777777" w:rsidR="001F0C81" w:rsidRPr="00AE523A" w:rsidRDefault="001F0C81" w:rsidP="001F0C81">
      <w:pPr>
        <w:spacing w:line="360" w:lineRule="auto"/>
        <w:jc w:val="both"/>
        <w:textAlignment w:val="baseline"/>
        <w:rPr>
          <w:rFonts w:ascii="CMU Serif Roman" w:hAnsi="CMU Serif Roman" w:cs="Arial"/>
          <w:color w:val="000000"/>
          <w:lang w:val="pt-BR"/>
        </w:rPr>
      </w:pPr>
    </w:p>
    <w:p w14:paraId="7963884D" w14:textId="77777777" w:rsidR="00AE523A" w:rsidRDefault="00AE523A" w:rsidP="009F264B">
      <w:pPr>
        <w:numPr>
          <w:ilvl w:val="1"/>
          <w:numId w:val="3"/>
        </w:numPr>
        <w:spacing w:line="360" w:lineRule="auto"/>
        <w:jc w:val="both"/>
        <w:textAlignment w:val="baseline"/>
        <w:rPr>
          <w:rFonts w:ascii="CMU Serif Roman" w:hAnsi="CMU Serif Roman" w:cs="Arial"/>
          <w:b/>
          <w:color w:val="000000"/>
          <w:szCs w:val="22"/>
          <w:lang w:val="pt-BR"/>
        </w:rPr>
      </w:pPr>
      <w:r w:rsidRPr="00AE523A">
        <w:rPr>
          <w:rFonts w:ascii="CMU Serif Roman" w:hAnsi="CMU Serif Roman" w:cs="Arial"/>
          <w:b/>
          <w:color w:val="000000"/>
          <w:szCs w:val="22"/>
          <w:lang w:val="pt-BR"/>
        </w:rPr>
        <w:t>O algoritmo sequencial</w:t>
      </w:r>
    </w:p>
    <w:p w14:paraId="2EE254EF" w14:textId="77777777" w:rsidR="00FF7FB4" w:rsidRDefault="00FF7FB4" w:rsidP="00FF7FB4">
      <w:pPr>
        <w:spacing w:line="360" w:lineRule="auto"/>
        <w:ind w:left="360"/>
        <w:jc w:val="both"/>
        <w:textAlignment w:val="baseline"/>
        <w:rPr>
          <w:rFonts w:ascii="CMU Serif Roman" w:hAnsi="CMU Serif Roman" w:cs="Arial"/>
          <w:b/>
          <w:color w:val="000000"/>
          <w:szCs w:val="22"/>
          <w:lang w:val="pt-BR"/>
        </w:rPr>
      </w:pPr>
    </w:p>
    <w:p w14:paraId="772C16A3" w14:textId="77777777" w:rsidR="00FF7FB4" w:rsidRPr="00864B48" w:rsidRDefault="00FF7FB4" w:rsidP="00FF7FB4">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 xml:space="preserve">Uma forma de se compreender o algoritmo de </w:t>
      </w:r>
      <w:r w:rsidRPr="00864B48">
        <w:rPr>
          <w:rFonts w:ascii="CMU Serif Roman" w:hAnsi="CMU Serif Roman"/>
          <w:lang w:val="pt-BR"/>
        </w:rPr>
        <w:t>Borůvka</w:t>
      </w:r>
      <w:r w:rsidRPr="00864B48">
        <w:rPr>
          <w:rFonts w:ascii="CMU Serif Roman" w:hAnsi="CMU Serif Roman" w:cs="Arial"/>
          <w:color w:val="000000"/>
          <w:lang w:val="pt-BR"/>
        </w:rPr>
        <w:t xml:space="preserve"> é que, inicialmente, cada vértice representa um componente conexo. A cada iteração cada componente escolhe a melhor aresta para se conectar a outro componente, e a união desses componentes é realizada. O algoritmo para quando resta apenas 1 componente conexo, que é a próxima AGM.</w:t>
      </w:r>
    </w:p>
    <w:p w14:paraId="716D5F5A" w14:textId="77777777" w:rsidR="00FF7FB4" w:rsidRPr="00864B48" w:rsidRDefault="00FF7FB4" w:rsidP="00FF7FB4">
      <w:pPr>
        <w:spacing w:line="360" w:lineRule="auto"/>
        <w:jc w:val="both"/>
        <w:textAlignment w:val="baseline"/>
        <w:rPr>
          <w:rFonts w:ascii="CMU Serif Roman" w:hAnsi="CMU Serif Roman" w:cs="Arial"/>
          <w:color w:val="000000"/>
          <w:lang w:val="pt-BR"/>
        </w:rPr>
      </w:pPr>
      <w:r w:rsidRPr="00864B48">
        <w:rPr>
          <w:rFonts w:ascii="CMU Serif Roman" w:hAnsi="CMU Serif Roman" w:cs="Arial"/>
          <w:color w:val="000000"/>
          <w:lang w:val="pt-BR"/>
        </w:rPr>
        <w:tab/>
        <w:t xml:space="preserve">Para se realizar o algoritmo de </w:t>
      </w:r>
      <w:r w:rsidRPr="00864B48">
        <w:rPr>
          <w:rFonts w:ascii="CMU Serif Roman" w:hAnsi="CMU Serif Roman"/>
          <w:lang w:val="pt-BR"/>
        </w:rPr>
        <w:t xml:space="preserve">Borůvka de forma eficiente podemos usar o algoritmo de </w:t>
      </w:r>
      <w:r w:rsidRPr="00864B48">
        <w:rPr>
          <w:rFonts w:ascii="CMU Serif Roman" w:hAnsi="CMU Serif Roman"/>
          <w:i/>
          <w:lang w:val="pt-BR"/>
        </w:rPr>
        <w:t xml:space="preserve">union-find </w:t>
      </w:r>
      <w:r w:rsidRPr="00864B48">
        <w:rPr>
          <w:rFonts w:ascii="CMU Serif Roman" w:hAnsi="CMU Serif Roman"/>
          <w:lang w:val="pt-BR"/>
        </w:rPr>
        <w:t>(união-busca ou conjuntos disjuntos) [8]. Cada componente é um conjunto disjunto, e um vértice não pode estar em mais de um conjunto disjunto ao mesmo tempo, pela própria definição de conjunto disjunto (</w:t>
      </w:r>
      <w:r w:rsidRPr="00864B48">
        <w:rPr>
          <w:rFonts w:ascii="CMU Serif Roman" w:hAnsi="CMU Serif Roman"/>
          <w:i/>
          <w:lang w:val="pt-BR"/>
        </w:rPr>
        <w:t>"a intersecção de dois conjuntos disjuntos é o conjunto vazio"</w:t>
      </w:r>
      <w:r w:rsidRPr="00864B48">
        <w:rPr>
          <w:rFonts w:ascii="CMU Serif Roman" w:hAnsi="CMU Serif Roman"/>
          <w:lang w:val="pt-BR"/>
        </w:rPr>
        <w:t>). Quando há a união de um conjunto C1 com um conjunto C2, o vértice raiz de um dos dois conjuntos se torna o vértice raiz do novo conjunto C3, que contém os vértices de C1 e C2.</w:t>
      </w:r>
    </w:p>
    <w:p w14:paraId="0BEFEE85" w14:textId="485F8328" w:rsidR="00FF7FB4" w:rsidRDefault="00FF7FB4" w:rsidP="00FF7FB4">
      <w:pPr>
        <w:spacing w:line="360" w:lineRule="auto"/>
        <w:jc w:val="both"/>
        <w:textAlignment w:val="baseline"/>
        <w:rPr>
          <w:rFonts w:ascii="CMU Serif Roman" w:hAnsi="CMU Serif Roman"/>
          <w:lang w:val="pt-BR"/>
        </w:rPr>
      </w:pPr>
      <w:r w:rsidRPr="00864B48">
        <w:rPr>
          <w:rFonts w:ascii="CMU Serif Roman" w:hAnsi="CMU Serif Roman" w:cs="Arial"/>
          <w:color w:val="000000"/>
          <w:lang w:val="pt-BR"/>
        </w:rPr>
        <w:tab/>
        <w:t xml:space="preserve">De uma maneira mais detalhada, o algoritmo que implementamos </w:t>
      </w:r>
      <w:r w:rsidRPr="00864B48">
        <w:rPr>
          <w:rFonts w:ascii="CMU Serif Roman" w:hAnsi="CMU Serif Roman"/>
          <w:lang w:val="pt-BR"/>
        </w:rPr>
        <w:t>pode ser entendido como a seguinte sequência de passos:</w:t>
      </w:r>
    </w:p>
    <w:p w14:paraId="13376422" w14:textId="77777777" w:rsidR="00FF7FB4" w:rsidRDefault="00FF7FB4">
      <w:pPr>
        <w:rPr>
          <w:rFonts w:ascii="CMU Serif Roman" w:hAnsi="CMU Serif Roman"/>
          <w:lang w:val="pt-BR"/>
        </w:rPr>
      </w:pPr>
      <w:r>
        <w:rPr>
          <w:rFonts w:ascii="CMU Serif Roman" w:hAnsi="CMU Serif Roman"/>
          <w:lang w:val="pt-BR"/>
        </w:rPr>
        <w:br w:type="page"/>
      </w:r>
    </w:p>
    <w:p w14:paraId="5FFE2FB2" w14:textId="2F3315DE" w:rsidR="00FF7FB4" w:rsidRPr="00864B48" w:rsidRDefault="00FF7FB4" w:rsidP="00FF7FB4">
      <w:pPr>
        <w:spacing w:line="360" w:lineRule="auto"/>
        <w:jc w:val="both"/>
        <w:textAlignment w:val="baseline"/>
        <w:rPr>
          <w:rFonts w:ascii="CMU Serif Roman" w:hAnsi="CMU Serif Roman"/>
          <w:sz w:val="21"/>
          <w:lang w:val="pt-BR"/>
        </w:rPr>
      </w:pPr>
      <w:r>
        <w:rPr>
          <w:rFonts w:ascii="CMU Serif Roman" w:hAnsi="CMU Serif Roman" w:cs="Arial"/>
          <w:color w:val="000000"/>
          <w:lang w:val="pt-BR"/>
        </w:rPr>
        <w:tab/>
      </w:r>
      <w:r w:rsidRPr="00864B48">
        <w:rPr>
          <w:rFonts w:ascii="CMU Serif Roman" w:hAnsi="CMU Serif Roman"/>
          <w:b/>
          <w:sz w:val="21"/>
          <w:lang w:val="pt-BR"/>
        </w:rPr>
        <w:t>Início:</w:t>
      </w:r>
      <w:r w:rsidRPr="00864B48">
        <w:rPr>
          <w:rFonts w:ascii="CMU Serif Roman" w:hAnsi="CMU Serif Roman"/>
          <w:sz w:val="21"/>
          <w:lang w:val="pt-BR"/>
        </w:rPr>
        <w:t xml:space="preserve"> Inicialmente, cada nó é uma componente conexa, e portanto um conjunto disjunto. Cada conjunto possui uma lista de arestas incidentes a ele. A árvore A é inicializada vazia. Cada nó é um conjunto disjunto, portanto há (n) conjuntos disjuntos no começo.</w:t>
      </w:r>
    </w:p>
    <w:p w14:paraId="3578A5F1" w14:textId="77777777" w:rsidR="00FF7FB4" w:rsidRPr="00864B48" w:rsidRDefault="00FF7FB4" w:rsidP="00FF7FB4">
      <w:pPr>
        <w:spacing w:line="360" w:lineRule="auto"/>
        <w:jc w:val="both"/>
        <w:textAlignment w:val="baseline"/>
        <w:rPr>
          <w:rFonts w:ascii="CMU Serif Roman" w:hAnsi="CMU Serif Roman"/>
          <w:b/>
          <w:sz w:val="21"/>
          <w:lang w:val="pt-BR"/>
        </w:rPr>
      </w:pPr>
      <w:r w:rsidRPr="00864B48">
        <w:rPr>
          <w:rFonts w:ascii="CMU Serif Roman" w:hAnsi="CMU Serif Roman"/>
          <w:sz w:val="21"/>
          <w:lang w:val="pt-BR"/>
        </w:rPr>
        <w:tab/>
      </w:r>
      <w:r w:rsidRPr="00864B48">
        <w:rPr>
          <w:rFonts w:ascii="CMU Serif Roman" w:hAnsi="CMU Serif Roman"/>
          <w:b/>
          <w:sz w:val="21"/>
          <w:lang w:val="pt-BR"/>
        </w:rPr>
        <w:t>Enquanto número de conjuntos independentes for maior que 1, faça:</w:t>
      </w:r>
    </w:p>
    <w:p w14:paraId="7082E610" w14:textId="77777777" w:rsidR="00FF7FB4" w:rsidRPr="00864B48" w:rsidRDefault="00FF7FB4" w:rsidP="00FF7FB4">
      <w:pPr>
        <w:spacing w:line="360" w:lineRule="auto"/>
        <w:ind w:left="720"/>
        <w:jc w:val="both"/>
        <w:textAlignment w:val="baseline"/>
        <w:rPr>
          <w:rFonts w:ascii="CMU Serif Roman" w:hAnsi="CMU Serif Roman" w:cs="Arial"/>
          <w:b/>
          <w:color w:val="000000"/>
          <w:sz w:val="21"/>
          <w:lang w:val="pt-BR"/>
        </w:rPr>
      </w:pPr>
      <w:r>
        <w:rPr>
          <w:rFonts w:ascii="CMU Serif Roman" w:hAnsi="CMU Serif Roman"/>
          <w:b/>
          <w:sz w:val="21"/>
          <w:lang w:val="pt-BR"/>
        </w:rPr>
        <w:tab/>
      </w:r>
      <w:r w:rsidRPr="00864B48">
        <w:rPr>
          <w:rFonts w:ascii="CMU Serif Roman" w:hAnsi="CMU Serif Roman"/>
          <w:b/>
          <w:sz w:val="21"/>
          <w:lang w:val="pt-BR"/>
        </w:rPr>
        <w:t xml:space="preserve">Para cada componente </w:t>
      </w:r>
      <w:r w:rsidRPr="00864B48">
        <w:rPr>
          <w:rFonts w:ascii="CMU Serif Roman" w:hAnsi="CMU Serif Roman"/>
          <w:b/>
          <w:i/>
          <w:sz w:val="21"/>
          <w:lang w:val="pt-BR"/>
        </w:rPr>
        <w:t>c</w:t>
      </w:r>
      <w:r w:rsidRPr="00864B48">
        <w:rPr>
          <w:rFonts w:ascii="CMU Serif Roman" w:hAnsi="CMU Serif Roman"/>
          <w:b/>
          <w:sz w:val="21"/>
          <w:lang w:val="pt-BR"/>
        </w:rPr>
        <w:t xml:space="preserve"> em C:</w:t>
      </w:r>
    </w:p>
    <w:p w14:paraId="68C0FA02"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 xml:space="preserve">Passo 1 </w:t>
      </w:r>
      <w:r w:rsidRPr="00864B48">
        <w:rPr>
          <w:rFonts w:ascii="CMU Serif Roman" w:hAnsi="CMU Serif Roman"/>
          <w:sz w:val="21"/>
          <w:lang w:val="pt-BR"/>
        </w:rPr>
        <w:t xml:space="preserve">(Escolha da aresta mais leve): escolha a aresta de menor peso incidente a </w:t>
      </w:r>
      <w:r w:rsidRPr="00864B48">
        <w:rPr>
          <w:rFonts w:ascii="CMU Serif Roman" w:hAnsi="CMU Serif Roman"/>
          <w:i/>
          <w:sz w:val="21"/>
          <w:lang w:val="pt-BR"/>
        </w:rPr>
        <w:t>c</w:t>
      </w:r>
      <w:r w:rsidRPr="00864B48">
        <w:rPr>
          <w:rFonts w:ascii="CMU Serif Roman" w:hAnsi="CMU Serif Roman"/>
          <w:sz w:val="21"/>
          <w:lang w:val="pt-BR"/>
        </w:rPr>
        <w:t xml:space="preserve">. Caso existam duas ou mais candidatas com o peso igual, selecione aquela cujo vértice de destino tenha o menor índice (ordenação lexicográfica). Este detalhe é importante para evitar-se um caso especial do Borůvka, a ser explicado abaixo. A aresta escolhida liga </w:t>
      </w:r>
      <w:r w:rsidRPr="00864B48">
        <w:rPr>
          <w:rFonts w:ascii="CMU Serif Roman" w:hAnsi="CMU Serif Roman"/>
          <w:i/>
          <w:sz w:val="21"/>
          <w:lang w:val="pt-BR"/>
        </w:rPr>
        <w:t xml:space="preserve">c </w:t>
      </w:r>
      <w:r w:rsidRPr="00864B48">
        <w:rPr>
          <w:rFonts w:ascii="CMU Serif Roman" w:hAnsi="CMU Serif Roman"/>
          <w:sz w:val="21"/>
          <w:lang w:val="pt-BR"/>
        </w:rPr>
        <w:t xml:space="preserve">a um outro componente </w:t>
      </w:r>
      <w:r w:rsidRPr="00864B48">
        <w:rPr>
          <w:rFonts w:ascii="CMU Serif Roman" w:hAnsi="CMU Serif Roman"/>
          <w:i/>
          <w:sz w:val="21"/>
          <w:lang w:val="pt-BR"/>
        </w:rPr>
        <w:t>c'</w:t>
      </w:r>
      <w:r w:rsidRPr="00864B48">
        <w:rPr>
          <w:rFonts w:ascii="CMU Serif Roman" w:hAnsi="CMU Serif Roman"/>
          <w:sz w:val="21"/>
          <w:lang w:val="pt-BR"/>
        </w:rPr>
        <w:t>.</w:t>
      </w:r>
    </w:p>
    <w:p w14:paraId="4E4404DA"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Passo 2</w:t>
      </w:r>
      <w:r w:rsidRPr="00864B48">
        <w:rPr>
          <w:rFonts w:ascii="CMU Serif Roman" w:hAnsi="CMU Serif Roman"/>
          <w:sz w:val="21"/>
          <w:lang w:val="pt-BR"/>
        </w:rPr>
        <w:t xml:space="preserve"> (Busca): Busque o nó raiz do componente </w:t>
      </w:r>
      <w:r w:rsidRPr="00864B48">
        <w:rPr>
          <w:rFonts w:ascii="CMU Serif Roman" w:hAnsi="CMU Serif Roman"/>
          <w:i/>
          <w:sz w:val="21"/>
          <w:lang w:val="pt-BR"/>
        </w:rPr>
        <w:t>c</w:t>
      </w:r>
      <w:r w:rsidRPr="00864B48">
        <w:rPr>
          <w:rFonts w:ascii="CMU Serif Roman" w:hAnsi="CMU Serif Roman"/>
          <w:sz w:val="21"/>
          <w:lang w:val="pt-BR"/>
        </w:rPr>
        <w:t xml:space="preserve"> e do componente </w:t>
      </w:r>
      <w:r w:rsidRPr="00864B48">
        <w:rPr>
          <w:rFonts w:ascii="CMU Serif Roman" w:hAnsi="CMU Serif Roman"/>
          <w:i/>
          <w:sz w:val="21"/>
          <w:lang w:val="pt-BR"/>
        </w:rPr>
        <w:t>c'</w:t>
      </w:r>
      <w:r w:rsidRPr="00864B48">
        <w:rPr>
          <w:rFonts w:ascii="CMU Serif Roman" w:hAnsi="CMU Serif Roman"/>
          <w:sz w:val="21"/>
          <w:lang w:val="pt-BR"/>
        </w:rPr>
        <w:t>.</w:t>
      </w:r>
    </w:p>
    <w:p w14:paraId="227B0F24" w14:textId="77777777" w:rsidR="00FF7FB4" w:rsidRPr="00864B48" w:rsidRDefault="00FF7FB4" w:rsidP="00FF7FB4">
      <w:pPr>
        <w:spacing w:line="360" w:lineRule="auto"/>
        <w:ind w:left="1440"/>
        <w:jc w:val="both"/>
        <w:textAlignment w:val="baseline"/>
        <w:rPr>
          <w:rFonts w:ascii="CMU Serif Roman" w:hAnsi="CMU Serif Roman"/>
          <w:sz w:val="21"/>
          <w:lang w:val="pt-BR"/>
        </w:rPr>
      </w:pPr>
      <w:r w:rsidRPr="00864B48">
        <w:rPr>
          <w:rFonts w:ascii="CMU Serif Roman" w:hAnsi="CMU Serif Roman"/>
          <w:sz w:val="21"/>
          <w:lang w:val="pt-BR"/>
        </w:rPr>
        <w:tab/>
      </w:r>
      <w:r w:rsidRPr="00864B48">
        <w:rPr>
          <w:rFonts w:ascii="CMU Serif Roman" w:hAnsi="CMU Serif Roman"/>
          <w:b/>
          <w:sz w:val="21"/>
          <w:lang w:val="pt-BR"/>
        </w:rPr>
        <w:t>Passo 3</w:t>
      </w:r>
      <w:r w:rsidRPr="00864B48">
        <w:rPr>
          <w:rFonts w:ascii="CMU Serif Roman" w:hAnsi="CMU Serif Roman"/>
          <w:sz w:val="21"/>
          <w:lang w:val="pt-BR"/>
        </w:rPr>
        <w:t xml:space="preserve"> (União): Caso os nós-raízes de ambos sejam diferentes, então eles são conjuntos disjuntos. Portanto esta aresta escolhida entra para a árvore A, o peso da árvore A é atualizado com o peso desta aresta, e deve haver uma união entre os componentes </w:t>
      </w:r>
      <w:r w:rsidRPr="00864B48">
        <w:rPr>
          <w:rFonts w:ascii="CMU Serif Roman" w:hAnsi="CMU Serif Roman"/>
          <w:i/>
          <w:sz w:val="21"/>
          <w:lang w:val="pt-BR"/>
        </w:rPr>
        <w:t>c</w:t>
      </w:r>
      <w:r w:rsidRPr="00864B48">
        <w:rPr>
          <w:rFonts w:ascii="CMU Serif Roman" w:hAnsi="CMU Serif Roman"/>
          <w:sz w:val="21"/>
          <w:lang w:val="pt-BR"/>
        </w:rPr>
        <w:t xml:space="preserve"> e </w:t>
      </w:r>
      <w:r w:rsidRPr="00864B48">
        <w:rPr>
          <w:rFonts w:ascii="CMU Serif Roman" w:hAnsi="CMU Serif Roman"/>
          <w:i/>
          <w:sz w:val="21"/>
          <w:lang w:val="pt-BR"/>
        </w:rPr>
        <w:t>c'</w:t>
      </w:r>
      <w:r w:rsidRPr="00864B48">
        <w:rPr>
          <w:rFonts w:ascii="CMU Serif Roman" w:hAnsi="CMU Serif Roman"/>
          <w:sz w:val="21"/>
          <w:lang w:val="pt-BR"/>
        </w:rPr>
        <w:t>. Esta união é feita da seguinte forma: aquele que possuir o nó raiz maior lexicograficamente (com o menor índice) "engole" o outro, ou seja, o nó-raiz de menor índice passa a ser o nó-raiz de todo o conjunto disjunto. A lista de arestas do componente é atualizada somente com as arestas incidentes a este novo conjunto.</w:t>
      </w:r>
    </w:p>
    <w:p w14:paraId="660099CA" w14:textId="77777777" w:rsidR="00FF7FB4" w:rsidRPr="00864B48" w:rsidRDefault="00FF7FB4" w:rsidP="00FF7FB4">
      <w:pPr>
        <w:spacing w:line="360" w:lineRule="auto"/>
        <w:jc w:val="both"/>
        <w:textAlignment w:val="baseline"/>
        <w:rPr>
          <w:rFonts w:ascii="CMU Serif Roman" w:hAnsi="CMU Serif Roman"/>
          <w:sz w:val="21"/>
          <w:lang w:val="pt-BR"/>
        </w:rPr>
      </w:pPr>
      <w:r w:rsidRPr="00864B48">
        <w:rPr>
          <w:rFonts w:ascii="CMU Serif Roman" w:hAnsi="CMU Serif Roman"/>
          <w:b/>
          <w:sz w:val="21"/>
          <w:lang w:val="pt-BR"/>
        </w:rPr>
        <w:tab/>
        <w:t>Final:</w:t>
      </w:r>
      <w:r w:rsidRPr="00864B48">
        <w:rPr>
          <w:rFonts w:ascii="CMU Serif Roman" w:hAnsi="CMU Serif Roman"/>
          <w:sz w:val="21"/>
          <w:lang w:val="pt-BR"/>
        </w:rPr>
        <w:t xml:space="preserve"> ao final, temos apenas um conjunto disjunto com todos os vértices e com a menor soma de peso das arestas possível. Encontramos nossa AGM.</w:t>
      </w:r>
    </w:p>
    <w:p w14:paraId="4018BFB0" w14:textId="77777777" w:rsidR="00FF7FB4" w:rsidRPr="00864B48" w:rsidRDefault="00FF7FB4" w:rsidP="00FF7FB4">
      <w:pPr>
        <w:spacing w:line="360" w:lineRule="auto"/>
        <w:jc w:val="both"/>
        <w:textAlignment w:val="baseline"/>
        <w:rPr>
          <w:rFonts w:ascii="CMU Serif Roman" w:hAnsi="CMU Serif Roman"/>
          <w:lang w:val="pt-BR"/>
        </w:rPr>
      </w:pPr>
    </w:p>
    <w:p w14:paraId="107E8C98" w14:textId="77777777" w:rsidR="00FF7FB4" w:rsidRPr="00864B48" w:rsidRDefault="00FF7FB4" w:rsidP="00FF7FB4">
      <w:pPr>
        <w:spacing w:line="360" w:lineRule="auto"/>
        <w:jc w:val="both"/>
        <w:textAlignment w:val="baseline"/>
        <w:rPr>
          <w:rFonts w:ascii="CMU Serif Roman" w:hAnsi="CMU Serif Roman"/>
          <w:lang w:val="pt-BR"/>
        </w:rPr>
      </w:pPr>
      <w:r w:rsidRPr="00864B48">
        <w:rPr>
          <w:rFonts w:ascii="CMU Serif Roman" w:hAnsi="CMU Serif Roman"/>
          <w:lang w:val="pt-BR"/>
        </w:rPr>
        <w:tab/>
        <w:t>Este algoritmo tem complexidade O(m*log(n)), pois a cada passo no laço externo, o número de conjuntos disjuntos diminui ao menos pela metade. No laço interno, para cada conjunto percorre-se a lista de arestas do conjunto, que no pior caso é (m). Dessa forma o algoritmo é O(m*log(n))</w:t>
      </w:r>
      <w:r>
        <w:rPr>
          <w:rFonts w:ascii="CMU Serif Roman" w:hAnsi="CMU Serif Roman"/>
          <w:lang w:val="pt-BR"/>
        </w:rPr>
        <w:t xml:space="preserve"> [9]</w:t>
      </w:r>
      <w:r w:rsidRPr="00864B48">
        <w:rPr>
          <w:rFonts w:ascii="CMU Serif Roman" w:hAnsi="CMU Serif Roman"/>
          <w:lang w:val="pt-BR"/>
        </w:rPr>
        <w:t>.</w:t>
      </w:r>
    </w:p>
    <w:p w14:paraId="640A38A6" w14:textId="1DAEC972" w:rsidR="00FF7FB4" w:rsidRDefault="00FF7FB4" w:rsidP="00FF7FB4">
      <w:pPr>
        <w:spacing w:line="360" w:lineRule="auto"/>
        <w:jc w:val="both"/>
        <w:textAlignment w:val="baseline"/>
        <w:rPr>
          <w:rFonts w:ascii="CMU Serif Roman" w:hAnsi="CMU Serif Roman"/>
          <w:lang w:val="pt-BR"/>
        </w:rPr>
      </w:pPr>
      <w:r w:rsidRPr="00864B48">
        <w:rPr>
          <w:rFonts w:ascii="CMU Serif Roman" w:hAnsi="CMU Serif Roman"/>
          <w:lang w:val="pt-BR"/>
        </w:rPr>
        <w:tab/>
        <w:t>Um caso especial do Borůvka é quando, no passo 1, encontramos mais de uma aresta candidata com o menor peso. Nesse caso, se uma nova regra de ordenação secundária não seja definida, o algoritmo pode falhar, pois pode ocorrer a criação de ciclos. Para evitar esta falha, ordenamos lexicograficamente as arestas pelos índices dos nós das mesmas.</w:t>
      </w:r>
    </w:p>
    <w:p w14:paraId="5572E651" w14:textId="77777777" w:rsidR="00FF7FB4" w:rsidRPr="00FF7FB4" w:rsidRDefault="00FF7FB4" w:rsidP="00FF7FB4">
      <w:pPr>
        <w:spacing w:line="360" w:lineRule="auto"/>
        <w:jc w:val="both"/>
        <w:textAlignment w:val="baseline"/>
        <w:rPr>
          <w:rFonts w:ascii="CMU Serif Roman" w:hAnsi="CMU Serif Roman"/>
          <w:lang w:val="pt-BR"/>
        </w:rPr>
      </w:pPr>
    </w:p>
    <w:p w14:paraId="7E08B3B0" w14:textId="130C37BD" w:rsidR="00FF7FB4" w:rsidRPr="00AE523A" w:rsidRDefault="00FF7FB4" w:rsidP="009F264B">
      <w:pPr>
        <w:numPr>
          <w:ilvl w:val="1"/>
          <w:numId w:val="3"/>
        </w:numPr>
        <w:spacing w:line="360" w:lineRule="auto"/>
        <w:jc w:val="both"/>
        <w:textAlignment w:val="baseline"/>
        <w:rPr>
          <w:rFonts w:ascii="CMU Serif Roman" w:hAnsi="CMU Serif Roman" w:cs="Arial"/>
          <w:b/>
          <w:color w:val="000000"/>
          <w:szCs w:val="22"/>
          <w:lang w:val="pt-BR"/>
        </w:rPr>
      </w:pPr>
      <w:r>
        <w:rPr>
          <w:rFonts w:ascii="CMU Serif Roman" w:hAnsi="CMU Serif Roman" w:cs="Arial"/>
          <w:b/>
          <w:color w:val="000000"/>
          <w:szCs w:val="22"/>
          <w:lang w:val="pt-BR"/>
        </w:rPr>
        <w:t>O algoritmo paralelo</w:t>
      </w:r>
    </w:p>
    <w:p w14:paraId="56C317B0" w14:textId="77777777" w:rsidR="00FF7FB4" w:rsidRDefault="00FF7FB4" w:rsidP="009F264B">
      <w:pPr>
        <w:spacing w:line="360" w:lineRule="auto"/>
        <w:jc w:val="both"/>
        <w:rPr>
          <w:rFonts w:ascii="CMU Serif Roman" w:hAnsi="CMU Serif Roman" w:cs="Arial"/>
          <w:b/>
          <w:color w:val="000000"/>
          <w:szCs w:val="22"/>
          <w:lang w:val="pt-BR"/>
        </w:rPr>
      </w:pPr>
    </w:p>
    <w:p w14:paraId="5763460F" w14:textId="0B454D74" w:rsidR="00C6503F" w:rsidRDefault="00C6503F" w:rsidP="009F264B">
      <w:pPr>
        <w:spacing w:line="360" w:lineRule="auto"/>
        <w:jc w:val="both"/>
        <w:rPr>
          <w:rFonts w:ascii="CMU Serif Roman" w:eastAsia="Times New Roman" w:hAnsi="CMU Serif Roman"/>
          <w:lang w:val="pt-BR"/>
        </w:rPr>
      </w:pPr>
      <w:r>
        <w:rPr>
          <w:rFonts w:ascii="CMU Serif Roman" w:eastAsia="Times New Roman" w:hAnsi="CMU Serif Roman"/>
          <w:lang w:val="pt-BR"/>
        </w:rPr>
        <w:t>No algoritmo paralelo, cada thread é responsável por um conjunto de nós. Dessa forma, exploramos a natureza paralela intrínseca ao</w:t>
      </w:r>
      <w:r w:rsidR="000070F4">
        <w:rPr>
          <w:rFonts w:ascii="CMU Serif Roman" w:eastAsia="Times New Roman" w:hAnsi="CMU Serif Roman"/>
          <w:lang w:val="pt-BR"/>
        </w:rPr>
        <w:t xml:space="preserve"> algoritmo de Boruvka, que permite que o passo 1 do algoritmo (de escolha da melhor aresta) possa ser executado concomitantemente em cada um dos componentes conexos. </w:t>
      </w:r>
    </w:p>
    <w:p w14:paraId="0ECE665E" w14:textId="77777777" w:rsidR="000070F4" w:rsidRPr="00AE523A" w:rsidRDefault="000070F4" w:rsidP="009F264B">
      <w:pPr>
        <w:spacing w:line="360" w:lineRule="auto"/>
        <w:jc w:val="both"/>
        <w:rPr>
          <w:rFonts w:ascii="CMU Serif Roman" w:eastAsia="Times New Roman" w:hAnsi="CMU Serif Roman"/>
          <w:lang w:val="pt-BR"/>
        </w:rPr>
      </w:pPr>
    </w:p>
    <w:p w14:paraId="67E2E159" w14:textId="77777777" w:rsidR="00AE523A" w:rsidRPr="00AE523A" w:rsidRDefault="00AE523A" w:rsidP="009F264B">
      <w:pPr>
        <w:spacing w:line="360" w:lineRule="auto"/>
        <w:jc w:val="both"/>
        <w:rPr>
          <w:rFonts w:ascii="CMU Serif Roman" w:hAnsi="CMU Serif Roman"/>
          <w:lang w:val="pt-BR"/>
        </w:rPr>
      </w:pPr>
      <w:r w:rsidRPr="00AE523A">
        <w:rPr>
          <w:rFonts w:ascii="CMU Serif Roman" w:hAnsi="CMU Serif Roman" w:cs="Arial"/>
          <w:color w:val="000000"/>
          <w:sz w:val="22"/>
          <w:szCs w:val="22"/>
          <w:lang w:val="pt-BR"/>
        </w:rPr>
        <w:t>-&gt; Formulação matemática do boruvka em paralelo</w:t>
      </w:r>
    </w:p>
    <w:p w14:paraId="05EC0EBE" w14:textId="77777777" w:rsidR="00AE523A" w:rsidRPr="00AE523A" w:rsidRDefault="00AE523A" w:rsidP="009F264B">
      <w:pPr>
        <w:spacing w:line="360" w:lineRule="auto"/>
        <w:jc w:val="both"/>
        <w:rPr>
          <w:rFonts w:ascii="CMU Serif Roman" w:hAnsi="CMU Serif Roman"/>
          <w:lang w:val="pt-BR"/>
        </w:rPr>
      </w:pPr>
      <w:r w:rsidRPr="00AE523A">
        <w:rPr>
          <w:rFonts w:ascii="CMU Serif Roman" w:hAnsi="CMU Serif Roman" w:cs="Arial"/>
          <w:color w:val="000000"/>
          <w:sz w:val="22"/>
          <w:szCs w:val="22"/>
          <w:lang w:val="pt-BR"/>
        </w:rPr>
        <w:t>-&gt; complexidade do boruvka em paralelo</w:t>
      </w:r>
    </w:p>
    <w:p w14:paraId="4BFE48B8" w14:textId="55DAA20A" w:rsidR="00FF7FB4" w:rsidRDefault="00FF7FB4">
      <w:pPr>
        <w:rPr>
          <w:rFonts w:ascii="CMU Serif Roman" w:eastAsia="Times New Roman" w:hAnsi="CMU Serif Roman"/>
          <w:lang w:val="pt-BR"/>
        </w:rPr>
      </w:pPr>
      <w:r>
        <w:rPr>
          <w:rFonts w:ascii="CMU Serif Roman" w:eastAsia="Times New Roman" w:hAnsi="CMU Serif Roman"/>
          <w:lang w:val="pt-BR"/>
        </w:rPr>
        <w:br w:type="page"/>
      </w:r>
    </w:p>
    <w:p w14:paraId="75388F6F" w14:textId="77777777" w:rsidR="00AE523A" w:rsidRPr="00AE523A" w:rsidRDefault="00AE523A" w:rsidP="009F264B">
      <w:pPr>
        <w:numPr>
          <w:ilvl w:val="0"/>
          <w:numId w:val="5"/>
        </w:numPr>
        <w:spacing w:line="360" w:lineRule="auto"/>
        <w:jc w:val="both"/>
        <w:textAlignment w:val="baseline"/>
        <w:rPr>
          <w:rFonts w:ascii="CMU Serif Roman" w:hAnsi="CMU Serif Roman" w:cs="Arial"/>
          <w:b/>
          <w:color w:val="000000"/>
          <w:sz w:val="22"/>
          <w:szCs w:val="22"/>
          <w:lang w:val="pt-BR"/>
        </w:rPr>
      </w:pPr>
      <w:r w:rsidRPr="00AE523A">
        <w:rPr>
          <w:rFonts w:ascii="CMU Serif Roman" w:hAnsi="CMU Serif Roman" w:cs="Arial"/>
          <w:b/>
          <w:color w:val="000000"/>
          <w:sz w:val="22"/>
          <w:szCs w:val="22"/>
          <w:lang w:val="pt-BR"/>
        </w:rPr>
        <w:t>IMPLEMENTAÇÃO</w:t>
      </w:r>
    </w:p>
    <w:p w14:paraId="15E3984D" w14:textId="77777777" w:rsidR="00AE523A" w:rsidRPr="00AE523A" w:rsidRDefault="00AE523A" w:rsidP="009F264B">
      <w:pPr>
        <w:spacing w:line="360" w:lineRule="auto"/>
        <w:jc w:val="both"/>
        <w:rPr>
          <w:rFonts w:ascii="CMU Serif Roman" w:eastAsia="Times New Roman" w:hAnsi="CMU Serif Roman"/>
          <w:lang w:val="pt-BR"/>
        </w:rPr>
      </w:pPr>
    </w:p>
    <w:p w14:paraId="60D31142" w14:textId="4F3873AF" w:rsidR="003037BA" w:rsidRDefault="003037BA"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Implementamos os</w:t>
      </w:r>
      <w:r w:rsidR="00EF2366">
        <w:rPr>
          <w:rFonts w:ascii="CMU Serif Roman" w:hAnsi="CMU Serif Roman" w:cs="Arial"/>
          <w:color w:val="000000"/>
          <w:sz w:val="22"/>
          <w:szCs w:val="22"/>
          <w:lang w:val="pt-BR"/>
        </w:rPr>
        <w:t xml:space="preserve"> três</w:t>
      </w:r>
      <w:r>
        <w:rPr>
          <w:rFonts w:ascii="CMU Serif Roman" w:hAnsi="CMU Serif Roman" w:cs="Arial"/>
          <w:color w:val="000000"/>
          <w:sz w:val="22"/>
          <w:szCs w:val="22"/>
          <w:lang w:val="pt-BR"/>
        </w:rPr>
        <w:t xml:space="preserve"> </w:t>
      </w:r>
      <w:r w:rsidR="00EF2366">
        <w:rPr>
          <w:rFonts w:ascii="CMU Serif Roman" w:hAnsi="CMU Serif Roman" w:cs="Arial"/>
          <w:color w:val="000000"/>
          <w:sz w:val="22"/>
          <w:szCs w:val="22"/>
          <w:lang w:val="pt-BR"/>
        </w:rPr>
        <w:t>algoritmos sequenciais (Prim, Kruskal e Boruvka) e a versão paralela do Boruvka na linguagem C++14.</w:t>
      </w:r>
    </w:p>
    <w:p w14:paraId="0B1E8BF8" w14:textId="77777777" w:rsidR="003037BA" w:rsidRDefault="009736D2"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ab/>
      </w:r>
    </w:p>
    <w:p w14:paraId="5761F9B3" w14:textId="2DEC645D" w:rsidR="009736D2" w:rsidRDefault="009736D2"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 xml:space="preserve">Para a implementação do algoritmo sequencial, </w:t>
      </w:r>
      <w:r w:rsidR="00B2014C">
        <w:rPr>
          <w:rFonts w:ascii="CMU Serif Roman" w:hAnsi="CMU Serif Roman" w:cs="Arial"/>
          <w:color w:val="000000"/>
          <w:sz w:val="22"/>
          <w:szCs w:val="22"/>
          <w:lang w:val="pt-BR"/>
        </w:rPr>
        <w:t>que</w:t>
      </w:r>
      <w:r>
        <w:rPr>
          <w:rFonts w:ascii="CMU Serif Roman" w:hAnsi="CMU Serif Roman" w:cs="Arial"/>
          <w:color w:val="000000"/>
          <w:sz w:val="22"/>
          <w:szCs w:val="22"/>
          <w:lang w:val="pt-BR"/>
        </w:rPr>
        <w:t xml:space="preserve"> é baseado no algoritmo </w:t>
      </w:r>
      <w:r w:rsidRPr="009736D2">
        <w:rPr>
          <w:rFonts w:ascii="CMU Serif Roman" w:hAnsi="CMU Serif Roman" w:cs="Arial"/>
          <w:i/>
          <w:color w:val="000000"/>
          <w:sz w:val="22"/>
          <w:szCs w:val="22"/>
          <w:lang w:val="pt-BR"/>
        </w:rPr>
        <w:t>union-find</w:t>
      </w:r>
      <w:r>
        <w:rPr>
          <w:rFonts w:ascii="CMU Serif Roman" w:hAnsi="CMU Serif Roman" w:cs="Arial"/>
          <w:color w:val="000000"/>
          <w:sz w:val="22"/>
          <w:szCs w:val="22"/>
          <w:lang w:val="pt-BR"/>
        </w:rPr>
        <w:t xml:space="preserve">, </w:t>
      </w:r>
      <w:r w:rsidR="00B2014C">
        <w:rPr>
          <w:rFonts w:ascii="CMU Serif Roman" w:hAnsi="CMU Serif Roman" w:cs="Arial"/>
          <w:color w:val="000000"/>
          <w:sz w:val="22"/>
          <w:szCs w:val="22"/>
          <w:lang w:val="pt-BR"/>
        </w:rPr>
        <w:t>as principais estruturas de dados são:</w:t>
      </w:r>
    </w:p>
    <w:p w14:paraId="33D75BDA" w14:textId="77777777" w:rsidR="00B2014C" w:rsidRDefault="00B2014C" w:rsidP="009F264B">
      <w:pPr>
        <w:spacing w:line="360" w:lineRule="auto"/>
        <w:jc w:val="both"/>
        <w:rPr>
          <w:rFonts w:ascii="CMU Serif Roman" w:hAnsi="CMU Serif Roman" w:cs="Arial"/>
          <w:color w:val="000000"/>
          <w:sz w:val="22"/>
          <w:szCs w:val="22"/>
          <w:lang w:val="pt-BR"/>
        </w:rPr>
      </w:pPr>
    </w:p>
    <w:p w14:paraId="25749DFB" w14:textId="27DF128C" w:rsidR="00B2014C" w:rsidRP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b/>
          <w:color w:val="000000"/>
          <w:sz w:val="22"/>
          <w:szCs w:val="22"/>
          <w:lang w:val="pt-BR"/>
        </w:rPr>
        <w:t>Grafo</w:t>
      </w:r>
      <w:r>
        <w:rPr>
          <w:rFonts w:ascii="CMU Serif Roman" w:hAnsi="CMU Serif Roman" w:cs="Arial"/>
          <w:color w:val="000000"/>
          <w:sz w:val="22"/>
          <w:szCs w:val="22"/>
          <w:lang w:val="pt-BR"/>
        </w:rPr>
        <w:t>: é a entrada do problema. Uma estrutura de grafo conexo não-direcionado foi implementada por lista de adjacências.</w:t>
      </w:r>
    </w:p>
    <w:p w14:paraId="5B5BF747" w14:textId="0B891844" w:rsid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b/>
          <w:color w:val="000000"/>
          <w:sz w:val="22"/>
          <w:szCs w:val="22"/>
          <w:lang w:val="pt-BR"/>
        </w:rPr>
        <w:t>Conjuntos disjuntos (union-find):</w:t>
      </w:r>
      <w:r>
        <w:rPr>
          <w:rFonts w:ascii="CMU Serif Roman" w:hAnsi="CMU Serif Roman" w:cs="Arial"/>
          <w:color w:val="000000"/>
          <w:sz w:val="22"/>
          <w:szCs w:val="22"/>
          <w:lang w:val="pt-BR"/>
        </w:rPr>
        <w:t xml:space="preserve"> Cada componente possui uma lista de arestas incidentes a ele e um nó raiz que representa a raiz do componente.</w:t>
      </w:r>
    </w:p>
    <w:p w14:paraId="6B573495" w14:textId="77777777" w:rsidR="00B2014C" w:rsidRDefault="00B2014C" w:rsidP="009F264B">
      <w:pPr>
        <w:spacing w:line="360" w:lineRule="auto"/>
        <w:jc w:val="both"/>
        <w:rPr>
          <w:rFonts w:ascii="CMU Serif Roman" w:hAnsi="CMU Serif Roman"/>
          <w:lang w:val="pt-BR"/>
        </w:rPr>
      </w:pPr>
    </w:p>
    <w:p w14:paraId="3BD53EAE" w14:textId="6C88B4E4" w:rsidR="00B2014C" w:rsidRPr="00AE523A" w:rsidRDefault="00B2014C" w:rsidP="00B2014C">
      <w:pPr>
        <w:spacing w:line="360" w:lineRule="auto"/>
        <w:jc w:val="both"/>
        <w:rPr>
          <w:rFonts w:ascii="CMU Serif Roman" w:hAnsi="CMU Serif Roman" w:cs="Arial"/>
          <w:color w:val="000000"/>
          <w:sz w:val="22"/>
          <w:szCs w:val="22"/>
          <w:lang w:val="pt-BR"/>
        </w:rPr>
      </w:pPr>
      <w:r w:rsidRPr="00AE523A">
        <w:rPr>
          <w:rFonts w:ascii="CMU Serif Roman" w:hAnsi="CMU Serif Roman" w:cs="Arial"/>
          <w:color w:val="000000"/>
          <w:sz w:val="22"/>
          <w:szCs w:val="22"/>
          <w:lang w:val="pt-BR"/>
        </w:rPr>
        <w:t>-&gt; descrição da implementação do algoritmo paralelo por threads</w:t>
      </w:r>
    </w:p>
    <w:p w14:paraId="67EB8F9D" w14:textId="742B4EBB" w:rsidR="00FF7FB4" w:rsidRDefault="00B2014C" w:rsidP="009F264B">
      <w:pPr>
        <w:spacing w:line="360" w:lineRule="auto"/>
        <w:jc w:val="both"/>
        <w:rPr>
          <w:rFonts w:ascii="CMU Serif Roman" w:hAnsi="CMU Serif Roman" w:cs="Arial"/>
          <w:color w:val="000000"/>
          <w:sz w:val="22"/>
          <w:szCs w:val="22"/>
          <w:lang w:val="pt-BR"/>
        </w:rPr>
      </w:pPr>
      <w:r w:rsidRPr="00AE523A">
        <w:rPr>
          <w:rFonts w:ascii="CMU Serif Roman" w:hAnsi="CMU Serif Roman" w:cs="Arial"/>
          <w:color w:val="000000"/>
          <w:sz w:val="22"/>
          <w:szCs w:val="22"/>
          <w:lang w:val="pt-BR"/>
        </w:rPr>
        <w:t>-&gt; estruturas de dados utilizadas</w:t>
      </w:r>
      <w:r>
        <w:rPr>
          <w:rFonts w:ascii="CMU Serif Roman" w:hAnsi="CMU Serif Roman" w:cs="Arial"/>
          <w:color w:val="000000"/>
          <w:sz w:val="22"/>
          <w:szCs w:val="22"/>
          <w:lang w:val="pt-BR"/>
        </w:rPr>
        <w:t>:</w:t>
      </w:r>
    </w:p>
    <w:p w14:paraId="3C78517F" w14:textId="77777777" w:rsidR="00FF7FB4" w:rsidRDefault="00FF7FB4">
      <w:pPr>
        <w:rPr>
          <w:rFonts w:ascii="CMU Serif Roman" w:hAnsi="CMU Serif Roman" w:cs="Arial"/>
          <w:color w:val="000000"/>
          <w:sz w:val="22"/>
          <w:szCs w:val="22"/>
          <w:lang w:val="pt-BR"/>
        </w:rPr>
      </w:pPr>
      <w:r>
        <w:rPr>
          <w:rFonts w:ascii="CMU Serif Roman" w:hAnsi="CMU Serif Roman" w:cs="Arial"/>
          <w:color w:val="000000"/>
          <w:sz w:val="22"/>
          <w:szCs w:val="22"/>
          <w:lang w:val="pt-BR"/>
        </w:rPr>
        <w:br w:type="page"/>
      </w:r>
    </w:p>
    <w:p w14:paraId="22663287" w14:textId="7D59C0A9" w:rsidR="00AE523A" w:rsidRPr="00AE523A" w:rsidRDefault="000070F4" w:rsidP="009F264B">
      <w:pPr>
        <w:numPr>
          <w:ilvl w:val="0"/>
          <w:numId w:val="6"/>
        </w:numPr>
        <w:spacing w:line="360" w:lineRule="auto"/>
        <w:jc w:val="both"/>
        <w:textAlignment w:val="baseline"/>
        <w:rPr>
          <w:rFonts w:ascii="CMU Serif Roman" w:hAnsi="CMU Serif Roman" w:cs="Arial"/>
          <w:b/>
          <w:color w:val="000000"/>
          <w:sz w:val="22"/>
          <w:szCs w:val="22"/>
          <w:lang w:val="pt-BR"/>
        </w:rPr>
      </w:pPr>
      <w:r w:rsidRPr="00B2014C">
        <w:rPr>
          <w:rFonts w:ascii="CMU Serif Roman" w:hAnsi="CMU Serif Roman" w:cs="Arial"/>
          <w:b/>
          <w:color w:val="000000"/>
          <w:sz w:val="22"/>
          <w:szCs w:val="22"/>
          <w:lang w:val="pt-BR"/>
        </w:rPr>
        <w:t>EXPERIMENTOS E DISCUSSÃO</w:t>
      </w:r>
    </w:p>
    <w:p w14:paraId="45AD1825" w14:textId="77777777" w:rsidR="00AE523A" w:rsidRPr="00AE523A" w:rsidRDefault="00AE523A" w:rsidP="009F264B">
      <w:pPr>
        <w:spacing w:line="360" w:lineRule="auto"/>
        <w:jc w:val="both"/>
        <w:rPr>
          <w:rFonts w:ascii="CMU Serif Roman" w:eastAsia="Times New Roman" w:hAnsi="CMU Serif Roman"/>
          <w:lang w:val="pt-BR"/>
        </w:rPr>
      </w:pPr>
    </w:p>
    <w:p w14:paraId="7CB90C11" w14:textId="059A96B5" w:rsidR="000070F4" w:rsidRDefault="00EF2366"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Nossos testes foram executados em ambiente Linux (Ubuntu 14.04 LTS), em uma máquina Core i5 5200u 2.9Ghz</w:t>
      </w:r>
      <w:r w:rsidR="009A27A3">
        <w:rPr>
          <w:rFonts w:ascii="CMU Serif Roman" w:hAnsi="CMU Serif Roman" w:cs="Arial"/>
          <w:color w:val="000000"/>
          <w:sz w:val="22"/>
          <w:szCs w:val="22"/>
          <w:lang w:val="pt-BR"/>
        </w:rPr>
        <w:t xml:space="preserve"> (2 cores físicos + 2 cores simulados)</w:t>
      </w:r>
      <w:r>
        <w:rPr>
          <w:rFonts w:ascii="CMU Serif Roman" w:hAnsi="CMU Serif Roman" w:cs="Arial"/>
          <w:color w:val="000000"/>
          <w:sz w:val="22"/>
          <w:szCs w:val="22"/>
          <w:lang w:val="pt-BR"/>
        </w:rPr>
        <w:t xml:space="preserve">, Cache 3MB, com 8GB de RAM e SSD de 512GB. </w:t>
      </w:r>
      <w:r w:rsidR="000070F4">
        <w:rPr>
          <w:rFonts w:ascii="CMU Serif Roman" w:hAnsi="CMU Serif Roman" w:cs="Arial"/>
          <w:color w:val="000000"/>
          <w:sz w:val="22"/>
          <w:szCs w:val="22"/>
          <w:lang w:val="pt-BR"/>
        </w:rPr>
        <w:t xml:space="preserve">Para testar nossa implementação paralela do Boruvka, </w:t>
      </w:r>
      <w:r w:rsidR="00B2014C">
        <w:rPr>
          <w:rFonts w:ascii="CMU Serif Roman" w:hAnsi="CMU Serif Roman" w:cs="Arial"/>
          <w:color w:val="000000"/>
          <w:sz w:val="22"/>
          <w:szCs w:val="22"/>
          <w:lang w:val="pt-BR"/>
        </w:rPr>
        <w:t>inicialmente geramos grafos completos com diferentes números de nós e pesos das arestas como números aleatórios entre 1 e 500. O intuito inicial era somente comparar os métodos sequenciais implementados (Boruvka, Prim e Kruskal) e determinar o melhor número de threads com o qual executar o Boruvka em paralelo.</w:t>
      </w:r>
    </w:p>
    <w:p w14:paraId="0A3294EC" w14:textId="1F23074A" w:rsidR="00B2014C" w:rsidRDefault="00B2014C" w:rsidP="009F264B">
      <w:pPr>
        <w:spacing w:line="360" w:lineRule="auto"/>
        <w:jc w:val="both"/>
        <w:rPr>
          <w:rFonts w:ascii="CMU Serif Roman" w:hAnsi="CMU Serif Roman" w:cs="Arial"/>
          <w:color w:val="000000"/>
          <w:sz w:val="22"/>
          <w:szCs w:val="22"/>
          <w:lang w:val="pt-BR"/>
        </w:rPr>
      </w:pPr>
      <w:r>
        <w:rPr>
          <w:rFonts w:ascii="CMU Serif Roman" w:hAnsi="CMU Serif Roman" w:cs="Arial"/>
          <w:color w:val="000000"/>
          <w:sz w:val="22"/>
          <w:szCs w:val="22"/>
          <w:lang w:val="pt-BR"/>
        </w:rPr>
        <w:tab/>
        <w:t>Como observado na Figura 1, nossa implementação do Boruvka foi a mais rápida entre as três sequenciais.</w:t>
      </w:r>
      <w:r w:rsidR="00FF7FB4">
        <w:rPr>
          <w:rFonts w:ascii="CMU Serif Roman" w:hAnsi="CMU Serif Roman" w:cs="Arial"/>
          <w:color w:val="000000"/>
          <w:sz w:val="22"/>
          <w:szCs w:val="22"/>
          <w:lang w:val="pt-BR"/>
        </w:rPr>
        <w:t xml:space="preserve"> No eixo X temos a complexidade assintótica dos três algoritmos. O intuito deste grafo é observar a reta que possui a menor inclinação, de forma a detectar o algoritmo mais rápido entre os três. O número de nós dos grafos foi de n=100 a n=6400</w:t>
      </w:r>
      <w:r w:rsidR="0002489A">
        <w:rPr>
          <w:rFonts w:ascii="CMU Serif Roman" w:hAnsi="CMU Serif Roman" w:cs="Arial"/>
          <w:color w:val="000000"/>
          <w:sz w:val="22"/>
          <w:szCs w:val="22"/>
          <w:lang w:val="pt-BR"/>
        </w:rPr>
        <w:t>0</w:t>
      </w:r>
      <w:r w:rsidR="00FF7FB4">
        <w:rPr>
          <w:rFonts w:ascii="CMU Serif Roman" w:hAnsi="CMU Serif Roman" w:cs="Arial"/>
          <w:color w:val="000000"/>
          <w:sz w:val="22"/>
          <w:szCs w:val="22"/>
          <w:lang w:val="pt-BR"/>
        </w:rPr>
        <w:t>, sempre grafos completos.</w:t>
      </w:r>
    </w:p>
    <w:p w14:paraId="301ACF5F" w14:textId="2A450D8F" w:rsidR="00B2014C" w:rsidRDefault="00B2014C" w:rsidP="00B2014C">
      <w:pPr>
        <w:keepNext/>
        <w:spacing w:line="360" w:lineRule="auto"/>
        <w:jc w:val="center"/>
      </w:pPr>
      <w:r>
        <w:rPr>
          <w:rFonts w:ascii="CMU Serif Roman" w:hAnsi="CMU Serif Roman" w:cs="Arial"/>
          <w:noProof/>
          <w:color w:val="000000"/>
          <w:sz w:val="22"/>
          <w:szCs w:val="22"/>
        </w:rPr>
        <w:drawing>
          <wp:inline distT="0" distB="0" distL="0" distR="0" wp14:anchorId="783A2D81" wp14:editId="17DD4655">
            <wp:extent cx="5652000" cy="2944870"/>
            <wp:effectExtent l="0" t="0" r="0" b="1905"/>
            <wp:docPr id="1" name="Picture 1" descr="Comparação-met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ão-metodos.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193"/>
                    <a:stretch/>
                  </pic:blipFill>
                  <pic:spPr bwMode="auto">
                    <a:xfrm>
                      <a:off x="0" y="0"/>
                      <a:ext cx="5654937" cy="2946400"/>
                    </a:xfrm>
                    <a:prstGeom prst="rect">
                      <a:avLst/>
                    </a:prstGeom>
                    <a:noFill/>
                    <a:ln>
                      <a:noFill/>
                    </a:ln>
                    <a:extLst>
                      <a:ext uri="{53640926-AAD7-44D8-BBD7-CCE9431645EC}">
                        <a14:shadowObscured xmlns:a14="http://schemas.microsoft.com/office/drawing/2010/main"/>
                      </a:ext>
                    </a:extLst>
                  </pic:spPr>
                </pic:pic>
              </a:graphicData>
            </a:graphic>
          </wp:inline>
        </w:drawing>
      </w:r>
    </w:p>
    <w:p w14:paraId="0E5456AC" w14:textId="3AA6C0F3" w:rsidR="00B2014C" w:rsidRPr="00FF7FB4" w:rsidRDefault="00B2014C" w:rsidP="00B2014C">
      <w:pPr>
        <w:pStyle w:val="Caption"/>
        <w:jc w:val="center"/>
        <w:rPr>
          <w:rFonts w:ascii="CMU Serif Roman" w:hAnsi="CMU Serif Roman" w:cs="Arial"/>
          <w:i w:val="0"/>
          <w:color w:val="000000" w:themeColor="text1"/>
          <w:sz w:val="22"/>
          <w:szCs w:val="22"/>
          <w:lang w:val="pt-BR"/>
        </w:rPr>
      </w:pPr>
      <w:r w:rsidRPr="00FF7FB4">
        <w:rPr>
          <w:rFonts w:ascii="CMU Serif Roman" w:hAnsi="CMU Serif Roman"/>
          <w:i w:val="0"/>
          <w:color w:val="000000" w:themeColor="text1"/>
        </w:rPr>
        <w:t>Figura 1: Comparação entre os algoritmos sequenciais</w:t>
      </w:r>
    </w:p>
    <w:p w14:paraId="08A2AE4C" w14:textId="2D4BFDB5" w:rsidR="0002489A" w:rsidRDefault="00FF7FB4" w:rsidP="009F264B">
      <w:pPr>
        <w:spacing w:line="360" w:lineRule="auto"/>
        <w:jc w:val="both"/>
        <w:rPr>
          <w:rFonts w:ascii="CMU Serif Roman" w:hAnsi="CMU Serif Roman" w:cs="Arial"/>
          <w:color w:val="000000"/>
          <w:szCs w:val="22"/>
          <w:lang w:val="pt-BR"/>
        </w:rPr>
      </w:pPr>
      <w:r>
        <w:rPr>
          <w:rFonts w:ascii="CMU Serif Roman" w:hAnsi="CMU Serif Roman" w:cs="Arial"/>
          <w:color w:val="000000"/>
          <w:szCs w:val="22"/>
          <w:lang w:val="pt-BR"/>
        </w:rPr>
        <w:tab/>
        <w:t xml:space="preserve">Após feito este experimento, </w:t>
      </w:r>
      <w:r w:rsidR="00C97C6C">
        <w:rPr>
          <w:rFonts w:ascii="CMU Serif Roman" w:hAnsi="CMU Serif Roman" w:cs="Arial"/>
          <w:color w:val="000000"/>
          <w:szCs w:val="22"/>
          <w:lang w:val="pt-BR"/>
        </w:rPr>
        <w:t xml:space="preserve">variamos o número de </w:t>
      </w:r>
      <w:r w:rsidR="00C97C6C">
        <w:rPr>
          <w:rFonts w:ascii="CMU Serif Roman" w:hAnsi="CMU Serif Roman" w:cs="Arial"/>
          <w:i/>
          <w:color w:val="000000"/>
          <w:szCs w:val="22"/>
          <w:lang w:val="pt-BR"/>
        </w:rPr>
        <w:t>threads</w:t>
      </w:r>
      <w:r w:rsidR="00C97C6C">
        <w:rPr>
          <w:rFonts w:ascii="CMU Serif Roman" w:hAnsi="CMU Serif Roman" w:cs="Arial"/>
          <w:color w:val="000000"/>
          <w:szCs w:val="22"/>
          <w:lang w:val="pt-BR"/>
        </w:rPr>
        <w:t xml:space="preserve"> do algoritmo paralelo para observar a eficiência do paralelismo sobre o problema. Como implementamos os algoritmos em C++ e utilizamos a biblioteca </w:t>
      </w:r>
      <w:r w:rsidR="00C97C6C">
        <w:rPr>
          <w:rFonts w:ascii="CMU Serif Roman" w:hAnsi="CMU Serif Roman" w:cs="Arial"/>
          <w:i/>
          <w:color w:val="000000"/>
          <w:szCs w:val="22"/>
          <w:lang w:val="pt-BR"/>
        </w:rPr>
        <w:t>pthread</w:t>
      </w:r>
      <w:r w:rsidR="00C97C6C">
        <w:rPr>
          <w:rFonts w:ascii="CMU Serif Roman" w:hAnsi="CMU Serif Roman" w:cs="Arial"/>
          <w:color w:val="000000"/>
          <w:szCs w:val="22"/>
          <w:lang w:val="pt-BR"/>
        </w:rPr>
        <w:t xml:space="preserve">, há um custo na criação e manutenção de </w:t>
      </w:r>
      <w:r w:rsidR="00C97C6C">
        <w:rPr>
          <w:rFonts w:ascii="CMU Serif Roman" w:hAnsi="CMU Serif Roman" w:cs="Arial"/>
          <w:i/>
          <w:color w:val="000000"/>
          <w:szCs w:val="22"/>
          <w:lang w:val="pt-BR"/>
        </w:rPr>
        <w:t>threads</w:t>
      </w:r>
      <w:r w:rsidR="00C97C6C">
        <w:rPr>
          <w:rFonts w:ascii="CMU Serif Roman" w:hAnsi="CMU Serif Roman" w:cs="Arial"/>
          <w:color w:val="000000"/>
          <w:szCs w:val="22"/>
          <w:lang w:val="pt-BR"/>
        </w:rPr>
        <w:t xml:space="preserve"> no ambiente de execução. Executamos o algo</w:t>
      </w:r>
      <w:r w:rsidR="007658EC">
        <w:rPr>
          <w:rFonts w:ascii="CMU Serif Roman" w:hAnsi="CMU Serif Roman" w:cs="Arial"/>
          <w:color w:val="000000"/>
          <w:szCs w:val="22"/>
          <w:lang w:val="pt-BR"/>
        </w:rPr>
        <w:t>ritmo paralelo com 2, 4, 8, 16,</w:t>
      </w:r>
      <w:r w:rsidR="00C97C6C">
        <w:rPr>
          <w:rFonts w:ascii="CMU Serif Roman" w:hAnsi="CMU Serif Roman" w:cs="Arial"/>
          <w:color w:val="000000"/>
          <w:szCs w:val="22"/>
          <w:lang w:val="pt-BR"/>
        </w:rPr>
        <w:t xml:space="preserve"> 32</w:t>
      </w:r>
      <w:r w:rsidR="007658EC">
        <w:rPr>
          <w:rFonts w:ascii="CMU Serif Roman" w:hAnsi="CMU Serif Roman" w:cs="Arial"/>
          <w:color w:val="000000"/>
          <w:szCs w:val="22"/>
          <w:lang w:val="pt-BR"/>
        </w:rPr>
        <w:t>, 64 e 128</w:t>
      </w:r>
      <w:r w:rsidR="00C97C6C">
        <w:rPr>
          <w:rFonts w:ascii="CMU Serif Roman" w:hAnsi="CMU Serif Roman" w:cs="Arial"/>
          <w:color w:val="000000"/>
          <w:szCs w:val="22"/>
          <w:lang w:val="pt-BR"/>
        </w:rPr>
        <w:t xml:space="preserve"> threads. </w:t>
      </w:r>
      <w:r w:rsidR="007658EC">
        <w:rPr>
          <w:rFonts w:ascii="CMU Serif Roman" w:hAnsi="CMU Serif Roman" w:cs="Arial"/>
          <w:color w:val="000000"/>
          <w:szCs w:val="22"/>
          <w:lang w:val="pt-BR"/>
        </w:rPr>
        <w:t xml:space="preserve">Para grafos muito pequenos, com um número pequeno de nós, </w:t>
      </w:r>
      <w:r w:rsidR="0002489A">
        <w:rPr>
          <w:rFonts w:ascii="CMU Serif Roman" w:hAnsi="CMU Serif Roman" w:cs="Arial"/>
          <w:color w:val="000000"/>
          <w:szCs w:val="22"/>
          <w:lang w:val="pt-BR"/>
        </w:rPr>
        <w:t>o número de threads não altera muito o desempenho do algoritmo. Observamos uma melhoria quando os grafos começam a ter muitos nós. Acreditamos que o paralelismo no Boruvka é máximo no início do algoritmo, e tende a zero à medida em que conjuntos disjuntos se unem e há menos componentes conexos. Discutiremos mais tarde este aspecto.</w:t>
      </w:r>
    </w:p>
    <w:p w14:paraId="56719101" w14:textId="77777777" w:rsidR="000308C5" w:rsidRDefault="0002489A" w:rsidP="000308C5">
      <w:pPr>
        <w:keepNext/>
        <w:spacing w:line="360" w:lineRule="auto"/>
        <w:jc w:val="center"/>
      </w:pPr>
      <w:r>
        <w:rPr>
          <w:rFonts w:ascii="CMU Serif Roman" w:hAnsi="CMU Serif Roman" w:cs="Arial"/>
          <w:noProof/>
          <w:color w:val="000000"/>
          <w:szCs w:val="22"/>
        </w:rPr>
        <w:drawing>
          <wp:inline distT="0" distB="0" distL="0" distR="0" wp14:anchorId="451800DA" wp14:editId="44AFA917">
            <wp:extent cx="5722620" cy="2733675"/>
            <wp:effectExtent l="0" t="0" r="0" b="9525"/>
            <wp:docPr id="2" name="Picture 2" descr="paralelo-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elo-sequenti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33675"/>
                    </a:xfrm>
                    <a:prstGeom prst="rect">
                      <a:avLst/>
                    </a:prstGeom>
                    <a:noFill/>
                    <a:ln>
                      <a:noFill/>
                    </a:ln>
                  </pic:spPr>
                </pic:pic>
              </a:graphicData>
            </a:graphic>
          </wp:inline>
        </w:drawing>
      </w:r>
    </w:p>
    <w:p w14:paraId="64054EA8" w14:textId="369BD667" w:rsidR="0002489A" w:rsidRPr="000308C5" w:rsidRDefault="000308C5" w:rsidP="000308C5">
      <w:pPr>
        <w:pStyle w:val="Caption"/>
        <w:jc w:val="center"/>
        <w:rPr>
          <w:rFonts w:ascii="CMU Serif Roman" w:hAnsi="CMU Serif Roman" w:cs="Arial"/>
          <w:i w:val="0"/>
          <w:color w:val="000000" w:themeColor="text1"/>
          <w:sz w:val="24"/>
          <w:szCs w:val="22"/>
          <w:lang w:val="pt-BR"/>
        </w:rPr>
      </w:pPr>
      <w:r w:rsidRPr="000308C5">
        <w:rPr>
          <w:rFonts w:ascii="CMU Serif Roman" w:hAnsi="CMU Serif Roman"/>
          <w:i w:val="0"/>
          <w:color w:val="000000" w:themeColor="text1"/>
        </w:rPr>
        <w:t>Figura 2: Comparação do Boruvka paralelo com o sequencial para grafos completos aleatórios.</w:t>
      </w:r>
    </w:p>
    <w:p w14:paraId="69190CA6" w14:textId="77777777" w:rsidR="00B2014C" w:rsidRDefault="00B2014C" w:rsidP="009F264B">
      <w:pPr>
        <w:spacing w:line="360" w:lineRule="auto"/>
        <w:jc w:val="both"/>
        <w:rPr>
          <w:rFonts w:ascii="CMU Serif Roman" w:hAnsi="CMU Serif Roman" w:cs="Arial"/>
          <w:color w:val="000000"/>
          <w:sz w:val="22"/>
          <w:szCs w:val="22"/>
          <w:lang w:val="pt-BR"/>
        </w:rPr>
      </w:pPr>
    </w:p>
    <w:p w14:paraId="137CEFEB" w14:textId="003FF942" w:rsidR="000308C5" w:rsidRDefault="009A27A3"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Embora extremamente paralelizado, não conseguimos observar um ganho muito grande de tempo em relação ao alg</w:t>
      </w:r>
      <w:r w:rsidR="00893EC8">
        <w:rPr>
          <w:rFonts w:ascii="CMU Serif Roman" w:hAnsi="CMU Serif Roman" w:cs="Arial"/>
          <w:color w:val="000000"/>
          <w:lang w:val="pt-BR"/>
        </w:rPr>
        <w:t xml:space="preserve">oritmo serial. Acreditamos que isso ocorra pois o paralelismo disponível no algoritmo de Boruvka não é linear. </w:t>
      </w:r>
    </w:p>
    <w:p w14:paraId="314A01E3" w14:textId="226576BA" w:rsidR="00893EC8" w:rsidRDefault="00893EC8"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ab/>
        <w:t>Inicialmente, quando cada componente é apenas um vértice, há muito paralelismo no algoritmo, pois aproximadamente metade dos nós pode escolher a melhor aresta independentemente. Após a primeira escolha, a floresta composta pelos componentes se torna mais densa e há menos componentes, então o paralelismo disponível decresce rapidamente, pois menos componentes podem executar o estágio de escolha da melhor aresta.</w:t>
      </w:r>
    </w:p>
    <w:p w14:paraId="19859604" w14:textId="366755F8" w:rsidR="008964B1" w:rsidRDefault="008964B1" w:rsidP="009F264B">
      <w:pPr>
        <w:spacing w:line="360" w:lineRule="auto"/>
        <w:jc w:val="both"/>
        <w:rPr>
          <w:rFonts w:ascii="CMU Serif Roman" w:hAnsi="CMU Serif Roman" w:cs="Arial"/>
          <w:color w:val="000000"/>
          <w:lang w:val="pt-BR"/>
        </w:rPr>
      </w:pPr>
      <w:r>
        <w:rPr>
          <w:rFonts w:ascii="CMU Serif Roman" w:hAnsi="CMU Serif Roman" w:cs="Arial"/>
          <w:color w:val="000000"/>
          <w:lang w:val="pt-BR"/>
        </w:rPr>
        <w:tab/>
        <w:t>A Figura 3 mostra o paralelismo para uma entrada de 10 mil nós. No começo do algoritmo, há muito paralelismo disponível, mas a medida que o algoritmo itera, os componentes diminuem e o paralelismo diminui consequentemente.</w:t>
      </w:r>
    </w:p>
    <w:p w14:paraId="31B2E0D0" w14:textId="77777777" w:rsidR="008964B1" w:rsidRDefault="008964B1" w:rsidP="009F264B">
      <w:pPr>
        <w:spacing w:line="360" w:lineRule="auto"/>
        <w:jc w:val="both"/>
        <w:rPr>
          <w:rFonts w:ascii="CMU Serif Roman" w:hAnsi="CMU Serif Roman" w:cs="Arial"/>
          <w:color w:val="000000"/>
          <w:lang w:val="pt-BR"/>
        </w:rPr>
      </w:pPr>
    </w:p>
    <w:p w14:paraId="0AA24BFF" w14:textId="77777777" w:rsidR="008964B1" w:rsidRDefault="008964B1" w:rsidP="008964B1">
      <w:pPr>
        <w:keepNext/>
        <w:spacing w:line="360" w:lineRule="auto"/>
        <w:jc w:val="both"/>
      </w:pPr>
      <w:r>
        <w:rPr>
          <w:rFonts w:ascii="CMU Serif Roman" w:hAnsi="CMU Serif Roman" w:cs="Arial"/>
          <w:noProof/>
          <w:color w:val="000000"/>
        </w:rPr>
        <w:drawing>
          <wp:inline distT="0" distB="0" distL="0" distR="0" wp14:anchorId="7A44A2B4" wp14:editId="3B9154D1">
            <wp:extent cx="5722620" cy="3637915"/>
            <wp:effectExtent l="0" t="0" r="0" b="0"/>
            <wp:docPr id="3" name="Picture 3" descr="paralel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elism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637915"/>
                    </a:xfrm>
                    <a:prstGeom prst="rect">
                      <a:avLst/>
                    </a:prstGeom>
                    <a:noFill/>
                    <a:ln>
                      <a:noFill/>
                    </a:ln>
                  </pic:spPr>
                </pic:pic>
              </a:graphicData>
            </a:graphic>
          </wp:inline>
        </w:drawing>
      </w:r>
    </w:p>
    <w:p w14:paraId="3559CCBB" w14:textId="0738A4E5" w:rsidR="008964B1" w:rsidRPr="008964B1" w:rsidRDefault="008964B1" w:rsidP="008964B1">
      <w:pPr>
        <w:pStyle w:val="Caption"/>
        <w:jc w:val="center"/>
        <w:rPr>
          <w:rFonts w:ascii="CMU Serif Roman" w:hAnsi="CMU Serif Roman" w:cs="Arial"/>
          <w:i w:val="0"/>
          <w:color w:val="000000" w:themeColor="text1"/>
          <w:lang w:val="pt-BR"/>
        </w:rPr>
      </w:pPr>
      <w:r w:rsidRPr="008964B1">
        <w:rPr>
          <w:rFonts w:ascii="CMU Serif Roman" w:hAnsi="CMU Serif Roman"/>
          <w:i w:val="0"/>
          <w:color w:val="000000" w:themeColor="text1"/>
        </w:rPr>
        <w:t>Figura 3: Paralelismo disponível no algoritmo de Boruvka</w:t>
      </w:r>
    </w:p>
    <w:p w14:paraId="0204059B" w14:textId="03804791" w:rsidR="008964B1" w:rsidRPr="0044473F" w:rsidRDefault="008964B1">
      <w:pPr>
        <w:rPr>
          <w:rFonts w:ascii="CMU Serif Roman" w:eastAsia="Times New Roman" w:hAnsi="CMU Serif Roman"/>
          <w:sz w:val="28"/>
          <w:lang w:val="pt-BR"/>
        </w:rPr>
      </w:pPr>
      <w:r>
        <w:rPr>
          <w:rFonts w:ascii="CMU Serif Roman" w:eastAsia="Times New Roman" w:hAnsi="CMU Serif Roman"/>
          <w:lang w:val="pt-BR"/>
        </w:rPr>
        <w:br w:type="page"/>
      </w:r>
    </w:p>
    <w:p w14:paraId="0E263CCA" w14:textId="6BFA8126" w:rsidR="008964B1" w:rsidRPr="0044473F" w:rsidRDefault="00AE523A" w:rsidP="008964B1">
      <w:pPr>
        <w:numPr>
          <w:ilvl w:val="0"/>
          <w:numId w:val="7"/>
        </w:numPr>
        <w:spacing w:line="360" w:lineRule="auto"/>
        <w:jc w:val="both"/>
        <w:textAlignment w:val="baseline"/>
        <w:rPr>
          <w:rFonts w:ascii="CMU Serif Roman" w:hAnsi="CMU Serif Roman" w:cs="Arial"/>
          <w:color w:val="000000"/>
          <w:szCs w:val="22"/>
          <w:lang w:val="pt-BR"/>
        </w:rPr>
      </w:pPr>
      <w:r w:rsidRPr="00AE523A">
        <w:rPr>
          <w:rFonts w:ascii="CMU Serif Roman" w:hAnsi="CMU Serif Roman" w:cs="Arial"/>
          <w:color w:val="000000"/>
          <w:szCs w:val="22"/>
          <w:lang w:val="pt-BR"/>
        </w:rPr>
        <w:t>CONCLUSÃO</w:t>
      </w:r>
    </w:p>
    <w:p w14:paraId="0439880B" w14:textId="77777777" w:rsidR="008964B1" w:rsidRPr="0044473F" w:rsidRDefault="008964B1" w:rsidP="008964B1">
      <w:pPr>
        <w:spacing w:line="360" w:lineRule="auto"/>
        <w:jc w:val="both"/>
        <w:textAlignment w:val="baseline"/>
        <w:rPr>
          <w:rFonts w:ascii="CMU Serif Roman" w:hAnsi="CMU Serif Roman" w:cs="Arial"/>
          <w:color w:val="000000"/>
          <w:szCs w:val="22"/>
          <w:lang w:val="pt-BR"/>
        </w:rPr>
      </w:pPr>
    </w:p>
    <w:p w14:paraId="2E24BD94" w14:textId="5643F2DB" w:rsidR="008964B1" w:rsidRDefault="0044473F" w:rsidP="008964B1">
      <w:pPr>
        <w:spacing w:line="360" w:lineRule="auto"/>
        <w:jc w:val="both"/>
        <w:textAlignment w:val="baseline"/>
        <w:rPr>
          <w:rFonts w:ascii="CMU Serif Roman" w:hAnsi="CMU Serif Roman" w:cs="Arial"/>
          <w:color w:val="000000"/>
          <w:szCs w:val="22"/>
          <w:lang w:val="pt-BR"/>
        </w:rPr>
      </w:pPr>
      <w:r w:rsidRPr="0044473F">
        <w:rPr>
          <w:rFonts w:ascii="CMU Serif Roman" w:hAnsi="CMU Serif Roman" w:cs="Arial"/>
          <w:color w:val="000000"/>
          <w:szCs w:val="22"/>
          <w:lang w:val="pt-BR"/>
        </w:rPr>
        <w:t>O algoritmo de Boruvka</w:t>
      </w:r>
      <w:r>
        <w:rPr>
          <w:rFonts w:ascii="CMU Serif Roman" w:hAnsi="CMU Serif Roman" w:cs="Arial"/>
          <w:color w:val="000000"/>
          <w:szCs w:val="22"/>
          <w:lang w:val="pt-BR"/>
        </w:rPr>
        <w:t xml:space="preserve"> </w:t>
      </w:r>
      <w:r w:rsidR="00DE0134">
        <w:rPr>
          <w:rFonts w:ascii="CMU Serif Roman" w:hAnsi="CMU Serif Roman" w:cs="Arial"/>
          <w:color w:val="000000"/>
          <w:szCs w:val="22"/>
          <w:lang w:val="pt-BR"/>
        </w:rPr>
        <w:t>tem uma natureza mais paralela que os outros algoritmos conhecidos (Kruskal e Prim), pois um de seus passos envolve a escolha da melhor aresta incidente a um componente. Este passo pode ser executado de forma independente por cada componente, e a operação de união dos componentes é atômica.</w:t>
      </w:r>
    </w:p>
    <w:p w14:paraId="32514B13" w14:textId="6D04D567" w:rsidR="00DE0134" w:rsidRPr="00DE0134"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t xml:space="preserve">Nestre trabalho, implementamos três algoritmos sequenciais para procurar a árvore geradora mínima (Kruskal, Prim e Boruvka), e implementamos também um algoritmo de Boruvka paralelo. Comparamos os algoritmos sequenciais e observamos que o Boruvka é o mais rápido entre os sequenciais. Acreditamos que isso ocorre pois o algoritmo foi implementado com uma estrutura de dados </w:t>
      </w:r>
      <w:r>
        <w:rPr>
          <w:rFonts w:ascii="CMU Serif Roman" w:hAnsi="CMU Serif Roman" w:cs="Arial"/>
          <w:i/>
          <w:color w:val="000000"/>
          <w:szCs w:val="22"/>
          <w:lang w:val="pt-BR"/>
        </w:rPr>
        <w:t xml:space="preserve">union-find </w:t>
      </w:r>
      <w:r>
        <w:rPr>
          <w:rFonts w:ascii="CMU Serif Roman" w:hAnsi="CMU Serif Roman" w:cs="Arial"/>
          <w:color w:val="000000"/>
          <w:szCs w:val="22"/>
          <w:lang w:val="pt-BR"/>
        </w:rPr>
        <w:t>em ponteiros, ao contrário dos outros algoritmos em que utilizamos estruturas mais complexas da STL do C++. Ao comparar o Boruvka paralelo com o sequencial, observamos um pequeno ganho, principalmente com entradas maiores (grafos com mais de 5 mil nós).</w:t>
      </w:r>
    </w:p>
    <w:p w14:paraId="2FF49D51" w14:textId="43C07838" w:rsidR="00DE0134"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t>Infelizmente o paralelismo disponível no algoritmo de Boruvka decresce rapidamente após as iterações iniciais. Isso ocorre pois logo após a primeira iteração temos no máximo metade do número de componentes original disponível, que representa o fator log(n) na complexidade assintótica do algoritmo. Portanto, como o paralelismo do Boruvka envolve a escolha independente da melhor aresta em cada componente, à medida que há menos componentes disponíveis, há menos paralelismo disponível.</w:t>
      </w:r>
    </w:p>
    <w:p w14:paraId="06B75EE7" w14:textId="0AB5B152" w:rsidR="00DA60FA" w:rsidRDefault="00DE0134" w:rsidP="008964B1">
      <w:pPr>
        <w:spacing w:line="360" w:lineRule="auto"/>
        <w:jc w:val="both"/>
        <w:textAlignment w:val="baseline"/>
        <w:rPr>
          <w:rFonts w:ascii="CMU Serif Roman" w:hAnsi="CMU Serif Roman" w:cs="Arial"/>
          <w:color w:val="000000"/>
          <w:szCs w:val="22"/>
          <w:lang w:val="pt-BR"/>
        </w:rPr>
      </w:pPr>
      <w:r>
        <w:rPr>
          <w:rFonts w:ascii="CMU Serif Roman" w:hAnsi="CMU Serif Roman" w:cs="Arial"/>
          <w:color w:val="000000"/>
          <w:szCs w:val="22"/>
          <w:lang w:val="pt-BR"/>
        </w:rPr>
        <w:tab/>
        <w:t xml:space="preserve">Para trabalhos futuros, propomos a implementação de </w:t>
      </w:r>
      <w:r w:rsidR="009E4DE5">
        <w:rPr>
          <w:rFonts w:ascii="CMU Serif Roman" w:hAnsi="CMU Serif Roman" w:cs="Arial"/>
          <w:color w:val="000000"/>
          <w:szCs w:val="22"/>
          <w:lang w:val="pt-BR"/>
        </w:rPr>
        <w:t xml:space="preserve">um algoritmo misto, que comece com o boruvka em paralelo, mas que após o paralelismo da operação de </w:t>
      </w:r>
      <w:r w:rsidR="009E4DE5">
        <w:rPr>
          <w:rFonts w:ascii="CMU Serif Roman" w:hAnsi="CMU Serif Roman" w:cs="Arial"/>
          <w:i/>
          <w:color w:val="000000"/>
          <w:szCs w:val="22"/>
          <w:lang w:val="pt-BR"/>
        </w:rPr>
        <w:t>find</w:t>
      </w:r>
      <w:r w:rsidR="009E4DE5">
        <w:rPr>
          <w:rFonts w:ascii="CMU Serif Roman" w:hAnsi="CMU Serif Roman" w:cs="Arial"/>
          <w:color w:val="000000"/>
          <w:szCs w:val="22"/>
          <w:lang w:val="pt-BR"/>
        </w:rPr>
        <w:t xml:space="preserve"> diminua, outra estratégia para paralelizar seja utilizada.</w:t>
      </w:r>
    </w:p>
    <w:p w14:paraId="776052CE" w14:textId="77777777" w:rsidR="00DA60FA" w:rsidRDefault="00DA60FA">
      <w:pPr>
        <w:rPr>
          <w:rFonts w:ascii="CMU Serif Roman" w:hAnsi="CMU Serif Roman" w:cs="Arial"/>
          <w:color w:val="000000"/>
          <w:szCs w:val="22"/>
          <w:lang w:val="pt-BR"/>
        </w:rPr>
      </w:pPr>
      <w:r>
        <w:rPr>
          <w:rFonts w:ascii="CMU Serif Roman" w:hAnsi="CMU Serif Roman" w:cs="Arial"/>
          <w:color w:val="000000"/>
          <w:szCs w:val="22"/>
          <w:lang w:val="pt-BR"/>
        </w:rPr>
        <w:br w:type="page"/>
      </w:r>
    </w:p>
    <w:p w14:paraId="4EB6F485" w14:textId="7F5A37CC" w:rsidR="006A76D0" w:rsidRPr="00DA60FA" w:rsidRDefault="00717B6A" w:rsidP="00DA60FA">
      <w:pPr>
        <w:spacing w:line="360" w:lineRule="auto"/>
        <w:jc w:val="both"/>
        <w:textAlignment w:val="baseline"/>
        <w:rPr>
          <w:rFonts w:ascii="CMU Serif Roman" w:hAnsi="CMU Serif Roman" w:cs="Arial"/>
          <w:color w:val="000000"/>
          <w:sz w:val="22"/>
          <w:szCs w:val="22"/>
          <w:lang w:val="pt-BR"/>
        </w:rPr>
      </w:pPr>
      <w:bookmarkStart w:id="0" w:name="_GoBack"/>
      <w:bookmarkEnd w:id="0"/>
      <w:r w:rsidRPr="00534F6B">
        <w:rPr>
          <w:rFonts w:ascii="CMU Serif Roman" w:hAnsi="CMU Serif Roman"/>
          <w:b/>
          <w:lang w:val="pt-BR"/>
        </w:rPr>
        <w:t>REFERÊNCIAS</w:t>
      </w:r>
    </w:p>
    <w:p w14:paraId="3E326CBE" w14:textId="77777777" w:rsidR="00534F6B" w:rsidRDefault="00534F6B" w:rsidP="00717B6A">
      <w:pPr>
        <w:spacing w:line="360" w:lineRule="auto"/>
        <w:rPr>
          <w:rFonts w:ascii="CMU Serif Roman" w:hAnsi="CMU Serif Roman"/>
          <w:lang w:val="pt-BR"/>
        </w:rPr>
      </w:pPr>
    </w:p>
    <w:p w14:paraId="3398A872" w14:textId="0D137D10"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[1] Pettie, Seth, and Vijaya Ramachandran. "An optimal minimum spanning tree algorithm." </w:t>
      </w:r>
      <w:r w:rsidRPr="00864B48">
        <w:rPr>
          <w:rFonts w:ascii="CMU Serif Roman" w:hAnsi="CMU Serif Roman"/>
          <w:i/>
          <w:iCs/>
          <w:lang w:val="pt-BR"/>
        </w:rPr>
        <w:t>Journal of the ACM (JACM)</w:t>
      </w:r>
      <w:r w:rsidRPr="00864B48">
        <w:rPr>
          <w:rFonts w:ascii="CMU Serif Roman" w:hAnsi="CMU Serif Roman"/>
          <w:lang w:val="pt-BR"/>
        </w:rPr>
        <w:t> 49.1 (2002): 16-34.</w:t>
      </w:r>
    </w:p>
    <w:p w14:paraId="541A9EB2" w14:textId="1C46E53D"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[2]</w:t>
      </w:r>
      <w:r w:rsidRPr="00864B48">
        <w:rPr>
          <w:rFonts w:ascii="Arial" w:eastAsia="Times New Roman" w:hAnsi="Arial" w:cs="Arial"/>
          <w:color w:val="222222"/>
          <w:sz w:val="20"/>
          <w:szCs w:val="20"/>
          <w:shd w:val="clear" w:color="auto" w:fill="FFFFFF"/>
          <w:lang w:val="pt-BR"/>
        </w:rPr>
        <w:t xml:space="preserve"> </w:t>
      </w:r>
      <w:r w:rsidRPr="00864B48">
        <w:rPr>
          <w:rFonts w:ascii="CMU Serif Roman" w:hAnsi="CMU Serif Roman"/>
          <w:lang w:val="pt-BR"/>
        </w:rPr>
        <w:t>Borůvka, Otakar. "O jistém problému minimálním." (1926): 36-58.</w:t>
      </w:r>
    </w:p>
    <w:p w14:paraId="1B557ABA" w14:textId="0C276DBD"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 xml:space="preserve">[3] </w:t>
      </w:r>
      <w:r w:rsidR="00BB0948" w:rsidRPr="00864B48">
        <w:rPr>
          <w:rFonts w:ascii="CMU Serif Roman" w:hAnsi="CMU Serif Roman"/>
          <w:lang w:val="pt-BR"/>
        </w:rPr>
        <w:t>Borůvka</w:t>
      </w:r>
      <w:r w:rsidRPr="00864B48">
        <w:rPr>
          <w:rFonts w:ascii="CMU Serif Roman" w:hAnsi="CMU Serif Roman"/>
          <w:lang w:val="pt-BR"/>
        </w:rPr>
        <w:t>, Otakar. "Prıspevek k rešenı otázky ekonomické stavby elektrovodnıch sıtı (contribution to the solution of a problem of economical construction of electrical networks)." </w:t>
      </w:r>
      <w:r w:rsidRPr="00864B48">
        <w:rPr>
          <w:rFonts w:ascii="CMU Serif Roman" w:hAnsi="CMU Serif Roman"/>
          <w:i/>
          <w:iCs/>
          <w:lang w:val="pt-BR"/>
        </w:rPr>
        <w:t>Elektronický obzor</w:t>
      </w:r>
      <w:r w:rsidRPr="00864B48">
        <w:rPr>
          <w:rFonts w:ascii="CMU Serif Roman" w:hAnsi="CMU Serif Roman"/>
          <w:lang w:val="pt-BR"/>
        </w:rPr>
        <w:t> 15 (1926): 153-154.</w:t>
      </w:r>
    </w:p>
    <w:p w14:paraId="45E452B9" w14:textId="63464CC9" w:rsidR="00717B6A" w:rsidRPr="00864B48" w:rsidRDefault="00717B6A" w:rsidP="00717B6A">
      <w:pPr>
        <w:spacing w:line="360" w:lineRule="auto"/>
        <w:rPr>
          <w:rFonts w:ascii="CMU Serif Roman" w:hAnsi="CMU Serif Roman"/>
          <w:lang w:val="pt-BR"/>
        </w:rPr>
      </w:pPr>
      <w:r w:rsidRPr="00864B48">
        <w:rPr>
          <w:rFonts w:ascii="CMU Serif Roman" w:hAnsi="CMU Serif Roman"/>
          <w:lang w:val="pt-BR"/>
        </w:rPr>
        <w:t>[4]</w:t>
      </w:r>
      <w:r w:rsidRPr="00864B48">
        <w:rPr>
          <w:rFonts w:ascii="Arial" w:eastAsia="Times New Roman" w:hAnsi="Arial" w:cs="Arial"/>
          <w:color w:val="222222"/>
          <w:sz w:val="20"/>
          <w:szCs w:val="20"/>
          <w:shd w:val="clear" w:color="auto" w:fill="FFFFFF"/>
          <w:lang w:val="pt-BR"/>
        </w:rPr>
        <w:t xml:space="preserve"> </w:t>
      </w:r>
      <w:r w:rsidRPr="00864B48">
        <w:rPr>
          <w:rFonts w:ascii="CMU Serif Roman" w:hAnsi="CMU Serif Roman"/>
          <w:lang w:val="pt-BR"/>
        </w:rPr>
        <w:t>Jarník, Vojtech. "O jistém problému minimálním." </w:t>
      </w:r>
      <w:r w:rsidRPr="00864B48">
        <w:rPr>
          <w:rFonts w:ascii="CMU Serif Roman" w:hAnsi="CMU Serif Roman"/>
          <w:i/>
          <w:iCs/>
          <w:lang w:val="pt-BR"/>
        </w:rPr>
        <w:t>Práca Moravské Prírodovedecké Spolecnosti</w:t>
      </w:r>
      <w:r w:rsidRPr="00864B48">
        <w:rPr>
          <w:rFonts w:ascii="CMU Serif Roman" w:hAnsi="CMU Serif Roman"/>
          <w:lang w:val="pt-BR"/>
        </w:rPr>
        <w:t> 6 (1930): 57-63.</w:t>
      </w:r>
    </w:p>
    <w:p w14:paraId="7124C580" w14:textId="77777777" w:rsidR="005F5D4D" w:rsidRPr="00864B48" w:rsidRDefault="005F5D4D" w:rsidP="005F5D4D">
      <w:pPr>
        <w:spacing w:line="360" w:lineRule="auto"/>
        <w:rPr>
          <w:rFonts w:ascii="CMU Serif Roman" w:hAnsi="CMU Serif Roman"/>
          <w:lang w:val="pt-BR"/>
        </w:rPr>
      </w:pPr>
      <w:r w:rsidRPr="00864B48">
        <w:rPr>
          <w:rFonts w:ascii="CMU Serif Roman" w:hAnsi="CMU Serif Roman"/>
          <w:lang w:val="pt-BR"/>
        </w:rPr>
        <w:t>[5] Prim, Robert Clay. "Shortest connection networks and some generalizations."</w:t>
      </w:r>
      <w:r w:rsidRPr="00864B48">
        <w:rPr>
          <w:rFonts w:ascii="CMU Serif Roman" w:hAnsi="CMU Serif Roman"/>
          <w:i/>
          <w:iCs/>
          <w:lang w:val="pt-BR"/>
        </w:rPr>
        <w:t>Bell system technical journal</w:t>
      </w:r>
      <w:r w:rsidRPr="00864B48">
        <w:rPr>
          <w:rFonts w:ascii="CMU Serif Roman" w:hAnsi="CMU Serif Roman"/>
          <w:lang w:val="pt-BR"/>
        </w:rPr>
        <w:t> 36.6 (1957): 1389-1401.</w:t>
      </w:r>
    </w:p>
    <w:p w14:paraId="5C91F998" w14:textId="77777777" w:rsidR="005F5D4D" w:rsidRPr="00864B48" w:rsidRDefault="005F5D4D" w:rsidP="005F5D4D">
      <w:pPr>
        <w:spacing w:line="360" w:lineRule="auto"/>
        <w:rPr>
          <w:rFonts w:ascii="CMU Serif Roman" w:hAnsi="CMU Serif Roman"/>
          <w:lang w:val="pt-BR"/>
        </w:rPr>
      </w:pPr>
      <w:r w:rsidRPr="00864B48">
        <w:rPr>
          <w:rFonts w:ascii="CMU Serif Roman" w:hAnsi="CMU Serif Roman"/>
          <w:lang w:val="pt-BR"/>
        </w:rPr>
        <w:t>[6] Dijkstra, Edsger W. "A note on two problems in connexion with graphs."</w:t>
      </w:r>
      <w:r w:rsidRPr="00864B48">
        <w:rPr>
          <w:rFonts w:ascii="CMU Serif Roman" w:hAnsi="CMU Serif Roman"/>
          <w:i/>
          <w:iCs/>
          <w:lang w:val="pt-BR"/>
        </w:rPr>
        <w:t>Numerische mathematik</w:t>
      </w:r>
      <w:r w:rsidRPr="00864B48">
        <w:rPr>
          <w:rFonts w:ascii="CMU Serif Roman" w:hAnsi="CMU Serif Roman"/>
          <w:lang w:val="pt-BR"/>
        </w:rPr>
        <w:t> 1.1 (1959): 269-271.</w:t>
      </w:r>
    </w:p>
    <w:p w14:paraId="7E7904E9" w14:textId="77777777" w:rsidR="006D0214" w:rsidRPr="00864B48" w:rsidRDefault="006D0214" w:rsidP="006D0214">
      <w:pPr>
        <w:spacing w:line="360" w:lineRule="auto"/>
        <w:rPr>
          <w:rFonts w:ascii="CMU Serif Roman" w:hAnsi="CMU Serif Roman"/>
          <w:lang w:val="pt-BR"/>
        </w:rPr>
      </w:pPr>
      <w:r w:rsidRPr="00864B48">
        <w:rPr>
          <w:rFonts w:ascii="CMU Serif Roman" w:hAnsi="CMU Serif Roman"/>
          <w:lang w:val="pt-BR"/>
        </w:rPr>
        <w:t>[7] Kruskal, Joseph B. "On the shortest spanning subtree of a graph and the traveling salesman problem." </w:t>
      </w:r>
      <w:r w:rsidRPr="00864B48">
        <w:rPr>
          <w:rFonts w:ascii="CMU Serif Roman" w:hAnsi="CMU Serif Roman"/>
          <w:i/>
          <w:iCs/>
          <w:lang w:val="pt-BR"/>
        </w:rPr>
        <w:t>Proceedings of the American Mathematical society</w:t>
      </w:r>
      <w:r w:rsidRPr="00864B48">
        <w:rPr>
          <w:rFonts w:ascii="CMU Serif Roman" w:hAnsi="CMU Serif Roman"/>
          <w:lang w:val="pt-BR"/>
        </w:rPr>
        <w:t> 7.1 (1956): 48-50.</w:t>
      </w:r>
    </w:p>
    <w:p w14:paraId="3FD97FC7" w14:textId="1607DCD9" w:rsidR="001F0C81" w:rsidRPr="00864B48" w:rsidRDefault="001F0C81" w:rsidP="001F0C81">
      <w:pPr>
        <w:spacing w:line="360" w:lineRule="auto"/>
        <w:rPr>
          <w:rFonts w:ascii="CMU Serif Roman" w:hAnsi="CMU Serif Roman" w:cstheme="minorBidi"/>
          <w:lang w:val="pt-BR"/>
        </w:rPr>
      </w:pPr>
      <w:r w:rsidRPr="00864B48">
        <w:rPr>
          <w:rFonts w:ascii="CMU Serif Roman" w:hAnsi="CMU Serif Roman"/>
          <w:lang w:val="pt-BR"/>
        </w:rPr>
        <w:t>[8]</w:t>
      </w:r>
      <w:r w:rsidRPr="00864B48">
        <w:rPr>
          <w:rFonts w:ascii="Arial" w:eastAsia="Times New Roman" w:hAnsi="Arial" w:cs="Arial"/>
          <w:color w:val="222222"/>
          <w:sz w:val="20"/>
          <w:szCs w:val="20"/>
          <w:shd w:val="clear" w:color="auto" w:fill="FFFFFF"/>
          <w:lang w:val="pt-BR"/>
        </w:rPr>
        <w:t xml:space="preserve"> </w:t>
      </w:r>
      <w:r w:rsidRPr="00864B48">
        <w:rPr>
          <w:rFonts w:ascii="CMU Serif Roman" w:hAnsi="CMU Serif Roman" w:cstheme="minorBidi"/>
          <w:lang w:val="pt-BR"/>
        </w:rPr>
        <w:t>Cormen, T. H., et al. "21. Data structures for disjoint sets." </w:t>
      </w:r>
      <w:r w:rsidRPr="00864B48">
        <w:rPr>
          <w:rFonts w:ascii="CMU Serif Roman" w:hAnsi="CMU Serif Roman" w:cstheme="minorBidi"/>
          <w:i/>
          <w:iCs/>
          <w:lang w:val="pt-BR"/>
        </w:rPr>
        <w:t>Introduction to Algorithms,</w:t>
      </w:r>
      <w:r w:rsidRPr="00864B48">
        <w:rPr>
          <w:rFonts w:ascii="CMU Serif Roman" w:hAnsi="CMU Serif Roman" w:cstheme="minorBidi"/>
          <w:lang w:val="pt-BR"/>
        </w:rPr>
        <w:t> (2009): 498-524.</w:t>
      </w:r>
    </w:p>
    <w:p w14:paraId="65F5753B" w14:textId="77777777" w:rsidR="00534F6B" w:rsidRPr="00534F6B" w:rsidRDefault="00534F6B" w:rsidP="00534F6B">
      <w:pPr>
        <w:spacing w:line="360" w:lineRule="auto"/>
        <w:rPr>
          <w:rFonts w:ascii="CMU Serif Roman" w:hAnsi="CMU Serif Roman"/>
        </w:rPr>
      </w:pPr>
      <w:r>
        <w:rPr>
          <w:rFonts w:ascii="CMU Serif Roman" w:hAnsi="CMU Serif Roman"/>
          <w:lang w:val="pt-BR"/>
        </w:rPr>
        <w:t xml:space="preserve">[9] </w:t>
      </w:r>
      <w:r w:rsidRPr="00534F6B">
        <w:rPr>
          <w:rFonts w:ascii="CMU Serif Roman" w:hAnsi="CMU Serif Roman"/>
        </w:rPr>
        <w:t>Chung, Sun, and Anne Condon. "Parallel implementation of Bouvka's minimum spanning tree algorithm." </w:t>
      </w:r>
      <w:r w:rsidRPr="00534F6B">
        <w:rPr>
          <w:rFonts w:ascii="CMU Serif Roman" w:hAnsi="CMU Serif Roman"/>
          <w:i/>
          <w:iCs/>
        </w:rPr>
        <w:t>Parallel Processing Symposium, 1996., Proceedings of IPPS'96, The 10th International</w:t>
      </w:r>
      <w:r w:rsidRPr="00534F6B">
        <w:rPr>
          <w:rFonts w:ascii="CMU Serif Roman" w:hAnsi="CMU Serif Roman"/>
        </w:rPr>
        <w:t>. IEEE, 1996.</w:t>
      </w:r>
    </w:p>
    <w:p w14:paraId="2D8C658A" w14:textId="28E48284" w:rsidR="00717B6A" w:rsidRPr="00864B48" w:rsidRDefault="00717B6A" w:rsidP="00717B6A">
      <w:pPr>
        <w:spacing w:line="360" w:lineRule="auto"/>
        <w:rPr>
          <w:rFonts w:ascii="CMU Serif Roman" w:hAnsi="CMU Serif Roman"/>
          <w:lang w:val="pt-BR"/>
        </w:rPr>
      </w:pPr>
    </w:p>
    <w:sectPr w:rsidR="00717B6A" w:rsidRPr="00864B48" w:rsidSect="00450E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CDB"/>
    <w:multiLevelType w:val="multilevel"/>
    <w:tmpl w:val="6DF26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36862"/>
    <w:multiLevelType w:val="multilevel"/>
    <w:tmpl w:val="9C9A3AE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929B2"/>
    <w:multiLevelType w:val="multilevel"/>
    <w:tmpl w:val="8E52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25B0C"/>
    <w:multiLevelType w:val="multilevel"/>
    <w:tmpl w:val="33525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1E4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8A5557"/>
    <w:multiLevelType w:val="multilevel"/>
    <w:tmpl w:val="890E62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717390"/>
    <w:multiLevelType w:val="multilevel"/>
    <w:tmpl w:val="440C1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456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lvlOverride w:ilvl="1">
      <w:lvl w:ilvl="1">
        <w:numFmt w:val="decimal"/>
        <w:lvlText w:val="%2."/>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6"/>
    <w:lvlOverride w:ilvl="0">
      <w:lvl w:ilvl="0">
        <w:numFmt w:val="decimal"/>
        <w:lvlText w:val="%1."/>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3A"/>
    <w:rsid w:val="000070F4"/>
    <w:rsid w:val="0002489A"/>
    <w:rsid w:val="000308C5"/>
    <w:rsid w:val="001A69C1"/>
    <w:rsid w:val="001F0C81"/>
    <w:rsid w:val="003037BA"/>
    <w:rsid w:val="00303E36"/>
    <w:rsid w:val="0044473F"/>
    <w:rsid w:val="00444F9B"/>
    <w:rsid w:val="00450EB9"/>
    <w:rsid w:val="00491680"/>
    <w:rsid w:val="00534F6B"/>
    <w:rsid w:val="00593775"/>
    <w:rsid w:val="005F5D4D"/>
    <w:rsid w:val="006D0214"/>
    <w:rsid w:val="00717B6A"/>
    <w:rsid w:val="007510F2"/>
    <w:rsid w:val="007658EC"/>
    <w:rsid w:val="00864B48"/>
    <w:rsid w:val="00893EC8"/>
    <w:rsid w:val="008964B1"/>
    <w:rsid w:val="009736D2"/>
    <w:rsid w:val="009769E6"/>
    <w:rsid w:val="009A27A3"/>
    <w:rsid w:val="009E4DE5"/>
    <w:rsid w:val="009F264B"/>
    <w:rsid w:val="00AE523A"/>
    <w:rsid w:val="00B2014C"/>
    <w:rsid w:val="00BB0948"/>
    <w:rsid w:val="00C6503F"/>
    <w:rsid w:val="00C97C6C"/>
    <w:rsid w:val="00D2569A"/>
    <w:rsid w:val="00DA60FA"/>
    <w:rsid w:val="00DE0134"/>
    <w:rsid w:val="00DE739F"/>
    <w:rsid w:val="00EF2366"/>
    <w:rsid w:val="00FA126E"/>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F7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23A"/>
    <w:pPr>
      <w:spacing w:before="100" w:beforeAutospacing="1" w:after="100" w:afterAutospacing="1"/>
    </w:pPr>
  </w:style>
  <w:style w:type="character" w:styleId="Hyperlink">
    <w:name w:val="Hyperlink"/>
    <w:basedOn w:val="DefaultParagraphFont"/>
    <w:uiPriority w:val="99"/>
    <w:semiHidden/>
    <w:unhideWhenUsed/>
    <w:rsid w:val="00AE523A"/>
    <w:rPr>
      <w:color w:val="0000FF"/>
      <w:u w:val="single"/>
    </w:rPr>
  </w:style>
  <w:style w:type="paragraph" w:styleId="ListParagraph">
    <w:name w:val="List Paragraph"/>
    <w:basedOn w:val="Normal"/>
    <w:uiPriority w:val="34"/>
    <w:qFormat/>
    <w:rsid w:val="00AE523A"/>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201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3299">
      <w:bodyDiv w:val="1"/>
      <w:marLeft w:val="0"/>
      <w:marRight w:val="0"/>
      <w:marTop w:val="0"/>
      <w:marBottom w:val="0"/>
      <w:divBdr>
        <w:top w:val="none" w:sz="0" w:space="0" w:color="auto"/>
        <w:left w:val="none" w:sz="0" w:space="0" w:color="auto"/>
        <w:bottom w:val="none" w:sz="0" w:space="0" w:color="auto"/>
        <w:right w:val="none" w:sz="0" w:space="0" w:color="auto"/>
      </w:divBdr>
    </w:div>
    <w:div w:id="122432216">
      <w:bodyDiv w:val="1"/>
      <w:marLeft w:val="0"/>
      <w:marRight w:val="0"/>
      <w:marTop w:val="0"/>
      <w:marBottom w:val="0"/>
      <w:divBdr>
        <w:top w:val="none" w:sz="0" w:space="0" w:color="auto"/>
        <w:left w:val="none" w:sz="0" w:space="0" w:color="auto"/>
        <w:bottom w:val="none" w:sz="0" w:space="0" w:color="auto"/>
        <w:right w:val="none" w:sz="0" w:space="0" w:color="auto"/>
      </w:divBdr>
    </w:div>
    <w:div w:id="234358956">
      <w:bodyDiv w:val="1"/>
      <w:marLeft w:val="0"/>
      <w:marRight w:val="0"/>
      <w:marTop w:val="0"/>
      <w:marBottom w:val="0"/>
      <w:divBdr>
        <w:top w:val="none" w:sz="0" w:space="0" w:color="auto"/>
        <w:left w:val="none" w:sz="0" w:space="0" w:color="auto"/>
        <w:bottom w:val="none" w:sz="0" w:space="0" w:color="auto"/>
        <w:right w:val="none" w:sz="0" w:space="0" w:color="auto"/>
      </w:divBdr>
    </w:div>
    <w:div w:id="254635587">
      <w:bodyDiv w:val="1"/>
      <w:marLeft w:val="0"/>
      <w:marRight w:val="0"/>
      <w:marTop w:val="0"/>
      <w:marBottom w:val="0"/>
      <w:divBdr>
        <w:top w:val="none" w:sz="0" w:space="0" w:color="auto"/>
        <w:left w:val="none" w:sz="0" w:space="0" w:color="auto"/>
        <w:bottom w:val="none" w:sz="0" w:space="0" w:color="auto"/>
        <w:right w:val="none" w:sz="0" w:space="0" w:color="auto"/>
      </w:divBdr>
    </w:div>
    <w:div w:id="363602501">
      <w:bodyDiv w:val="1"/>
      <w:marLeft w:val="0"/>
      <w:marRight w:val="0"/>
      <w:marTop w:val="0"/>
      <w:marBottom w:val="0"/>
      <w:divBdr>
        <w:top w:val="none" w:sz="0" w:space="0" w:color="auto"/>
        <w:left w:val="none" w:sz="0" w:space="0" w:color="auto"/>
        <w:bottom w:val="none" w:sz="0" w:space="0" w:color="auto"/>
        <w:right w:val="none" w:sz="0" w:space="0" w:color="auto"/>
      </w:divBdr>
    </w:div>
    <w:div w:id="434911324">
      <w:bodyDiv w:val="1"/>
      <w:marLeft w:val="0"/>
      <w:marRight w:val="0"/>
      <w:marTop w:val="0"/>
      <w:marBottom w:val="0"/>
      <w:divBdr>
        <w:top w:val="none" w:sz="0" w:space="0" w:color="auto"/>
        <w:left w:val="none" w:sz="0" w:space="0" w:color="auto"/>
        <w:bottom w:val="none" w:sz="0" w:space="0" w:color="auto"/>
        <w:right w:val="none" w:sz="0" w:space="0" w:color="auto"/>
      </w:divBdr>
    </w:div>
    <w:div w:id="599022446">
      <w:bodyDiv w:val="1"/>
      <w:marLeft w:val="0"/>
      <w:marRight w:val="0"/>
      <w:marTop w:val="0"/>
      <w:marBottom w:val="0"/>
      <w:divBdr>
        <w:top w:val="none" w:sz="0" w:space="0" w:color="auto"/>
        <w:left w:val="none" w:sz="0" w:space="0" w:color="auto"/>
        <w:bottom w:val="none" w:sz="0" w:space="0" w:color="auto"/>
        <w:right w:val="none" w:sz="0" w:space="0" w:color="auto"/>
      </w:divBdr>
    </w:div>
    <w:div w:id="599877192">
      <w:bodyDiv w:val="1"/>
      <w:marLeft w:val="0"/>
      <w:marRight w:val="0"/>
      <w:marTop w:val="0"/>
      <w:marBottom w:val="0"/>
      <w:divBdr>
        <w:top w:val="none" w:sz="0" w:space="0" w:color="auto"/>
        <w:left w:val="none" w:sz="0" w:space="0" w:color="auto"/>
        <w:bottom w:val="none" w:sz="0" w:space="0" w:color="auto"/>
        <w:right w:val="none" w:sz="0" w:space="0" w:color="auto"/>
      </w:divBdr>
    </w:div>
    <w:div w:id="655183446">
      <w:bodyDiv w:val="1"/>
      <w:marLeft w:val="0"/>
      <w:marRight w:val="0"/>
      <w:marTop w:val="0"/>
      <w:marBottom w:val="0"/>
      <w:divBdr>
        <w:top w:val="none" w:sz="0" w:space="0" w:color="auto"/>
        <w:left w:val="none" w:sz="0" w:space="0" w:color="auto"/>
        <w:bottom w:val="none" w:sz="0" w:space="0" w:color="auto"/>
        <w:right w:val="none" w:sz="0" w:space="0" w:color="auto"/>
      </w:divBdr>
    </w:div>
    <w:div w:id="751004963">
      <w:bodyDiv w:val="1"/>
      <w:marLeft w:val="0"/>
      <w:marRight w:val="0"/>
      <w:marTop w:val="0"/>
      <w:marBottom w:val="0"/>
      <w:divBdr>
        <w:top w:val="none" w:sz="0" w:space="0" w:color="auto"/>
        <w:left w:val="none" w:sz="0" w:space="0" w:color="auto"/>
        <w:bottom w:val="none" w:sz="0" w:space="0" w:color="auto"/>
        <w:right w:val="none" w:sz="0" w:space="0" w:color="auto"/>
      </w:divBdr>
    </w:div>
    <w:div w:id="1303775566">
      <w:bodyDiv w:val="1"/>
      <w:marLeft w:val="0"/>
      <w:marRight w:val="0"/>
      <w:marTop w:val="0"/>
      <w:marBottom w:val="0"/>
      <w:divBdr>
        <w:top w:val="none" w:sz="0" w:space="0" w:color="auto"/>
        <w:left w:val="none" w:sz="0" w:space="0" w:color="auto"/>
        <w:bottom w:val="none" w:sz="0" w:space="0" w:color="auto"/>
        <w:right w:val="none" w:sz="0" w:space="0" w:color="auto"/>
      </w:divBdr>
    </w:div>
    <w:div w:id="1609433169">
      <w:bodyDiv w:val="1"/>
      <w:marLeft w:val="0"/>
      <w:marRight w:val="0"/>
      <w:marTop w:val="0"/>
      <w:marBottom w:val="0"/>
      <w:divBdr>
        <w:top w:val="none" w:sz="0" w:space="0" w:color="auto"/>
        <w:left w:val="none" w:sz="0" w:space="0" w:color="auto"/>
        <w:bottom w:val="none" w:sz="0" w:space="0" w:color="auto"/>
        <w:right w:val="none" w:sz="0" w:space="0" w:color="auto"/>
      </w:divBdr>
    </w:div>
    <w:div w:id="1647665350">
      <w:bodyDiv w:val="1"/>
      <w:marLeft w:val="0"/>
      <w:marRight w:val="0"/>
      <w:marTop w:val="0"/>
      <w:marBottom w:val="0"/>
      <w:divBdr>
        <w:top w:val="none" w:sz="0" w:space="0" w:color="auto"/>
        <w:left w:val="none" w:sz="0" w:space="0" w:color="auto"/>
        <w:bottom w:val="none" w:sz="0" w:space="0" w:color="auto"/>
        <w:right w:val="none" w:sz="0" w:space="0" w:color="auto"/>
      </w:divBdr>
    </w:div>
    <w:div w:id="2001807569">
      <w:bodyDiv w:val="1"/>
      <w:marLeft w:val="0"/>
      <w:marRight w:val="0"/>
      <w:marTop w:val="0"/>
      <w:marBottom w:val="0"/>
      <w:divBdr>
        <w:top w:val="none" w:sz="0" w:space="0" w:color="auto"/>
        <w:left w:val="none" w:sz="0" w:space="0" w:color="auto"/>
        <w:bottom w:val="none" w:sz="0" w:space="0" w:color="auto"/>
        <w:right w:val="none" w:sz="0" w:space="0" w:color="auto"/>
      </w:divBdr>
    </w:div>
    <w:div w:id="2112583531">
      <w:bodyDiv w:val="1"/>
      <w:marLeft w:val="0"/>
      <w:marRight w:val="0"/>
      <w:marTop w:val="0"/>
      <w:marBottom w:val="0"/>
      <w:divBdr>
        <w:top w:val="none" w:sz="0" w:space="0" w:color="auto"/>
        <w:left w:val="none" w:sz="0" w:space="0" w:color="auto"/>
        <w:bottom w:val="none" w:sz="0" w:space="0" w:color="auto"/>
        <w:right w:val="none" w:sz="0" w:space="0" w:color="auto"/>
      </w:divBdr>
    </w:div>
    <w:div w:id="212592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2248</Words>
  <Characters>12818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2016-06-25T23:47:00Z</dcterms:created>
  <dcterms:modified xsi:type="dcterms:W3CDTF">2016-07-05T01:48:00Z</dcterms:modified>
</cp:coreProperties>
</file>