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5DE" w:rsidRDefault="00FC35DE" w:rsidP="00FC35DE">
      <w:pPr>
        <w:pStyle w:val="Default"/>
      </w:pPr>
    </w:p>
    <w:p w:rsidR="00FC35DE" w:rsidRPr="00FC35DE" w:rsidRDefault="00FC35DE" w:rsidP="00FC35DE">
      <w:pPr>
        <w:pStyle w:val="Default"/>
        <w:jc w:val="center"/>
        <w:rPr>
          <w:sz w:val="28"/>
          <w:szCs w:val="28"/>
        </w:rPr>
      </w:pPr>
      <w:r w:rsidRPr="00FC35DE">
        <w:rPr>
          <w:b/>
          <w:bCs/>
          <w:sz w:val="28"/>
          <w:szCs w:val="28"/>
        </w:rPr>
        <w:t>ЛАБОРАТОРНАЯ РАБОТА</w:t>
      </w:r>
    </w:p>
    <w:p w:rsidR="00FC35DE" w:rsidRPr="00FC35DE" w:rsidRDefault="00FC35DE" w:rsidP="00FC35DE">
      <w:pPr>
        <w:pStyle w:val="Default"/>
        <w:jc w:val="center"/>
        <w:rPr>
          <w:sz w:val="28"/>
          <w:szCs w:val="28"/>
        </w:rPr>
      </w:pPr>
      <w:r w:rsidRPr="00FC35DE">
        <w:rPr>
          <w:sz w:val="28"/>
          <w:szCs w:val="28"/>
        </w:rPr>
        <w:t>XML: ОСНОВЫ СОЗДАНИЯ И ОБРАБОТКИ СТРУКТУРИРОВАННЫХ ДАННЫХ</w:t>
      </w:r>
    </w:p>
    <w:p w:rsidR="00FC35DE" w:rsidRPr="00DD709A" w:rsidRDefault="00FC35DE" w:rsidP="00DD709A">
      <w:pPr>
        <w:jc w:val="both"/>
        <w:rPr>
          <w:rFonts w:ascii="Times New Roman" w:hAnsi="Times New Roman" w:cs="Times New Roman"/>
          <w:sz w:val="28"/>
          <w:szCs w:val="28"/>
        </w:rPr>
      </w:pPr>
      <w:r w:rsidRPr="00FC35D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FC35DE">
        <w:rPr>
          <w:rFonts w:ascii="Times New Roman" w:hAnsi="Times New Roman" w:cs="Times New Roman"/>
          <w:sz w:val="28"/>
          <w:szCs w:val="28"/>
        </w:rPr>
        <w:t xml:space="preserve">: освоить принципы создания, </w:t>
      </w:r>
      <w:proofErr w:type="spellStart"/>
      <w:r w:rsidRPr="00FC35D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C35DE">
        <w:rPr>
          <w:rFonts w:ascii="Times New Roman" w:hAnsi="Times New Roman" w:cs="Times New Roman"/>
          <w:sz w:val="28"/>
          <w:szCs w:val="28"/>
        </w:rPr>
        <w:t xml:space="preserve"> и обработки XML-документов, развить навыки анализа данных и работы с инструментами для обработки структурированных форматов.</w:t>
      </w:r>
    </w:p>
    <w:p w:rsidR="00FC35DE" w:rsidRDefault="00FC35DE" w:rsidP="00FC35DE">
      <w:pPr>
        <w:pStyle w:val="Default"/>
        <w:spacing w:after="120"/>
        <w:ind w:firstLine="709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Основные понятия </w:t>
      </w:r>
    </w:p>
    <w:p w:rsidR="00FC35DE" w:rsidRDefault="00FC35DE" w:rsidP="00FC35DE">
      <w:pPr>
        <w:pStyle w:val="Default"/>
        <w:spacing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XML-документ </w:t>
      </w:r>
      <w:r>
        <w:rPr>
          <w:sz w:val="28"/>
          <w:szCs w:val="28"/>
        </w:rPr>
        <w:t xml:space="preserve">– файл, содержащий данные, организованные в иерархическую структуру с тегами и атрибутами. </w:t>
      </w:r>
    </w:p>
    <w:p w:rsidR="00FC35DE" w:rsidRDefault="00FC35DE" w:rsidP="00FC35DE">
      <w:pPr>
        <w:pStyle w:val="Default"/>
        <w:spacing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 xml:space="preserve">XSD (XML </w:t>
      </w:r>
      <w:proofErr w:type="spellStart"/>
      <w:r>
        <w:rPr>
          <w:b/>
          <w:bCs/>
          <w:sz w:val="28"/>
          <w:szCs w:val="28"/>
        </w:rPr>
        <w:t>Schema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Definition</w:t>
      </w:r>
      <w:proofErr w:type="spellEnd"/>
      <w:r>
        <w:rPr>
          <w:b/>
          <w:bCs/>
          <w:sz w:val="28"/>
          <w:szCs w:val="28"/>
        </w:rPr>
        <w:t xml:space="preserve">) </w:t>
      </w:r>
      <w:r>
        <w:rPr>
          <w:sz w:val="28"/>
          <w:szCs w:val="28"/>
        </w:rPr>
        <w:t xml:space="preserve">– схема для проверки структуры и типов данных XML-документа. </w:t>
      </w:r>
    </w:p>
    <w:p w:rsidR="00FC35DE" w:rsidRDefault="00FC35DE" w:rsidP="00FC35DE">
      <w:pPr>
        <w:pStyle w:val="Default"/>
        <w:spacing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Парсинг</w:t>
      </w:r>
      <w:proofErr w:type="spellEnd"/>
      <w:r>
        <w:rPr>
          <w:b/>
          <w:bCs/>
          <w:sz w:val="28"/>
          <w:szCs w:val="28"/>
        </w:rPr>
        <w:t xml:space="preserve"> XML </w:t>
      </w:r>
      <w:r>
        <w:rPr>
          <w:sz w:val="28"/>
          <w:szCs w:val="28"/>
        </w:rPr>
        <w:t xml:space="preserve">– процесс чтения и обработки данных из XML с использованием программных библиотек. </w:t>
      </w:r>
    </w:p>
    <w:p w:rsidR="00FC35DE" w:rsidRDefault="00FC35DE" w:rsidP="00FC35DE">
      <w:pPr>
        <w:pStyle w:val="Default"/>
        <w:spacing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Валидация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проверка соответствия XML-документа заданной схеме</w:t>
      </w:r>
      <w:r>
        <w:rPr>
          <w:sz w:val="28"/>
          <w:szCs w:val="28"/>
        </w:rPr>
        <w:t>.</w:t>
      </w:r>
    </w:p>
    <w:p w:rsidR="00FC35DE" w:rsidRPr="00FC35DE" w:rsidRDefault="00FC35DE" w:rsidP="00FC35DE">
      <w:pPr>
        <w:pStyle w:val="Default"/>
        <w:jc w:val="both"/>
        <w:rPr>
          <w:sz w:val="28"/>
          <w:szCs w:val="28"/>
        </w:rPr>
      </w:pPr>
      <w:r>
        <w:t xml:space="preserve"> </w:t>
      </w:r>
    </w:p>
    <w:p w:rsidR="00FC35DE" w:rsidRDefault="00FC35DE" w:rsidP="00FC35DE">
      <w:pPr>
        <w:pStyle w:val="Default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Создание XML-документа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br/>
      </w:r>
      <w:r w:rsidRPr="00FC35DE">
        <w:rPr>
          <w:b/>
          <w:sz w:val="28"/>
          <w:szCs w:val="28"/>
        </w:rPr>
        <w:t>Листинг программы(</w:t>
      </w:r>
      <w:r w:rsidRPr="00FC35DE">
        <w:rPr>
          <w:b/>
          <w:sz w:val="28"/>
          <w:szCs w:val="28"/>
          <w:lang w:val="en-US"/>
        </w:rPr>
        <w:t>library</w:t>
      </w:r>
      <w:r w:rsidRPr="00FC35DE">
        <w:rPr>
          <w:b/>
          <w:sz w:val="28"/>
          <w:szCs w:val="28"/>
        </w:rPr>
        <w:t>.</w:t>
      </w:r>
      <w:r w:rsidRPr="00FC35DE">
        <w:rPr>
          <w:b/>
          <w:sz w:val="28"/>
          <w:szCs w:val="28"/>
          <w:lang w:val="en-US"/>
        </w:rPr>
        <w:t>xml</w:t>
      </w:r>
      <w:r w:rsidRPr="00FC35DE">
        <w:rPr>
          <w:b/>
          <w:sz w:val="28"/>
          <w:szCs w:val="28"/>
        </w:rPr>
        <w:t>):</w:t>
      </w:r>
    </w:p>
    <w:p w:rsidR="00FC35DE" w:rsidRDefault="00FC35DE" w:rsidP="00FC35DE">
      <w:pPr>
        <w:pStyle w:val="Default"/>
        <w:rPr>
          <w:b/>
          <w:sz w:val="28"/>
          <w:szCs w:val="28"/>
        </w:rPr>
      </w:pP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proofErr w:type="gramStart"/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&lt;?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xml</w:t>
      </w:r>
      <w:proofErr w:type="gramEnd"/>
      <w:r w:rsidRPr="00FC35DE">
        <w:rPr>
          <w:rFonts w:ascii="Consolas" w:eastAsia="Times New Roman" w:hAnsi="Consolas" w:cs="Times New Roman"/>
          <w:color w:val="9CDCFE"/>
          <w:sz w:val="18"/>
          <w:szCs w:val="21"/>
          <w:lang w:val="en-US" w:eastAsia="ru-RU"/>
        </w:rPr>
        <w:t xml:space="preserve"> version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18"/>
          <w:szCs w:val="21"/>
          <w:lang w:val="en-US" w:eastAsia="ru-RU"/>
        </w:rPr>
        <w:t>"1.0"</w:t>
      </w:r>
      <w:r w:rsidRPr="00FC35DE">
        <w:rPr>
          <w:rFonts w:ascii="Consolas" w:eastAsia="Times New Roman" w:hAnsi="Consolas" w:cs="Times New Roman"/>
          <w:color w:val="9CDCFE"/>
          <w:sz w:val="18"/>
          <w:szCs w:val="21"/>
          <w:lang w:val="en-US" w:eastAsia="ru-RU"/>
        </w:rPr>
        <w:t xml:space="preserve"> encoding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18"/>
          <w:szCs w:val="21"/>
          <w:lang w:val="en-US" w:eastAsia="ru-RU"/>
        </w:rPr>
        <w:t>"UTF-8"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?&gt;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library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 </w:t>
      </w:r>
      <w:proofErr w:type="spellStart"/>
      <w:r w:rsidRPr="00FC35DE">
        <w:rPr>
          <w:rFonts w:ascii="Consolas" w:eastAsia="Times New Roman" w:hAnsi="Consolas" w:cs="Times New Roman"/>
          <w:color w:val="9CDCFE"/>
          <w:sz w:val="18"/>
          <w:szCs w:val="21"/>
          <w:lang w:val="en-US" w:eastAsia="ru-RU"/>
        </w:rPr>
        <w:t>xmlns:xsi</w:t>
      </w:r>
      <w:proofErr w:type="spellEnd"/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18"/>
          <w:szCs w:val="21"/>
          <w:lang w:val="en-US" w:eastAsia="ru-RU"/>
        </w:rPr>
        <w:t>"http://www.w3.org/2001/XMLSchema-instance"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         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9CDCFE"/>
          <w:sz w:val="18"/>
          <w:szCs w:val="21"/>
          <w:lang w:val="en-US" w:eastAsia="ru-RU"/>
        </w:rPr>
        <w:t>xsi:noNamespaceSchemaLocation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18"/>
          <w:szCs w:val="21"/>
          <w:lang w:val="en-US" w:eastAsia="ru-RU"/>
        </w:rPr>
        <w:t>"library.xsd"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book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18"/>
          <w:szCs w:val="21"/>
          <w:lang w:val="en-US" w:eastAsia="ru-RU"/>
        </w:rPr>
        <w:t>id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18"/>
          <w:szCs w:val="21"/>
          <w:lang w:val="en-US" w:eastAsia="ru-RU"/>
        </w:rPr>
        <w:t>"b001"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title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Война и мир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&lt;/</w:t>
      </w:r>
      <w:proofErr w:type="spellStart"/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title</w:t>
      </w:r>
      <w:proofErr w:type="spellEnd"/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author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Лев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Толстой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author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year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1869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year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genre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Роман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genre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price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25.50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price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book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 xml:space="preserve">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</w:t>
      </w:r>
      <w:proofErr w:type="spellStart"/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book</w:t>
      </w:r>
      <w:proofErr w:type="spellEnd"/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 xml:space="preserve"> </w:t>
      </w:r>
      <w:proofErr w:type="spellStart"/>
      <w:r w:rsidRPr="00FC35DE">
        <w:rPr>
          <w:rFonts w:ascii="Consolas" w:eastAsia="Times New Roman" w:hAnsi="Consolas" w:cs="Times New Roman"/>
          <w:color w:val="9CDCFE"/>
          <w:sz w:val="18"/>
          <w:szCs w:val="21"/>
          <w:lang w:eastAsia="ru-RU"/>
        </w:rPr>
        <w:t>id</w:t>
      </w:r>
      <w:proofErr w:type="spellEnd"/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18"/>
          <w:szCs w:val="21"/>
          <w:lang w:eastAsia="ru-RU"/>
        </w:rPr>
        <w:t>"b002"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</w:t>
      </w:r>
      <w:proofErr w:type="spellStart"/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title</w:t>
      </w:r>
      <w:proofErr w:type="spellEnd"/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Преступление и наказание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&lt;/</w:t>
      </w:r>
      <w:proofErr w:type="spellStart"/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title</w:t>
      </w:r>
      <w:proofErr w:type="spellEnd"/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author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Фёдор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Достоевский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author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year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1866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year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genre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Психологический роман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&lt;/</w:t>
      </w:r>
      <w:proofErr w:type="spellStart"/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genre</w:t>
      </w:r>
      <w:proofErr w:type="spellEnd"/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</w:t>
      </w:r>
      <w:proofErr w:type="spellStart"/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price</w:t>
      </w:r>
      <w:proofErr w:type="spellEnd"/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19.99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&lt;/</w:t>
      </w:r>
      <w:proofErr w:type="spellStart"/>
      <w:r w:rsidRPr="00FC35DE">
        <w:rPr>
          <w:rFonts w:ascii="Consolas" w:eastAsia="Times New Roman" w:hAnsi="Consolas" w:cs="Times New Roman"/>
          <w:color w:val="569CD6"/>
          <w:sz w:val="18"/>
          <w:szCs w:val="21"/>
          <w:lang w:eastAsia="ru-RU"/>
        </w:rPr>
        <w:t>price</w:t>
      </w:r>
      <w:proofErr w:type="spellEnd"/>
      <w:r w:rsidRPr="00FC35DE">
        <w:rPr>
          <w:rFonts w:ascii="Consolas" w:eastAsia="Times New Roman" w:hAnsi="Consolas" w:cs="Times New Roman"/>
          <w:color w:val="808080"/>
          <w:sz w:val="18"/>
          <w:szCs w:val="21"/>
          <w:lang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 xml:space="preserve">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book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book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18"/>
          <w:szCs w:val="21"/>
          <w:lang w:val="en-US" w:eastAsia="ru-RU"/>
        </w:rPr>
        <w:t>id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18"/>
          <w:szCs w:val="21"/>
          <w:lang w:val="en-US" w:eastAsia="ru-RU"/>
        </w:rPr>
        <w:t>"b003"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title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Мастер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и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Маргарита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title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author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Михаил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Булгаков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author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year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1967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year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genre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eastAsia="ru-RU"/>
        </w:rPr>
        <w:t>Фантастика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genre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price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>22.75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price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18"/>
          <w:szCs w:val="21"/>
          <w:lang w:val="en-US" w:eastAsia="ru-RU"/>
        </w:rPr>
        <w:t xml:space="preserve">    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book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&lt;/</w:t>
      </w:r>
      <w:r w:rsidRPr="00FC35DE">
        <w:rPr>
          <w:rFonts w:ascii="Consolas" w:eastAsia="Times New Roman" w:hAnsi="Consolas" w:cs="Times New Roman"/>
          <w:color w:val="569CD6"/>
          <w:sz w:val="18"/>
          <w:szCs w:val="21"/>
          <w:lang w:val="en-US" w:eastAsia="ru-RU"/>
        </w:rPr>
        <w:t>library</w:t>
      </w:r>
      <w:r w:rsidRPr="00FC35DE">
        <w:rPr>
          <w:rFonts w:ascii="Consolas" w:eastAsia="Times New Roman" w:hAnsi="Consolas" w:cs="Times New Roman"/>
          <w:color w:val="808080"/>
          <w:sz w:val="18"/>
          <w:szCs w:val="21"/>
          <w:lang w:val="en-US" w:eastAsia="ru-RU"/>
        </w:rPr>
        <w:t>&gt;</w:t>
      </w:r>
    </w:p>
    <w:p w:rsidR="00FC35DE" w:rsidRPr="00FC35DE" w:rsidRDefault="00FC35DE" w:rsidP="00FC35DE">
      <w:pPr>
        <w:pStyle w:val="Default"/>
        <w:rPr>
          <w:sz w:val="28"/>
          <w:szCs w:val="28"/>
          <w:lang w:val="en-US"/>
        </w:rPr>
      </w:pPr>
    </w:p>
    <w:p w:rsidR="00FC35DE" w:rsidRPr="00FC35DE" w:rsidRDefault="00FC35DE" w:rsidP="00FC35DE">
      <w:pPr>
        <w:pStyle w:val="Default"/>
        <w:rPr>
          <w:sz w:val="28"/>
          <w:szCs w:val="28"/>
          <w:lang w:val="en-US"/>
        </w:rPr>
      </w:pPr>
    </w:p>
    <w:p w:rsidR="00FC35DE" w:rsidRDefault="00FC35DE" w:rsidP="00FC35DE">
      <w:pPr>
        <w:pStyle w:val="Default"/>
        <w:jc w:val="both"/>
        <w:rPr>
          <w:b/>
          <w:sz w:val="28"/>
          <w:szCs w:val="28"/>
          <w:lang w:val="en-US"/>
        </w:rPr>
      </w:pPr>
      <w:r w:rsidRPr="00FC35DE">
        <w:rPr>
          <w:b/>
          <w:sz w:val="28"/>
          <w:szCs w:val="28"/>
        </w:rPr>
        <w:t>Листинг</w:t>
      </w:r>
      <w:r w:rsidRPr="00FC35DE">
        <w:rPr>
          <w:b/>
          <w:sz w:val="28"/>
          <w:szCs w:val="28"/>
          <w:lang w:val="en-US"/>
        </w:rPr>
        <w:t xml:space="preserve"> </w:t>
      </w:r>
      <w:r w:rsidRPr="00FC35DE">
        <w:rPr>
          <w:b/>
          <w:sz w:val="28"/>
          <w:szCs w:val="28"/>
        </w:rPr>
        <w:t>программы</w:t>
      </w:r>
      <w:r w:rsidRPr="00FC35DE">
        <w:rPr>
          <w:b/>
          <w:sz w:val="28"/>
          <w:szCs w:val="28"/>
          <w:lang w:val="en-US"/>
        </w:rPr>
        <w:t>(library.</w:t>
      </w:r>
      <w:r>
        <w:rPr>
          <w:b/>
          <w:sz w:val="28"/>
          <w:szCs w:val="28"/>
          <w:lang w:val="en-US"/>
        </w:rPr>
        <w:t>xsd</w:t>
      </w:r>
      <w:r w:rsidRPr="00FC35DE">
        <w:rPr>
          <w:b/>
          <w:sz w:val="28"/>
          <w:szCs w:val="28"/>
          <w:lang w:val="en-US"/>
        </w:rPr>
        <w:t>):</w:t>
      </w:r>
    </w:p>
    <w:p w:rsidR="00FC35DE" w:rsidRDefault="00FC35DE" w:rsidP="00FC35DE">
      <w:pPr>
        <w:pStyle w:val="Default"/>
        <w:jc w:val="both"/>
        <w:rPr>
          <w:b/>
          <w:sz w:val="28"/>
          <w:szCs w:val="28"/>
          <w:lang w:val="en-US"/>
        </w:rPr>
      </w:pP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&lt;?</w:t>
      </w:r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xml</w:t>
      </w:r>
      <w:proofErr w:type="gramEnd"/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version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"1.0"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encoding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?&gt;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xs:schema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xmlns:xs</w:t>
      </w:r>
      <w:proofErr w:type="spell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"http://www.w3.org/2001/XMLSchema"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"library"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"book"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maxOccurs</w:t>
      </w:r>
      <w:proofErr w:type="spell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"unbounded"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xs:string</w:t>
      </w:r>
      <w:proofErr w:type="spellEnd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"author"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xs:string</w:t>
      </w:r>
      <w:proofErr w:type="spellEnd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"year"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xs:integer</w:t>
      </w:r>
      <w:proofErr w:type="spellEnd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"genre"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xs:string</w:t>
      </w:r>
      <w:proofErr w:type="spellEnd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xs:decimal</w:t>
      </w:r>
      <w:proofErr w:type="spellEnd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xs:attribute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"id"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xs:ID</w:t>
      </w:r>
      <w:proofErr w:type="spellEnd"/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35D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</w:t>
      </w: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35D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"required"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FC35D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xs:schema</w:t>
      </w:r>
      <w:proofErr w:type="spellEnd"/>
      <w:proofErr w:type="gramEnd"/>
      <w:r w:rsidRPr="00FC35D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35DE" w:rsidRPr="00FC35DE" w:rsidRDefault="00FC35DE" w:rsidP="00FC35DE">
      <w:pPr>
        <w:pStyle w:val="Default"/>
        <w:jc w:val="both"/>
        <w:rPr>
          <w:sz w:val="28"/>
          <w:szCs w:val="28"/>
          <w:lang w:val="en-US"/>
        </w:rPr>
      </w:pPr>
    </w:p>
    <w:p w:rsidR="00FC35DE" w:rsidRPr="00FC35DE" w:rsidRDefault="00FC35DE" w:rsidP="00FC35D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XSD (XML </w:t>
      </w:r>
      <w:proofErr w:type="spellStart"/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>Schema</w:t>
      </w:r>
      <w:proofErr w:type="spellEnd"/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>Definition</w:t>
      </w:r>
      <w:proofErr w:type="spellEnd"/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это схема, которая определяет структуру, содержание и семантику XML-документа. В контексте данной лабораторной работы файл library.xsd выполняет несколько важных функций:</w:t>
      </w:r>
    </w:p>
    <w:p w:rsidR="00FC35DE" w:rsidRPr="00FC35DE" w:rsidRDefault="00FC35DE" w:rsidP="00FC35D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proofErr w:type="spellStart"/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структуры XML-документа </w:t>
      </w:r>
    </w:p>
    <w:p w:rsidR="00FC35DE" w:rsidRPr="00FC35DE" w:rsidRDefault="00FC35DE" w:rsidP="00FC35D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>2. Проверка типов данных</w:t>
      </w:r>
    </w:p>
    <w:p w:rsidR="00FC35DE" w:rsidRPr="00FC35DE" w:rsidRDefault="00FC35DE" w:rsidP="00FC35D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>3. Контроль атрибутов Атрибут</w:t>
      </w:r>
    </w:p>
    <w:p w:rsidR="00FC35DE" w:rsidRDefault="00FC35DE" w:rsidP="00FC35D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35DE">
        <w:rPr>
          <w:rFonts w:ascii="Times New Roman" w:eastAsia="Times New Roman" w:hAnsi="Times New Roman" w:cs="Times New Roman"/>
          <w:sz w:val="28"/>
          <w:szCs w:val="28"/>
          <w:lang w:eastAsia="ru-RU"/>
        </w:rPr>
        <w:t>4. Проверка ограничений.</w:t>
      </w:r>
    </w:p>
    <w:p w:rsidR="00FC35DE" w:rsidRDefault="00FC35DE" w:rsidP="00FC35D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программы:</w:t>
      </w:r>
    </w:p>
    <w:p w:rsidR="00DD709A" w:rsidRDefault="00FC35DE" w:rsidP="00DD709A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5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CD6C34" wp14:editId="230C53BC">
            <wp:extent cx="4763305" cy="250767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4220" cy="25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09A" w:rsidRDefault="00DD709A" w:rsidP="00DD709A">
      <w:pPr>
        <w:jc w:val="center"/>
        <w:rPr>
          <w:rFonts w:ascii="Times New Roman" w:hAnsi="Times New Roman" w:cs="Times New Roman"/>
          <w:sz w:val="28"/>
          <w:szCs w:val="28"/>
        </w:rPr>
      </w:pPr>
      <w:r w:rsidRPr="00DD709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E9B90A" wp14:editId="7AF17AFC">
            <wp:extent cx="5940425" cy="17462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09A" w:rsidRDefault="00DD709A" w:rsidP="00DD70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Результат фильтрации книг</w:t>
      </w:r>
    </w:p>
    <w:p w:rsidR="00DD709A" w:rsidRPr="00DD709A" w:rsidRDefault="00DD709A" w:rsidP="00DD709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D709A">
        <w:rPr>
          <w:rFonts w:ascii="Times New Roman" w:hAnsi="Times New Roman" w:cs="Times New Roman"/>
          <w:b/>
          <w:sz w:val="28"/>
          <w:szCs w:val="28"/>
        </w:rPr>
        <w:t>Анализ структуры:</w:t>
      </w:r>
    </w:p>
    <w:p w:rsidR="00DD709A" w:rsidRPr="00DD709A" w:rsidRDefault="00DD709A" w:rsidP="00DD709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709A">
        <w:rPr>
          <w:rFonts w:ascii="Times New Roman" w:hAnsi="Times New Roman" w:cs="Times New Roman"/>
          <w:sz w:val="28"/>
          <w:szCs w:val="28"/>
        </w:rPr>
        <w:t xml:space="preserve">Документ начинается с XML-декларации, указывающей версию и кодировку. В данном случае </w:t>
      </w:r>
      <w:proofErr w:type="gramStart"/>
      <w:r w:rsidRPr="00DD709A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xml</w:t>
      </w:r>
      <w:proofErr w:type="spellEnd"/>
      <w:proofErr w:type="gramEnd"/>
      <w:r w:rsidRPr="00DD70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="1.0"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>="UTF-8"?&gt;.</w:t>
      </w:r>
    </w:p>
    <w:p w:rsidR="00DD709A" w:rsidRPr="00DD709A" w:rsidRDefault="00DD709A" w:rsidP="00DD709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709A">
        <w:rPr>
          <w:rFonts w:ascii="Times New Roman" w:hAnsi="Times New Roman" w:cs="Times New Roman"/>
          <w:sz w:val="28"/>
          <w:szCs w:val="28"/>
        </w:rPr>
        <w:t>Корневой элемент &lt;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rss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&gt; имеет атрибут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>="2.0".</w:t>
      </w:r>
    </w:p>
    <w:p w:rsidR="00DD709A" w:rsidRPr="00DD709A" w:rsidRDefault="00DD709A" w:rsidP="00DD709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709A">
        <w:rPr>
          <w:rFonts w:ascii="Times New Roman" w:hAnsi="Times New Roman" w:cs="Times New Roman"/>
          <w:sz w:val="28"/>
          <w:szCs w:val="28"/>
        </w:rPr>
        <w:t>Основной контейнер &lt;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>&gt; содержит метаданные о ленте (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>).</w:t>
      </w:r>
    </w:p>
    <w:p w:rsidR="00DD709A" w:rsidRPr="00DD709A" w:rsidRDefault="00DD709A" w:rsidP="00DD709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709A">
        <w:rPr>
          <w:rFonts w:ascii="Times New Roman" w:hAnsi="Times New Roman" w:cs="Times New Roman"/>
          <w:sz w:val="28"/>
          <w:szCs w:val="28"/>
        </w:rPr>
        <w:t>Каждая новость представлена элементом &lt;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>&gt; с вложенными элементами (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pubDate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>).</w:t>
      </w:r>
    </w:p>
    <w:p w:rsidR="00DD709A" w:rsidRPr="00DD709A" w:rsidRDefault="00DD709A" w:rsidP="00DD709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709A">
        <w:rPr>
          <w:rFonts w:ascii="Times New Roman" w:hAnsi="Times New Roman" w:cs="Times New Roman"/>
          <w:sz w:val="28"/>
          <w:szCs w:val="28"/>
        </w:rPr>
        <w:t xml:space="preserve">Вложенность: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rss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 xml:space="preserve"> (множество элементов).</w:t>
      </w:r>
    </w:p>
    <w:p w:rsidR="00DD709A" w:rsidRPr="00DD709A" w:rsidRDefault="00DD709A" w:rsidP="00DD709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709A">
        <w:rPr>
          <w:rFonts w:ascii="Times New Roman" w:hAnsi="Times New Roman" w:cs="Times New Roman"/>
          <w:sz w:val="28"/>
          <w:szCs w:val="28"/>
        </w:rPr>
        <w:t>Атрибуты используются минимально, только для указания версии RSS.</w:t>
      </w:r>
    </w:p>
    <w:p w:rsidR="00DD709A" w:rsidRPr="00DD709A" w:rsidRDefault="00DD709A" w:rsidP="00DD709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709A">
        <w:rPr>
          <w:rFonts w:ascii="Times New Roman" w:hAnsi="Times New Roman" w:cs="Times New Roman"/>
          <w:sz w:val="28"/>
          <w:szCs w:val="28"/>
        </w:rPr>
        <w:t>Документ используется для распространения новостей в стандарти</w:t>
      </w:r>
      <w:bookmarkStart w:id="0" w:name="_GoBack"/>
      <w:bookmarkEnd w:id="0"/>
      <w:r w:rsidRPr="00DD709A">
        <w:rPr>
          <w:rFonts w:ascii="Times New Roman" w:hAnsi="Times New Roman" w:cs="Times New Roman"/>
          <w:sz w:val="28"/>
          <w:szCs w:val="28"/>
        </w:rPr>
        <w:t>зированном формате, который могут читать RSS-</w:t>
      </w:r>
      <w:proofErr w:type="spellStart"/>
      <w:r w:rsidRPr="00DD709A">
        <w:rPr>
          <w:rFonts w:ascii="Times New Roman" w:hAnsi="Times New Roman" w:cs="Times New Roman"/>
          <w:sz w:val="28"/>
          <w:szCs w:val="28"/>
        </w:rPr>
        <w:t>агрегаторы</w:t>
      </w:r>
      <w:proofErr w:type="spellEnd"/>
      <w:r w:rsidRPr="00DD709A">
        <w:rPr>
          <w:rFonts w:ascii="Times New Roman" w:hAnsi="Times New Roman" w:cs="Times New Roman"/>
          <w:sz w:val="28"/>
          <w:szCs w:val="28"/>
        </w:rPr>
        <w:t>.</w:t>
      </w:r>
    </w:p>
    <w:sectPr w:rsidR="00DD709A" w:rsidRPr="00DD7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43A8F"/>
    <w:multiLevelType w:val="hybridMultilevel"/>
    <w:tmpl w:val="A0B4A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31B"/>
    <w:rsid w:val="007B2A4A"/>
    <w:rsid w:val="007F731B"/>
    <w:rsid w:val="00DD709A"/>
    <w:rsid w:val="00FC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6AB98"/>
  <w15:chartTrackingRefBased/>
  <w15:docId w15:val="{83E5651F-FC3D-4804-99A8-CE82FBCE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35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C35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FC35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C3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C35D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C35DE"/>
    <w:rPr>
      <w:b/>
      <w:bCs/>
    </w:rPr>
  </w:style>
  <w:style w:type="paragraph" w:styleId="a5">
    <w:name w:val="List Paragraph"/>
    <w:basedOn w:val="a"/>
    <w:uiPriority w:val="34"/>
    <w:qFormat/>
    <w:rsid w:val="00DD70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2025-04-21T08:09:00Z</dcterms:created>
  <dcterms:modified xsi:type="dcterms:W3CDTF">2025-04-21T08:24:00Z</dcterms:modified>
</cp:coreProperties>
</file>