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 (First impressions are important!)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i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u w:val="single"/>
          <w:rtl w:val="0"/>
        </w:rPr>
        <w:t xml:space="preserve">At the interview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Advice: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Keep it succinct (laconic, concise) instead of rambling on.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? Tell me about yourself? / Tell some words about yourself?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What do you do (for a living)? What’s your education?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Formula: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Try Present - Past - Future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I’m currently a marketing manager with a medium-sized software firm.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Since I was young, I’ve loved writing and design and all things tech. So in University Marketing felt like a perfect fit, and I went straight from it to IBM, where I worked for five years.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I’m happy with what I’ve accomplished. But I’m really looking for a new challenge now, and I love what you guys are doing.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You mentioned: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Current position (present)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Educational and work background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change I want in future.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Additional recommendations: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282829"/>
          <w:sz w:val="28"/>
          <w:szCs w:val="28"/>
          <w:highlight w:val="white"/>
          <w:rtl w:val="0"/>
        </w:rPr>
        <w:t xml:space="preserve">Use any question in an interview as an opportunity to talk about what experience, skills, and other qualifications you have for the position. </w:t>
      </w:r>
      <w:r w:rsidDel="00000000" w:rsidR="00000000" w:rsidRPr="00000000">
        <w:rPr>
          <w:rFonts w:ascii="Georgia" w:cs="Georgia" w:eastAsia="Georgia" w:hAnsi="Georgia"/>
          <w:i w:val="1"/>
          <w:color w:val="282829"/>
          <w:sz w:val="28"/>
          <w:szCs w:val="28"/>
          <w:highlight w:val="white"/>
          <w:u w:val="single"/>
          <w:rtl w:val="0"/>
        </w:rPr>
        <w:t xml:space="preserve">"Tell me about yourself" is a question that gives you initial control of the direction of the interview.</w:t>
      </w:r>
      <w:r w:rsidDel="00000000" w:rsidR="00000000" w:rsidRPr="00000000">
        <w:rPr>
          <w:rFonts w:ascii="Georgia" w:cs="Georgia" w:eastAsia="Georgia" w:hAnsi="Georgia"/>
          <w:i w:val="1"/>
          <w:color w:val="282829"/>
          <w:sz w:val="28"/>
          <w:szCs w:val="28"/>
          <w:highlight w:val="white"/>
          <w:rtl w:val="0"/>
        </w:rPr>
        <w:t xml:space="preserve"> You should give an overall summary of what your qualifications are; however, instead of simply giving a list, try to tell it as a story, to make it more interesting to the interviewer.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