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Переменная, в которой хранится количество удаленных пользователей  removedUsersCount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Переменная, в которой хранятся непрочитанные сообщения/ кол-во непрочитанных сообщений unreadMessages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Переменная, в которой хранится строка с полным именем пользователя.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Переменная, в которой хранится стоимость курса coursePrice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Функция, которая позволяет получить данные текущего пользователя.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Функция, которая отображает новую картинку.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Функция, которая удаляет элемент из пользовательского интерфейса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Функция, которая отправляет запрос на сервер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Функция, которая увеличивает стоимость курса increaseCourseMonkeyPrice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Функция, которая удаляет всех забаненных пользователей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Переменная, в которой хранится длина текста сообщения messageLength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Функция, которая обрабатывает нажатиес на кнопку handleButtonClick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Функция, которая обрабатывает нажатие кнопки “Удалить” handleDeleteButtonClick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Обработчик нажатия на кнопку onClickHandler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Обработчик нажатия на кнопку “Удалить” removeOnClickHandler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