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4860FD">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4860FD">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4860FD">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4860FD">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4860FD">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4860FD">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4860FD">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4860FD">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4860FD">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4860FD">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4860FD">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4860FD">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4860FD">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4860FD">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4860FD">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4860FD">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4860FD">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4860FD">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4860FD">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4860FD">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4860FD">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4860FD">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4860FD">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4860FD">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4860FD">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4860FD">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4860FD">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3E3E3875"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9E5803">
            <w:instrText xml:space="preserve"> CITATION Zha19 \l 1033 </w:instrText>
          </w:r>
          <w:r w:rsidR="009E5803">
            <w:fldChar w:fldCharType="separate"/>
          </w:r>
          <w:r w:rsidR="00D34F80" w:rsidRPr="00D34F80">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EndPr/>
        <w:sdtContent>
          <w:r>
            <w:fldChar w:fldCharType="begin"/>
          </w:r>
          <w:r w:rsidR="00704DDB">
            <w:instrText xml:space="preserve">CITATION FOI15 \l 1033 </w:instrText>
          </w:r>
          <w:r>
            <w:fldChar w:fldCharType="separate"/>
          </w:r>
          <w:r w:rsidR="00D34F80" w:rsidRPr="00D34F80">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704DDB">
        <w:t xml:space="preserve"> </w:t>
      </w:r>
      <w:sdt>
        <w:sdtPr>
          <w:id w:val="-970362191"/>
          <w:citation/>
        </w:sdtPr>
        <w:sdtEndPr/>
        <w:sdtContent>
          <w:r w:rsidR="00704DDB">
            <w:fldChar w:fldCharType="begin"/>
          </w:r>
          <w:r w:rsidR="00704DDB">
            <w:instrText xml:space="preserve">CITATION Sar18 \l 1033 </w:instrText>
          </w:r>
          <w:r w:rsidR="00704DDB">
            <w:fldChar w:fldCharType="separate"/>
          </w:r>
          <w:r w:rsidR="00D34F80" w:rsidRPr="00D34F80">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EndPr/>
        <w:sdtContent>
          <w:r w:rsidR="00704DDB">
            <w:fldChar w:fldCharType="begin"/>
          </w:r>
          <w:r w:rsidR="00704DDB">
            <w:instrText xml:space="preserve"> CITATION MSa17 \l 1033 </w:instrText>
          </w:r>
          <w:r w:rsidR="00704DDB">
            <w:fldChar w:fldCharType="separate"/>
          </w:r>
          <w:r w:rsidR="00D34F80" w:rsidRPr="00D34F80">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225C22">
            <w:instrText xml:space="preserve">CITATION Lis17 \l 1033 </w:instrText>
          </w:r>
          <w:r w:rsidR="00107592">
            <w:fldChar w:fldCharType="separate"/>
          </w:r>
          <w:r w:rsidR="00D34F80" w:rsidRPr="00D34F80">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107592">
            <w:instrText xml:space="preserve"> CITATION Jes20 \l 1033 </w:instrText>
          </w:r>
          <w:r w:rsidR="00107592">
            <w:fldChar w:fldCharType="separate"/>
          </w:r>
          <w:r w:rsidR="00D34F80" w:rsidRPr="00D34F80">
            <w:rPr>
              <w:noProof/>
            </w:rPr>
            <w:t>(Bobadilla, et al., 2020)</w:t>
          </w:r>
          <w:r w:rsidR="00107592">
            <w:fldChar w:fldCharType="end"/>
          </w:r>
        </w:sdtContent>
      </w:sdt>
      <w:r>
        <w:t xml:space="preserve">. </w:t>
      </w:r>
    </w:p>
    <w:p w14:paraId="4F5CB42D" w14:textId="763748B7"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EndPr/>
        <w:sdtContent>
          <w:r>
            <w:rPr>
              <w:lang w:val="en-ID"/>
            </w:rPr>
            <w:fldChar w:fldCharType="begin"/>
          </w:r>
          <w:r>
            <w:instrText xml:space="preserve"> CITATION Jun17 \l 1033 </w:instrText>
          </w:r>
          <w:r>
            <w:rPr>
              <w:lang w:val="en-ID"/>
            </w:rPr>
            <w:fldChar w:fldCharType="separate"/>
          </w:r>
          <w:r w:rsidR="00D34F80" w:rsidRPr="00D34F80">
            <w:rPr>
              <w:noProof/>
            </w:rPr>
            <w:t>(Liu &amp; Wu, 2017)</w:t>
          </w:r>
          <w:r>
            <w:rPr>
              <w:lang w:val="en-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32405973"/>
          <w:citation/>
        </w:sdtPr>
        <w:sdtEndPr/>
        <w:sdtContent>
          <w:r w:rsidR="009526B4" w:rsidRPr="009526B4">
            <w:fldChar w:fldCharType="begin"/>
          </w:r>
          <w:r w:rsidR="009526B4" w:rsidRPr="009526B4">
            <w:instrText xml:space="preserve"> CITATION Dia18 \l 1033 </w:instrText>
          </w:r>
          <w:r w:rsidR="009526B4" w:rsidRPr="009526B4">
            <w:fldChar w:fldCharType="separate"/>
          </w:r>
          <w:r w:rsidR="009526B4" w:rsidRPr="009526B4">
            <w:rPr>
              <w:noProof/>
            </w:rPr>
            <w:t>(Ikasari, et al., 2018)</w:t>
          </w:r>
          <w:r w:rsidR="009526B4" w:rsidRPr="009526B4">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EndPr/>
        <w:sdtContent>
          <w:r w:rsidR="00656264">
            <w:rPr>
              <w:i/>
            </w:rPr>
            <w:fldChar w:fldCharType="begin"/>
          </w:r>
          <w:r w:rsidR="00656264">
            <w:rPr>
              <w:i/>
            </w:rPr>
            <w:instrText xml:space="preserve"> CITATION LiS15 \l 1033 </w:instrText>
          </w:r>
          <w:r w:rsidR="00656264">
            <w:rPr>
              <w:i/>
            </w:rPr>
            <w:fldChar w:fldCharType="separate"/>
          </w:r>
          <w:r w:rsidR="00D34F80" w:rsidRPr="00D34F80">
            <w:rPr>
              <w:noProof/>
            </w:rPr>
            <w:t>(Li, et al., 2015)</w:t>
          </w:r>
          <w:r w:rsidR="00656264">
            <w:rPr>
              <w:i/>
            </w:rPr>
            <w:fldChar w:fldCharType="end"/>
          </w:r>
        </w:sdtContent>
      </w:sdt>
      <w:r w:rsidRPr="003D3EA1">
        <w:t>.</w:t>
      </w:r>
    </w:p>
    <w:p w14:paraId="3279081A" w14:textId="33504B6C"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End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Pr="009526B4">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EndPr/>
        <w:sdtContent>
          <w:r w:rsidR="00225C22">
            <w:fldChar w:fldCharType="begin"/>
          </w:r>
          <w:r w:rsidR="00225C22">
            <w:instrText xml:space="preserve"> CITATION Lis17 \l 1033 </w:instrText>
          </w:r>
          <w:r w:rsidR="00225C22">
            <w:fldChar w:fldCharType="separate"/>
          </w:r>
          <w:r w:rsidR="00D34F80" w:rsidRPr="00D34F80">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6AF12266" w14:textId="32D2B518" w:rsidR="00704DDB" w:rsidRDefault="00385DB2" w:rsidP="002A57B4">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Menerapkan deep collaborative f</w:t>
      </w:r>
      <w:r w:rsidR="002A57B4">
        <w:t xml:space="preserve">iltering untuk mengatasi </w:t>
      </w:r>
      <w:r w:rsidR="002A57B4" w:rsidRPr="00A328D1">
        <w:rPr>
          <w:i/>
        </w:rPr>
        <w:t>sparsity</w:t>
      </w:r>
      <w:r w:rsidR="002A57B4">
        <w:t xml:space="preserve"> matriks rating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 xml:space="preserve">Aplikasi rekomendasi perpustakaan digital yang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Proses</w:t>
      </w:r>
    </w:p>
    <w:p w14:paraId="58B0796E" w14:textId="77777777" w:rsidR="004E2AC4" w:rsidRPr="00CF3A2A" w:rsidRDefault="004E2AC4" w:rsidP="0042568D">
      <w:pPr>
        <w:ind w:left="426" w:firstLine="0"/>
        <w:rPr>
          <w:lang w:val="id-ID"/>
        </w:rPr>
      </w:pPr>
      <w:r w:rsidRPr="00CF3A2A">
        <w:rPr>
          <w:lang w:val="id-ID"/>
        </w:rPr>
        <w:lastRenderedPageBreak/>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non-fungsional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018562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0185622"/>
      <w:r>
        <w:t>Perpustakaan Digital</w:t>
      </w:r>
      <w:bookmarkEnd w:id="9"/>
    </w:p>
    <w:p w14:paraId="63A55344" w14:textId="77777777" w:rsidR="00194325" w:rsidRDefault="00194325" w:rsidP="00194325">
      <w:r w:rsidRPr="00E07142">
        <w:rPr>
          <w:highlight w:val="yellow"/>
        </w:rPr>
        <w:t xml:space="preserve">Kemajuan teknologi komunikasi informasi, internet, dan digitalisasi, buku, </w:t>
      </w:r>
      <w:proofErr w:type="gramStart"/>
      <w:r w:rsidRPr="00E07142">
        <w:rPr>
          <w:highlight w:val="yellow"/>
        </w:rPr>
        <w:t>surat</w:t>
      </w:r>
      <w:proofErr w:type="gramEnd"/>
      <w:r w:rsidRPr="00E07142">
        <w:rPr>
          <w:highlight w:val="yellow"/>
        </w:rPr>
        <w:t xml:space="preserve"> kabar, </w:t>
      </w:r>
      <w:r w:rsidRPr="00AB0285">
        <w:t xml:space="preserve">majalah, jurnal, video ceramah, dan sebagian besar buku referensi mengubah konsep perpustakaan konvensional dengan model perpustakaan baru yang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instrText xml:space="preserve"> CITATION DrP16 \l 1033 </w:instrText>
          </w:r>
          <w:r>
            <w:fldChar w:fldCharType="separate"/>
          </w:r>
          <w:r w:rsidRPr="00D34F80">
            <w:rPr>
              <w:noProof/>
            </w:rPr>
            <w:t>(Aithal, 2016)</w:t>
          </w:r>
          <w:r>
            <w:fldChar w:fldCharType="end"/>
          </w:r>
        </w:sdtContent>
      </w:sdt>
      <w:r>
        <w:t>.</w:t>
      </w:r>
    </w:p>
    <w:p w14:paraId="58783FB4" w14:textId="77777777"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4751FC">
        <w:rPr>
          <w:highlight w:val="yellow"/>
        </w:rPr>
        <w:t>pengguna</w:t>
      </w:r>
      <w:r>
        <w:t xml:space="preserve"> yang tersebar secara geografis. Objek digital yang dimaksud seperti teks, gambar, peta, suara, video, katalog, dan jurnal ilmiah </w:t>
      </w:r>
      <w:sdt>
        <w:sdtPr>
          <w:id w:val="1846276018"/>
          <w:citation/>
        </w:sdtPr>
        <w:sdtEndPr/>
        <w:sdtContent>
          <w:r>
            <w:fldChar w:fldCharType="begin"/>
          </w:r>
          <w:r>
            <w:instrText xml:space="preserve"> CITATION Gaj18 \l 1033 </w:instrText>
          </w:r>
          <w:r>
            <w:fldChar w:fldCharType="separate"/>
          </w:r>
          <w:r w:rsidRPr="00D34F80">
            <w:rPr>
              <w:noProof/>
            </w:rPr>
            <w:t>(Khiste, et al., 2018)</w:t>
          </w:r>
          <w:r>
            <w:fldChar w:fldCharType="end"/>
          </w:r>
        </w:sdtContent>
      </w:sdt>
      <w:r>
        <w:t xml:space="preserve">. Setiap </w:t>
      </w:r>
      <w:r w:rsidRPr="004751FC">
        <w:rPr>
          <w:highlight w:val="yellow"/>
        </w:rPr>
        <w:t>pengguna</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instrText xml:space="preserve"> CITATION Nah19 \l 1033 </w:instrText>
          </w:r>
          <w:r>
            <w:fldChar w:fldCharType="separate"/>
          </w:r>
          <w:r w:rsidRPr="00D34F80">
            <w:rPr>
              <w:noProof/>
            </w:rPr>
            <w:t>(Nahak &amp; Padhi, 2019)</w:t>
          </w:r>
          <w:r>
            <w:fldChar w:fldCharType="end"/>
          </w:r>
        </w:sdtContent>
      </w:sdt>
      <w:r>
        <w:t>.</w:t>
      </w:r>
    </w:p>
    <w:p w14:paraId="1830BABA" w14:textId="77777777"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instrText xml:space="preserve"> CITATION Lis17 \l 1033 </w:instrText>
          </w:r>
          <w:r>
            <w:fldChar w:fldCharType="separate"/>
          </w:r>
          <w:r>
            <w:rPr>
              <w:noProof/>
            </w:rPr>
            <w:t xml:space="preserve"> </w:t>
          </w:r>
          <w:r w:rsidRPr="00D34F80">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0185623"/>
      <w:r>
        <w:t>Jenis Koleksi Digital</w:t>
      </w:r>
      <w:bookmarkEnd w:id="10"/>
    </w:p>
    <w:p w14:paraId="1A02AEEC" w14:textId="77777777"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instrText xml:space="preserve">CITATION Nim20 \l 1033 </w:instrText>
          </w:r>
          <w:r>
            <w:fldChar w:fldCharType="separate"/>
          </w:r>
          <w:r w:rsidRPr="00D34F80">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Default="00194325" w:rsidP="00194325">
      <w:pPr>
        <w:pStyle w:val="ListParagraph"/>
        <w:numPr>
          <w:ilvl w:val="0"/>
          <w:numId w:val="32"/>
        </w:numPr>
        <w:ind w:left="426" w:hanging="426"/>
      </w:pPr>
      <w:r>
        <w:lastRenderedPageBreak/>
        <w:t>E-book</w:t>
      </w:r>
    </w:p>
    <w:p w14:paraId="065D9C61" w14:textId="77777777" w:rsidR="00194325" w:rsidRDefault="00194325" w:rsidP="00194325">
      <w:r w:rsidRPr="00FD3317">
        <w:rPr>
          <w:highlight w:val="yellow"/>
        </w:rPr>
        <w:t>E-book</w:t>
      </w:r>
      <w:r w:rsidRPr="0098776E">
        <w:t xml:space="preserve"> adalah publikasi buku dalam bentuk digital</w:t>
      </w:r>
      <w:r>
        <w:t xml:space="preserve"> yang </w:t>
      </w:r>
      <w:r w:rsidRPr="0098776E">
        <w:t>terdiri dari teks, gambar, atau keduanya</w:t>
      </w:r>
      <w:r>
        <w:t xml:space="preserve"> dan</w:t>
      </w:r>
      <w:r w:rsidRPr="0098776E">
        <w:t xml:space="preserve"> dapat dibaca di komputer</w:t>
      </w:r>
      <w:r>
        <w:t xml:space="preserve">, </w:t>
      </w:r>
      <w:r w:rsidRPr="00FD3317">
        <w:rPr>
          <w:highlight w:val="yellow"/>
        </w:rPr>
        <w:t>e-readers</w:t>
      </w:r>
      <w:r w:rsidRPr="0098776E">
        <w:t xml:space="preserve"> atau perangkat elektronik lainnya. </w:t>
      </w:r>
      <w:r w:rsidRPr="00FD3317">
        <w:rPr>
          <w:highlight w:val="yellow"/>
        </w:rPr>
        <w:t>E-book</w:t>
      </w:r>
      <w:r w:rsidRPr="0098776E">
        <w:t xml:space="preserve"> </w:t>
      </w:r>
      <w:r w:rsidRPr="004D61C4">
        <w:t xml:space="preserve">disukai oleh user karena fitur-fitur yang ada </w:t>
      </w:r>
      <w:proofErr w:type="spellStart"/>
      <w:r w:rsidRPr="00FD3317">
        <w:rPr>
          <w:highlight w:val="yellow"/>
        </w:rPr>
        <w:t>didalamnya</w:t>
      </w:r>
      <w:proofErr w:type="spellEnd"/>
      <w:r w:rsidRPr="00FD3317">
        <w:rPr>
          <w:highlight w:val="yellow"/>
        </w:rPr>
        <w:t>,</w:t>
      </w:r>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 xml:space="preserve">ke </w:t>
      </w:r>
      <w:r w:rsidRPr="00FD3317">
        <w:rPr>
          <w:highlight w:val="yellow"/>
        </w:rPr>
        <w:t xml:space="preserve">pengguna </w:t>
      </w:r>
      <w:proofErr w:type="spellStart"/>
      <w:r w:rsidRPr="00FD3317">
        <w:rPr>
          <w:highlight w:val="yellow"/>
        </w:rPr>
        <w:t>lain</w:t>
      </w:r>
      <w:proofErr w:type="spellEnd"/>
      <w:r w:rsidRPr="00FD3317">
        <w:rPr>
          <w:highlight w:val="yellow"/>
        </w:rPr>
        <w:t>, dll</w:t>
      </w:r>
      <w:r>
        <w:t xml:space="preserve"> </w:t>
      </w:r>
      <w:sdt>
        <w:sdtPr>
          <w:id w:val="-880007244"/>
          <w:citation/>
        </w:sdtPr>
        <w:sdtEndPr/>
        <w:sdtContent>
          <w:r>
            <w:fldChar w:fldCharType="begin"/>
          </w:r>
          <w:r>
            <w:instrText xml:space="preserve">CITATION Nim20 \l 1033 </w:instrText>
          </w:r>
          <w:r>
            <w:fldChar w:fldCharType="separate"/>
          </w:r>
          <w:r w:rsidRPr="00D34F80">
            <w:rPr>
              <w:noProof/>
            </w:rPr>
            <w:t>(Kapoor &amp; Tiwari, 2020)</w:t>
          </w:r>
          <w:r>
            <w:fldChar w:fldCharType="end"/>
          </w:r>
        </w:sdtContent>
      </w:sdt>
      <w:r w:rsidRPr="0098776E">
        <w:t>.</w:t>
      </w:r>
    </w:p>
    <w:p w14:paraId="5044D72E" w14:textId="77777777" w:rsidR="00194325" w:rsidRDefault="00194325" w:rsidP="00194325">
      <w:pPr>
        <w:ind w:firstLine="0"/>
      </w:pPr>
    </w:p>
    <w:p w14:paraId="7BFFE469" w14:textId="77777777" w:rsidR="00194325" w:rsidRDefault="00194325" w:rsidP="00194325">
      <w:pPr>
        <w:pStyle w:val="ListParagraph"/>
        <w:numPr>
          <w:ilvl w:val="0"/>
          <w:numId w:val="32"/>
        </w:numPr>
        <w:ind w:left="426" w:hanging="426"/>
      </w:pPr>
      <w:r>
        <w:t>E-Journal</w:t>
      </w:r>
    </w:p>
    <w:p w14:paraId="22EA9525" w14:textId="77777777" w:rsidR="00194325" w:rsidRDefault="00194325" w:rsidP="00194325">
      <w:r w:rsidRPr="00FD3317">
        <w:rPr>
          <w:highlight w:val="yellow"/>
        </w:rPr>
        <w:t>E-journal</w:t>
      </w:r>
      <w:r w:rsidRPr="00FD3317">
        <w:t xml:space="preserve"> seperti makalah penelitian, komunikasi ilmiah, terbitan berkala ilmiah dalam bentuk elektronik merupakan alat yang berguna bagi para peneliti. </w:t>
      </w:r>
      <w:r w:rsidRPr="00FD3317">
        <w:rPr>
          <w:highlight w:val="yellow"/>
        </w:rPr>
        <w:t>E-journal</w:t>
      </w:r>
      <w:r w:rsidRPr="00FD3317">
        <w:t xml:space="preserve"> berdampak tidak hanya pada perpustakaan tetapi juga pada penulis dan penerbit. Oleh karena itu, mayoritas </w:t>
      </w:r>
      <w:r w:rsidRPr="00FD3317">
        <w:rPr>
          <w:highlight w:val="yellow"/>
        </w:rPr>
        <w:t>pengguna</w:t>
      </w:r>
      <w:r w:rsidRPr="00FD3317">
        <w:t xml:space="preserve"> sekarang mengharapkan informasi terkini dan tepat waktu yang dapat diperoleh dengan mudah, cepat, tepat dan dari jarak jauh. Perpustakaan akademik dan perpustakaan khusus biasanya tidak dapat menolak </w:t>
      </w:r>
      <w:r w:rsidRPr="00FD3317">
        <w:rPr>
          <w:highlight w:val="yellow"/>
        </w:rPr>
        <w:t>e-journal</w:t>
      </w:r>
      <w:r w:rsidRPr="00FD3317">
        <w:t xml:space="preserve"> dalam koleksinya. Terdapat jenis jurnal online lainnya seperti artikel akses terbuka yang tersedia di web untuk dilihat dan di </w:t>
      </w:r>
      <w:r w:rsidRPr="00FD3317">
        <w:rPr>
          <w:highlight w:val="yellow"/>
        </w:rPr>
        <w:t>download</w:t>
      </w:r>
      <w:r w:rsidRPr="00FD3317">
        <w:t xml:space="preserve"> tanpa biaya</w:t>
      </w:r>
      <w:sdt>
        <w:sdtPr>
          <w:id w:val="-179432270"/>
          <w:citation/>
        </w:sdtPr>
        <w:sdtEndPr/>
        <w:sdtContent>
          <w:r w:rsidRPr="00FD3317">
            <w:fldChar w:fldCharType="begin"/>
          </w:r>
          <w:r w:rsidRPr="00FD3317">
            <w:instrText xml:space="preserve">CITATION Nim20 \l 1033 </w:instrText>
          </w:r>
          <w:r w:rsidRPr="00FD3317">
            <w:fldChar w:fldCharType="separate"/>
          </w:r>
          <w:r w:rsidRPr="00FD3317">
            <w:rPr>
              <w:noProof/>
            </w:rPr>
            <w:t xml:space="preserve"> (Kapoor &amp; Tiwari, 2020)</w:t>
          </w:r>
          <w:r w:rsidRPr="00FD3317">
            <w:fldChar w:fldCharType="end"/>
          </w:r>
        </w:sdtContent>
      </w:sdt>
      <w:r w:rsidRPr="00FD3317">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77777777" w:rsidR="00194325" w:rsidRDefault="00194325" w:rsidP="00194325">
      <w:pPr>
        <w:rPr>
          <w:i/>
          <w:iCs/>
        </w:rPr>
      </w:pPr>
      <w:r w:rsidRPr="00FD3317">
        <w:rPr>
          <w:highlight w:val="yellow"/>
        </w:rPr>
        <w:t>E-Thesis</w:t>
      </w:r>
      <w:r w:rsidRPr="009F6F43">
        <w:t xml:space="preserve"> merupakan layanan yang sangat berguna bagi </w:t>
      </w:r>
      <w:r w:rsidRPr="00FD3317">
        <w:rPr>
          <w:highlight w:val="yellow"/>
        </w:rPr>
        <w:t>pengguna</w:t>
      </w:r>
      <w:r w:rsidRPr="009F6F43">
        <w:t xml:space="preserve"> 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Pr="004D61C4">
        <w:rPr>
          <w:highlight w:val="yellow"/>
        </w:rPr>
        <w:t>pengguna</w:t>
      </w:r>
      <w:sdt>
        <w:sdtPr>
          <w:id w:val="-1572267693"/>
          <w:citation/>
        </w:sdtPr>
        <w:sdtEndPr/>
        <w:sdtContent>
          <w:r>
            <w:fldChar w:fldCharType="begin"/>
          </w:r>
          <w:r>
            <w:instrText xml:space="preserve">CITATION Nim20 \l 1033 </w:instrText>
          </w:r>
          <w:r>
            <w:fldChar w:fldCharType="separate"/>
          </w:r>
          <w:r>
            <w:rPr>
              <w:noProof/>
            </w:rPr>
            <w:t xml:space="preserve"> </w:t>
          </w:r>
          <w:r w:rsidRPr="00D34F80">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0185624"/>
      <w:r>
        <w:t>Format File Digital</w:t>
      </w:r>
      <w:bookmarkEnd w:id="11"/>
    </w:p>
    <w:p w14:paraId="101D279F" w14:textId="77777777" w:rsidR="00194325" w:rsidRPr="003701A0" w:rsidRDefault="00194325" w:rsidP="00194325">
      <w:r>
        <w:t>Terdapat banyak format file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77777777"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instrText xml:space="preserve"> CITATION Yua161 \l 1033 </w:instrText>
          </w:r>
          <w:r>
            <w:fldChar w:fldCharType="separate"/>
          </w:r>
          <w:r w:rsidRPr="00D34F80">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77777777"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w:t>
      </w:r>
      <w:r w:rsidRPr="00CF7022">
        <w:rPr>
          <w:highlight w:val="yellow"/>
        </w:rPr>
        <w:t>file</w:t>
      </w:r>
      <w:r>
        <w:t xml:space="preserve"> yang disukai dalam hal keterbacaan informasi secara tekstual dan lebih cocok untuk persyaratan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Pr>
              <w:i/>
              <w:iCs/>
            </w:rPr>
            <w:instrText xml:space="preserve"> CITATION Yua161 \l 1033 </w:instrText>
          </w:r>
          <w:r>
            <w:rPr>
              <w:i/>
              <w:iCs/>
            </w:rPr>
            <w:fldChar w:fldCharType="separate"/>
          </w:r>
          <w:r w:rsidRPr="00D34F80">
            <w:rPr>
              <w:noProof/>
            </w:rPr>
            <w:t>(Zeng, et al., 2016)</w:t>
          </w:r>
          <w:r>
            <w:rPr>
              <w:i/>
              <w:iCs/>
            </w:rPr>
            <w:fldChar w:fldCharType="end"/>
          </w:r>
        </w:sdtContent>
      </w:sdt>
      <w:r>
        <w:rPr>
          <w:i/>
          <w:iCs/>
        </w:rPr>
        <w:t>.</w:t>
      </w: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7777777" w:rsidR="00194325" w:rsidRDefault="00194325" w:rsidP="00194325">
      <w:r w:rsidRPr="00541415">
        <w:t xml:space="preserve">HTML merupakan tulang punggung dari </w:t>
      </w:r>
      <w:r w:rsidRPr="004D61C4">
        <w:rPr>
          <w:highlight w:val="yellow"/>
        </w:rPr>
        <w:t>World Wide Web</w:t>
      </w:r>
      <w:r w:rsidRPr="00541415">
        <w:t xml:space="preserve">. Ada banyak teks yang didistribusikan dalam format ini karena dapat digunakan pada berbagai </w:t>
      </w:r>
      <w:r w:rsidRPr="004D61C4">
        <w:rPr>
          <w:highlight w:val="yellow"/>
        </w:rPr>
        <w:t>platform</w:t>
      </w:r>
      <w:r w:rsidRPr="00541415">
        <w:t xml:space="preserve"> komputer dengan sistem operasi yang berbeda-beda. HTML memiliki </w:t>
      </w:r>
      <w:r w:rsidRPr="004D61C4">
        <w:rPr>
          <w:highlight w:val="yellow"/>
        </w:rPr>
        <w:t>style</w:t>
      </w:r>
      <w:r w:rsidRPr="00541415">
        <w:t xml:space="preserve"> utama CSS (</w:t>
      </w:r>
      <w:r w:rsidRPr="004D61C4">
        <w:rPr>
          <w:highlight w:val="yellow"/>
        </w:rPr>
        <w:t>Cascading Style Sheet</w:t>
      </w:r>
      <w:r w:rsidRPr="00541415">
        <w:t>) dan dapat disisipi bahasa pemrograman lainnya seperti PHP, Perl, JavaScript, VBScript, dll. Namun, HTML tidak bisa berdiri sendiri sebagai bahasa pemrograman web, memiliki penggunaan tag yang banyak, dan versi HTML yang baru belum tentu bisa dijalan</w:t>
      </w:r>
      <w:r>
        <w:t>k</w:t>
      </w:r>
      <w:r w:rsidRPr="00541415">
        <w:t xml:space="preserve">an pada semua </w:t>
      </w:r>
      <w:r w:rsidRPr="00CF7022">
        <w:rPr>
          <w:highlight w:val="yellow"/>
        </w:rPr>
        <w:t>browser.</w:t>
      </w: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7777777" w:rsidR="00194325" w:rsidRDefault="00194325" w:rsidP="00194325">
      <w:r>
        <w:t>F</w:t>
      </w:r>
      <w:r w:rsidRPr="009A1608">
        <w:t xml:space="preserve">ormat AZW merupakan format </w:t>
      </w:r>
      <w:r w:rsidRPr="004D61C4">
        <w:rPr>
          <w:highlight w:val="yellow"/>
        </w:rPr>
        <w:t>file</w:t>
      </w:r>
      <w:r w:rsidRPr="009A1608">
        <w:t xml:space="preserve"> milik amazon yang menyerupai format MOBI dengan menyertakan DRM (</w:t>
      </w:r>
      <w:r w:rsidRPr="004D61C4">
        <w:rPr>
          <w:highlight w:val="yellow"/>
        </w:rPr>
        <w:t>Digital Rights Management</w:t>
      </w:r>
      <w:r w:rsidRPr="009A1608">
        <w:t xml:space="preserve">) yang di khususkan untuk </w:t>
      </w:r>
      <w:r w:rsidRPr="004D61C4">
        <w:rPr>
          <w:highlight w:val="yellow"/>
        </w:rPr>
        <w:t>kindle</w:t>
      </w:r>
      <w:r w:rsidRPr="009A1608">
        <w:t xml:space="preserve"> amazon yang tidak di dukung secara luas di </w:t>
      </w:r>
      <w:r w:rsidRPr="004D61C4">
        <w:rPr>
          <w:highlight w:val="yellow"/>
        </w:rPr>
        <w:t>e-reader.</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0185625"/>
      <w:r>
        <w:t>Digitalisasi File Digital</w:t>
      </w:r>
      <w:bookmarkEnd w:id="12"/>
    </w:p>
    <w:p w14:paraId="22C7ACB0" w14:textId="77777777"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dimanipulasi oleh </w:t>
      </w:r>
      <w:r w:rsidRPr="004D61C4">
        <w:rPr>
          <w:highlight w:val="yellow"/>
        </w:rPr>
        <w:t>komputer (sumber, tahun).</w:t>
      </w:r>
      <w:r>
        <w:t xml:space="preserve"> Terdapat enam tahapan digitalisasi </w:t>
      </w:r>
      <w:r w:rsidRPr="004D61C4">
        <w:rPr>
          <w:highlight w:val="yellow"/>
        </w:rPr>
        <w:t>item</w:t>
      </w:r>
      <w:r>
        <w:t xml:space="preserve"> digital yaitu:</w:t>
      </w:r>
    </w:p>
    <w:p w14:paraId="61389CD3" w14:textId="77777777" w:rsidR="00194325" w:rsidRDefault="00194325" w:rsidP="00194325">
      <w:pPr>
        <w:pStyle w:val="ListParagraph"/>
        <w:numPr>
          <w:ilvl w:val="0"/>
          <w:numId w:val="39"/>
        </w:numPr>
        <w:ind w:left="426" w:hanging="426"/>
      </w:pPr>
      <w:r>
        <w:t>Registering</w:t>
      </w:r>
    </w:p>
    <w:p w14:paraId="53E53008" w14:textId="77777777" w:rsidR="00194325" w:rsidRDefault="00194325" w:rsidP="00194325">
      <w:r w:rsidRPr="00A41D7B">
        <w:lastRenderedPageBreak/>
        <w:t xml:space="preserve">Sebelum memindai dokumen perlu untuk mendaftarkannya terlebih dahulu dan menggunakan sistem pengarsipan untuk melacaknya. Ini berfungsi untuk menghindari risiko kehilangan </w:t>
      </w:r>
      <w:r w:rsidRPr="004D61C4">
        <w:rPr>
          <w:highlight w:val="yellow"/>
        </w:rPr>
        <w:t>hardcopy</w:t>
      </w:r>
      <w:r w:rsidRPr="00A41D7B">
        <w:t xml:space="preserve">, kehilangan </w:t>
      </w:r>
      <w:r w:rsidRPr="004D61C4">
        <w:rPr>
          <w:highlight w:val="yellow"/>
        </w:rPr>
        <w:t>file</w:t>
      </w:r>
      <w:r w:rsidRPr="00A41D7B">
        <w:t xml:space="preserve">, melewatkan langkah-langkah dalam proses atau menggandakan pekerjaan yang mungkin tanpa disadari. Ada juga risiko kehilangan </w:t>
      </w:r>
      <w:r w:rsidRPr="004D61C4">
        <w:rPr>
          <w:highlight w:val="yellow"/>
        </w:rPr>
        <w:t>file</w:t>
      </w:r>
      <w:r w:rsidRPr="00A41D7B">
        <w:t xml:space="preserve"> versi elektronik karena salah </w:t>
      </w:r>
      <w:proofErr w:type="gramStart"/>
      <w:r w:rsidRPr="00A41D7B">
        <w:t>nama</w:t>
      </w:r>
      <w:proofErr w:type="gramEnd"/>
      <w:r w:rsidRPr="00A41D7B">
        <w:t xml:space="preserve"> atau disimpan di subdirektori yang salah.</w:t>
      </w:r>
    </w:p>
    <w:p w14:paraId="1A707388" w14:textId="77777777" w:rsidR="00194325" w:rsidRDefault="00194325" w:rsidP="00194325">
      <w:pPr>
        <w:pStyle w:val="ListParagraph"/>
        <w:numPr>
          <w:ilvl w:val="0"/>
          <w:numId w:val="39"/>
        </w:numPr>
        <w:ind w:left="426" w:hanging="426"/>
      </w:pPr>
      <w:r>
        <w:t>Scanning Document</w:t>
      </w:r>
    </w:p>
    <w:p w14:paraId="670CECF7" w14:textId="77777777" w:rsidR="00194325" w:rsidRDefault="00194325" w:rsidP="00194325">
      <w:r w:rsidRPr="00436E96">
        <w:t>Sebelum melakukan pemindaian dokumen, bersihkan dokumen, pastikan semua halaman dokumen ada dan terurut, jika terdapat dokumen dalam kondisi buruk carilah salinan baru. Lakukan pemindaian sesuai dengan alat dan teknik pemindaian yang ada.</w:t>
      </w:r>
    </w:p>
    <w:p w14:paraId="75EBA149" w14:textId="77777777" w:rsidR="00194325" w:rsidRDefault="00194325" w:rsidP="00194325">
      <w:pPr>
        <w:pStyle w:val="ListParagraph"/>
        <w:numPr>
          <w:ilvl w:val="0"/>
          <w:numId w:val="39"/>
        </w:numPr>
        <w:ind w:left="426" w:hanging="426"/>
      </w:pPr>
      <w:r w:rsidRPr="00436E96">
        <w:t>Optical Character Recognition (OCR)</w:t>
      </w:r>
    </w:p>
    <w:p w14:paraId="6B975A63" w14:textId="77777777" w:rsidR="00194325" w:rsidRDefault="00194325" w:rsidP="00194325">
      <w:r w:rsidRPr="004D61C4">
        <w:rPr>
          <w:highlight w:val="yellow"/>
        </w:rPr>
        <w:t>Optical Character Recognition</w:t>
      </w:r>
      <w:r w:rsidRPr="00206C74">
        <w:t xml:space="preserve"> (OCR) merupakan perangkat lunak yang berfungsi mengubah gambar yang dipindai menjadi </w:t>
      </w:r>
      <w:r w:rsidRPr="004D61C4">
        <w:rPr>
          <w:highlight w:val="yellow"/>
        </w:rPr>
        <w:t>file</w:t>
      </w:r>
      <w:r w:rsidRPr="00206C74">
        <w:t xml:space="preserve"> teks yang dapat dibaca oleh </w:t>
      </w:r>
      <w:r w:rsidRPr="004D61C4">
        <w:rPr>
          <w:highlight w:val="yellow"/>
        </w:rPr>
        <w:t>software</w:t>
      </w:r>
      <w:r w:rsidRPr="00206C74">
        <w:t xml:space="preserve"> pengolah kata. OCR </w:t>
      </w:r>
      <w:proofErr w:type="gramStart"/>
      <w:r w:rsidRPr="00206C74">
        <w:t>akan</w:t>
      </w:r>
      <w:proofErr w:type="gramEnd"/>
      <w:r w:rsidRPr="00206C74">
        <w:t xml:space="preserve"> memecah blok teks menjadi beberapa baris atau menjadi karakter individu. </w:t>
      </w:r>
      <w:proofErr w:type="gramStart"/>
      <w:r w:rsidRPr="007A4984">
        <w:rPr>
          <w:highlight w:val="yellow"/>
        </w:rPr>
        <w:t>Ia</w:t>
      </w:r>
      <w:proofErr w:type="gramEnd"/>
      <w:r w:rsidRPr="00206C74">
        <w:t xml:space="preserve"> mencoba 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Default="00194325" w:rsidP="00194325">
      <w:r w:rsidRPr="004D61C4">
        <w:rPr>
          <w:highlight w:val="yellow"/>
        </w:rPr>
        <w:t>Proofreading</w:t>
      </w:r>
      <w:r>
        <w:t xml:space="preserve"> merupakan tahapan koreksi teks dan tata letak dokumen. Ini dapat dilakukan dengan dua </w:t>
      </w:r>
      <w:proofErr w:type="gramStart"/>
      <w:r>
        <w:t>cara</w:t>
      </w:r>
      <w:proofErr w:type="gramEnd"/>
      <w:r>
        <w:t xml:space="preserve"> yaitu:</w:t>
      </w:r>
    </w:p>
    <w:p w14:paraId="74B65DA8" w14:textId="77777777" w:rsidR="00194325" w:rsidRDefault="00194325" w:rsidP="00194325">
      <w:pPr>
        <w:pStyle w:val="ListParagraph"/>
        <w:numPr>
          <w:ilvl w:val="0"/>
          <w:numId w:val="40"/>
        </w:numPr>
        <w:ind w:left="1134" w:hanging="425"/>
      </w:pPr>
      <w:r>
        <w:t xml:space="preserve">Membandingkan teks yang dipindai pada layar dengan </w:t>
      </w:r>
      <w:r w:rsidRPr="004D61C4">
        <w:rPr>
          <w:highlight w:val="yellow"/>
        </w:rPr>
        <w:t>hardcopy</w:t>
      </w:r>
      <w:r>
        <w:t xml:space="preserve"> dan memasukkan koreksi langsung ke komputer. Pemeriksa ejaan pengolah kata </w:t>
      </w:r>
      <w:proofErr w:type="gramStart"/>
      <w:r>
        <w:t>akan</w:t>
      </w:r>
      <w:proofErr w:type="gramEnd"/>
      <w:r>
        <w:t xml:space="preserve"> membantu dalam kesalahan ejaan dengan cepat.</w:t>
      </w:r>
    </w:p>
    <w:p w14:paraId="1333FEA1" w14:textId="77777777" w:rsidR="00194325" w:rsidRDefault="00194325" w:rsidP="00194325">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4CBC1F0F" w14:textId="77777777" w:rsidR="00194325" w:rsidRDefault="00194325" w:rsidP="00194325">
      <w:pPr>
        <w:pStyle w:val="ListParagraph"/>
        <w:numPr>
          <w:ilvl w:val="0"/>
          <w:numId w:val="39"/>
        </w:numPr>
        <w:ind w:left="426" w:hanging="426"/>
      </w:pPr>
      <w:r>
        <w:t>Reformatting</w:t>
      </w:r>
    </w:p>
    <w:p w14:paraId="6800619B" w14:textId="77777777" w:rsidR="00194325" w:rsidRDefault="00194325" w:rsidP="00194325">
      <w:r w:rsidRPr="004D61C4">
        <w:rPr>
          <w:highlight w:val="yellow"/>
        </w:rPr>
        <w:t>Optical Character Recognition</w:t>
      </w:r>
      <w:r w:rsidRPr="000A156D">
        <w:t xml:space="preserve"> (OCR) dapat menghasilkan dokumen yang terdiri dari teks lurus, tanpa kolom, </w:t>
      </w:r>
      <w:r w:rsidRPr="004D61C4">
        <w:rPr>
          <w:highlight w:val="yellow"/>
        </w:rPr>
        <w:t>header</w:t>
      </w:r>
      <w:r w:rsidRPr="000A156D">
        <w:t xml:space="preserve"> dan </w:t>
      </w:r>
      <w:r w:rsidRPr="004D61C4">
        <w:rPr>
          <w:highlight w:val="yellow"/>
        </w:rPr>
        <w:t>footer</w:t>
      </w:r>
      <w:r w:rsidRPr="000A156D">
        <w:t xml:space="preserve">. Untuk itu diperlukan pembaruan untuk mengoreksi dan memasukkannya ulang dalam halaman, atau juga adanya pembaharuan jenis huruf, </w:t>
      </w:r>
      <w:r w:rsidRPr="00CF7022">
        <w:rPr>
          <w:highlight w:val="yellow"/>
        </w:rPr>
        <w:t>style</w:t>
      </w:r>
      <w:r w:rsidRPr="000A156D">
        <w:t xml:space="preserve"> judul, dan sebagainya, untuk membuat dokumen lebih menarik dan mudah dibaca. Sebagai alternatif, </w:t>
      </w:r>
      <w:r w:rsidRPr="00CF7022">
        <w:rPr>
          <w:highlight w:val="yellow"/>
        </w:rPr>
        <w:t>Anda mungkin dapat menyesuaikan pengaturan program OCR Anda untuk mempertahankan tata letak halaman.</w:t>
      </w:r>
    </w:p>
    <w:p w14:paraId="71AD6B5F" w14:textId="77777777" w:rsidR="00194325" w:rsidRDefault="00194325" w:rsidP="00194325">
      <w:pPr>
        <w:pStyle w:val="ListParagraph"/>
        <w:numPr>
          <w:ilvl w:val="0"/>
          <w:numId w:val="39"/>
        </w:numPr>
        <w:ind w:left="426" w:hanging="426"/>
      </w:pPr>
      <w:r>
        <w:lastRenderedPageBreak/>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0185626"/>
      <w:r>
        <w:t>Klasifikasi Item Perpustakaan</w:t>
      </w:r>
      <w:bookmarkEnd w:id="13"/>
    </w:p>
    <w:p w14:paraId="02204BE0" w14:textId="7777777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CF7022">
        <w:rPr>
          <w:highlight w:val="yellow"/>
        </w:rPr>
        <w:t>serba guna</w:t>
      </w:r>
      <w:r w:rsidRPr="00791320">
        <w:t>.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instrText xml:space="preserve"> CITATION Kum12 \l 1033 </w:instrText>
          </w:r>
          <w:r>
            <w:fldChar w:fldCharType="separate"/>
          </w:r>
          <w:r w:rsidRPr="00D34F80">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77777777" w:rsidR="00194325" w:rsidRDefault="00194325" w:rsidP="00194325">
      <w:pPr>
        <w:rPr>
          <w:lang w:val="en-ID"/>
        </w:rPr>
      </w:pPr>
      <w:r>
        <w:rPr>
          <w:i/>
          <w:iCs/>
          <w:lang w:val="en-ID"/>
        </w:rPr>
        <w:t xml:space="preserve">Dewey </w:t>
      </w:r>
      <w:proofErr w:type="gramStart"/>
      <w:r>
        <w:rPr>
          <w:i/>
          <w:iCs/>
          <w:lang w:val="en-ID"/>
        </w:rPr>
        <w:t>Decimal Classification</w:t>
      </w:r>
      <w:proofErr w:type="gramEnd"/>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instrText xml:space="preserve"> CITATION Suh121 \l 1033 </w:instrText>
          </w:r>
          <w:r>
            <w:rPr>
              <w:lang w:val="en-ID"/>
            </w:rPr>
            <w:fldChar w:fldCharType="separate"/>
          </w:r>
          <w:r w:rsidRPr="00D34F80">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77777777" w:rsidR="00194325" w:rsidRDefault="00194325" w:rsidP="00194325">
      <w:pPr>
        <w:pStyle w:val="NoSpacing"/>
        <w:jc w:val="center"/>
      </w:pPr>
      <w:r>
        <w:t xml:space="preserve">Sumber </w:t>
      </w:r>
      <w:sdt>
        <w:sdtPr>
          <w:id w:val="-622543213"/>
          <w:citation/>
        </w:sdtPr>
        <w:sdtEndPr/>
        <w:sdtContent>
          <w:r>
            <w:fldChar w:fldCharType="begin"/>
          </w:r>
          <w:r>
            <w:instrText xml:space="preserve"> CITATION Sur161 \l 1033 </w:instrText>
          </w:r>
          <w:r>
            <w:fldChar w:fldCharType="separate"/>
          </w:r>
          <w:r w:rsidRPr="00D34F80">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9B25F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9B25F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9B25F6">
            <w:pPr>
              <w:pStyle w:val="NoSpacing"/>
              <w:jc w:val="center"/>
              <w:rPr>
                <w:lang w:val="en-ID"/>
              </w:rPr>
            </w:pPr>
            <w:r>
              <w:rPr>
                <w:lang w:val="en-ID"/>
              </w:rPr>
              <w:t>Subject</w:t>
            </w:r>
          </w:p>
        </w:tc>
      </w:tr>
      <w:tr w:rsidR="00194325" w14:paraId="4A81FFCF"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9B25F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9B25F6">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9B25F6">
            <w:pPr>
              <w:pStyle w:val="NoSpacing"/>
              <w:jc w:val="left"/>
              <w:rPr>
                <w:lang w:val="en-ID"/>
              </w:rPr>
            </w:pPr>
            <w:r>
              <w:rPr>
                <w:i/>
                <w:iCs/>
                <w:lang w:val="en-ID"/>
              </w:rPr>
              <w:t>Computers, Information and General Reference</w:t>
            </w:r>
          </w:p>
        </w:tc>
      </w:tr>
      <w:tr w:rsidR="00194325" w14:paraId="216CF8A3"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9B25F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9B25F6">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9B25F6">
            <w:pPr>
              <w:pStyle w:val="NoSpacing"/>
              <w:jc w:val="left"/>
              <w:rPr>
                <w:lang w:val="en-ID"/>
              </w:rPr>
            </w:pPr>
            <w:r>
              <w:rPr>
                <w:i/>
                <w:iCs/>
                <w:lang w:val="en-ID"/>
              </w:rPr>
              <w:t>Philosophy and Psychology</w:t>
            </w:r>
          </w:p>
        </w:tc>
      </w:tr>
      <w:tr w:rsidR="00194325" w14:paraId="0A22632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9B25F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9B25F6">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9B25F6">
            <w:pPr>
              <w:pStyle w:val="NoSpacing"/>
              <w:jc w:val="left"/>
              <w:rPr>
                <w:lang w:val="en-ID"/>
              </w:rPr>
            </w:pPr>
            <w:r>
              <w:rPr>
                <w:i/>
                <w:iCs/>
                <w:lang w:val="en-ID"/>
              </w:rPr>
              <w:t>Religion</w:t>
            </w:r>
          </w:p>
        </w:tc>
      </w:tr>
      <w:tr w:rsidR="00194325" w14:paraId="1A40AF3E"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9B25F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9B25F6">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9B25F6">
            <w:pPr>
              <w:pStyle w:val="NoSpacing"/>
              <w:jc w:val="left"/>
              <w:rPr>
                <w:lang w:val="en-ID"/>
              </w:rPr>
            </w:pPr>
            <w:r>
              <w:rPr>
                <w:i/>
                <w:iCs/>
                <w:lang w:val="en-ID"/>
              </w:rPr>
              <w:t>Social Sciences</w:t>
            </w:r>
          </w:p>
        </w:tc>
      </w:tr>
      <w:tr w:rsidR="00194325" w14:paraId="5AFDC2D0"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9B25F6">
            <w:pPr>
              <w:pStyle w:val="NoSpacing"/>
              <w:jc w:val="center"/>
              <w:rPr>
                <w:lang w:val="en-ID"/>
              </w:rPr>
            </w:pPr>
            <w:r>
              <w:rPr>
                <w:lang w:val="en-ID"/>
              </w:rPr>
              <w:lastRenderedPageBreak/>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9B25F6">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9B25F6">
            <w:pPr>
              <w:pStyle w:val="NoSpacing"/>
              <w:jc w:val="left"/>
              <w:rPr>
                <w:i/>
                <w:iCs/>
                <w:lang w:val="en-ID"/>
              </w:rPr>
            </w:pPr>
            <w:r>
              <w:rPr>
                <w:i/>
                <w:iCs/>
                <w:lang w:val="en-ID"/>
              </w:rPr>
              <w:t>Language</w:t>
            </w:r>
          </w:p>
        </w:tc>
      </w:tr>
      <w:tr w:rsidR="00194325" w14:paraId="594C23A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9B25F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9B25F6">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9B25F6">
            <w:pPr>
              <w:pStyle w:val="NoSpacing"/>
              <w:jc w:val="left"/>
              <w:rPr>
                <w:i/>
                <w:iCs/>
                <w:lang w:val="en-ID"/>
              </w:rPr>
            </w:pPr>
            <w:r>
              <w:rPr>
                <w:i/>
                <w:iCs/>
                <w:lang w:val="en-ID"/>
              </w:rPr>
              <w:t>Science and Mathematics</w:t>
            </w:r>
          </w:p>
        </w:tc>
      </w:tr>
      <w:tr w:rsidR="00194325" w14:paraId="60132EDA"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9B25F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9B25F6">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9B25F6">
            <w:pPr>
              <w:pStyle w:val="NoSpacing"/>
              <w:jc w:val="left"/>
              <w:rPr>
                <w:i/>
                <w:iCs/>
                <w:lang w:val="en-ID"/>
              </w:rPr>
            </w:pPr>
            <w:r>
              <w:rPr>
                <w:i/>
                <w:iCs/>
                <w:lang w:val="en-ID"/>
              </w:rPr>
              <w:t>Technology</w:t>
            </w:r>
          </w:p>
        </w:tc>
      </w:tr>
      <w:tr w:rsidR="00194325" w14:paraId="11D5458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9B25F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9B25F6">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9B25F6">
            <w:pPr>
              <w:pStyle w:val="NoSpacing"/>
              <w:jc w:val="left"/>
              <w:rPr>
                <w:i/>
                <w:iCs/>
                <w:lang w:val="en-ID"/>
              </w:rPr>
            </w:pPr>
            <w:r>
              <w:rPr>
                <w:i/>
                <w:iCs/>
                <w:lang w:val="en-ID"/>
              </w:rPr>
              <w:t>Arts and Recreation</w:t>
            </w:r>
          </w:p>
        </w:tc>
      </w:tr>
      <w:tr w:rsidR="00194325" w14:paraId="0F823C26"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9B25F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9B25F6">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9B25F6">
            <w:pPr>
              <w:pStyle w:val="NoSpacing"/>
              <w:jc w:val="left"/>
              <w:rPr>
                <w:i/>
                <w:iCs/>
                <w:lang w:val="en-ID"/>
              </w:rPr>
            </w:pPr>
            <w:r>
              <w:rPr>
                <w:i/>
                <w:iCs/>
                <w:lang w:val="en-ID"/>
              </w:rPr>
              <w:t>Literature</w:t>
            </w:r>
          </w:p>
        </w:tc>
      </w:tr>
      <w:tr w:rsidR="00194325" w14:paraId="44F2B46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9B25F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9B25F6">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9B25F6">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77777777"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7777777" w:rsidR="00194325" w:rsidRDefault="00194325" w:rsidP="00194325">
      <w:pPr>
        <w:pStyle w:val="NoSpacing"/>
        <w:jc w:val="center"/>
      </w:pPr>
      <w:r>
        <w:t>Sumber</w:t>
      </w:r>
      <w:sdt>
        <w:sdtPr>
          <w:id w:val="2108700009"/>
          <w:citation/>
        </w:sdtPr>
        <w:sdtEndPr/>
        <w:sdtContent>
          <w:r>
            <w:fldChar w:fldCharType="begin"/>
          </w:r>
          <w:r>
            <w:instrText xml:space="preserve"> CITATION MPS081 \l 1033 </w:instrText>
          </w:r>
          <w:r>
            <w:fldChar w:fldCharType="separate"/>
          </w:r>
          <w:r>
            <w:rPr>
              <w:noProof/>
            </w:rPr>
            <w:t xml:space="preserve"> </w:t>
          </w:r>
          <w:r w:rsidRPr="00D34F80">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9B25F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9B25F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9B25F6">
            <w:pPr>
              <w:pStyle w:val="NoSpacing"/>
              <w:jc w:val="center"/>
              <w:rPr>
                <w:lang w:val="en-ID"/>
              </w:rPr>
            </w:pPr>
            <w:r>
              <w:rPr>
                <w:lang w:val="en-ID"/>
              </w:rPr>
              <w:t>Subject</w:t>
            </w:r>
          </w:p>
        </w:tc>
      </w:tr>
      <w:tr w:rsidR="00194325" w14:paraId="51BFB8A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9B25F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9B25F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9B25F6">
            <w:pPr>
              <w:pStyle w:val="NoSpacing"/>
              <w:jc w:val="left"/>
              <w:rPr>
                <w:i/>
                <w:iCs/>
                <w:lang w:val="en-ID"/>
              </w:rPr>
            </w:pPr>
            <w:r>
              <w:rPr>
                <w:i/>
                <w:iCs/>
                <w:lang w:val="en-ID"/>
              </w:rPr>
              <w:t>Generalities</w:t>
            </w:r>
          </w:p>
        </w:tc>
      </w:tr>
      <w:tr w:rsidR="00194325" w14:paraId="73AB358C"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9B25F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9B25F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9B25F6">
            <w:pPr>
              <w:pStyle w:val="NoSpacing"/>
              <w:jc w:val="left"/>
              <w:rPr>
                <w:lang w:val="en-ID"/>
              </w:rPr>
            </w:pPr>
            <w:r>
              <w:rPr>
                <w:i/>
                <w:iCs/>
                <w:lang w:val="en-ID"/>
              </w:rPr>
              <w:t>Philosophy; Psychology</w:t>
            </w:r>
          </w:p>
        </w:tc>
      </w:tr>
      <w:tr w:rsidR="00194325" w14:paraId="33142E1E"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9B25F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9B25F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9B25F6">
            <w:pPr>
              <w:pStyle w:val="NoSpacing"/>
              <w:jc w:val="left"/>
              <w:rPr>
                <w:lang w:val="en-ID"/>
              </w:rPr>
            </w:pPr>
            <w:r>
              <w:rPr>
                <w:i/>
                <w:iCs/>
                <w:lang w:val="en-ID"/>
              </w:rPr>
              <w:t>Religion, Theology</w:t>
            </w:r>
          </w:p>
        </w:tc>
      </w:tr>
      <w:tr w:rsidR="00194325" w14:paraId="28E5E869"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9B25F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9B25F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9B25F6">
            <w:pPr>
              <w:pStyle w:val="NoSpacing"/>
              <w:jc w:val="left"/>
              <w:rPr>
                <w:lang w:val="en-ID"/>
              </w:rPr>
            </w:pPr>
            <w:r>
              <w:rPr>
                <w:i/>
                <w:iCs/>
                <w:lang w:val="en-ID"/>
              </w:rPr>
              <w:t>Social Sciences</w:t>
            </w:r>
          </w:p>
        </w:tc>
      </w:tr>
      <w:tr w:rsidR="00194325" w14:paraId="017122D6"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9B25F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9B25F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9B25F6">
            <w:pPr>
              <w:pStyle w:val="NoSpacing"/>
              <w:jc w:val="left"/>
              <w:rPr>
                <w:i/>
                <w:iCs/>
                <w:lang w:val="en-ID"/>
              </w:rPr>
            </w:pPr>
            <w:r>
              <w:rPr>
                <w:i/>
                <w:iCs/>
                <w:lang w:val="en-ID"/>
              </w:rPr>
              <w:t>[Vacant]</w:t>
            </w:r>
          </w:p>
        </w:tc>
      </w:tr>
      <w:tr w:rsidR="00194325" w14:paraId="300D3FF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9B25F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9B25F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9B25F6">
            <w:pPr>
              <w:pStyle w:val="NoSpacing"/>
              <w:jc w:val="left"/>
              <w:rPr>
                <w:i/>
                <w:iCs/>
                <w:lang w:val="en-ID"/>
              </w:rPr>
            </w:pPr>
            <w:r>
              <w:rPr>
                <w:i/>
                <w:iCs/>
                <w:lang w:val="en-ID"/>
              </w:rPr>
              <w:t>Natural Sciences; Mathematics</w:t>
            </w:r>
          </w:p>
        </w:tc>
      </w:tr>
      <w:tr w:rsidR="00194325" w14:paraId="399C481B"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9B25F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9B25F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9B25F6">
            <w:pPr>
              <w:pStyle w:val="NoSpacing"/>
              <w:jc w:val="left"/>
              <w:rPr>
                <w:i/>
                <w:iCs/>
                <w:lang w:val="en-ID"/>
              </w:rPr>
            </w:pPr>
            <w:r>
              <w:rPr>
                <w:i/>
                <w:iCs/>
                <w:lang w:val="en-ID"/>
              </w:rPr>
              <w:t>Technology</w:t>
            </w:r>
          </w:p>
        </w:tc>
      </w:tr>
      <w:tr w:rsidR="00194325" w14:paraId="58080C3A"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9B25F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9B25F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9B25F6">
            <w:pPr>
              <w:pStyle w:val="NoSpacing"/>
              <w:jc w:val="left"/>
              <w:rPr>
                <w:i/>
                <w:iCs/>
                <w:lang w:val="en-ID"/>
              </w:rPr>
            </w:pPr>
            <w:r>
              <w:rPr>
                <w:i/>
                <w:iCs/>
                <w:lang w:val="en-ID"/>
              </w:rPr>
              <w:t>The Arts</w:t>
            </w:r>
          </w:p>
        </w:tc>
      </w:tr>
      <w:tr w:rsidR="00194325" w14:paraId="1D3E13B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9B25F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9B25F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9B25F6">
            <w:pPr>
              <w:pStyle w:val="NoSpacing"/>
              <w:jc w:val="left"/>
              <w:rPr>
                <w:i/>
                <w:iCs/>
                <w:lang w:val="en-ID"/>
              </w:rPr>
            </w:pPr>
            <w:r>
              <w:rPr>
                <w:i/>
                <w:iCs/>
                <w:lang w:val="en-ID"/>
              </w:rPr>
              <w:t>Language; Linguistics; Literature</w:t>
            </w:r>
          </w:p>
        </w:tc>
      </w:tr>
      <w:tr w:rsidR="00194325" w14:paraId="33A5860D"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9B25F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9B25F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9B25F6">
            <w:pPr>
              <w:pStyle w:val="NoSpacing"/>
              <w:jc w:val="left"/>
              <w:rPr>
                <w:i/>
                <w:iCs/>
                <w:lang w:val="en-ID"/>
              </w:rPr>
            </w:pPr>
            <w:r>
              <w:rPr>
                <w:i/>
                <w:iCs/>
                <w:lang w:val="en-ID"/>
              </w:rPr>
              <w:t>Geography; Biography; History</w:t>
            </w:r>
          </w:p>
        </w:tc>
      </w:tr>
    </w:tbl>
    <w:p w14:paraId="70146D60" w14:textId="77777777" w:rsidR="00194325" w:rsidRDefault="00194325" w:rsidP="00194325">
      <w:pPr>
        <w:rPr>
          <w:lang w:val="en-ID"/>
        </w:rPr>
      </w:pPr>
      <w:r>
        <w:rPr>
          <w:lang w:val="en-ID"/>
        </w:rPr>
        <w:t xml:space="preserve">Dari ke-10 kelas utama tersebut dapat diperluas lagi dengan notasi dari table bantu yang terdiri dari dua jenis, </w:t>
      </w:r>
      <w:r w:rsidRPr="00CF7022">
        <w:rPr>
          <w:highlight w:val="yellow"/>
          <w:lang w:val="en-ID"/>
        </w:rPr>
        <w:t>yaitu Alat</w:t>
      </w:r>
      <w:r>
        <w:rPr>
          <w:lang w:val="en-ID"/>
        </w:rPr>
        <w:t xml:space="preserve"> bantu umum yang dapat diterapkan secara universal dan Alat bantu khusus yang dapat diterapkan secara terbatas atau secara local</w:t>
      </w:r>
      <w:sdt>
        <w:sdtPr>
          <w:rPr>
            <w:lang w:val="en-ID"/>
          </w:rPr>
          <w:id w:val="-605268753"/>
          <w:citation/>
        </w:sdtPr>
        <w:sdtEndPr/>
        <w:sdtContent>
          <w:r>
            <w:rPr>
              <w:lang w:val="en-ID"/>
            </w:rPr>
            <w:fldChar w:fldCharType="begin"/>
          </w:r>
          <w:r>
            <w:instrText xml:space="preserve"> CITATION MPS081 \l 1033 </w:instrText>
          </w:r>
          <w:r>
            <w:rPr>
              <w:lang w:val="en-ID"/>
            </w:rPr>
            <w:fldChar w:fldCharType="separate"/>
          </w:r>
          <w:r>
            <w:rPr>
              <w:noProof/>
            </w:rPr>
            <w:t xml:space="preserve"> </w:t>
          </w:r>
          <w:r w:rsidRPr="00D34F80">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0185627"/>
      <w:r>
        <w:lastRenderedPageBreak/>
        <w:t>Sistem Rekomendasi</w:t>
      </w:r>
      <w:bookmarkEnd w:id="14"/>
    </w:p>
    <w:p w14:paraId="3B62277A" w14:textId="77777777"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sebaiknya digunakan atau dipilih. Secara umum </w:t>
      </w:r>
      <w:r w:rsidRPr="00CF7022">
        <w:rPr>
          <w:rFonts w:cs="Times New Roman"/>
          <w:szCs w:val="24"/>
          <w:highlight w:val="yellow"/>
        </w:rPr>
        <w:t>Sistem Rekomendasi</w:t>
      </w:r>
      <w:r w:rsidRPr="00C33C5B">
        <w:rPr>
          <w:rFonts w:cs="Times New Roman"/>
          <w:szCs w:val="24"/>
        </w:rPr>
        <w:t xml:space="preserve"> ditujukan untuk individu yang kekurangan pengalaman atau kompetensi yang cukup untuk mengevaluasi banyaknya jumlah alternatif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Pr="00D34F80">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riwayat </w:t>
      </w:r>
      <w:r w:rsidRPr="00CF7022">
        <w:rPr>
          <w:rFonts w:cs="Times New Roman"/>
          <w:szCs w:val="24"/>
          <w:highlight w:val="yellow"/>
        </w:rPr>
        <w:t>user Internet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Pr="00D34F80">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77777777"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Pr>
              <w:rFonts w:cs="Times New Roman"/>
              <w:noProof/>
              <w:szCs w:val="24"/>
            </w:rPr>
            <w:t xml:space="preserve"> </w:t>
          </w:r>
          <w:r w:rsidRPr="00D34F80">
            <w:rPr>
              <w:rFonts w:cs="Times New Roman"/>
              <w:noProof/>
              <w:szCs w:val="24"/>
            </w:rPr>
            <w:t>(Isinkaye, et al., 2015)</w:t>
          </w:r>
          <w:r>
            <w:rPr>
              <w:rFonts w:cs="Times New Roman"/>
              <w:szCs w:val="24"/>
            </w:rPr>
            <w:fldChar w:fldCharType="end"/>
          </w:r>
        </w:sdtContent>
      </w:sdt>
      <w:r>
        <w:rPr>
          <w:rFonts w:cs="Times New Roman"/>
          <w:szCs w:val="24"/>
        </w:rPr>
        <w:t>.</w:t>
      </w:r>
    </w:p>
    <w:p w14:paraId="411F5409" w14:textId="77777777"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Pr="00D34F80">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Pr="00716902">
        <w:rPr>
          <w:highlight w:val="yellow"/>
          <w:lang w:val="en-ID"/>
        </w:rPr>
        <w:t>pengguna</w:t>
      </w:r>
      <w:r w:rsidRPr="00612800">
        <w:rPr>
          <w:lang w:val="en-ID"/>
        </w:rPr>
        <w:t xml:space="preserve"> secara langsung, data dapat diperoleh dengan meminta pendapat langsung dari </w:t>
      </w:r>
      <w:r w:rsidRPr="00CF7022">
        <w:rPr>
          <w:highlight w:val="yellow"/>
          <w:lang w:val="en-ID"/>
        </w:rPr>
        <w:t>pengguna,</w:t>
      </w:r>
      <w:r w:rsidRPr="00612800">
        <w:rPr>
          <w:lang w:val="en-ID"/>
        </w:rPr>
        <w:t xml:space="preserve"> bisa berupa </w:t>
      </w:r>
      <w:r w:rsidRPr="00CF7022">
        <w:rPr>
          <w:highlight w:val="yellow"/>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Pr="00CF7022">
        <w:rPr>
          <w:highlight w:val="yellow"/>
          <w:lang w:val="en-ID"/>
        </w:rPr>
        <w:t>pengguna,</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Pr="00CF7022">
        <w:rPr>
          <w:highlight w:val="yellow"/>
        </w:rPr>
        <w:t>pengguna</w:t>
      </w:r>
      <w:r w:rsidRPr="00612800">
        <w:t xml:space="preserve"> melainkan dengan </w:t>
      </w:r>
      <w:proofErr w:type="gramStart"/>
      <w:r w:rsidRPr="00612800">
        <w:t>cara</w:t>
      </w:r>
      <w:proofErr w:type="gramEnd"/>
      <w:r w:rsidRPr="00612800">
        <w:t xml:space="preserve"> pendekatan dari perilaku </w:t>
      </w:r>
      <w:r w:rsidRPr="00CF7022">
        <w:rPr>
          <w:highlight w:val="yellow"/>
        </w:rPr>
        <w:t>pengguna</w:t>
      </w:r>
      <w:r w:rsidRPr="00612800">
        <w:t xml:space="preserve">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Pr="00D34F80">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0185628"/>
      <w:r>
        <w:lastRenderedPageBreak/>
        <w:t>Content-Based Recommendation</w:t>
      </w:r>
      <w:bookmarkEnd w:id="15"/>
    </w:p>
    <w:p w14:paraId="40728E1D" w14:textId="77777777" w:rsidR="00194325" w:rsidRPr="00983458" w:rsidRDefault="00194325" w:rsidP="00194325">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t xml:space="preserve"> </w:t>
      </w:r>
      <w:sdt>
        <w:sdtPr>
          <w:id w:val="1975484896"/>
          <w:citation/>
        </w:sdtPr>
        <w:sdtEndPr/>
        <w:sdtContent>
          <w:r>
            <w:fldChar w:fldCharType="begin"/>
          </w:r>
          <w:r>
            <w:instrText xml:space="preserve"> CITATION Ric15 \l 1033 </w:instrText>
          </w:r>
          <w:r>
            <w:fldChar w:fldCharType="separate"/>
          </w:r>
          <w:r w:rsidRPr="00D34F80">
            <w:rPr>
              <w:noProof/>
            </w:rPr>
            <w:t>(Ricci, et al., 2015)</w:t>
          </w:r>
          <w:r>
            <w:fldChar w:fldCharType="end"/>
          </w:r>
        </w:sdtContent>
      </w:sdt>
      <w:r>
        <w:t xml:space="preserve">. </w:t>
      </w:r>
      <w:r w:rsidRPr="00983458">
        <w:t xml:space="preserve">Sebagai contoh, sebuah film mempunyai konten seperti genre, </w:t>
      </w:r>
      <w:r w:rsidRPr="00CF7022">
        <w:rPr>
          <w:highlight w:val="yellow"/>
        </w:rPr>
        <w:t>author</w:t>
      </w:r>
      <w:r w:rsidRPr="00983458">
        <w:t>, tahun rilis, dan lain-lain, atau sebuah file</w:t>
      </w:r>
      <w:r>
        <w:t xml:space="preserve"> </w:t>
      </w:r>
      <w:r w:rsidRPr="00983458">
        <w:t>dokumen memiliki konten berupa tulisan yang ada di dalamnya.</w:t>
      </w:r>
    </w:p>
    <w:p w14:paraId="05C2CC6D" w14:textId="77777777" w:rsidR="00194325" w:rsidRDefault="00194325" w:rsidP="00194325">
      <w:r w:rsidRPr="00CF7022">
        <w:rPr>
          <w:highlight w:val="yellow"/>
        </w:rPr>
        <w:t>Sistem rekomendasi berbasis konten</w:t>
      </w:r>
      <w:r w:rsidRPr="00983458">
        <w:t xml:space="preserve">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xml:space="preserve">) dengan konten </w:t>
      </w:r>
      <w:r w:rsidRPr="00CF7022">
        <w:rPr>
          <w:highlight w:val="yellow"/>
        </w:rPr>
        <w:t>item</w:t>
      </w:r>
      <w:r>
        <w:t xml:space="preserve"> </w:t>
      </w:r>
      <w:r w:rsidRPr="00983458">
        <w:t>(</w:t>
      </w:r>
      <w:r w:rsidRPr="00983458">
        <w:rPr>
          <w:i/>
          <w:iCs/>
        </w:rPr>
        <w:t>item</w:t>
      </w:r>
      <w:r>
        <w:t xml:space="preserve"> </w:t>
      </w:r>
      <w:r w:rsidRPr="00983458">
        <w:rPr>
          <w:i/>
          <w:iCs/>
        </w:rPr>
        <w:t>content</w:t>
      </w:r>
      <w:r w:rsidRPr="00983458">
        <w:t>).</w:t>
      </w:r>
    </w:p>
    <w:p w14:paraId="1D291591" w14:textId="77777777" w:rsidR="00194325" w:rsidRDefault="00194325" w:rsidP="00194325">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9B25F6">
        <w:trPr>
          <w:trHeight w:val="363"/>
          <w:jc w:val="center"/>
        </w:trPr>
        <w:tc>
          <w:tcPr>
            <w:tcW w:w="1315" w:type="dxa"/>
          </w:tcPr>
          <w:p w14:paraId="4C2D1658" w14:textId="77777777" w:rsidR="00194325" w:rsidRPr="00612800" w:rsidRDefault="00194325" w:rsidP="009B25F6">
            <w:pPr>
              <w:pStyle w:val="NoSpacing"/>
              <w:rPr>
                <w:lang w:val="en-ID"/>
              </w:rPr>
            </w:pPr>
          </w:p>
        </w:tc>
        <w:tc>
          <w:tcPr>
            <w:tcW w:w="1315" w:type="dxa"/>
          </w:tcPr>
          <w:p w14:paraId="78BF106C" w14:textId="77777777" w:rsidR="00194325" w:rsidRPr="00612800" w:rsidRDefault="00194325" w:rsidP="009B25F6">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9B25F6">
        <w:trPr>
          <w:trHeight w:val="363"/>
          <w:jc w:val="center"/>
        </w:trPr>
        <w:tc>
          <w:tcPr>
            <w:tcW w:w="1315" w:type="dxa"/>
          </w:tcPr>
          <w:p w14:paraId="00512499"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9B25F6">
            <w:pPr>
              <w:pStyle w:val="NoSpacing"/>
              <w:rPr>
                <w:lang w:val="en-ID"/>
              </w:rPr>
            </w:pPr>
            <w:r>
              <w:rPr>
                <w:lang w:val="en-ID"/>
              </w:rPr>
              <w:t>1</w:t>
            </w:r>
          </w:p>
        </w:tc>
        <w:tc>
          <w:tcPr>
            <w:tcW w:w="1315" w:type="dxa"/>
          </w:tcPr>
          <w:p w14:paraId="418C5084" w14:textId="77777777" w:rsidR="00194325" w:rsidRPr="00612800" w:rsidRDefault="00194325" w:rsidP="009B25F6">
            <w:pPr>
              <w:pStyle w:val="NoSpacing"/>
              <w:rPr>
                <w:lang w:val="en-ID"/>
              </w:rPr>
            </w:pPr>
            <w:r>
              <w:rPr>
                <w:lang w:val="en-ID"/>
              </w:rPr>
              <w:t>1</w:t>
            </w:r>
          </w:p>
        </w:tc>
        <w:tc>
          <w:tcPr>
            <w:tcW w:w="1315" w:type="dxa"/>
          </w:tcPr>
          <w:p w14:paraId="3EF9A2BB" w14:textId="77777777" w:rsidR="00194325" w:rsidRPr="00612800" w:rsidRDefault="00194325" w:rsidP="009B25F6">
            <w:pPr>
              <w:pStyle w:val="NoSpacing"/>
              <w:rPr>
                <w:lang w:val="en-ID"/>
              </w:rPr>
            </w:pPr>
            <w:r>
              <w:rPr>
                <w:lang w:val="en-ID"/>
              </w:rPr>
              <w:t>1</w:t>
            </w:r>
          </w:p>
        </w:tc>
        <w:tc>
          <w:tcPr>
            <w:tcW w:w="1315" w:type="dxa"/>
          </w:tcPr>
          <w:p w14:paraId="09E4C46B" w14:textId="77777777" w:rsidR="00194325" w:rsidRPr="00612800" w:rsidRDefault="00194325" w:rsidP="009B25F6">
            <w:pPr>
              <w:pStyle w:val="NoSpacing"/>
              <w:rPr>
                <w:lang w:val="en-ID"/>
              </w:rPr>
            </w:pPr>
            <w:r>
              <w:rPr>
                <w:lang w:val="en-ID"/>
              </w:rPr>
              <w:t>1</w:t>
            </w:r>
          </w:p>
        </w:tc>
        <w:tc>
          <w:tcPr>
            <w:tcW w:w="1315" w:type="dxa"/>
          </w:tcPr>
          <w:p w14:paraId="284FE03D" w14:textId="77777777" w:rsidR="00194325" w:rsidRPr="00612800" w:rsidRDefault="00194325" w:rsidP="009B25F6">
            <w:pPr>
              <w:pStyle w:val="NoSpacing"/>
              <w:rPr>
                <w:lang w:val="en-ID"/>
              </w:rPr>
            </w:pPr>
            <w:r>
              <w:rPr>
                <w:lang w:val="en-ID"/>
              </w:rPr>
              <w:t>4</w:t>
            </w:r>
          </w:p>
        </w:tc>
      </w:tr>
      <w:tr w:rsidR="00194325" w:rsidRPr="00612800" w14:paraId="21A8DD3C" w14:textId="77777777" w:rsidTr="009B25F6">
        <w:trPr>
          <w:trHeight w:val="380"/>
          <w:jc w:val="center"/>
        </w:trPr>
        <w:tc>
          <w:tcPr>
            <w:tcW w:w="1315" w:type="dxa"/>
          </w:tcPr>
          <w:p w14:paraId="734E0942"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9B25F6">
            <w:pPr>
              <w:pStyle w:val="NoSpacing"/>
              <w:rPr>
                <w:lang w:val="en-ID"/>
              </w:rPr>
            </w:pPr>
            <w:r>
              <w:rPr>
                <w:lang w:val="en-ID"/>
              </w:rPr>
              <w:t>1</w:t>
            </w:r>
          </w:p>
        </w:tc>
        <w:tc>
          <w:tcPr>
            <w:tcW w:w="1315" w:type="dxa"/>
          </w:tcPr>
          <w:p w14:paraId="31D6761A" w14:textId="77777777" w:rsidR="00194325" w:rsidRPr="00612800" w:rsidRDefault="00194325" w:rsidP="009B25F6">
            <w:pPr>
              <w:pStyle w:val="NoSpacing"/>
              <w:rPr>
                <w:lang w:val="en-ID"/>
              </w:rPr>
            </w:pPr>
            <w:r>
              <w:rPr>
                <w:lang w:val="en-ID"/>
              </w:rPr>
              <w:t>0</w:t>
            </w:r>
          </w:p>
        </w:tc>
        <w:tc>
          <w:tcPr>
            <w:tcW w:w="1315" w:type="dxa"/>
          </w:tcPr>
          <w:p w14:paraId="0B7D8263" w14:textId="77777777" w:rsidR="00194325" w:rsidRPr="00612800" w:rsidRDefault="00194325" w:rsidP="009B25F6">
            <w:pPr>
              <w:pStyle w:val="NoSpacing"/>
              <w:rPr>
                <w:lang w:val="en-ID"/>
              </w:rPr>
            </w:pPr>
            <w:r>
              <w:rPr>
                <w:lang w:val="en-ID"/>
              </w:rPr>
              <w:t>1</w:t>
            </w:r>
          </w:p>
        </w:tc>
        <w:tc>
          <w:tcPr>
            <w:tcW w:w="1315" w:type="dxa"/>
          </w:tcPr>
          <w:p w14:paraId="68FFD99E" w14:textId="77777777" w:rsidR="00194325" w:rsidRPr="00612800" w:rsidRDefault="00194325" w:rsidP="009B25F6">
            <w:pPr>
              <w:pStyle w:val="NoSpacing"/>
              <w:rPr>
                <w:lang w:val="en-ID"/>
              </w:rPr>
            </w:pPr>
            <w:r>
              <w:rPr>
                <w:lang w:val="en-ID"/>
              </w:rPr>
              <w:t>1</w:t>
            </w:r>
          </w:p>
        </w:tc>
        <w:tc>
          <w:tcPr>
            <w:tcW w:w="1315" w:type="dxa"/>
          </w:tcPr>
          <w:p w14:paraId="3A4C7171" w14:textId="77777777" w:rsidR="00194325" w:rsidRPr="00612800" w:rsidRDefault="00194325" w:rsidP="009B25F6">
            <w:pPr>
              <w:pStyle w:val="NoSpacing"/>
              <w:rPr>
                <w:lang w:val="en-ID"/>
              </w:rPr>
            </w:pPr>
            <w:r>
              <w:rPr>
                <w:lang w:val="en-ID"/>
              </w:rPr>
              <w:t>3</w:t>
            </w:r>
          </w:p>
        </w:tc>
      </w:tr>
      <w:tr w:rsidR="00194325" w:rsidRPr="00612800" w14:paraId="68CB47A5" w14:textId="77777777" w:rsidTr="009B25F6">
        <w:trPr>
          <w:trHeight w:val="363"/>
          <w:jc w:val="center"/>
        </w:trPr>
        <w:tc>
          <w:tcPr>
            <w:tcW w:w="1315" w:type="dxa"/>
          </w:tcPr>
          <w:p w14:paraId="663C10D3"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9B25F6">
            <w:pPr>
              <w:pStyle w:val="NoSpacing"/>
              <w:rPr>
                <w:lang w:val="en-ID"/>
              </w:rPr>
            </w:pPr>
            <w:r>
              <w:rPr>
                <w:lang w:val="en-ID"/>
              </w:rPr>
              <w:t>1</w:t>
            </w:r>
          </w:p>
        </w:tc>
        <w:tc>
          <w:tcPr>
            <w:tcW w:w="1315" w:type="dxa"/>
          </w:tcPr>
          <w:p w14:paraId="23B63CED" w14:textId="77777777" w:rsidR="00194325" w:rsidRPr="00612800" w:rsidRDefault="00194325" w:rsidP="009B25F6">
            <w:pPr>
              <w:pStyle w:val="NoSpacing"/>
              <w:rPr>
                <w:lang w:val="en-ID"/>
              </w:rPr>
            </w:pPr>
            <w:r>
              <w:rPr>
                <w:lang w:val="en-ID"/>
              </w:rPr>
              <w:t>0</w:t>
            </w:r>
          </w:p>
        </w:tc>
        <w:tc>
          <w:tcPr>
            <w:tcW w:w="1315" w:type="dxa"/>
          </w:tcPr>
          <w:p w14:paraId="214C1C01" w14:textId="77777777" w:rsidR="00194325" w:rsidRPr="00612800" w:rsidRDefault="00194325" w:rsidP="009B25F6">
            <w:pPr>
              <w:pStyle w:val="NoSpacing"/>
              <w:rPr>
                <w:lang w:val="en-ID"/>
              </w:rPr>
            </w:pPr>
            <w:r>
              <w:rPr>
                <w:lang w:val="en-ID"/>
              </w:rPr>
              <w:t>0</w:t>
            </w:r>
          </w:p>
        </w:tc>
        <w:tc>
          <w:tcPr>
            <w:tcW w:w="1315" w:type="dxa"/>
          </w:tcPr>
          <w:p w14:paraId="7FDB05E9" w14:textId="77777777" w:rsidR="00194325" w:rsidRPr="00612800" w:rsidRDefault="00194325" w:rsidP="009B25F6">
            <w:pPr>
              <w:pStyle w:val="NoSpacing"/>
              <w:rPr>
                <w:lang w:val="en-ID"/>
              </w:rPr>
            </w:pPr>
            <w:r>
              <w:rPr>
                <w:lang w:val="en-ID"/>
              </w:rPr>
              <w:t>0</w:t>
            </w:r>
          </w:p>
        </w:tc>
        <w:tc>
          <w:tcPr>
            <w:tcW w:w="1315" w:type="dxa"/>
          </w:tcPr>
          <w:p w14:paraId="107EBAA7" w14:textId="77777777" w:rsidR="00194325" w:rsidRPr="00612800" w:rsidRDefault="00194325" w:rsidP="009B25F6">
            <w:pPr>
              <w:pStyle w:val="NoSpacing"/>
              <w:rPr>
                <w:lang w:val="en-ID"/>
              </w:rPr>
            </w:pPr>
            <w:r>
              <w:rPr>
                <w:lang w:val="en-ID"/>
              </w:rPr>
              <w:t>2</w:t>
            </w:r>
          </w:p>
        </w:tc>
      </w:tr>
      <w:tr w:rsidR="00194325" w:rsidRPr="00612800" w14:paraId="053999D2" w14:textId="77777777" w:rsidTr="009B25F6">
        <w:trPr>
          <w:trHeight w:val="363"/>
          <w:jc w:val="center"/>
        </w:trPr>
        <w:tc>
          <w:tcPr>
            <w:tcW w:w="1315" w:type="dxa"/>
          </w:tcPr>
          <w:p w14:paraId="598880DF"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9B25F6">
            <w:pPr>
              <w:pStyle w:val="NoSpacing"/>
              <w:rPr>
                <w:lang w:val="en-ID"/>
              </w:rPr>
            </w:pPr>
            <w:r>
              <w:rPr>
                <w:lang w:val="en-ID"/>
              </w:rPr>
              <w:t>1</w:t>
            </w:r>
          </w:p>
        </w:tc>
        <w:tc>
          <w:tcPr>
            <w:tcW w:w="1315" w:type="dxa"/>
          </w:tcPr>
          <w:p w14:paraId="6E3ED428" w14:textId="77777777" w:rsidR="00194325" w:rsidRPr="00612800" w:rsidRDefault="00194325" w:rsidP="009B25F6">
            <w:pPr>
              <w:pStyle w:val="NoSpacing"/>
              <w:rPr>
                <w:lang w:val="en-ID"/>
              </w:rPr>
            </w:pPr>
            <w:r>
              <w:rPr>
                <w:lang w:val="en-ID"/>
              </w:rPr>
              <w:t>0</w:t>
            </w:r>
          </w:p>
        </w:tc>
        <w:tc>
          <w:tcPr>
            <w:tcW w:w="1315" w:type="dxa"/>
          </w:tcPr>
          <w:p w14:paraId="7B5DE1C3" w14:textId="77777777" w:rsidR="00194325" w:rsidRPr="00612800" w:rsidRDefault="00194325" w:rsidP="009B25F6">
            <w:pPr>
              <w:pStyle w:val="NoSpacing"/>
              <w:rPr>
                <w:lang w:val="en-ID"/>
              </w:rPr>
            </w:pPr>
            <w:r>
              <w:rPr>
                <w:lang w:val="en-ID"/>
              </w:rPr>
              <w:t>1</w:t>
            </w:r>
          </w:p>
        </w:tc>
        <w:tc>
          <w:tcPr>
            <w:tcW w:w="1315" w:type="dxa"/>
          </w:tcPr>
          <w:p w14:paraId="5BAAF0F2" w14:textId="77777777" w:rsidR="00194325" w:rsidRPr="00612800" w:rsidRDefault="00194325" w:rsidP="009B25F6">
            <w:pPr>
              <w:pStyle w:val="NoSpacing"/>
              <w:rPr>
                <w:lang w:val="en-ID"/>
              </w:rPr>
            </w:pPr>
            <w:r>
              <w:rPr>
                <w:lang w:val="en-ID"/>
              </w:rPr>
              <w:t>1</w:t>
            </w:r>
          </w:p>
        </w:tc>
        <w:tc>
          <w:tcPr>
            <w:tcW w:w="1315" w:type="dxa"/>
          </w:tcPr>
          <w:p w14:paraId="47EA5E89" w14:textId="77777777" w:rsidR="00194325" w:rsidRPr="00612800" w:rsidRDefault="00194325" w:rsidP="009B25F6">
            <w:pPr>
              <w:pStyle w:val="NoSpacing"/>
              <w:rPr>
                <w:lang w:val="en-ID"/>
              </w:rPr>
            </w:pPr>
            <w:r>
              <w:rPr>
                <w:lang w:val="en-ID"/>
              </w:rPr>
              <w:t>3</w:t>
            </w:r>
          </w:p>
        </w:tc>
      </w:tr>
      <w:tr w:rsidR="00194325" w:rsidRPr="00612800" w14:paraId="12629585" w14:textId="77777777" w:rsidTr="009B25F6">
        <w:trPr>
          <w:trHeight w:val="363"/>
          <w:jc w:val="center"/>
        </w:trPr>
        <w:tc>
          <w:tcPr>
            <w:tcW w:w="1315" w:type="dxa"/>
          </w:tcPr>
          <w:p w14:paraId="0DCEBDEC"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9B25F6">
            <w:pPr>
              <w:pStyle w:val="NoSpacing"/>
              <w:rPr>
                <w:lang w:val="en-ID"/>
              </w:rPr>
            </w:pPr>
            <w:r>
              <w:rPr>
                <w:lang w:val="en-ID"/>
              </w:rPr>
              <w:t>1</w:t>
            </w:r>
          </w:p>
        </w:tc>
        <w:tc>
          <w:tcPr>
            <w:tcW w:w="1315" w:type="dxa"/>
          </w:tcPr>
          <w:p w14:paraId="1942E2EC" w14:textId="77777777" w:rsidR="00194325" w:rsidRPr="00612800" w:rsidRDefault="00194325" w:rsidP="009B25F6">
            <w:pPr>
              <w:pStyle w:val="NoSpacing"/>
              <w:rPr>
                <w:lang w:val="en-ID"/>
              </w:rPr>
            </w:pPr>
            <w:r>
              <w:rPr>
                <w:lang w:val="en-ID"/>
              </w:rPr>
              <w:t>1</w:t>
            </w:r>
          </w:p>
        </w:tc>
        <w:tc>
          <w:tcPr>
            <w:tcW w:w="1315" w:type="dxa"/>
          </w:tcPr>
          <w:p w14:paraId="360837B9" w14:textId="77777777" w:rsidR="00194325" w:rsidRPr="00612800" w:rsidRDefault="00194325" w:rsidP="009B25F6">
            <w:pPr>
              <w:pStyle w:val="NoSpacing"/>
              <w:rPr>
                <w:lang w:val="en-ID"/>
              </w:rPr>
            </w:pPr>
            <w:r>
              <w:rPr>
                <w:lang w:val="en-ID"/>
              </w:rPr>
              <w:t>0</w:t>
            </w:r>
          </w:p>
        </w:tc>
        <w:tc>
          <w:tcPr>
            <w:tcW w:w="1315" w:type="dxa"/>
          </w:tcPr>
          <w:p w14:paraId="744E92B0" w14:textId="77777777" w:rsidR="00194325" w:rsidRPr="00612800" w:rsidRDefault="00194325" w:rsidP="009B25F6">
            <w:pPr>
              <w:pStyle w:val="NoSpacing"/>
              <w:rPr>
                <w:lang w:val="en-ID"/>
              </w:rPr>
            </w:pPr>
            <w:r>
              <w:rPr>
                <w:lang w:val="en-ID"/>
              </w:rPr>
              <w:t>1</w:t>
            </w:r>
          </w:p>
        </w:tc>
        <w:tc>
          <w:tcPr>
            <w:tcW w:w="1315" w:type="dxa"/>
          </w:tcPr>
          <w:p w14:paraId="055E6C04" w14:textId="77777777" w:rsidR="00194325" w:rsidRPr="00612800" w:rsidRDefault="00194325" w:rsidP="009B25F6">
            <w:pPr>
              <w:pStyle w:val="NoSpacing"/>
              <w:rPr>
                <w:lang w:val="en-ID"/>
              </w:rPr>
            </w:pPr>
            <w:r>
              <w:rPr>
                <w:lang w:val="en-ID"/>
              </w:rPr>
              <w:t>?</w:t>
            </w:r>
          </w:p>
        </w:tc>
      </w:tr>
    </w:tbl>
    <w:p w14:paraId="6B0ECE67" w14:textId="77777777" w:rsidR="00194325" w:rsidRDefault="00194325" w:rsidP="00194325"/>
    <w:p w14:paraId="32114360" w14:textId="77777777"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Pr="00D34F80">
            <w:rPr>
              <w:noProof/>
            </w:rPr>
            <w:t>(Uluyagmur, et al., 2012)</w:t>
          </w:r>
          <w:r>
            <w:fldChar w:fldCharType="end"/>
          </w:r>
        </w:sdtContent>
      </w:sdt>
      <w:r>
        <w:t>.</w:t>
      </w:r>
    </w:p>
    <w:p w14:paraId="5B527A63" w14:textId="77777777" w:rsidR="00194325" w:rsidRPr="00E96CAF" w:rsidRDefault="00194325" w:rsidP="00194325">
      <w:pPr>
        <w:pStyle w:val="NoSpacing"/>
        <w:jc w:val="center"/>
        <w:rPr>
          <w:lang w:val="id-ID"/>
        </w:rPr>
      </w:pPr>
      <w:r w:rsidRPr="00E96CAF">
        <w:rPr>
          <w:noProof/>
          <w:lang w:val="id-ID" w:eastAsia="id-ID"/>
        </w:rPr>
        <w:drawing>
          <wp:inline distT="0" distB="0" distL="0" distR="0" wp14:anchorId="15367BD2" wp14:editId="6638DDC3">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661" cy="364850"/>
                    </a:xfrm>
                    <a:prstGeom prst="rect">
                      <a:avLst/>
                    </a:prstGeom>
                  </pic:spPr>
                </pic:pic>
              </a:graphicData>
            </a:graphic>
          </wp:inline>
        </w:drawing>
      </w:r>
      <w:r>
        <w:rPr>
          <w:lang w:val="id-ID"/>
        </w:rPr>
        <w:t>(</w:t>
      </w:r>
      <w:r w:rsidRPr="00E96CAF">
        <w:rPr>
          <w:highlight w:val="yellow"/>
          <w:lang w:val="id-ID"/>
        </w:rPr>
        <w:t>masih gambar)</w:t>
      </w:r>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item yang telah di rating oleh user 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3F9570E9" w14:textId="77777777" w:rsidR="00194325" w:rsidRDefault="00194325" w:rsidP="00194325">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77777777" w:rsidR="00194325" w:rsidRPr="00E96CAF" w:rsidRDefault="00194325" w:rsidP="00194325">
      <w:pPr>
        <w:pStyle w:val="NoSpacing"/>
        <w:jc w:val="center"/>
        <w:rPr>
          <w:lang w:val="id-ID"/>
        </w:rPr>
      </w:pPr>
      <w:r w:rsidRPr="00983458">
        <w:rPr>
          <w:noProof/>
          <w:lang w:val="id-ID" w:eastAsia="id-ID"/>
        </w:rPr>
        <w:drawing>
          <wp:inline distT="0" distB="0" distL="0" distR="0" wp14:anchorId="2EA05DB4" wp14:editId="59379064">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418" cy="431324"/>
                    </a:xfrm>
                    <a:prstGeom prst="rect">
                      <a:avLst/>
                    </a:prstGeom>
                  </pic:spPr>
                </pic:pic>
              </a:graphicData>
            </a:graphic>
          </wp:inline>
        </w:drawing>
      </w:r>
      <w:r w:rsidRPr="00E96CAF">
        <w:rPr>
          <w:highlight w:val="yellow"/>
          <w:lang w:val="id-ID"/>
        </w:rPr>
        <w:t xml:space="preserve"> masih gambar)</w:t>
      </w:r>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lastRenderedPageBreak/>
        <w:t>Dimana :</w:t>
      </w:r>
      <w:proofErr w:type="gramEnd"/>
    </w:p>
    <w:p w14:paraId="779511D1" w14:textId="77777777" w:rsidR="00194325" w:rsidRDefault="00194325" w:rsidP="00194325">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2D59990C" w14:textId="77777777" w:rsidR="00194325" w:rsidRPr="00E96CAF" w:rsidRDefault="00194325" w:rsidP="00194325">
      <w:pPr>
        <w:rPr>
          <w:rFonts w:cs="Times New Roman"/>
          <w:szCs w:val="24"/>
          <w:lang w:val="id-ID"/>
        </w:rPr>
      </w:pPr>
      <w:r w:rsidRPr="00E96CAF">
        <w:rPr>
          <w:rFonts w:cs="Times New Roman"/>
          <w:szCs w:val="24"/>
          <w:highlight w:val="yellow"/>
          <w:lang w:val="id-ID"/>
        </w:rPr>
        <w:t>W(u,j)</w:t>
      </w:r>
      <w:r>
        <w:rPr>
          <w:rFonts w:cs="Times New Roman"/>
          <w:szCs w:val="24"/>
          <w:lang w:val="id-ID"/>
        </w:rPr>
        <w:t xml:space="preserve"> </w:t>
      </w:r>
    </w:p>
    <w:p w14:paraId="615127F1" w14:textId="77777777" w:rsidR="00194325" w:rsidRDefault="00194325" w:rsidP="00194325"/>
    <w:p w14:paraId="01762671" w14:textId="77777777" w:rsidR="00194325" w:rsidRDefault="00194325" w:rsidP="00194325">
      <w:r>
        <w:t xml:space="preserve">Sistem rekomendasi </w:t>
      </w:r>
      <w:r w:rsidRPr="00E96CAF">
        <w:rPr>
          <w:i/>
          <w:iCs/>
          <w:highlight w:val="yellow"/>
        </w:rPr>
        <w:t>content based</w:t>
      </w:r>
      <w:r>
        <w:t xml:space="preserve"> 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77777777" w:rsidR="00194325" w:rsidRDefault="00194325" w:rsidP="00194325">
      <w:pPr>
        <w:pStyle w:val="ListParagraph"/>
        <w:numPr>
          <w:ilvl w:val="0"/>
          <w:numId w:val="13"/>
        </w:numPr>
        <w:ind w:left="426" w:hanging="426"/>
      </w:pPr>
      <w:r>
        <w:t xml:space="preserve">Sistem rekomendasi ini dapat merekomendasikan </w:t>
      </w:r>
      <w:r w:rsidRPr="00E96CAF">
        <w:rPr>
          <w:highlight w:val="yellow"/>
        </w:rPr>
        <w:t>item-item</w:t>
      </w:r>
      <w:r>
        <w:t xml:space="preserve"> yang bahkan belum pernah di-</w:t>
      </w:r>
      <w:r w:rsidRPr="00E96CAF">
        <w:rPr>
          <w:highlight w:val="yellow"/>
        </w:rPr>
        <w:t>rate</w:t>
      </w:r>
      <w:r>
        <w:t xml:space="preserve"> oleh siapapun.</w:t>
      </w:r>
    </w:p>
    <w:p w14:paraId="62DEFE01" w14:textId="77777777" w:rsidR="00194325" w:rsidRDefault="00194325" w:rsidP="00194325">
      <w:r>
        <w:t>Namun, sistem rekomendasi</w:t>
      </w:r>
      <w:r>
        <w:rPr>
          <w:i/>
          <w:iCs/>
        </w:rPr>
        <w:t xml:space="preserve"> </w:t>
      </w:r>
      <w:r w:rsidRPr="00E96CAF">
        <w:rPr>
          <w:i/>
          <w:iCs/>
          <w:highlight w:val="yellow"/>
        </w:rPr>
        <w:t>content based</w:t>
      </w:r>
      <w:r>
        <w:t xml:space="preserve"> juga memiliki beberapa kelemahan, yaitu:</w:t>
      </w:r>
    </w:p>
    <w:p w14:paraId="1FC3486A" w14:textId="77777777"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Pr="00E96CAF">
        <w:rPr>
          <w:highlight w:val="yellow"/>
        </w:rPr>
        <w:t>Serendipity Problem</w:t>
      </w:r>
      <w:r>
        <w:t>).</w:t>
      </w:r>
    </w:p>
    <w:p w14:paraId="21BDD6C9" w14:textId="77777777" w:rsidR="00194325" w:rsidRDefault="00194325" w:rsidP="00194325">
      <w:pPr>
        <w:pStyle w:val="ListParagraph"/>
        <w:numPr>
          <w:ilvl w:val="0"/>
          <w:numId w:val="14"/>
        </w:numPr>
        <w:ind w:left="426" w:hanging="426"/>
      </w:pPr>
      <w:r>
        <w:t xml:space="preserve">Sistem rekomendasi ini memerlukan sebuah profil </w:t>
      </w:r>
      <w:r w:rsidRPr="00E96CAF">
        <w:rPr>
          <w:highlight w:val="yellow"/>
        </w:rPr>
        <w:t>user</w:t>
      </w:r>
      <w:r>
        <w:t xml:space="preserve"> yang berisikan ketertarikan dan minat </w:t>
      </w:r>
      <w:r w:rsidRPr="00E96CAF">
        <w:rPr>
          <w:highlight w:val="yellow"/>
        </w:rPr>
        <w:t>user</w:t>
      </w:r>
      <w:r>
        <w:t xml:space="preserve">. Bagi </w:t>
      </w:r>
      <w:r w:rsidRPr="00E96CAF">
        <w:rPr>
          <w:highlight w:val="yellow"/>
        </w:rPr>
        <w:t>user</w:t>
      </w:r>
      <w:r>
        <w:t xml:space="preserve"> baru yang belum pernah melakukan aktivitas apapun dan tidak memiliki profil </w:t>
      </w:r>
      <w:r w:rsidRPr="00E96CAF">
        <w:rPr>
          <w:highlight w:val="yellow"/>
        </w:rPr>
        <w:t>user</w:t>
      </w:r>
      <w:r>
        <w:t xml:space="preserve"> yang cukup, sistem rekomendasi tidak dapat memberikan rekomendasi yang handal kepadanya (</w:t>
      </w:r>
      <w:r w:rsidRPr="00E96CAF">
        <w:rPr>
          <w:highlight w:val="yellow"/>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0185629"/>
      <w:r>
        <w:t>Collaborative Filtering Recommendation</w:t>
      </w:r>
      <w:bookmarkEnd w:id="16"/>
    </w:p>
    <w:p w14:paraId="65AE84A3" w14:textId="77777777" w:rsidR="00194325" w:rsidRPr="00C2758F" w:rsidRDefault="00194325" w:rsidP="00194325">
      <w:pPr>
        <w:rPr>
          <w:rFonts w:cs="Times New Roman"/>
          <w:szCs w:val="24"/>
        </w:rPr>
      </w:pPr>
      <w:r w:rsidRPr="00C2758F">
        <w:rPr>
          <w:rFonts w:cs="Times New Roman"/>
          <w:szCs w:val="24"/>
        </w:rPr>
        <w:t xml:space="preserve">Sistem rekomendasi </w:t>
      </w:r>
      <w:r w:rsidRPr="00E96CAF">
        <w:rPr>
          <w:rFonts w:cs="Times New Roman"/>
          <w:szCs w:val="24"/>
          <w:highlight w:val="yellow"/>
        </w:rPr>
        <w:t>collaborative filtering</w:t>
      </w:r>
      <w:r w:rsidRPr="00C2758F">
        <w:rPr>
          <w:rFonts w:cs="Times New Roman"/>
          <w:szCs w:val="24"/>
        </w:rPr>
        <w:t xml:space="preserve"> memberikan rekomendasi </w:t>
      </w:r>
      <w:r w:rsidRPr="00E96CAF">
        <w:rPr>
          <w:rFonts w:cs="Times New Roman"/>
          <w:szCs w:val="24"/>
          <w:highlight w:val="yellow"/>
        </w:rPr>
        <w:t>item</w:t>
      </w:r>
      <w:r w:rsidRPr="00C2758F">
        <w:rPr>
          <w:rFonts w:cs="Times New Roman"/>
          <w:szCs w:val="24"/>
        </w:rPr>
        <w:t xml:space="preserve"> berdasarkan kumpulan </w:t>
      </w:r>
      <w:r w:rsidRPr="00E96CAF">
        <w:rPr>
          <w:rFonts w:cs="Times New Roman"/>
          <w:szCs w:val="24"/>
          <w:highlight w:val="yellow"/>
        </w:rPr>
        <w:t>user</w:t>
      </w:r>
      <w:r w:rsidRPr="00C2758F">
        <w:rPr>
          <w:rFonts w:cs="Times New Roman"/>
          <w:szCs w:val="24"/>
        </w:rPr>
        <w:t xml:space="preserve"> dengan preferensi yang </w:t>
      </w:r>
      <w:proofErr w:type="gramStart"/>
      <w:r w:rsidRPr="00C2758F">
        <w:rPr>
          <w:rFonts w:cs="Times New Roman"/>
          <w:szCs w:val="24"/>
        </w:rPr>
        <w:t>sama</w:t>
      </w:r>
      <w:proofErr w:type="gramEnd"/>
      <w:r w:rsidRPr="00C2758F">
        <w:rPr>
          <w:rFonts w:cs="Times New Roman"/>
          <w:szCs w:val="24"/>
        </w:rPr>
        <w:t xml:space="preserve"> atau </w:t>
      </w:r>
      <w:r w:rsidRPr="00E96CAF">
        <w:rPr>
          <w:rFonts w:cs="Times New Roman"/>
          <w:szCs w:val="24"/>
          <w:highlight w:val="yellow"/>
        </w:rPr>
        <w:t>similarity</w:t>
      </w:r>
      <w:r w:rsidRPr="00C2758F">
        <w:rPr>
          <w:rFonts w:cs="Times New Roman"/>
          <w:szCs w:val="24"/>
        </w:rPr>
        <w:t xml:space="preserve"> dari setiap </w:t>
      </w:r>
      <w:r w:rsidRPr="00716902">
        <w:rPr>
          <w:rFonts w:cs="Times New Roman"/>
          <w:szCs w:val="24"/>
          <w:highlight w:val="yellow"/>
        </w:rPr>
        <w:t>pengguna</w:t>
      </w:r>
      <w:r w:rsidRPr="00C2758F">
        <w:rPr>
          <w:rFonts w:cs="Times New Roman"/>
          <w:szCs w:val="24"/>
        </w:rPr>
        <w:t xml:space="preserve">. Proses </w:t>
      </w:r>
      <w:r w:rsidRPr="00E96CAF">
        <w:rPr>
          <w:rFonts w:cs="Times New Roman"/>
          <w:szCs w:val="24"/>
          <w:highlight w:val="yellow"/>
        </w:rPr>
        <w:t>collaborative filtering</w:t>
      </w:r>
      <w:r w:rsidRPr="00C2758F">
        <w:rPr>
          <w:rFonts w:cs="Times New Roman"/>
          <w:szCs w:val="24"/>
        </w:rPr>
        <w:t xml:space="preserve"> dilakukan dengan melihat persamaan </w:t>
      </w:r>
      <w:r w:rsidRPr="00E96CAF">
        <w:rPr>
          <w:rFonts w:cs="Times New Roman"/>
          <w:szCs w:val="24"/>
          <w:highlight w:val="yellow"/>
        </w:rPr>
        <w:t>rating</w:t>
      </w:r>
      <w:r w:rsidRPr="00C2758F">
        <w:rPr>
          <w:rFonts w:cs="Times New Roman"/>
          <w:szCs w:val="24"/>
        </w:rPr>
        <w:t xml:space="preserve"> pada pekerjaan dengan metode </w:t>
      </w:r>
      <w:r w:rsidRPr="00E96CAF">
        <w:rPr>
          <w:rFonts w:cs="Times New Roman"/>
          <w:szCs w:val="24"/>
          <w:highlight w:val="yellow"/>
        </w:rPr>
        <w:t>user to user</w:t>
      </w:r>
      <w:r w:rsidRPr="00C2758F">
        <w:rPr>
          <w:rFonts w:cs="Times New Roman"/>
          <w:szCs w:val="24"/>
        </w:rPr>
        <w:t xml:space="preserve">. </w:t>
      </w:r>
      <w:r w:rsidRPr="00E96CAF">
        <w:rPr>
          <w:rFonts w:cs="Times New Roman"/>
          <w:szCs w:val="24"/>
          <w:highlight w:val="yellow"/>
        </w:rPr>
        <w:t>Similarity</w:t>
      </w:r>
      <w:r w:rsidRPr="00C2758F">
        <w:rPr>
          <w:rFonts w:cs="Times New Roman"/>
          <w:szCs w:val="24"/>
        </w:rPr>
        <w:t xml:space="preserve"> antara </w:t>
      </w:r>
      <w:r w:rsidRPr="00E96CAF">
        <w:rPr>
          <w:rFonts w:cs="Times New Roman"/>
          <w:szCs w:val="24"/>
          <w:highlight w:val="yellow"/>
        </w:rPr>
        <w:t>pengguna</w:t>
      </w:r>
      <w:r w:rsidRPr="00C2758F">
        <w:rPr>
          <w:rFonts w:cs="Times New Roman"/>
          <w:szCs w:val="24"/>
        </w:rPr>
        <w:t xml:space="preserve"> dapat dihitung berdasarkan dari </w:t>
      </w:r>
      <w:r w:rsidRPr="00E96CAF">
        <w:rPr>
          <w:rFonts w:cs="Times New Roman"/>
          <w:szCs w:val="24"/>
          <w:highlight w:val="yellow"/>
        </w:rPr>
        <w:t>rating</w:t>
      </w:r>
      <w:r w:rsidRPr="00C2758F">
        <w:rPr>
          <w:rFonts w:cs="Times New Roman"/>
          <w:szCs w:val="24"/>
        </w:rPr>
        <w:t xml:space="preserve"> yang diberikan pada oleh </w:t>
      </w:r>
      <w:r w:rsidRPr="00C2758F">
        <w:rPr>
          <w:rFonts w:cs="Times New Roman"/>
          <w:i/>
          <w:szCs w:val="24"/>
        </w:rPr>
        <w:t>user</w:t>
      </w:r>
      <w:r w:rsidRPr="00C2758F">
        <w:rPr>
          <w:rFonts w:cs="Times New Roman"/>
          <w:szCs w:val="24"/>
        </w:rPr>
        <w:t xml:space="preserve">. Metode </w:t>
      </w:r>
      <w:r w:rsidRPr="00E96CAF">
        <w:rPr>
          <w:rFonts w:cs="Times New Roman"/>
          <w:szCs w:val="24"/>
          <w:highlight w:val="yellow"/>
        </w:rPr>
        <w:t>collaborative filtering</w:t>
      </w:r>
      <w:r w:rsidRPr="00C2758F">
        <w:rPr>
          <w:rFonts w:cs="Times New Roman"/>
          <w:szCs w:val="24"/>
        </w:rPr>
        <w:t xml:space="preserve"> juga sering disebut sebagai </w:t>
      </w:r>
      <w:r w:rsidRPr="00E96CAF">
        <w:rPr>
          <w:rFonts w:cs="Times New Roman"/>
          <w:szCs w:val="24"/>
          <w:highlight w:val="yellow"/>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Pr="00D34F80">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77777777" w:rsidR="00194325" w:rsidRPr="00C2758F" w:rsidRDefault="00194325" w:rsidP="00194325">
      <w:pPr>
        <w:rPr>
          <w:rFonts w:cs="Times New Roman"/>
          <w:szCs w:val="24"/>
          <w:lang w:val="en-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w:t>
      </w:r>
      <w:r w:rsidRPr="00C2758F">
        <w:rPr>
          <w:rFonts w:cs="Times New Roman"/>
          <w:szCs w:val="24"/>
          <w:lang w:val="en-ID"/>
        </w:rPr>
        <w:lastRenderedPageBreak/>
        <w:t xml:space="preserve">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122341274"/>
          <w:citation/>
        </w:sdtPr>
        <w:sdtEndPr/>
        <w:sdtContent>
          <w:r w:rsidRPr="00C2758F">
            <w:rPr>
              <w:rFonts w:cs="Times New Roman"/>
              <w:szCs w:val="24"/>
            </w:rPr>
            <w:fldChar w:fldCharType="begin"/>
          </w:r>
          <w:r>
            <w:rPr>
              <w:rFonts w:cs="Times New Roman"/>
              <w:szCs w:val="24"/>
            </w:rPr>
            <w:instrText xml:space="preserve">CITATION Placeholder2 \l 1057 </w:instrText>
          </w:r>
          <w:r w:rsidRPr="00C2758F">
            <w:rPr>
              <w:rFonts w:cs="Times New Roman"/>
              <w:szCs w:val="24"/>
            </w:rPr>
            <w:fldChar w:fldCharType="separate"/>
          </w:r>
          <w:r w:rsidRPr="00D34F80">
            <w:rPr>
              <w:rFonts w:cs="Times New Roman"/>
              <w:noProof/>
              <w:szCs w:val="24"/>
            </w:rPr>
            <w:t>(Nilashi, et al., 2013)</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w:t>
      </w:r>
    </w:p>
    <w:p w14:paraId="2B0A6956" w14:textId="77777777" w:rsidR="00194325" w:rsidRPr="00C2758F"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C2758F">
        <w:rPr>
          <w:rFonts w:cs="Times New Roman"/>
          <w:i/>
          <w:szCs w:val="24"/>
          <w:lang w:val="en-ID"/>
        </w:rPr>
        <w:t>Prediction</w:t>
      </w:r>
      <w:r w:rsidRPr="00C2758F">
        <w:rPr>
          <w:rFonts w:cs="Times New Roman"/>
          <w:szCs w:val="24"/>
          <w:lang w:val="en-ID"/>
        </w:rPr>
        <w:t xml:space="preserve"> yaitu memprediksi peringkat yang akan dimiliki oleh </w:t>
      </w:r>
      <w:r w:rsidRPr="00C2758F">
        <w:rPr>
          <w:rFonts w:cs="Times New Roman"/>
          <w:i/>
          <w:szCs w:val="24"/>
          <w:lang w:val="en-ID"/>
        </w:rPr>
        <w:t>item</w:t>
      </w:r>
      <w:r w:rsidRPr="00C2758F">
        <w:rPr>
          <w:rFonts w:cs="Times New Roman"/>
          <w:szCs w:val="24"/>
          <w:lang w:val="en-ID"/>
        </w:rPr>
        <w:t xml:space="preserve"> yang tak terlihat kepada </w:t>
      </w:r>
      <w:r w:rsidRPr="00E96CAF">
        <w:rPr>
          <w:rFonts w:cs="Times New Roman"/>
          <w:i/>
          <w:szCs w:val="24"/>
          <w:highlight w:val="yellow"/>
          <w:lang w:val="en-ID"/>
        </w:rPr>
        <w:t xml:space="preserve">user </w:t>
      </w:r>
      <w:r w:rsidRPr="00E96CAF">
        <w:rPr>
          <w:rFonts w:cs="Times New Roman"/>
          <w:szCs w:val="24"/>
          <w:highlight w:val="yellow"/>
          <w:lang w:val="en-ID"/>
        </w:rPr>
        <w:t>target</w:t>
      </w:r>
    </w:p>
    <w:p w14:paraId="4977C90E" w14:textId="77777777" w:rsidR="00194325" w:rsidRPr="00C2758F"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Recommendation Task</w:t>
      </w:r>
      <w:r w:rsidRPr="00C2758F">
        <w:rPr>
          <w:rFonts w:cs="Times New Roman"/>
          <w:szCs w:val="24"/>
          <w:lang w:val="en-ID"/>
        </w:rPr>
        <w:t xml:space="preserve"> yaitu menyediakan daftar rekomendasi </w:t>
      </w:r>
      <w:r w:rsidRPr="00C2758F">
        <w:rPr>
          <w:rFonts w:cs="Times New Roman"/>
          <w:i/>
          <w:szCs w:val="24"/>
          <w:lang w:val="en-ID"/>
        </w:rPr>
        <w:t>top</w:t>
      </w:r>
      <w:r w:rsidRPr="00C2758F">
        <w:rPr>
          <w:rFonts w:cs="Times New Roman"/>
          <w:szCs w:val="24"/>
          <w:lang w:val="en-ID"/>
        </w:rPr>
        <w:t xml:space="preserve">-N dari </w:t>
      </w:r>
      <w:r w:rsidRPr="00C2758F">
        <w:rPr>
          <w:rFonts w:cs="Times New Roman"/>
          <w:i/>
          <w:szCs w:val="24"/>
          <w:lang w:val="en-ID"/>
        </w:rPr>
        <w:t>item</w:t>
      </w:r>
      <w:r w:rsidRPr="00C2758F">
        <w:rPr>
          <w:rFonts w:cs="Times New Roman"/>
          <w:szCs w:val="24"/>
          <w:lang w:val="en-ID"/>
        </w:rPr>
        <w:t xml:space="preserve"> relevan yang tak terlihat kepada </w:t>
      </w:r>
      <w:r w:rsidRPr="00E96CAF">
        <w:rPr>
          <w:rFonts w:cs="Times New Roman"/>
          <w:i/>
          <w:szCs w:val="24"/>
          <w:highlight w:val="yellow"/>
          <w:lang w:val="en-ID"/>
        </w:rPr>
        <w:t xml:space="preserve">user </w:t>
      </w:r>
      <w:r w:rsidRPr="00E96CAF">
        <w:rPr>
          <w:rFonts w:cs="Times New Roman"/>
          <w:szCs w:val="24"/>
          <w:highlight w:val="yellow"/>
          <w:lang w:val="en-ID"/>
        </w:rPr>
        <w:t>target</w:t>
      </w:r>
    </w:p>
    <w:p w14:paraId="1368FC80" w14:textId="7777777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E96CAF">
        <w:rPr>
          <w:rFonts w:cs="Times New Roman"/>
          <w:szCs w:val="24"/>
          <w:highlight w:val="yellow"/>
        </w:rPr>
        <w:t>di beri</w:t>
      </w:r>
      <w:r w:rsidRPr="00C2758F">
        <w:rPr>
          <w:rFonts w:cs="Times New Roman"/>
          <w:szCs w:val="24"/>
        </w:rPr>
        <w:t xml:space="preserve"> </w:t>
      </w:r>
      <w:r w:rsidRPr="00C2758F">
        <w:rPr>
          <w:rFonts w:cs="Times New Roman"/>
          <w:i/>
          <w:szCs w:val="24"/>
        </w:rPr>
        <w:t xml:space="preserve">rating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9B25F6">
        <w:trPr>
          <w:trHeight w:val="363"/>
          <w:jc w:val="center"/>
        </w:trPr>
        <w:tc>
          <w:tcPr>
            <w:tcW w:w="1315" w:type="dxa"/>
            <w:vAlign w:val="center"/>
          </w:tcPr>
          <w:p w14:paraId="76715798" w14:textId="77777777" w:rsidR="00194325" w:rsidRPr="00C2758F" w:rsidRDefault="00194325" w:rsidP="009B25F6">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9B25F6">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9B25F6">
        <w:trPr>
          <w:trHeight w:val="363"/>
          <w:jc w:val="center"/>
        </w:trPr>
        <w:tc>
          <w:tcPr>
            <w:tcW w:w="1315" w:type="dxa"/>
            <w:vAlign w:val="center"/>
          </w:tcPr>
          <w:p w14:paraId="371701D9"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9B25F6">
        <w:trPr>
          <w:trHeight w:val="380"/>
          <w:jc w:val="center"/>
        </w:trPr>
        <w:tc>
          <w:tcPr>
            <w:tcW w:w="1315" w:type="dxa"/>
            <w:vAlign w:val="center"/>
          </w:tcPr>
          <w:p w14:paraId="7559E4D8"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9B25F6">
        <w:trPr>
          <w:trHeight w:val="363"/>
          <w:jc w:val="center"/>
        </w:trPr>
        <w:tc>
          <w:tcPr>
            <w:tcW w:w="1315" w:type="dxa"/>
            <w:vAlign w:val="center"/>
          </w:tcPr>
          <w:p w14:paraId="0B2F662B"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9B25F6">
        <w:trPr>
          <w:trHeight w:val="363"/>
          <w:jc w:val="center"/>
        </w:trPr>
        <w:tc>
          <w:tcPr>
            <w:tcW w:w="1315" w:type="dxa"/>
            <w:vAlign w:val="center"/>
          </w:tcPr>
          <w:p w14:paraId="3536A4FB"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9B25F6">
        <w:trPr>
          <w:trHeight w:val="363"/>
          <w:jc w:val="center"/>
        </w:trPr>
        <w:tc>
          <w:tcPr>
            <w:tcW w:w="1315" w:type="dxa"/>
            <w:vAlign w:val="center"/>
          </w:tcPr>
          <w:p w14:paraId="5FF91E50"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77777777" w:rsidR="00194325" w:rsidRPr="00C2758F" w:rsidRDefault="00194325" w:rsidP="00194325">
      <w:pPr>
        <w:rPr>
          <w:rFonts w:cs="Times New Roman"/>
          <w:szCs w:val="24"/>
        </w:rPr>
      </w:pPr>
      <w:r w:rsidRPr="00C2758F">
        <w:rPr>
          <w:rFonts w:cs="Times New Roman"/>
          <w:szCs w:val="24"/>
        </w:rPr>
        <w:t xml:space="preserve">Proses pada collaborative filtering dimulai dengan menghitung similarity antar </w:t>
      </w:r>
      <w:r w:rsidRPr="00716902">
        <w:rPr>
          <w:rFonts w:cs="Times New Roman"/>
          <w:szCs w:val="24"/>
          <w:highlight w:val="yellow"/>
        </w:rPr>
        <w:t>pengguna</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298849A" w14:textId="77777777" w:rsidR="00194325" w:rsidRPr="00E96CAF" w:rsidRDefault="00194325" w:rsidP="00194325">
      <w:pPr>
        <w:ind w:firstLine="567"/>
        <w:jc w:val="center"/>
        <w:rPr>
          <w:rFonts w:cs="Times New Roman"/>
          <w:szCs w:val="24"/>
          <w:lang w:val="id-ID"/>
        </w:rPr>
      </w:pPr>
      <w:r w:rsidRPr="00C2758F">
        <w:rPr>
          <w:rFonts w:cs="Times New Roman"/>
          <w:noProof/>
          <w:szCs w:val="24"/>
          <w:lang w:val="id-ID" w:eastAsia="id-ID"/>
        </w:rPr>
        <w:drawing>
          <wp:inline distT="0" distB="0" distL="0" distR="0" wp14:anchorId="43AB298A" wp14:editId="18656B7A">
            <wp:extent cx="3448531"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1009791"/>
                    </a:xfrm>
                    <a:prstGeom prst="rect">
                      <a:avLst/>
                    </a:prstGeom>
                  </pic:spPr>
                </pic:pic>
              </a:graphicData>
            </a:graphic>
          </wp:inline>
        </w:drawing>
      </w:r>
      <w:r>
        <w:rPr>
          <w:rFonts w:cs="Times New Roman"/>
          <w:szCs w:val="24"/>
          <w:lang w:val="id-ID"/>
        </w:rPr>
        <w:t>(</w:t>
      </w:r>
      <w:r w:rsidRPr="00E96CAF">
        <w:rPr>
          <w:rFonts w:cs="Times New Roman"/>
          <w:szCs w:val="24"/>
          <w:highlight w:val="yellow"/>
          <w:lang w:val="id-ID"/>
        </w:rPr>
        <w:t>masih gambar)</w:t>
      </w:r>
    </w:p>
    <w:p w14:paraId="4023EA8D" w14:textId="77777777" w:rsidR="00194325" w:rsidRPr="00C2758F" w:rsidRDefault="00194325" w:rsidP="00194325">
      <w:r w:rsidRPr="00C2758F">
        <w:t xml:space="preserve">Keterangan: </w:t>
      </w:r>
    </w:p>
    <w:p w14:paraId="3CE9FE90" w14:textId="77777777" w:rsidR="00194325" w:rsidRPr="00E96CAF" w:rsidRDefault="00194325" w:rsidP="00194325">
      <w:pPr>
        <w:rPr>
          <w:highlight w:val="yellow"/>
        </w:rPr>
      </w:pPr>
      <w:r w:rsidRPr="00E96CAF">
        <w:rPr>
          <w:highlight w:val="yellow"/>
        </w:rPr>
        <w:t xml:space="preserve">S adalah </w:t>
      </w:r>
      <w:r w:rsidRPr="00E96CAF">
        <w:rPr>
          <w:highlight w:val="red"/>
        </w:rPr>
        <w:t>similarity</w:t>
      </w:r>
      <w:r w:rsidRPr="00E96CAF">
        <w:rPr>
          <w:highlight w:val="yellow"/>
        </w:rPr>
        <w:t xml:space="preserve"> antara </w:t>
      </w:r>
      <w:r w:rsidRPr="00E96CAF">
        <w:rPr>
          <w:i/>
          <w:highlight w:val="yellow"/>
        </w:rPr>
        <w:t>user</w:t>
      </w:r>
      <w:r w:rsidRPr="00E96CAF">
        <w:rPr>
          <w:highlight w:val="yellow"/>
        </w:rPr>
        <w:t xml:space="preserve"> u dan </w:t>
      </w:r>
      <w:r w:rsidRPr="00E96CAF">
        <w:rPr>
          <w:i/>
          <w:highlight w:val="yellow"/>
        </w:rPr>
        <w:t>user</w:t>
      </w:r>
      <w:r w:rsidRPr="00E96CAF">
        <w:rPr>
          <w:highlight w:val="yellow"/>
        </w:rPr>
        <w:t xml:space="preserve"> j </w:t>
      </w:r>
    </w:p>
    <w:p w14:paraId="77D79DE5" w14:textId="77777777" w:rsidR="00194325" w:rsidRPr="00E96CAF" w:rsidRDefault="00194325" w:rsidP="00194325">
      <w:pPr>
        <w:rPr>
          <w:highlight w:val="yellow"/>
        </w:rPr>
      </w:pPr>
      <w:r w:rsidRPr="00E96CAF">
        <w:rPr>
          <w:highlight w:val="yellow"/>
        </w:rPr>
        <w:t xml:space="preserve">U adalah interaksi </w:t>
      </w:r>
      <w:r w:rsidRPr="00E96CAF">
        <w:rPr>
          <w:i/>
          <w:highlight w:val="yellow"/>
        </w:rPr>
        <w:t>user</w:t>
      </w:r>
      <w:r w:rsidRPr="00E96CAF">
        <w:rPr>
          <w:highlight w:val="yellow"/>
        </w:rPr>
        <w:t xml:space="preserve"> u pada pekerjaan x </w:t>
      </w:r>
    </w:p>
    <w:p w14:paraId="25D15440" w14:textId="77777777" w:rsidR="00194325" w:rsidRPr="00E96CAF" w:rsidRDefault="00194325" w:rsidP="00194325">
      <w:pPr>
        <w:rPr>
          <w:highlight w:val="yellow"/>
        </w:rPr>
      </w:pPr>
      <w:r w:rsidRPr="00E96CAF">
        <w:rPr>
          <w:highlight w:val="yellow"/>
        </w:rPr>
        <w:t xml:space="preserve">U adalah rata-rata interaksi dari </w:t>
      </w:r>
      <w:r w:rsidRPr="00E96CAF">
        <w:rPr>
          <w:i/>
          <w:highlight w:val="yellow"/>
        </w:rPr>
        <w:t>user</w:t>
      </w:r>
      <w:r w:rsidRPr="00E96CAF">
        <w:rPr>
          <w:highlight w:val="yellow"/>
        </w:rPr>
        <w:t xml:space="preserve"> u </w:t>
      </w:r>
    </w:p>
    <w:p w14:paraId="6A99F10A" w14:textId="77777777" w:rsidR="00194325" w:rsidRPr="00C2758F" w:rsidRDefault="00194325" w:rsidP="00194325">
      <w:pPr>
        <w:ind w:left="709" w:firstLine="11"/>
      </w:pPr>
      <w:r w:rsidRPr="00E96CAF">
        <w:rPr>
          <w:highlight w:val="yellow"/>
        </w:rPr>
        <w:lastRenderedPageBreak/>
        <w:t xml:space="preserve">J adalah interaksi dari </w:t>
      </w:r>
      <w:r w:rsidRPr="00E96CAF">
        <w:rPr>
          <w:i/>
          <w:highlight w:val="yellow"/>
        </w:rPr>
        <w:t>user</w:t>
      </w:r>
      <w:r w:rsidRPr="00E96CAF">
        <w:rPr>
          <w:highlight w:val="yellow"/>
        </w:rPr>
        <w:t xml:space="preserve"> j pada pekerjaan x - J adalah </w:t>
      </w:r>
      <w:r w:rsidRPr="00E96CAF">
        <w:rPr>
          <w:highlight w:val="red"/>
        </w:rPr>
        <w:t xml:space="preserve">rata </w:t>
      </w:r>
      <w:proofErr w:type="spellStart"/>
      <w:r w:rsidRPr="00E96CAF">
        <w:rPr>
          <w:highlight w:val="red"/>
        </w:rPr>
        <w:t>rata</w:t>
      </w:r>
      <w:proofErr w:type="spellEnd"/>
      <w:r w:rsidRPr="00E96CAF">
        <w:rPr>
          <w:highlight w:val="red"/>
        </w:rPr>
        <w:t xml:space="preserve"> </w:t>
      </w:r>
      <w:r w:rsidRPr="00E96CAF">
        <w:rPr>
          <w:highlight w:val="yellow"/>
        </w:rPr>
        <w:t xml:space="preserve">interaksi dari </w:t>
      </w:r>
      <w:r w:rsidRPr="00716902">
        <w:rPr>
          <w:highlight w:val="yellow"/>
        </w:rPr>
        <w:t xml:space="preserve">pengguna </w:t>
      </w:r>
      <w:r w:rsidRPr="00E96CAF">
        <w:rPr>
          <w:highlight w:val="yellow"/>
        </w:rPr>
        <w:t>j</w:t>
      </w:r>
    </w:p>
    <w:p w14:paraId="2EC10C03" w14:textId="7777777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3EF6A0D6" w14:textId="77777777" w:rsidR="00194325" w:rsidRPr="00E96CAF" w:rsidRDefault="00194325" w:rsidP="00194325">
      <w:pPr>
        <w:ind w:firstLine="567"/>
        <w:jc w:val="center"/>
        <w:rPr>
          <w:rFonts w:cs="Times New Roman"/>
          <w:szCs w:val="24"/>
          <w:lang w:val="id-ID"/>
        </w:rPr>
      </w:pPr>
      <w:r w:rsidRPr="00C2758F">
        <w:rPr>
          <w:rFonts w:cs="Times New Roman"/>
          <w:noProof/>
          <w:szCs w:val="24"/>
          <w:lang w:val="id-ID" w:eastAsia="id-ID"/>
        </w:rPr>
        <w:drawing>
          <wp:inline distT="0" distB="0" distL="0" distR="0" wp14:anchorId="05D8E0B8" wp14:editId="6C31AB90">
            <wp:extent cx="2867425"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838317"/>
                    </a:xfrm>
                    <a:prstGeom prst="rect">
                      <a:avLst/>
                    </a:prstGeom>
                  </pic:spPr>
                </pic:pic>
              </a:graphicData>
            </a:graphic>
          </wp:inline>
        </w:drawing>
      </w:r>
      <w:r>
        <w:rPr>
          <w:rFonts w:cs="Times New Roman"/>
          <w:szCs w:val="24"/>
          <w:lang w:val="id-ID"/>
        </w:rPr>
        <w:t xml:space="preserve"> (</w:t>
      </w:r>
      <w:r w:rsidRPr="00E96CAF">
        <w:rPr>
          <w:rFonts w:cs="Times New Roman"/>
          <w:szCs w:val="24"/>
          <w:highlight w:val="yellow"/>
          <w:lang w:val="id-ID"/>
        </w:rPr>
        <w:t>masih gambar)</w:t>
      </w:r>
    </w:p>
    <w:p w14:paraId="1685121A" w14:textId="77777777" w:rsidR="00194325" w:rsidRPr="00C2758F" w:rsidRDefault="00194325" w:rsidP="00194325">
      <w:r w:rsidRPr="00C2758F">
        <w:t xml:space="preserve">Keterangan: </w:t>
      </w:r>
    </w:p>
    <w:p w14:paraId="0A14398E" w14:textId="77777777" w:rsidR="00194325" w:rsidRPr="00E96CAF" w:rsidRDefault="00194325" w:rsidP="00194325">
      <w:pPr>
        <w:rPr>
          <w:highlight w:val="yellow"/>
        </w:rPr>
      </w:pPr>
      <w:proofErr w:type="spellStart"/>
      <w:r w:rsidRPr="00E96CAF">
        <w:rPr>
          <w:highlight w:val="yellow"/>
        </w:rPr>
        <w:t>U’</w:t>
      </w:r>
      <w:r w:rsidRPr="00E96CAF">
        <w:rPr>
          <w:highlight w:val="yellow"/>
          <w:vertAlign w:val="subscript"/>
        </w:rPr>
        <w:t>x</w:t>
      </w:r>
      <w:proofErr w:type="spellEnd"/>
      <w:r w:rsidRPr="00E96CAF">
        <w:rPr>
          <w:highlight w:val="yellow"/>
        </w:rPr>
        <w:t xml:space="preserve"> adalah prediksi interaksi </w:t>
      </w:r>
      <w:r w:rsidRPr="00E96CAF">
        <w:rPr>
          <w:highlight w:val="red"/>
        </w:rPr>
        <w:t>pengguna</w:t>
      </w:r>
      <w:r w:rsidRPr="00E96CAF">
        <w:rPr>
          <w:highlight w:val="yellow"/>
        </w:rPr>
        <w:t xml:space="preserve"> u pada pekerjaan x </w:t>
      </w:r>
    </w:p>
    <w:p w14:paraId="44F0A25A" w14:textId="77777777" w:rsidR="00194325" w:rsidRPr="00E96CAF" w:rsidRDefault="00194325" w:rsidP="00194325">
      <w:pPr>
        <w:rPr>
          <w:highlight w:val="yellow"/>
        </w:rPr>
      </w:pPr>
      <w:r w:rsidRPr="00E96CAF">
        <w:rPr>
          <w:highlight w:val="yellow"/>
        </w:rPr>
        <w:t xml:space="preserve">U adalah rata-rata interaksi dari </w:t>
      </w:r>
      <w:r w:rsidRPr="00E96CAF">
        <w:rPr>
          <w:highlight w:val="red"/>
        </w:rPr>
        <w:t>pengguna</w:t>
      </w:r>
      <w:r w:rsidRPr="00E96CAF">
        <w:rPr>
          <w:highlight w:val="yellow"/>
        </w:rPr>
        <w:t xml:space="preserve"> u </w:t>
      </w:r>
    </w:p>
    <w:p w14:paraId="5E911F26" w14:textId="77777777" w:rsidR="00194325" w:rsidRPr="00E96CAF" w:rsidRDefault="00194325" w:rsidP="00194325">
      <w:pPr>
        <w:rPr>
          <w:highlight w:val="yellow"/>
        </w:rPr>
      </w:pPr>
      <w:r w:rsidRPr="00E96CAF">
        <w:rPr>
          <w:highlight w:val="yellow"/>
        </w:rPr>
        <w:t xml:space="preserve">J adalah interaksi dari </w:t>
      </w:r>
      <w:r w:rsidRPr="00E96CAF">
        <w:rPr>
          <w:highlight w:val="red"/>
        </w:rPr>
        <w:t>pengguna</w:t>
      </w:r>
      <w:r w:rsidRPr="00E96CAF">
        <w:rPr>
          <w:highlight w:val="yellow"/>
        </w:rPr>
        <w:t xml:space="preserve"> j pada pekerjaan x </w:t>
      </w:r>
    </w:p>
    <w:p w14:paraId="0064E773" w14:textId="77777777" w:rsidR="00194325" w:rsidRPr="00C2758F" w:rsidRDefault="00194325" w:rsidP="00194325">
      <w:r w:rsidRPr="00E96CAF">
        <w:rPr>
          <w:highlight w:val="yellow"/>
        </w:rPr>
        <w:t xml:space="preserve">S adalah </w:t>
      </w:r>
      <w:r w:rsidRPr="00E96CAF">
        <w:rPr>
          <w:highlight w:val="red"/>
        </w:rPr>
        <w:t>similarity</w:t>
      </w:r>
      <w:r w:rsidRPr="00E96CAF">
        <w:rPr>
          <w:highlight w:val="yellow"/>
        </w:rPr>
        <w:t xml:space="preserve"> antara </w:t>
      </w:r>
      <w:r w:rsidRPr="00E96CAF">
        <w:rPr>
          <w:highlight w:val="red"/>
        </w:rPr>
        <w:t>pengguna u dan pengguna j</w:t>
      </w:r>
    </w:p>
    <w:p w14:paraId="3A0FD6CF" w14:textId="77777777" w:rsidR="00194325" w:rsidRPr="00C2758F" w:rsidRDefault="00194325" w:rsidP="00194325">
      <w:pPr>
        <w:rPr>
          <w:rFonts w:cs="Times New Roman"/>
          <w:szCs w:val="24"/>
        </w:rPr>
      </w:pPr>
    </w:p>
    <w:p w14:paraId="0CB0873D" w14:textId="77777777" w:rsidR="00194325" w:rsidRPr="00C2758F" w:rsidRDefault="00194325" w:rsidP="00194325">
      <w:pPr>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w:t>
      </w:r>
      <w:r w:rsidRPr="00826917">
        <w:rPr>
          <w:rFonts w:cs="Times New Roman"/>
          <w:szCs w:val="24"/>
          <w:highlight w:val="yellow"/>
        </w:rPr>
        <w:t>Sebagian</w:t>
      </w:r>
      <w:r w:rsidRPr="00C2758F">
        <w:rPr>
          <w:rFonts w:cs="Times New Roman"/>
          <w:szCs w:val="24"/>
        </w:rPr>
        <w:t xml:space="preserve">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sangat rendah </w:t>
      </w:r>
      <w:sdt>
        <w:sdtPr>
          <w:rPr>
            <w:rFonts w:cs="Times New Roman"/>
            <w:szCs w:val="24"/>
          </w:rPr>
          <w:id w:val="-1542122785"/>
          <w:citation/>
        </w:sdtPr>
        <w:sdtEnd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Pr="00D34F80">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End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Pr="00D34F80">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6B40EE53"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Pr="00826917">
        <w:rPr>
          <w:rFonts w:cs="Times New Roman"/>
          <w:szCs w:val="24"/>
          <w:highlight w:val="yellow"/>
        </w:rPr>
        <w:t>matrix</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77777777" w:rsidR="00194325" w:rsidRPr="0084007A" w:rsidRDefault="00194325" w:rsidP="00194325">
      <w:r w:rsidRPr="00826917">
        <w:rPr>
          <w:rFonts w:cs="Times New Roman"/>
          <w:szCs w:val="24"/>
          <w:highlight w:val="yellow"/>
        </w:rPr>
        <w:t xml:space="preserve">Hasil rekomendasi tidak selamanya andal. Terdapat kemungkinan adanya sebuah </w:t>
      </w:r>
      <w:r w:rsidRPr="00826917">
        <w:rPr>
          <w:rFonts w:cs="Times New Roman"/>
          <w:i/>
          <w:szCs w:val="24"/>
          <w:highlight w:val="yellow"/>
        </w:rPr>
        <w:t>user</w:t>
      </w:r>
      <w:r w:rsidRPr="00826917">
        <w:rPr>
          <w:rFonts w:cs="Times New Roman"/>
          <w:szCs w:val="24"/>
          <w:highlight w:val="yellow"/>
        </w:rPr>
        <w:t xml:space="preserve"> yang hanya memiliki sedikit neighbor dengan tingkat kesamaan (similarity) yang kecil. (</w:t>
      </w:r>
      <w:r w:rsidRPr="00826917">
        <w:rPr>
          <w:rFonts w:cs="Times New Roman"/>
          <w:i/>
          <w:szCs w:val="24"/>
          <w:highlight w:val="yellow"/>
        </w:rPr>
        <w:t>Grey Sheep Problem</w:t>
      </w:r>
      <w:r w:rsidRPr="00826917">
        <w:rPr>
          <w:rFonts w:cs="Times New Roman"/>
          <w:szCs w:val="24"/>
          <w:highlight w:val="yellow"/>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0185630"/>
      <w:r>
        <w:t>Hybrid Approaches</w:t>
      </w:r>
      <w:bookmarkEnd w:id="17"/>
    </w:p>
    <w:p w14:paraId="61969F75" w14:textId="77777777"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w:t>
      </w:r>
      <w:r w:rsidRPr="00B703F6">
        <w:rPr>
          <w:rFonts w:cs="Times New Roman"/>
          <w:szCs w:val="24"/>
        </w:rPr>
        <w:lastRenderedPageBreak/>
        <w:t>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Pr="00D34F80">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826917">
        <w:rPr>
          <w:rFonts w:cs="Times New Roman"/>
          <w:szCs w:val="24"/>
          <w:highlight w:val="yellow"/>
        </w:rPr>
        <w:t>hybrid</w:t>
      </w:r>
      <w:r w:rsidRPr="003924EB">
        <w:rPr>
          <w:rFonts w:cs="Times New Roman"/>
          <w:szCs w:val="24"/>
        </w:rPr>
        <w:t xml:space="preserve"> yaitu: </w:t>
      </w:r>
    </w:p>
    <w:p w14:paraId="6DA597FF"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4C50C73" w14:textId="77777777"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Pr>
              <w:i/>
              <w:iCs/>
              <w:noProof/>
            </w:rPr>
            <w:t xml:space="preserve"> </w:t>
          </w:r>
          <w:r w:rsidRPr="00D34F80">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77777777" w:rsidR="00194325" w:rsidRPr="003924EB" w:rsidRDefault="00194325" w:rsidP="00194325">
      <w:r w:rsidRPr="003924EB">
        <w:t xml:space="preserve">Penggabungan ini adalah melakukan perhitungan pada salah satu </w:t>
      </w:r>
      <w:r w:rsidRPr="00826917">
        <w:rPr>
          <w:highlight w:val="yellow"/>
        </w:rPr>
        <w:t>Pendekatan</w:t>
      </w:r>
      <w:r>
        <w:t xml:space="preserve"> </w:t>
      </w:r>
      <w:r w:rsidRPr="00826917">
        <w:rPr>
          <w:highlight w:val="yellow"/>
        </w:rPr>
        <w:t>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t xml:space="preserve"> </w:t>
      </w:r>
      <w:sdt>
        <w:sdtPr>
          <w:id w:val="1504697428"/>
          <w:citation/>
        </w:sdtPr>
        <w:sdtEndPr/>
        <w:sdtContent>
          <w:r>
            <w:fldChar w:fldCharType="begin"/>
          </w:r>
          <w:r>
            <w:instrText xml:space="preserve"> CITATION Kim06 \l 1033 </w:instrText>
          </w:r>
          <w:r>
            <w:fldChar w:fldCharType="separate"/>
          </w:r>
          <w:r w:rsidRPr="00D34F80">
            <w:rPr>
              <w:noProof/>
            </w:rPr>
            <w:t>(Li &amp; Kim, 2003)</w:t>
          </w:r>
          <w:r>
            <w:fldChar w:fldCharType="end"/>
          </w:r>
        </w:sdtContent>
      </w:sdt>
      <w:r w:rsidRPr="003924EB">
        <w:t>.</w:t>
      </w:r>
    </w:p>
    <w:p w14:paraId="2CFB6818"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43D51DDC" w14:textId="77777777" w:rsidR="00194325" w:rsidRDefault="00194325" w:rsidP="00194325">
      <w:r w:rsidRPr="003924EB">
        <w:t xml:space="preserve">Penggabungan ini </w:t>
      </w:r>
      <w:r>
        <w:t>menggabungkan</w:t>
      </w:r>
      <w:r w:rsidRPr="003924EB">
        <w:t xml:space="preserve"> informasi </w:t>
      </w:r>
      <w:r w:rsidRPr="00826917">
        <w:rPr>
          <w:highlight w:val="yellow"/>
        </w:rPr>
        <w:t>item dan rating</w:t>
      </w:r>
      <w:r w:rsidRPr="003924EB">
        <w:t xml:space="preserve"> </w:t>
      </w:r>
      <w:r w:rsidRPr="00826917">
        <w:rPr>
          <w:highlight w:val="yellow"/>
        </w:rPr>
        <w:t>pengguna</w:t>
      </w:r>
      <w:r w:rsidRPr="003924EB">
        <w:t xml:space="preserve">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 xml:space="preserve">dan menangani masalah </w:t>
      </w:r>
      <w:r w:rsidRPr="00826917">
        <w:rPr>
          <w:highlight w:val="yellow"/>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Pr="00D34F80">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0185631"/>
      <w:r>
        <w:t>Matrix Factorization</w:t>
      </w:r>
      <w:bookmarkEnd w:id="18"/>
    </w:p>
    <w:p w14:paraId="47C81ABC" w14:textId="77777777"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9B25F6">
        <w:trPr>
          <w:jc w:val="center"/>
        </w:trPr>
        <w:tc>
          <w:tcPr>
            <w:tcW w:w="1299" w:type="dxa"/>
            <w:vAlign w:val="center"/>
          </w:tcPr>
          <w:p w14:paraId="0BF8163A" w14:textId="77777777" w:rsidR="00194325" w:rsidRPr="00612800" w:rsidRDefault="00194325" w:rsidP="009B25F6">
            <w:pPr>
              <w:pStyle w:val="NoSpacing"/>
              <w:rPr>
                <w:lang w:val="en-ID"/>
              </w:rPr>
            </w:pPr>
            <w:r w:rsidRPr="00612800">
              <w:rPr>
                <w:lang w:val="en-ID"/>
              </w:rPr>
              <w:t>#</w:t>
            </w:r>
          </w:p>
        </w:tc>
        <w:tc>
          <w:tcPr>
            <w:tcW w:w="1297" w:type="dxa"/>
            <w:vAlign w:val="center"/>
          </w:tcPr>
          <w:p w14:paraId="4779750E" w14:textId="77777777" w:rsidR="00194325" w:rsidRPr="00612800" w:rsidRDefault="00194325" w:rsidP="009B25F6">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9B25F6">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9B25F6">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9B25F6">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9B25F6">
            <w:pPr>
              <w:pStyle w:val="NoSpacing"/>
              <w:rPr>
                <w:lang w:val="en-ID"/>
              </w:rPr>
            </w:pPr>
            <w:r w:rsidRPr="00612800">
              <w:rPr>
                <w:lang w:val="en-ID"/>
              </w:rPr>
              <w:t>…</w:t>
            </w:r>
          </w:p>
        </w:tc>
        <w:tc>
          <w:tcPr>
            <w:tcW w:w="1298" w:type="dxa"/>
            <w:vAlign w:val="center"/>
          </w:tcPr>
          <w:p w14:paraId="0EED8E82" w14:textId="77777777" w:rsidR="00194325" w:rsidRPr="00612800" w:rsidRDefault="00194325" w:rsidP="009B25F6">
            <w:pPr>
              <w:pStyle w:val="NoSpacing"/>
              <w:rPr>
                <w:lang w:val="en-ID"/>
              </w:rPr>
            </w:pPr>
            <w:r w:rsidRPr="00612800">
              <w:rPr>
                <w:lang w:val="en-ID"/>
              </w:rPr>
              <w:t>Item-n</w:t>
            </w:r>
          </w:p>
        </w:tc>
      </w:tr>
      <w:tr w:rsidR="00194325" w:rsidRPr="00612800" w14:paraId="289002C4" w14:textId="77777777" w:rsidTr="009B25F6">
        <w:trPr>
          <w:jc w:val="center"/>
        </w:trPr>
        <w:tc>
          <w:tcPr>
            <w:tcW w:w="1299" w:type="dxa"/>
            <w:vAlign w:val="center"/>
          </w:tcPr>
          <w:p w14:paraId="4A712EC4" w14:textId="77777777" w:rsidR="00194325" w:rsidRPr="00612800" w:rsidRDefault="00194325" w:rsidP="009B25F6">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9B25F6">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9B25F6">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9B25F6">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9B25F6">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9B25F6">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9B25F6">
        <w:trPr>
          <w:jc w:val="center"/>
        </w:trPr>
        <w:tc>
          <w:tcPr>
            <w:tcW w:w="1299" w:type="dxa"/>
            <w:vAlign w:val="center"/>
          </w:tcPr>
          <w:p w14:paraId="37C6D42C" w14:textId="77777777" w:rsidR="00194325" w:rsidRPr="00612800" w:rsidRDefault="00194325" w:rsidP="009B25F6">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9B25F6">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9B25F6">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9B25F6">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9B25F6">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9B25F6">
            <w:pPr>
              <w:pStyle w:val="NoSpacing"/>
              <w:rPr>
                <w:lang w:val="en-ID"/>
              </w:rPr>
            </w:pPr>
            <w:r w:rsidRPr="00612800">
              <w:rPr>
                <w:vertAlign w:val="subscript"/>
                <w:lang w:val="en-ID"/>
              </w:rPr>
              <w:t>r2n</w:t>
            </w:r>
          </w:p>
        </w:tc>
      </w:tr>
      <w:tr w:rsidR="00194325" w:rsidRPr="00612800" w14:paraId="322398E2" w14:textId="77777777" w:rsidTr="009B25F6">
        <w:trPr>
          <w:jc w:val="center"/>
        </w:trPr>
        <w:tc>
          <w:tcPr>
            <w:tcW w:w="1299" w:type="dxa"/>
            <w:vAlign w:val="center"/>
          </w:tcPr>
          <w:p w14:paraId="5A18E56B" w14:textId="77777777" w:rsidR="00194325" w:rsidRPr="00612800" w:rsidRDefault="00194325" w:rsidP="009B25F6">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9B25F6">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9B25F6">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9B25F6">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9B25F6">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9B25F6">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9B25F6">
        <w:trPr>
          <w:jc w:val="center"/>
        </w:trPr>
        <w:tc>
          <w:tcPr>
            <w:tcW w:w="1299" w:type="dxa"/>
            <w:vAlign w:val="center"/>
          </w:tcPr>
          <w:p w14:paraId="1AACD86A" w14:textId="77777777" w:rsidR="00194325" w:rsidRPr="00612800" w:rsidRDefault="00194325" w:rsidP="009B25F6">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9B25F6">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9B25F6">
            <w:pPr>
              <w:pStyle w:val="NoSpacing"/>
              <w:rPr>
                <w:lang w:val="en-ID"/>
              </w:rPr>
            </w:pPr>
            <w:r w:rsidRPr="00612800">
              <w:rPr>
                <w:rFonts w:eastAsia="MS Gothic"/>
                <w:lang w:val="en-ID"/>
              </w:rPr>
              <w:t>…</w:t>
            </w:r>
          </w:p>
        </w:tc>
      </w:tr>
      <w:tr w:rsidR="00194325" w:rsidRPr="00612800" w14:paraId="0FCE4CB9" w14:textId="77777777" w:rsidTr="009B25F6">
        <w:trPr>
          <w:jc w:val="center"/>
        </w:trPr>
        <w:tc>
          <w:tcPr>
            <w:tcW w:w="1299" w:type="dxa"/>
            <w:vAlign w:val="center"/>
          </w:tcPr>
          <w:p w14:paraId="297150C5" w14:textId="77777777" w:rsidR="00194325" w:rsidRPr="00612800" w:rsidRDefault="00194325" w:rsidP="009B25F6">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9B25F6">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9B25F6">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9B25F6">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9B25F6">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9B25F6">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15E49450" w:rsidR="00194325" w:rsidRDefault="00194325" w:rsidP="00194325">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Pr="00D34F80">
            <w:rPr>
              <w:noProof/>
            </w:rPr>
            <w:t>(Zhang, et al., 2016)</w:t>
          </w:r>
          <w:r>
            <w:rPr>
              <w:i/>
              <w:lang w:val="en-ID"/>
            </w:rPr>
            <w:fldChar w:fldCharType="end"/>
          </w:r>
        </w:sdtContent>
      </w:sdt>
      <w:r w:rsidRPr="00612800">
        <w:rPr>
          <w:lang w:val="en-ID"/>
        </w:rPr>
        <w:t xml:space="preserve">. </w:t>
      </w:r>
      <w:r w:rsidRPr="00826917">
        <w:rPr>
          <w:i/>
          <w:highlight w:val="yellow"/>
          <w:lang w:val="en-ID"/>
        </w:rPr>
        <w:t>Matrix Factorization</w:t>
      </w:r>
      <w:r w:rsidRPr="00612800">
        <w:rPr>
          <w:lang w:val="en-ID"/>
        </w:rPr>
        <w:t xml:space="preserve"> </w:t>
      </w:r>
      <w:r w:rsidRPr="00612800">
        <w:t xml:space="preserve">adalah pendekatan </w:t>
      </w:r>
      <w:r w:rsidRPr="00826917">
        <w:rPr>
          <w:i/>
          <w:highlight w:val="yellow"/>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826917">
        <w:rPr>
          <w:i/>
          <w:highlight w:val="yellow"/>
          <w:lang w:val="en-ID"/>
        </w:rPr>
        <w:t>Matrix Factorization</w:t>
      </w:r>
      <w:r w:rsidRPr="00612800">
        <w:rPr>
          <w:lang w:val="en-ID"/>
        </w:rPr>
        <w:t xml:space="preserve"> klasik adalah </w:t>
      </w:r>
      <w:r w:rsidRPr="00826917">
        <w:rPr>
          <w:i/>
          <w:highlight w:val="yellow"/>
        </w:rPr>
        <w:t>Probabilistic Matrix Factorization</w:t>
      </w:r>
      <w:r w:rsidRPr="00612800">
        <w:rPr>
          <w:i/>
        </w:rPr>
        <w:t xml:space="preserve">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826917">
        <w:rPr>
          <w:i/>
          <w:highlight w:val="yellow"/>
          <w:lang w:val="en-ID"/>
        </w:rPr>
        <w:t>Matrix Factorization</w:t>
      </w:r>
      <w:r w:rsidRPr="00612800">
        <w:rPr>
          <w:lang w:val="en-ID"/>
        </w:rPr>
        <w:t xml:space="preserve"> </w:t>
      </w:r>
      <w:r w:rsidR="005C540E">
        <w:rPr>
          <w:lang w:val="id-ID"/>
        </w:rPr>
        <w:t xml:space="preserve">masih </w:t>
      </w:r>
      <w:r w:rsidRPr="00612800">
        <w:rPr>
          <w:lang w:val="en-ID"/>
        </w:rPr>
        <w:t xml:space="preserve">mengalami masalah </w:t>
      </w:r>
      <w:r w:rsidRPr="00612800">
        <w:rPr>
          <w:i/>
          <w:lang w:val="en-ID"/>
        </w:rPr>
        <w:t>cold-start</w:t>
      </w:r>
      <w:r w:rsidRPr="00612800">
        <w:rPr>
          <w:lang w:val="en-ID"/>
        </w:rPr>
        <w:t xml:space="preserve">, yaitu rekomendasi </w:t>
      </w:r>
      <w:proofErr w:type="gramStart"/>
      <w:r w:rsidRPr="00612800">
        <w:rPr>
          <w:lang w:val="en-ID"/>
        </w:rPr>
        <w:t>apa</w:t>
      </w:r>
      <w:proofErr w:type="gramEnd"/>
      <w:r w:rsidRPr="00612800">
        <w:rPr>
          <w:lang w:val="en-ID"/>
        </w:rPr>
        <w:t xml:space="preserve">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826917">
        <w:rPr>
          <w:i/>
          <w:highlight w:val="yellow"/>
          <w:lang w:val="en-ID"/>
        </w:rPr>
        <w:t>Collaborative Filtering</w:t>
      </w:r>
      <w:r w:rsidRPr="00612800">
        <w:rPr>
          <w:lang w:val="en-ID"/>
        </w:rPr>
        <w:t xml:space="preserve">. Tetapi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sdt>
        <w:sdtPr>
          <w:rPr>
            <w:lang w:val="en-ID"/>
          </w:rPr>
          <w:id w:val="302815713"/>
          <w:citation/>
        </w:sdtPr>
        <w:sdtEndPr/>
        <w:sdtContent>
          <w:r>
            <w:rPr>
              <w:lang w:val="en-ID"/>
            </w:rPr>
            <w:fldChar w:fldCharType="begin"/>
          </w:r>
          <w:r>
            <w:instrText xml:space="preserve"> CITATION LiS15 \l 1033 </w:instrText>
          </w:r>
          <w:r>
            <w:rPr>
              <w:lang w:val="en-ID"/>
            </w:rPr>
            <w:fldChar w:fldCharType="separate"/>
          </w:r>
          <w:r>
            <w:rPr>
              <w:noProof/>
            </w:rPr>
            <w:t xml:space="preserve"> </w:t>
          </w:r>
          <w:r w:rsidRPr="00D34F80">
            <w:rPr>
              <w:noProof/>
            </w:rPr>
            <w:t>(Li, et al., 2015)</w:t>
          </w:r>
          <w:r>
            <w:rPr>
              <w:lang w:val="en-ID"/>
            </w:rPr>
            <w:fldChar w:fldCharType="end"/>
          </w:r>
        </w:sdtContent>
      </w:sdt>
      <w:r w:rsidRPr="00612800">
        <w:rPr>
          <w:lang w:val="en-ID"/>
        </w:rPr>
        <w:t>.</w:t>
      </w:r>
      <w:bookmarkStart w:id="19" w:name="_GoBack"/>
      <w:bookmarkEnd w:id="19"/>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0185632"/>
      <w:r>
        <w:t>Deep Learning</w:t>
      </w:r>
      <w:bookmarkEnd w:id="20"/>
    </w:p>
    <w:p w14:paraId="24230FD5" w14:textId="77777777"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Pr="00D34F80">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7481D30"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pendekatan </w:t>
      </w:r>
      <w:r w:rsidRPr="0035415A">
        <w:rPr>
          <w:rFonts w:cs="Times New Roman"/>
          <w:i/>
          <w:szCs w:val="24"/>
        </w:rPr>
        <w:t>deep learning</w:t>
      </w:r>
      <w:r w:rsidRPr="0035415A">
        <w:rPr>
          <w:rFonts w:cs="Times New Roman"/>
          <w:szCs w:val="24"/>
        </w:rPr>
        <w:t xml:space="preserve"> meningkatkan kinerja secara luar biasa. Karena keberhasilan besar </w:t>
      </w:r>
      <w:r w:rsidRPr="00826917">
        <w:rPr>
          <w:rFonts w:cs="Times New Roman"/>
          <w:szCs w:val="24"/>
          <w:highlight w:val="yellow"/>
        </w:rPr>
        <w:t>deep learning</w:t>
      </w:r>
      <w:r w:rsidRPr="0035415A">
        <w:rPr>
          <w:rFonts w:cs="Times New Roman"/>
          <w:szCs w:val="24"/>
        </w:rPr>
        <w:t xml:space="preserve">,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Pr="00D34F80">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w:t>
      </w:r>
      <w:r w:rsidRPr="0035415A">
        <w:rPr>
          <w:rFonts w:cs="Times New Roman"/>
          <w:szCs w:val="24"/>
        </w:rPr>
        <w:lastRenderedPageBreak/>
        <w:t xml:space="preserve">memuaskan berbeda dengan sistem rekomendasi tradisional. Misalnya, </w:t>
      </w:r>
      <w:r w:rsidRPr="0035415A">
        <w:rPr>
          <w:rFonts w:cs="Times New Roman"/>
          <w:i/>
          <w:szCs w:val="24"/>
        </w:rPr>
        <w:t>Restricted Boltzmann Machines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Pr="00D34F80">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77777777"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Pr="00D34F80">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0185633"/>
      <w:r>
        <w:t>Deep Collaborative Filtering</w:t>
      </w:r>
      <w:bookmarkEnd w:id="21"/>
    </w:p>
    <w:p w14:paraId="621B5D90" w14:textId="77777777"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Pr="00D34F80">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Pr="00612800" w:rsidRDefault="00194325" w:rsidP="00194325">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9B25F6">
        <w:trPr>
          <w:jc w:val="center"/>
        </w:trPr>
        <w:tc>
          <w:tcPr>
            <w:tcW w:w="1520" w:type="dxa"/>
          </w:tcPr>
          <w:p w14:paraId="33552A96"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9B25F6">
        <w:trPr>
          <w:jc w:val="center"/>
        </w:trPr>
        <w:tc>
          <w:tcPr>
            <w:tcW w:w="1520" w:type="dxa"/>
          </w:tcPr>
          <w:p w14:paraId="054DCE73"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9B25F6">
        <w:trPr>
          <w:jc w:val="center"/>
        </w:trPr>
        <w:tc>
          <w:tcPr>
            <w:tcW w:w="1520" w:type="dxa"/>
          </w:tcPr>
          <w:p w14:paraId="2A5CDBFF"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9B25F6">
        <w:trPr>
          <w:jc w:val="center"/>
        </w:trPr>
        <w:tc>
          <w:tcPr>
            <w:tcW w:w="1520" w:type="dxa"/>
          </w:tcPr>
          <w:p w14:paraId="343C8315"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9B25F6">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9B25F6">
        <w:trPr>
          <w:jc w:val="center"/>
        </w:trPr>
        <w:tc>
          <w:tcPr>
            <w:tcW w:w="1520" w:type="dxa"/>
          </w:tcPr>
          <w:p w14:paraId="34565725"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9B25F6">
        <w:trPr>
          <w:jc w:val="center"/>
        </w:trPr>
        <w:tc>
          <w:tcPr>
            <w:tcW w:w="1520" w:type="dxa"/>
          </w:tcPr>
          <w:p w14:paraId="2EAD6EBC"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9B25F6">
        <w:trPr>
          <w:jc w:val="center"/>
        </w:trPr>
        <w:tc>
          <w:tcPr>
            <w:tcW w:w="1520" w:type="dxa"/>
          </w:tcPr>
          <w:p w14:paraId="00B79475"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9B25F6">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9B25F6">
        <w:trPr>
          <w:jc w:val="center"/>
        </w:trPr>
        <w:tc>
          <w:tcPr>
            <w:tcW w:w="1520" w:type="dxa"/>
          </w:tcPr>
          <w:p w14:paraId="07B83BF2"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9B25F6">
        <w:trPr>
          <w:jc w:val="center"/>
        </w:trPr>
        <w:tc>
          <w:tcPr>
            <w:tcW w:w="1520" w:type="dxa"/>
          </w:tcPr>
          <w:p w14:paraId="505E6F4B"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9B25F6">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9B25F6">
        <w:trPr>
          <w:jc w:val="center"/>
        </w:trPr>
        <w:tc>
          <w:tcPr>
            <w:tcW w:w="1520" w:type="dxa"/>
          </w:tcPr>
          <w:p w14:paraId="5BB212A2"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9B25F6">
        <w:trPr>
          <w:jc w:val="center"/>
        </w:trPr>
        <w:tc>
          <w:tcPr>
            <w:tcW w:w="1520" w:type="dxa"/>
          </w:tcPr>
          <w:p w14:paraId="43BB103B"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9B25F6">
        <w:trPr>
          <w:jc w:val="center"/>
        </w:trPr>
        <w:tc>
          <w:tcPr>
            <w:tcW w:w="1520" w:type="dxa"/>
          </w:tcPr>
          <w:p w14:paraId="18E824C0"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9B25F6">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9B25F6">
        <w:trPr>
          <w:jc w:val="center"/>
        </w:trPr>
        <w:tc>
          <w:tcPr>
            <w:tcW w:w="1520" w:type="dxa"/>
          </w:tcPr>
          <w:p w14:paraId="100D1D57"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9B25F6">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6B642EC" w14:textId="77777777" w:rsidR="00194325" w:rsidRPr="00692C94" w:rsidRDefault="00194325" w:rsidP="00194325">
      <w:pPr>
        <w:ind w:firstLine="0"/>
        <w:jc w:val="center"/>
        <w:rPr>
          <w:highlight w:val="yellow"/>
        </w:rPr>
      </w:pPr>
      <w:r w:rsidRPr="00692C94">
        <w:rPr>
          <w:highlight w:val="yellow"/>
        </w:rPr>
        <w:t>Table 2.2 – Ringkasan Notasi</w:t>
      </w:r>
    </w:p>
    <w:p w14:paraId="093235D9" w14:textId="77777777" w:rsidR="00194325" w:rsidRDefault="00194325" w:rsidP="00194325">
      <w:pPr>
        <w:ind w:firstLine="0"/>
        <w:jc w:val="center"/>
      </w:pPr>
      <w:r w:rsidRPr="00692C94">
        <w:rPr>
          <w:rFonts w:cs="Times New Roman"/>
          <w:highlight w:val="yellow"/>
          <w:lang w:val="en-ID"/>
        </w:rPr>
        <w:t xml:space="preserve">Sumber </w:t>
      </w:r>
      <w:sdt>
        <w:sdtPr>
          <w:rPr>
            <w:rFonts w:cs="Times New Roman"/>
            <w:highlight w:val="yellow"/>
            <w:lang w:val="en-ID"/>
          </w:rPr>
          <w:id w:val="-1825959232"/>
          <w:citation/>
        </w:sdtPr>
        <w:sdtEndPr/>
        <w:sdtContent>
          <w:r w:rsidRPr="00692C94">
            <w:rPr>
              <w:rFonts w:cs="Times New Roman"/>
              <w:highlight w:val="yellow"/>
              <w:lang w:val="en-ID"/>
            </w:rPr>
            <w:fldChar w:fldCharType="begin"/>
          </w:r>
          <w:r w:rsidRPr="00692C94">
            <w:rPr>
              <w:rFonts w:cs="Times New Roman"/>
              <w:highlight w:val="yellow"/>
              <w:lang w:val="en-ID"/>
            </w:rPr>
            <w:instrText xml:space="preserve">CITATION Placeholder4 \l 14345 </w:instrText>
          </w:r>
          <w:r w:rsidRPr="00692C94">
            <w:rPr>
              <w:rFonts w:cs="Times New Roman"/>
              <w:highlight w:val="yellow"/>
              <w:lang w:val="en-ID"/>
            </w:rPr>
            <w:fldChar w:fldCharType="separate"/>
          </w:r>
          <w:r w:rsidRPr="00692C94">
            <w:rPr>
              <w:rFonts w:cs="Times New Roman"/>
              <w:noProof/>
              <w:highlight w:val="yellow"/>
              <w:lang w:val="en-ID"/>
            </w:rPr>
            <w:t>(Li, et al., 2015)</w:t>
          </w:r>
          <w:r w:rsidRPr="00692C94">
            <w:rPr>
              <w:rFonts w:cs="Times New Roman"/>
              <w:highlight w:val="yellow"/>
              <w:lang w:val="en-ID"/>
            </w:rPr>
            <w:fldChar w:fldCharType="end"/>
          </w:r>
        </w:sdtContent>
      </w:sdt>
    </w:p>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60EAB3C3" w14:textId="77777777"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w:t>
      </w:r>
      <w:r w:rsidRPr="00882434">
        <w:rPr>
          <w:rFonts w:cs="Times New Roman"/>
          <w:szCs w:val="24"/>
          <w:highlight w:val="yellow"/>
        </w:rPr>
        <w:t>pembelajaran fitur</w:t>
      </w:r>
      <w:r w:rsidRPr="00612800">
        <w:rPr>
          <w:rFonts w:cs="Times New Roman"/>
          <w:szCs w:val="24"/>
        </w:rPr>
        <w:t xml:space="preserve">. </w:t>
      </w:r>
      <w:r w:rsidRPr="00882434">
        <w:rPr>
          <w:rFonts w:eastAsiaTheme="minorEastAsia" w:cs="Times New Roman"/>
          <w:bCs/>
          <w:szCs w:val="24"/>
          <w:highlight w:val="yellow"/>
          <w:lang w:val="en-ID"/>
        </w:rPr>
        <w:t>Side information</w:t>
      </w:r>
      <w:r>
        <w:rPr>
          <w:rFonts w:eastAsiaTheme="minorEastAsia" w:cs="Times New Roman"/>
          <w:bCs/>
          <w:szCs w:val="24"/>
          <w:lang w:val="en-ID"/>
        </w:rPr>
        <w:t xml:space="preserve"> </w:t>
      </w:r>
      <w:r w:rsidRPr="00886871">
        <w:rPr>
          <w:rFonts w:eastAsiaTheme="minorEastAsia" w:cs="Times New Roman"/>
          <w:bCs/>
          <w:szCs w:val="24"/>
          <w:lang w:val="en-ID"/>
        </w:rPr>
        <w:t>merupakan data yang dip</w:t>
      </w:r>
      <w:r>
        <w:rPr>
          <w:rFonts w:eastAsiaTheme="minorEastAsia" w:cs="Times New Roman"/>
          <w:bCs/>
          <w:szCs w:val="24"/>
          <w:lang w:val="en-ID"/>
        </w:rPr>
        <w:t xml:space="preserve">eroleh dari profil </w:t>
      </w:r>
      <w:r w:rsidRPr="00882434">
        <w:rPr>
          <w:rFonts w:eastAsiaTheme="minorEastAsia" w:cs="Times New Roman"/>
          <w:bCs/>
          <w:szCs w:val="24"/>
          <w:highlight w:val="yellow"/>
          <w:lang w:val="en-ID"/>
        </w:rPr>
        <w:t>user</w:t>
      </w:r>
      <w:r>
        <w:rPr>
          <w:rFonts w:eastAsiaTheme="minorEastAsia" w:cs="Times New Roman"/>
          <w:bCs/>
          <w:szCs w:val="24"/>
          <w:lang w:val="en-ID"/>
        </w:rPr>
        <w:t xml:space="preserve"> </w:t>
      </w:r>
      <w:r w:rsidRPr="00886871">
        <w:rPr>
          <w:rFonts w:eastAsiaTheme="minorEastAsia" w:cs="Times New Roman"/>
          <w:bCs/>
          <w:szCs w:val="24"/>
          <w:lang w:val="en-ID"/>
        </w:rPr>
        <w:t xml:space="preserve">untuk mengatasi masalah </w:t>
      </w:r>
      <w:r w:rsidRPr="00882434">
        <w:rPr>
          <w:rFonts w:eastAsiaTheme="minorEastAsia" w:cs="Times New Roman"/>
          <w:bCs/>
          <w:szCs w:val="24"/>
          <w:highlight w:val="yellow"/>
          <w:lang w:val="en-ID"/>
        </w:rPr>
        <w:t>sparsity</w:t>
      </w:r>
      <w:r w:rsidRPr="00886871">
        <w:rPr>
          <w:rFonts w:eastAsiaTheme="minorEastAsia" w:cs="Times New Roman"/>
          <w:bCs/>
          <w:szCs w:val="24"/>
          <w:lang w:val="en-ID"/>
        </w:rPr>
        <w:t xml:space="preserve"> dalam rekomendasi, adapun data dari </w:t>
      </w:r>
      <w:r w:rsidRPr="00882434">
        <w:rPr>
          <w:rFonts w:eastAsiaTheme="minorEastAsia" w:cs="Times New Roman"/>
          <w:bCs/>
          <w:szCs w:val="24"/>
          <w:highlight w:val="yellow"/>
          <w:lang w:val="en-ID"/>
        </w:rPr>
        <w:t>side information</w:t>
      </w:r>
      <w:r w:rsidRPr="00886871">
        <w:rPr>
          <w:rFonts w:eastAsiaTheme="minorEastAsia" w:cs="Times New Roman"/>
          <w:bCs/>
          <w:szCs w:val="24"/>
          <w:lang w:val="en-ID"/>
        </w:rPr>
        <w:t xml:space="preserve"> seperti </w:t>
      </w:r>
      <w:proofErr w:type="spellStart"/>
      <w:r w:rsidRPr="00E71059">
        <w:rPr>
          <w:rFonts w:eastAsiaTheme="minorEastAsia" w:cs="Times New Roman"/>
          <w:bCs/>
          <w:szCs w:val="24"/>
          <w:highlight w:val="yellow"/>
          <w:lang w:val="en-ID"/>
        </w:rPr>
        <w:t>demografik</w:t>
      </w:r>
      <w:proofErr w:type="spellEnd"/>
      <w:r w:rsidRPr="00E71059">
        <w:rPr>
          <w:rFonts w:eastAsiaTheme="minorEastAsia" w:cs="Times New Roman"/>
          <w:bCs/>
          <w:szCs w:val="24"/>
          <w:highlight w:val="yellow"/>
          <w:lang w:val="en-ID"/>
        </w:rPr>
        <w:t xml:space="preserve"> </w:t>
      </w:r>
      <w:r w:rsidRPr="00E71059">
        <w:rPr>
          <w:rFonts w:eastAsiaTheme="minorEastAsia" w:cs="Times New Roman"/>
          <w:bCs/>
          <w:i/>
          <w:szCs w:val="24"/>
          <w:highlight w:val="yellow"/>
          <w:lang w:val="en-ID"/>
        </w:rPr>
        <w:t>user</w:t>
      </w:r>
      <w:r w:rsidRPr="00886871">
        <w:rPr>
          <w:rFonts w:eastAsiaTheme="minorEastAsia" w:cs="Times New Roman"/>
          <w:bCs/>
          <w:szCs w:val="24"/>
          <w:lang w:val="en-ID"/>
        </w:rPr>
        <w:t xml:space="preserve">, </w:t>
      </w:r>
      <w:r w:rsidRPr="00E97C56">
        <w:rPr>
          <w:rFonts w:eastAsiaTheme="minorEastAsia" w:cs="Times New Roman"/>
          <w:bCs/>
          <w:i/>
          <w:szCs w:val="24"/>
          <w:lang w:val="en-ID"/>
        </w:rPr>
        <w:t xml:space="preserve">item </w:t>
      </w:r>
      <w:proofErr w:type="spellStart"/>
      <w:r w:rsidRPr="00E71059">
        <w:rPr>
          <w:rFonts w:eastAsiaTheme="minorEastAsia" w:cs="Times New Roman"/>
          <w:bCs/>
          <w:i/>
          <w:szCs w:val="24"/>
          <w:highlight w:val="yellow"/>
          <w:lang w:val="en-ID"/>
        </w:rPr>
        <w:t>rivews</w:t>
      </w:r>
      <w:proofErr w:type="spellEnd"/>
      <w:r w:rsidRPr="00886871">
        <w:rPr>
          <w:rFonts w:eastAsiaTheme="minorEastAsia" w:cs="Times New Roman"/>
          <w:bCs/>
          <w:szCs w:val="24"/>
          <w:lang w:val="en-ID"/>
        </w:rPr>
        <w:t xml:space="preserve"> dan deskripsi dsb</w:t>
      </w:r>
      <w:r>
        <w:rPr>
          <w:rFonts w:eastAsiaTheme="minorEastAsia" w:cs="Times New Roman"/>
          <w:bCs/>
          <w:szCs w:val="24"/>
          <w:lang w:val="en-ID"/>
        </w:rPr>
        <w:t xml:space="preserve"> </w:t>
      </w:r>
      <w:sdt>
        <w:sdtPr>
          <w:rPr>
            <w:rFonts w:eastAsiaTheme="minorEastAsia" w:cs="Times New Roman"/>
            <w:bCs/>
            <w:szCs w:val="24"/>
            <w:lang w:val="en-ID"/>
          </w:rPr>
          <w:id w:val="1398778665"/>
          <w:citation/>
        </w:sdtPr>
        <w:sdtEndPr/>
        <w:sdtContent>
          <w:r>
            <w:rPr>
              <w:rFonts w:eastAsiaTheme="minorEastAsia" w:cs="Times New Roman"/>
              <w:bCs/>
              <w:szCs w:val="24"/>
              <w:lang w:val="en-ID"/>
            </w:rPr>
            <w:fldChar w:fldCharType="begin"/>
          </w:r>
          <w:r>
            <w:rPr>
              <w:rFonts w:eastAsiaTheme="minorEastAsia" w:cs="Times New Roman"/>
              <w:bCs/>
              <w:szCs w:val="24"/>
            </w:rPr>
            <w:instrText xml:space="preserve"> CITATION Han19 \l 1033 </w:instrText>
          </w:r>
          <w:r>
            <w:rPr>
              <w:rFonts w:eastAsiaTheme="minorEastAsia" w:cs="Times New Roman"/>
              <w:bCs/>
              <w:szCs w:val="24"/>
              <w:lang w:val="en-ID"/>
            </w:rPr>
            <w:fldChar w:fldCharType="separate"/>
          </w:r>
          <w:r w:rsidRPr="00D34F80">
            <w:rPr>
              <w:rFonts w:eastAsiaTheme="minorEastAsia" w:cs="Times New Roman"/>
              <w:noProof/>
              <w:szCs w:val="24"/>
            </w:rPr>
            <w:t>(Han, et al., 2019)</w:t>
          </w:r>
          <w:r>
            <w:rPr>
              <w:rFonts w:eastAsiaTheme="minorEastAsia" w:cs="Times New Roman"/>
              <w:bCs/>
              <w:szCs w:val="24"/>
              <w:lang w:val="en-ID"/>
            </w:rPr>
            <w:fldChar w:fldCharType="end"/>
          </w:r>
        </w:sdtContent>
      </w:sdt>
      <w:r>
        <w:rPr>
          <w:rFonts w:cs="Times New Roman"/>
          <w:szCs w:val="24"/>
        </w:rPr>
        <w:t xml:space="preserve">. </w:t>
      </w:r>
      <w:r w:rsidRPr="00612800">
        <w:rPr>
          <w:rFonts w:cs="Times New Roman"/>
          <w:szCs w:val="24"/>
        </w:rPr>
        <w:t xml:space="preserve">Diberikan matriks </w:t>
      </w:r>
      <w:r w:rsidRPr="003A4C40">
        <w:rPr>
          <w:rFonts w:cs="Times New Roman"/>
          <w:i/>
          <w:szCs w:val="24"/>
        </w:rPr>
        <w:t>rating user-item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Pr>
          <w:rFonts w:cs="Times New Roman"/>
          <w:i/>
          <w:szCs w:val="24"/>
          <w:lang w:val="id-ID"/>
        </w:rPr>
        <w:t>d</w:t>
      </w:r>
      <w:proofErr w:type="spellStart"/>
      <w:r>
        <w:rPr>
          <w:rFonts w:cs="Times New Roman"/>
          <w:i/>
          <w:szCs w:val="24"/>
        </w:rPr>
        <w:t>eep</w:t>
      </w:r>
      <w:proofErr w:type="spellEnd"/>
      <w:r>
        <w:rPr>
          <w:rFonts w:cs="Times New Roman"/>
          <w:i/>
          <w:szCs w:val="24"/>
        </w:rPr>
        <w:t xml:space="preserve"> c</w:t>
      </w:r>
      <w:r w:rsidRPr="00612800">
        <w:rPr>
          <w:rFonts w:cs="Times New Roman"/>
          <w:i/>
          <w:szCs w:val="24"/>
        </w:rPr>
        <w:t xml:space="preserve">ollaborative </w:t>
      </w:r>
      <w:r>
        <w:rPr>
          <w:rFonts w:cs="Times New Roman"/>
          <w:i/>
          <w:szCs w:val="24"/>
          <w:lang w:val="id-ID"/>
        </w:rPr>
        <w:t>f</w:t>
      </w:r>
      <w:proofErr w:type="spellStart"/>
      <w:r w:rsidRPr="00612800">
        <w:rPr>
          <w:rFonts w:cs="Times New Roman"/>
          <w:i/>
          <w:szCs w:val="24"/>
        </w:rPr>
        <w:t>iltering</w:t>
      </w:r>
      <w:proofErr w:type="spellEnd"/>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4860FD"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77777777" w:rsidR="00194325" w:rsidRPr="00612800" w:rsidRDefault="00194325" w:rsidP="00194325">
      <w:pPr>
        <w:rPr>
          <w:rFonts w:cs="Times New Roman"/>
          <w:szCs w:val="24"/>
        </w:rPr>
      </w:pPr>
      <w:r w:rsidRPr="00612800">
        <w:rPr>
          <w:rFonts w:cs="Times New Roman"/>
          <w:szCs w:val="24"/>
        </w:rPr>
        <w:t xml:space="preserve">Ada dua komponen kunci dalam </w:t>
      </w:r>
      <w:r w:rsidRPr="00001F8C">
        <w:rPr>
          <w:rFonts w:cs="Times New Roman"/>
          <w:i/>
          <w:szCs w:val="24"/>
          <w:highlight w:val="yellow"/>
        </w:rPr>
        <w:t>Deep Collaborative Filtering</w:t>
      </w:r>
      <w:r w:rsidRPr="00612800">
        <w:rPr>
          <w:rFonts w:cs="Times New Roman"/>
          <w:szCs w:val="24"/>
        </w:rPr>
        <w:t xml:space="preserve">: (i) fungsi </w:t>
      </w:r>
      <w:r w:rsidRPr="00612800">
        <w:rPr>
          <w:rFonts w:cs="Times New Roman"/>
          <w:i/>
          <w:szCs w:val="24"/>
        </w:rPr>
        <w:t xml:space="preserve">l (R, U, </w:t>
      </w:r>
      <w:proofErr w:type="gramStart"/>
      <w:r w:rsidRPr="00612800">
        <w:rPr>
          <w:rFonts w:cs="Times New Roman"/>
          <w:i/>
          <w:szCs w:val="24"/>
        </w:rPr>
        <w:t>V</w:t>
      </w:r>
      <w:proofErr w:type="gramEnd"/>
      <w:r w:rsidRPr="00612800">
        <w:rPr>
          <w:rFonts w:cs="Times New Roman"/>
          <w:i/>
          <w:szCs w:val="24"/>
        </w:rPr>
        <w:t xml:space="preserve">)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w:t>
      </w:r>
      <w:r w:rsidRPr="00612800">
        <w:rPr>
          <w:rFonts w:cs="Times New Roman"/>
          <w:szCs w:val="24"/>
        </w:rPr>
        <w:lastRenderedPageBreak/>
        <w:t xml:space="preserve">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w:t>
      </w:r>
      <w:r w:rsidRPr="00882434">
        <w:rPr>
          <w:rFonts w:cs="Times New Roman"/>
          <w:szCs w:val="24"/>
          <w:highlight w:val="yellow"/>
        </w:rPr>
        <w:t>faktor laten</w:t>
      </w:r>
      <w:r w:rsidRPr="00612800">
        <w:rPr>
          <w:rFonts w:cs="Times New Roman"/>
          <w:szCs w:val="24"/>
        </w:rPr>
        <w:t xml:space="preserve">. Komponen pertama yang diturunkan melalui </w:t>
      </w:r>
      <w:r w:rsidRPr="00882434">
        <w:rPr>
          <w:rFonts w:cs="Times New Roman"/>
          <w:szCs w:val="24"/>
          <w:highlight w:val="yellow"/>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w:t>
      </w:r>
      <w:r w:rsidRPr="00882434">
        <w:rPr>
          <w:rFonts w:cs="Times New Roman"/>
          <w:szCs w:val="24"/>
          <w:highlight w:val="yellow"/>
        </w:rPr>
        <w:t>faktor laten</w:t>
      </w:r>
      <w:r w:rsidRPr="00612800">
        <w:rPr>
          <w:rFonts w:cs="Times New Roman"/>
          <w:szCs w:val="24"/>
        </w:rPr>
        <w:t xml:space="preserve"> </w:t>
      </w:r>
      <w:sdt>
        <w:sdtPr>
          <w:rPr>
            <w:rFonts w:cs="Times New Roman"/>
            <w:szCs w:val="24"/>
          </w:rPr>
          <w:id w:val="503325672"/>
          <w:citation/>
        </w:sdtPr>
        <w:sdtEnd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Pr="00D34F80">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9B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fldSimple w:instr=" SEQ Table_2. \* ARABIC ">
        <w:r>
          <w:rPr>
            <w:noProof/>
          </w:rPr>
          <w:t>6</w:t>
        </w:r>
      </w:fldSimple>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9B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8"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9" w:name="_Toc70185636"/>
      <w:bookmarkEnd w:id="28"/>
      <w:r w:rsidRPr="0042122C">
        <w:lastRenderedPageBreak/>
        <w:t>Marginalized Denoising Auto Encoders Based Collaborative Filtering (</w:t>
      </w:r>
      <w:proofErr w:type="spellStart"/>
      <w:r w:rsidRPr="0042122C">
        <w:t>mDA</w:t>
      </w:r>
      <w:proofErr w:type="spellEnd"/>
      <w:r w:rsidRPr="0042122C">
        <w:t>-CF)</w:t>
      </w:r>
      <w:bookmarkEnd w:id="29"/>
    </w:p>
    <w:p w14:paraId="1E851539" w14:textId="77777777" w:rsidR="00194325" w:rsidRPr="0042122C" w:rsidRDefault="00194325" w:rsidP="00194325">
      <w:pPr>
        <w:rPr>
          <w:noProof/>
          <w:lang w:eastAsia="id-ID"/>
        </w:rPr>
      </w:pPr>
      <w:proofErr w:type="spellStart"/>
      <w:proofErr w:type="gramStart"/>
      <w:r w:rsidRPr="0042122C">
        <w:t>mDA</w:t>
      </w:r>
      <w:proofErr w:type="spellEnd"/>
      <w:r w:rsidRPr="0042122C">
        <w:t>-CF</w:t>
      </w:r>
      <w:proofErr w:type="gramEnd"/>
      <w:r w:rsidRPr="0042122C">
        <w:t xml:space="preserve">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4860FD"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4860FD"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4860FD"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4860FD"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194325" w:rsidRPr="0042122C">
        <w:t>adalah</w:t>
      </w:r>
      <w:proofErr w:type="gramEnd"/>
      <w:r w:rsidR="00194325" w:rsidRPr="0042122C">
        <w:t xml:space="preserve">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77777777" w:rsidR="00194325" w:rsidRPr="0042122C" w:rsidRDefault="00194325" w:rsidP="00194325">
      <w:r w:rsidRPr="0042122C">
        <w:t xml:space="preserve">Meskipun masalah pengoptimalan di (1) tidak secara </w:t>
      </w:r>
      <w:r w:rsidRPr="00001F8C">
        <w:rPr>
          <w:highlight w:val="yellow"/>
        </w:rPr>
        <w:t xml:space="preserve">bersama </w:t>
      </w:r>
      <w:proofErr w:type="gramStart"/>
      <w:r w:rsidRPr="00001F8C">
        <w:rPr>
          <w:highlight w:val="yellow"/>
        </w:rPr>
        <w:t>sama</w:t>
      </w:r>
      <w:proofErr w:type="gramEnd"/>
      <w:r w:rsidRPr="0042122C">
        <w:t xml:space="preserve"> menonjol di semua variabel, itu akan menonjol ketika yang lainnya sudah diperbaiki. Oleh karena itu, kita dapat mengoptimalkan secara bergantian untuk masing-masing variabel di (1). Prosedur rinci tersedia di bawah ini.</w:t>
      </w:r>
    </w:p>
    <w:p w14:paraId="7772F4CE" w14:textId="77777777"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Dengan mengabaikan variabel yang tidak relevan dengan W1, objektif (1)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4860FD"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77777777" w:rsidR="00194325" w:rsidRPr="0042122C" w:rsidRDefault="00194325" w:rsidP="00194325">
      <w:pPr>
        <w:rPr>
          <w:noProof/>
          <w:lang w:eastAsia="id-ID"/>
        </w:rPr>
      </w:pPr>
      <w:r w:rsidRPr="00001F8C">
        <w:rPr>
          <w:noProof/>
          <w:highlight w:val="yellow"/>
          <w:lang w:eastAsia="id-ID"/>
        </w:rPr>
        <w:lastRenderedPageBreak/>
        <w:t xml:space="preserve">Mempertimbangkan banyaknya salinan noisy data yang tak terbatas, dan mendapatkan </w:t>
      </w:r>
      <w:r w:rsidRPr="00001F8C">
        <w:rPr>
          <w:noProof/>
          <w:lang w:eastAsia="id-ID"/>
        </w:rPr>
        <w:t>solusi optimal</w:t>
      </w:r>
    </w:p>
    <w:p w14:paraId="19D14489" w14:textId="77777777" w:rsidR="00194325" w:rsidRPr="0042122C" w:rsidRDefault="00194325" w:rsidP="00194325">
      <w:pPr>
        <w:rPr>
          <w:noProof/>
          <w:lang w:eastAsia="id-ID"/>
        </w:rPr>
      </w:pPr>
    </w:p>
    <w:p w14:paraId="0C3EF28C" w14:textId="77777777" w:rsidR="00194325" w:rsidRPr="0042122C" w:rsidRDefault="004860FD"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77777777" w:rsidR="00194325" w:rsidRPr="0042122C" w:rsidRDefault="00194325" w:rsidP="00194325">
      <w:pPr>
        <w:jc w:val="left"/>
        <w:rPr>
          <w:iCs/>
        </w:rPr>
      </w:pPr>
      <m:oMath>
        <m:r>
          <w:rPr>
            <w:rFonts w:ascii="Cambria Math" w:hAnsi="Cambria Math"/>
            <w:highlight w:val="yellow"/>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Pr="0042122C">
        <w:rPr>
          <w:iCs/>
        </w:rPr>
        <w:t>. Pemecahan masalah yang efisien untuk menghitung ekspektasi E [</w:t>
      </w:r>
      <w:r>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closed-form untuk W2 </w:t>
      </w:r>
    </w:p>
    <w:p w14:paraId="04FCFE5F" w14:textId="77777777" w:rsidR="00194325" w:rsidRPr="0042122C" w:rsidRDefault="00194325" w:rsidP="00194325">
      <w:pPr>
        <w:jc w:val="center"/>
      </w:pPr>
    </w:p>
    <w:p w14:paraId="78B73649" w14:textId="77777777" w:rsidR="00194325" w:rsidRPr="0042122C" w:rsidRDefault="004860FD"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(4)</w:t>
      </w:r>
    </w:p>
    <w:p w14:paraId="27AA7C11" w14:textId="77777777" w:rsidR="00194325" w:rsidRPr="0042122C" w:rsidRDefault="00194325" w:rsidP="00194325">
      <w:pPr>
        <w:rPr>
          <w:noProof/>
        </w:rPr>
      </w:pPr>
      <m:oMath>
        <m:r>
          <w:rPr>
            <w:rFonts w:ascii="Cambria Math" w:hAnsi="Cambria Math"/>
            <w:highlight w:val="yellow"/>
          </w:rPr>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2</m:t>
            </m:r>
          </m:sub>
        </m:sSub>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m:t>
        </m:r>
        <m:sSub>
          <m:sSubPr>
            <m:ctrlPr>
              <w:rPr>
                <w:rFonts w:ascii="Cambria Math" w:hAnsi="Cambria Math"/>
                <w:iCs/>
                <w:highlight w:val="yellow"/>
              </w:rPr>
            </m:ctrlPr>
          </m:sSubPr>
          <m:e>
            <m:r>
              <w:rPr>
                <w:rFonts w:ascii="Cambria Math" w:hAnsi="Cambria Math"/>
                <w:highlight w:val="yellow"/>
              </w:rPr>
              <m:t>P</m:t>
            </m:r>
          </m:e>
          <m:sub>
            <m:r>
              <m:rPr>
                <m:sty m:val="p"/>
              </m:rPr>
              <w:rPr>
                <w:rFonts w:ascii="Cambria Math" w:hAnsi="Cambria Math"/>
                <w:highlight w:val="yellow"/>
              </w:rPr>
              <m:t>2</m:t>
            </m:r>
          </m:sub>
        </m:sSub>
        <m:sSup>
          <m:sSupPr>
            <m:ctrlPr>
              <w:rPr>
                <w:rFonts w:ascii="Cambria Math" w:hAnsi="Cambria Math"/>
                <w:iCs/>
                <w:highlight w:val="yellow"/>
              </w:rPr>
            </m:ctrlPr>
          </m:sSupPr>
          <m:e>
            <m:r>
              <w:rPr>
                <w:rFonts w:ascii="Cambria Math" w:hAnsi="Cambria Math"/>
                <w:highlight w:val="yellow"/>
              </w:rPr>
              <m:t>V</m:t>
            </m:r>
          </m:e>
          <m:sup>
            <m:r>
              <m:rPr>
                <m:sty m:val="p"/>
              </m:rPr>
              <w:rPr>
                <w:rFonts w:ascii="Cambria Math" w:hAnsi="Cambria Math"/>
                <w:highlight w:val="yellow"/>
              </w:rPr>
              <m:t>⊤</m:t>
            </m:r>
          </m:sup>
        </m:sSup>
        <m:sSup>
          <m:sSupPr>
            <m:ctrlPr>
              <w:rPr>
                <w:rFonts w:ascii="Cambria Math" w:hAnsi="Cambria Math"/>
                <w:iCs/>
                <w:highlight w:val="yellow"/>
              </w:rPr>
            </m:ctrlPr>
          </m:sSupPr>
          <m:e>
            <m:r>
              <w:rPr>
                <w:rFonts w:ascii="Cambria Math" w:hAnsi="Cambria Math"/>
                <w:highlight w:val="yellow"/>
              </w:rPr>
              <m:t>X</m:t>
            </m:r>
          </m:e>
          <m:sup>
            <m:r>
              <m:rPr>
                <m:sty m:val="p"/>
              </m:rPr>
              <w:rPr>
                <w:rFonts w:ascii="Cambria Math" w:hAnsi="Cambria Math"/>
                <w:highlight w:val="yellow"/>
              </w:rPr>
              <m:t>⊤</m:t>
            </m:r>
          </m:sup>
        </m:sSup>
        <m:r>
          <m:rPr>
            <m:sty m:val="p"/>
          </m:rPr>
          <w:rPr>
            <w:rFonts w:ascii="Cambria Math" w:hAnsi="Cambria Math"/>
            <w:highlight w:val="yellow"/>
          </w:rPr>
          <m:t xml:space="preserve">and </m:t>
        </m:r>
        <m:sSub>
          <m:sSubPr>
            <m:ctrlPr>
              <w:rPr>
                <w:rFonts w:ascii="Cambria Math" w:hAnsi="Cambria Math"/>
                <w:highlight w:val="yellow"/>
              </w:rPr>
            </m:ctrlPr>
          </m:sSubPr>
          <m:e>
            <m:r>
              <w:rPr>
                <w:rFonts w:ascii="Cambria Math" w:hAnsi="Cambria Math"/>
                <w:highlight w:val="yellow"/>
              </w:rPr>
              <m:t>Q</m:t>
            </m:r>
          </m:e>
          <m:sub>
            <m:r>
              <m:rPr>
                <m:sty m:val="p"/>
              </m:rPr>
              <w:rPr>
                <w:rFonts w:ascii="Cambria Math" w:hAnsi="Cambria Math"/>
                <w:highlight w:val="yellow"/>
              </w:rPr>
              <m:t>2</m:t>
            </m:r>
          </m:sub>
        </m:sSub>
        <m:r>
          <m:rPr>
            <m:sty m:val="p"/>
          </m:rPr>
          <w:rPr>
            <w:rFonts w:ascii="Cambria Math" w:hAnsi="Cambria Math"/>
            <w:highlight w:val="yellow"/>
          </w:rPr>
          <m:t xml:space="preserve">= </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 ⋋</m:t>
        </m:r>
        <m:r>
          <w:rPr>
            <w:rFonts w:ascii="Cambria Math" w:hAnsi="Cambria Math"/>
            <w:highlight w:val="yellow"/>
          </w:rPr>
          <m:t>Y</m:t>
        </m:r>
        <m:sSup>
          <m:sSupPr>
            <m:ctrlPr>
              <w:rPr>
                <w:rFonts w:ascii="Cambria Math" w:hAnsi="Cambria Math"/>
                <w:iCs/>
                <w:highlight w:val="yellow"/>
              </w:rPr>
            </m:ctrlPr>
          </m:sSupPr>
          <m:e>
            <m:r>
              <w:rPr>
                <w:rFonts w:ascii="Cambria Math" w:hAnsi="Cambria Math"/>
                <w:highlight w:val="yellow"/>
              </w:rPr>
              <m:t>Y</m:t>
            </m:r>
          </m:e>
          <m:sup>
            <m:r>
              <m:rPr>
                <m:sty m:val="p"/>
              </m:rPr>
              <w:rPr>
                <w:rFonts w:ascii="Cambria Math" w:hAnsi="Cambria Math"/>
                <w:highlight w:val="yellow"/>
              </w:rPr>
              <m:t>⊤</m:t>
            </m:r>
          </m:sup>
        </m:sSup>
      </m:oMath>
      <w:r w:rsidRPr="00001F8C">
        <w:rPr>
          <w:noProof/>
          <w:highlight w:val="yellow"/>
        </w:rPr>
        <w:t xml:space="preserve"> .</w:t>
      </w:r>
      <w:r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0" w:name="_Hlk70181595"/>
    <w:p w14:paraId="3CACF218" w14:textId="77777777" w:rsidR="00194325" w:rsidRPr="0042122C" w:rsidRDefault="004860FD"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51D05E81" w14:textId="77777777" w:rsidR="00194325" w:rsidRPr="0042122C" w:rsidRDefault="00194325" w:rsidP="00194325">
      <w:pPr>
        <w:jc w:val="center"/>
        <w:rPr>
          <w:vertAlign w:val="subscript"/>
        </w:rPr>
      </w:pPr>
    </w:p>
    <w:p w14:paraId="41C66842" w14:textId="77777777" w:rsidR="00194325" w:rsidRPr="0042122C" w:rsidRDefault="00194325" w:rsidP="00194325">
      <w:pPr>
        <w:rPr>
          <w:vertAlign w:val="subscript"/>
        </w:rPr>
      </w:pPr>
    </w:p>
    <w:p w14:paraId="739A8D4E" w14:textId="77777777" w:rsidR="00194325" w:rsidRPr="0042122C" w:rsidRDefault="00194325" w:rsidP="00194325">
      <w:r w:rsidRPr="0042122C">
        <w:t xml:space="preserve">Kita bisa mendapatkan solusi </w:t>
      </w:r>
      <w:r w:rsidRPr="00001F8C">
        <w:rPr>
          <w:highlight w:val="yellow"/>
        </w:rPr>
        <w:t>close-form</w:t>
      </w:r>
      <w:r w:rsidRPr="0042122C">
        <w:t xml:space="preserve"> sebagai, </w:t>
      </w:r>
    </w:p>
    <w:p w14:paraId="0B2BE7AB" w14:textId="77777777" w:rsidR="00194325" w:rsidRPr="0042122C" w:rsidRDefault="004860FD"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4860FD"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7777777"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objektif </w:t>
      </w:r>
      <w:proofErr w:type="gramStart"/>
      <w:r w:rsidRPr="00001F8C">
        <w:rPr>
          <w:rStyle w:val="jlqj4b"/>
          <w:color w:val="000000"/>
          <w:highlight w:val="yellow"/>
        </w:rPr>
        <w:t>dari  (</w:t>
      </w:r>
      <w:proofErr w:type="gramEnd"/>
      <w:r w:rsidRPr="00001F8C">
        <w:rPr>
          <w:rStyle w:val="jlqj4b"/>
          <w:color w:val="000000"/>
          <w:highlight w:val="yellow"/>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77777777" w:rsidR="00194325" w:rsidRPr="0042122C" w:rsidRDefault="004860FD" w:rsidP="00194325">
      <w:pPr>
        <w:ind w:left="1134"/>
        <w:jc w:val="right"/>
      </w:pPr>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23D88F5" w14:textId="77777777"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Pr="0042122C">
        <w:rPr>
          <w:rFonts w:eastAsiaTheme="minorEastAsia"/>
        </w:rPr>
        <w:t xml:space="preserve"> </w:t>
      </w:r>
      <w:r w:rsidRPr="0042122C">
        <w:rPr>
          <w:rFonts w:eastAsiaTheme="minorEastAsia"/>
        </w:rPr>
        <w:tab/>
      </w:r>
      <w:r w:rsidRPr="0042122C">
        <w:rPr>
          <w:rFonts w:eastAsiaTheme="minorEastAsia"/>
        </w:rPr>
        <w:tab/>
        <w:t xml:space="preserve">        </w:t>
      </w:r>
      <w:r w:rsidRPr="0042122C">
        <w:rPr>
          <w:rFonts w:eastAsiaTheme="minorEastAsia"/>
        </w:rPr>
        <w:tab/>
      </w:r>
      <w:r w:rsidRPr="0042122C">
        <w:rPr>
          <w:rFonts w:eastAsiaTheme="minorEastAsia"/>
        </w:rPr>
        <w:tab/>
        <w:t>(8)</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77777777" w:rsidR="00194325" w:rsidRPr="0042122C" w:rsidRDefault="00194325" w:rsidP="00194325">
      <w:r w:rsidRPr="0042122C">
        <w:lastRenderedPageBreak/>
        <w:t xml:space="preserve">Di mana η adalah </w:t>
      </w:r>
      <w:r w:rsidRPr="0042122C">
        <w:rPr>
          <w:i/>
        </w:rPr>
        <w:t>learning rate</w:t>
      </w:r>
      <w:r w:rsidRPr="0042122C">
        <w:t xml:space="preserve">, dan </w:t>
      </w:r>
      <w:proofErr w:type="spellStart"/>
      <w:r w:rsidRPr="00001F8C">
        <w:rPr>
          <w:highlight w:val="yellow"/>
        </w:rPr>
        <w:t>derivates</w:t>
      </w:r>
      <w:proofErr w:type="spellEnd"/>
      <w:r w:rsidRPr="0042122C">
        <w:t xml:space="preserve"> didefinisikan sebagai berikut: </w:t>
      </w:r>
    </w:p>
    <w:p w14:paraId="3B47B361" w14:textId="77777777" w:rsidR="00194325" w:rsidRPr="0042122C" w:rsidRDefault="00194325" w:rsidP="00194325"/>
    <w:p w14:paraId="48B95313" w14:textId="77777777" w:rsidR="00194325" w:rsidRPr="0042122C" w:rsidRDefault="004860FD"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t>(9)</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77777777" w:rsidR="00194325" w:rsidRPr="0042122C" w:rsidRDefault="004860FD"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t>(10)</w:t>
      </w:r>
    </w:p>
    <w:p w14:paraId="52FFAEBE" w14:textId="77777777" w:rsidR="00194325" w:rsidRPr="0042122C" w:rsidRDefault="00194325" w:rsidP="00194325"/>
    <w:p w14:paraId="35DF9D3E" w14:textId="77777777" w:rsidR="00194325" w:rsidRPr="0042122C" w:rsidRDefault="00194325" w:rsidP="00194325">
      <w:r w:rsidRPr="00001F8C">
        <w:rPr>
          <w:highlight w:val="yellow"/>
        </w:rPr>
        <w:t xml:space="preserve">Langkah </w:t>
      </w:r>
      <w:proofErr w:type="spellStart"/>
      <w:r w:rsidRPr="00001F8C">
        <w:rPr>
          <w:highlight w:val="yellow"/>
        </w:rPr>
        <w:t>langkah</w:t>
      </w:r>
      <w:proofErr w:type="spellEnd"/>
      <w:r w:rsidRPr="0042122C">
        <w:t xml:space="preserve"> diatas diulang sampai konvergensi, dan hasilnya mendapatkan </w:t>
      </w:r>
      <w:r w:rsidRPr="0042122C">
        <w:rPr>
          <w:i/>
        </w:rPr>
        <w:t>latent factor</w:t>
      </w:r>
      <w:r w:rsidRPr="0042122C">
        <w:t xml:space="preserve"> U dan V.</w:t>
      </w:r>
    </w:p>
    <w:p w14:paraId="5EA034C7" w14:textId="77777777" w:rsidR="00194325" w:rsidRDefault="00194325" w:rsidP="00194325">
      <w:r w:rsidRPr="0042122C">
        <w:rPr>
          <w:i/>
        </w:rPr>
        <w:t>Latent factor</w:t>
      </w:r>
      <w:r w:rsidRPr="0042122C">
        <w:t xml:space="preserve"> telah menjadi teknik yang sukses digunakan untuk membangun sistem rekomendasi. Meskipun kuncinya adalah minat </w:t>
      </w:r>
      <w:r w:rsidRPr="00001F8C">
        <w:rPr>
          <w:highlight w:val="yellow"/>
        </w:rPr>
        <w:t>pengguna</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EndPr/>
        <w:sdtContent>
          <w:r w:rsidRPr="0042122C">
            <w:fldChar w:fldCharType="begin"/>
          </w:r>
          <w:r>
            <w:rPr>
              <w:lang w:val="en-ID"/>
            </w:rPr>
            <w:instrText xml:space="preserve">CITATION Placeholder5 \l 14345 </w:instrText>
          </w:r>
          <w:r w:rsidRPr="0042122C">
            <w:fldChar w:fldCharType="separate"/>
          </w:r>
          <w:r w:rsidRPr="00D34F80">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proofErr w:type="gramStart"/>
      <w:r w:rsidRPr="00E95F53">
        <w:rPr>
          <w:lang w:val="en-ID"/>
        </w:rPr>
        <w:t>mDA</w:t>
      </w:r>
      <w:proofErr w:type="spellEnd"/>
      <w:r w:rsidRPr="00E95F53">
        <w:rPr>
          <w:lang w:val="en-ID"/>
        </w:rPr>
        <w:t>-CF</w:t>
      </w:r>
      <w:proofErr w:type="gramEnd"/>
      <w:r w:rsidRPr="00E95F53">
        <w:rPr>
          <w:lang w:val="en-ID"/>
        </w:rPr>
        <w:t xml:space="preserve"> Algorithm</w:t>
      </w:r>
    </w:p>
    <w:p w14:paraId="58E8CA7D" w14:textId="77777777" w:rsidR="00194325" w:rsidRPr="0042122C" w:rsidRDefault="00194325" w:rsidP="0019432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p>
    <w:p w14:paraId="75AD0C27" w14:textId="77777777" w:rsidR="00194325" w:rsidRPr="0042122C" w:rsidRDefault="00194325" w:rsidP="00194325">
      <w:pPr>
        <w:rPr>
          <w:iCs/>
          <w:lang w:val="en-ID"/>
        </w:rPr>
      </w:pPr>
      <w:r w:rsidRPr="0042122C">
        <w:rPr>
          <w:b/>
          <w:bCs/>
          <w:lang w:val="en-ID"/>
        </w:rPr>
        <w:tab/>
      </w:r>
      <w:r w:rsidRPr="0042122C">
        <w:rPr>
          <w:b/>
          <w:bCs/>
          <w:lang w:val="en-ID"/>
        </w:rPr>
        <w:tab/>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r w:rsidRPr="0042122C">
        <w:rPr>
          <w:i/>
          <w:iCs/>
          <w:lang w:val="en-ID"/>
        </w:rPr>
        <w:t>U</w:t>
      </w:r>
      <w:proofErr w:type="gramStart"/>
      <w:r w:rsidRPr="0042122C">
        <w:rPr>
          <w:i/>
          <w:iCs/>
          <w:lang w:val="en-ID"/>
        </w:rPr>
        <w:t>,V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w:t>
      </w:r>
      <w:proofErr w:type="gramStart"/>
      <w:r w:rsidRPr="0042122C">
        <w:rPr>
          <w:iCs/>
        </w:rPr>
        <w:t xml:space="preserve">observed </w:t>
      </w:r>
      <w:proofErr w:type="gramEnd"/>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77777777"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t>8</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1" w:name="_Toc70185637"/>
      <w:r>
        <w:lastRenderedPageBreak/>
        <w:t>Pengujian Perangkat Lunak dan Pengujian Keakuratan Hasil Rekomendasi</w:t>
      </w:r>
      <w:bookmarkEnd w:id="31"/>
    </w:p>
    <w:p w14:paraId="6746E298" w14:textId="77777777"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instrText xml:space="preserve"> CITATION Fra19 \l 1033 </w:instrText>
          </w:r>
          <w:r>
            <w:fldChar w:fldCharType="separate"/>
          </w:r>
          <w:r w:rsidRPr="00D34F80">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2" w:name="_Toc70185638"/>
      <w:r>
        <w:t>Pengujian Perangkat Lunak dengan Black Box Testing</w:t>
      </w:r>
      <w:bookmarkEnd w:id="32"/>
    </w:p>
    <w:p w14:paraId="60FE1006" w14:textId="77777777" w:rsidR="00194325" w:rsidRDefault="00194325" w:rsidP="00194325">
      <w:pPr>
        <w:rPr>
          <w:lang w:val="id-ID"/>
        </w:rPr>
      </w:pPr>
      <w:r w:rsidRPr="00001F8C">
        <w:rPr>
          <w:i/>
          <w:highlight w:val="yellow"/>
        </w:rPr>
        <w:t>Black Box Testing</w:t>
      </w:r>
      <w:r w:rsidRPr="00662EE4">
        <w:rPr>
          <w:lang w:val="id-ID"/>
        </w:rPr>
        <w:t xml:space="preserve"> memainkan peran penting dalam pengujian perangkat lunak, ini membantu dalam validasi fungsionalitas keseluruhan sistem</w:t>
      </w:r>
      <w:r w:rsidRPr="00001F8C">
        <w:rPr>
          <w:highlight w:val="yellow"/>
          <w:lang w:val="id-ID"/>
        </w:rPr>
        <w:t xml:space="preserve">. </w:t>
      </w:r>
      <w:r w:rsidRPr="00001F8C">
        <w:rPr>
          <w:i/>
          <w:highlight w:val="yellow"/>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001F8C">
        <w:rPr>
          <w:i/>
          <w:highlight w:val="yellow"/>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001F8C">
        <w:rPr>
          <w:i/>
          <w:highlight w:val="yellow"/>
        </w:rPr>
        <w:t>Black Box Testing</w:t>
      </w:r>
      <w:r w:rsidRPr="00662EE4">
        <w:rPr>
          <w:lang w:val="id-ID"/>
        </w:rPr>
        <w:t xml:space="preserve"> adalah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Pr="00D34F80">
            <w:rPr>
              <w:noProof/>
            </w:rPr>
            <w:t>(Nidhra &amp; Dondeti, 2012)</w:t>
          </w:r>
          <w:r>
            <w:fldChar w:fldCharType="end"/>
          </w:r>
        </w:sdtContent>
      </w:sdt>
      <w:r w:rsidRPr="00662EE4">
        <w:rPr>
          <w:lang w:val="id-ID"/>
        </w:rPr>
        <w:t>.</w:t>
      </w:r>
      <w:r>
        <w:rPr>
          <w:lang w:val="id-ID"/>
        </w:rPr>
        <w:t xml:space="preserve"> </w:t>
      </w:r>
    </w:p>
    <w:p w14:paraId="0DB98ED3" w14:textId="77777777"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Pr="00D34F80">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3" w:name="_Toc70185639"/>
      <w:r>
        <w:t>Pengujian Keakuratan Hasil Rekomendasi</w:t>
      </w:r>
      <w:bookmarkEnd w:id="33"/>
    </w:p>
    <w:p w14:paraId="4EAAF074" w14:textId="77777777" w:rsidR="00194325" w:rsidRPr="00631B5A" w:rsidRDefault="00194325" w:rsidP="00194325">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852539488"/>
          <w:citation/>
        </w:sdtPr>
        <w:sdtEndPr/>
        <w:sdtContent>
          <w:r>
            <w:rPr>
              <w:iCs/>
            </w:rPr>
            <w:fldChar w:fldCharType="begin"/>
          </w:r>
          <w:r>
            <w:rPr>
              <w:iCs/>
            </w:rPr>
            <w:instrText xml:space="preserve"> CITATION Meh13 \l 1033 </w:instrText>
          </w:r>
          <w:r>
            <w:rPr>
              <w:iCs/>
            </w:rPr>
            <w:fldChar w:fldCharType="separate"/>
          </w:r>
          <w:r w:rsidRPr="00D34F80">
            <w:rPr>
              <w:noProof/>
            </w:rPr>
            <w:t>(Nilashi, et al., 2013)</w:t>
          </w:r>
          <w:r>
            <w:rPr>
              <w:iCs/>
            </w:rPr>
            <w:fldChar w:fldCharType="end"/>
          </w:r>
        </w:sdtContent>
      </w:sdt>
      <w:r>
        <w:rPr>
          <w:iCs/>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7777777"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t xml:space="preserve"> </w:t>
      </w:r>
      <w:sdt>
        <w:sdtPr>
          <w:id w:val="1818605787"/>
          <w:citation/>
        </w:sdtPr>
        <w:sdtEndPr/>
        <w:sdtContent>
          <w:r>
            <w:fldChar w:fldCharType="begin"/>
          </w:r>
          <w:r>
            <w:instrText xml:space="preserve"> CITATION Meh13 \l 1033 </w:instrText>
          </w:r>
          <w:r>
            <w:fldChar w:fldCharType="separate"/>
          </w:r>
          <w:r w:rsidRPr="00D34F80">
            <w:rPr>
              <w:noProof/>
            </w:rPr>
            <w:t>(Nilashi, et al., 2013)</w:t>
          </w:r>
          <w: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7777777" w:rsidR="00194325" w:rsidRPr="00DC288A" w:rsidRDefault="00194325" w:rsidP="00194325">
      <w:pPr>
        <w:rPr>
          <w:lang w:val="id-ID"/>
        </w:rPr>
      </w:pPr>
      <w:r w:rsidRPr="00031664">
        <w:t>Root Mean Squared Error (RMSE) adalah metr</w:t>
      </w:r>
      <w:r>
        <w:t>ik lain dalam akurasi prediksi</w:t>
      </w:r>
      <w:r>
        <w:rPr>
          <w:lang w:val="id-ID"/>
        </w:rPr>
        <w:t xml:space="preserve">. </w:t>
      </w:r>
      <w:proofErr w:type="gramStart"/>
      <w:r w:rsidRPr="00031664">
        <w:t>yaitu</w:t>
      </w:r>
      <w:proofErr w:type="gramEnd"/>
      <w:r w:rsidRPr="00031664">
        <w:t xml:space="preserve"> </w:t>
      </w:r>
      <w:r>
        <w:rPr>
          <w:lang w:val="id-ID"/>
        </w:rPr>
        <w:t xml:space="preserve">menghitung </w:t>
      </w:r>
      <w:r>
        <w:t>statistik akurasi. Secara konsep ini mirip dengan MAE</w:t>
      </w:r>
      <w:r>
        <w:rPr>
          <w:lang w:val="id-ID"/>
        </w:rPr>
        <w:t xml:space="preserve">, tetapi RMSE mendapatkan hasil dengan </w:t>
      </w:r>
      <w:r w:rsidRPr="00031664">
        <w:t xml:space="preserve">mengkuadratkan </w:t>
      </w:r>
      <w:r>
        <w:rPr>
          <w:lang w:val="id-ID"/>
        </w:rPr>
        <w:t>error</w:t>
      </w:r>
      <w:r>
        <w:t xml:space="preserve"> </w:t>
      </w:r>
      <w:sdt>
        <w:sdtPr>
          <w:id w:val="-848867445"/>
          <w:citation/>
        </w:sdtPr>
        <w:sdtEndPr/>
        <w:sdtContent>
          <w:r>
            <w:fldChar w:fldCharType="begin"/>
          </w:r>
          <w:r>
            <w:instrText xml:space="preserve"> CITATION Meh13 \l 1033 </w:instrText>
          </w:r>
          <w:r>
            <w:fldChar w:fldCharType="separate"/>
          </w:r>
          <w:r w:rsidRPr="00D34F80">
            <w:rPr>
              <w:noProof/>
            </w:rPr>
            <w:t>(Nilashi, et al., 2013)</w:t>
          </w:r>
          <w: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EndPr/>
          <w:sdtContent>
            <w:p w14:paraId="6BC63360" w14:textId="77777777" w:rsidR="00D34F80" w:rsidRDefault="000707A6" w:rsidP="00D34F80">
              <w:pPr>
                <w:pStyle w:val="DaftarPustaka"/>
                <w:rPr>
                  <w:noProof/>
                  <w:szCs w:val="24"/>
                </w:rPr>
              </w:pPr>
              <w:r>
                <w:fldChar w:fldCharType="begin"/>
              </w:r>
              <w:r>
                <w:instrText xml:space="preserve"> BIBLIOGRAPHY </w:instrText>
              </w:r>
              <w:r>
                <w:fldChar w:fldCharType="separate"/>
              </w:r>
              <w:r w:rsidR="00D34F80">
                <w:rPr>
                  <w:noProof/>
                </w:rPr>
                <w:t xml:space="preserve">Adomavicius, G. &amp; Kwon, Y., 2007. New Recommendation Techniques for Multicriteria Rating Systems. </w:t>
              </w:r>
              <w:r w:rsidR="00D34F80">
                <w:rPr>
                  <w:i/>
                  <w:iCs/>
                  <w:noProof/>
                </w:rPr>
                <w:t xml:space="preserve">Intelligent Systems, IEEE, </w:t>
              </w:r>
              <w:r w:rsidR="00D34F80">
                <w:rPr>
                  <w:noProof/>
                </w:rPr>
                <w:t>Volume 22, p. 11.</w:t>
              </w:r>
            </w:p>
            <w:p w14:paraId="2DADCE35" w14:textId="77777777" w:rsidR="00D34F80" w:rsidRDefault="00D34F80" w:rsidP="00D34F80">
              <w:pPr>
                <w:pStyle w:val="DaftarPustaka"/>
                <w:rPr>
                  <w:noProof/>
                </w:rPr>
              </w:pP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7FCC831E" w14:textId="77777777" w:rsidR="00D34F80" w:rsidRDefault="00D34F80" w:rsidP="00D34F80">
              <w:pPr>
                <w:pStyle w:val="DaftarPustaka"/>
                <w:rPr>
                  <w:noProof/>
                </w:rPr>
              </w:pPr>
              <w:r>
                <w:rPr>
                  <w:noProof/>
                </w:rPr>
                <w:t xml:space="preserve">Aleksandrova, M., Brun, A., Boyer, A. &amp; Chertov, O., 2017. Identifying Representative Users In Matrix Factorization-Based Recommender Systems: Application To Solving The Content-Less New Item Cold-Start Problem. </w:t>
              </w:r>
              <w:r>
                <w:rPr>
                  <w:i/>
                  <w:iCs/>
                  <w:noProof/>
                </w:rPr>
                <w:t xml:space="preserve">Journal of Intelligent Information Systems, </w:t>
              </w:r>
              <w:r>
                <w:rPr>
                  <w:noProof/>
                </w:rPr>
                <w:t>48(2).</w:t>
              </w:r>
            </w:p>
            <w:p w14:paraId="63CF1B1E" w14:textId="77777777" w:rsidR="00D34F80" w:rsidRDefault="00D34F80" w:rsidP="00D34F80">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1B504C9B" w14:textId="77777777" w:rsidR="00D34F80" w:rsidRDefault="00D34F80" w:rsidP="00D34F80">
              <w:pPr>
                <w:pStyle w:val="DaftarPustaka"/>
                <w:rPr>
                  <w:noProof/>
                </w:rPr>
              </w:pPr>
              <w:r>
                <w:rPr>
                  <w:noProof/>
                </w:rPr>
                <w:t>Bo Yang, Y. L. J. L. a. W. L., 2016. Social Collaborative Filtering by Trust. p. 1.</w:t>
              </w:r>
            </w:p>
            <w:p w14:paraId="72978FB3" w14:textId="77777777" w:rsidR="00D34F80" w:rsidRDefault="00D34F80" w:rsidP="00D34F80">
              <w:pPr>
                <w:pStyle w:val="DaftarPustaka"/>
                <w:rPr>
                  <w:noProof/>
                </w:rPr>
              </w:pPr>
              <w:r>
                <w:rPr>
                  <w:noProof/>
                </w:rPr>
                <w:t xml:space="preserve">Bobadilla, J., Alonso, S. &amp; Hernando, A., 2020. Deep Learning Architecture for Collaborative Filtering Recommender Systems. </w:t>
              </w:r>
              <w:r>
                <w:rPr>
                  <w:i/>
                  <w:iCs/>
                  <w:noProof/>
                </w:rPr>
                <w:t>Applied Sciences.</w:t>
              </w:r>
            </w:p>
            <w:p w14:paraId="3B70CB7A" w14:textId="77777777" w:rsidR="00D34F80" w:rsidRDefault="00D34F80" w:rsidP="00D34F80">
              <w:pPr>
                <w:pStyle w:val="DaftarPustaka"/>
                <w:rPr>
                  <w:noProof/>
                </w:rPr>
              </w:pPr>
              <w:r>
                <w:rPr>
                  <w:noProof/>
                </w:rPr>
                <w:t xml:space="preserve">Bobadilla, J., Bojorque, R., Hernando Esteban, A. &amp; Hurtado, R., 2018. Recommender Systems Clustering Using Bayesian Non Negative Matrix Factorization. </w:t>
              </w:r>
              <w:r>
                <w:rPr>
                  <w:i/>
                  <w:iCs/>
                  <w:noProof/>
                </w:rPr>
                <w:t xml:space="preserve">IEEE Access, </w:t>
              </w:r>
              <w:r>
                <w:rPr>
                  <w:noProof/>
                </w:rPr>
                <w:t>Volume 6.</w:t>
              </w:r>
            </w:p>
            <w:p w14:paraId="713ACE20" w14:textId="77777777" w:rsidR="00D34F80" w:rsidRDefault="00D34F80" w:rsidP="00D34F80">
              <w:pPr>
                <w:pStyle w:val="DaftarPustaka"/>
                <w:rPr>
                  <w:noProof/>
                </w:rPr>
              </w:pPr>
              <w:r>
                <w:rPr>
                  <w:noProof/>
                </w:rPr>
                <w:t xml:space="preserve">El Guabassi, I., Achhab, M. A., Jellouli, I. &amp; El Mohajir, B. E., 2016. Recommender System For Ubiquitous Learning Based On Decision Tree. In: </w:t>
              </w:r>
              <w:r>
                <w:rPr>
                  <w:i/>
                  <w:iCs/>
                  <w:noProof/>
                </w:rPr>
                <w:t xml:space="preserve">2016 4th IEEE International Colloquium on Information Science and Technology (CiSt). </w:t>
              </w:r>
              <w:r>
                <w:rPr>
                  <w:noProof/>
                </w:rPr>
                <w:t>s.l.:s.n.</w:t>
              </w:r>
            </w:p>
            <w:p w14:paraId="78029469" w14:textId="77777777" w:rsidR="00D34F80" w:rsidRDefault="00D34F80" w:rsidP="00D34F80">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6048AD7" w14:textId="77777777" w:rsidR="00D34F80" w:rsidRDefault="00D34F80" w:rsidP="00D34F80">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474F15F9" w14:textId="77777777" w:rsidR="00D34F80" w:rsidRDefault="00D34F80" w:rsidP="00D34F80">
              <w:pPr>
                <w:pStyle w:val="DaftarPustaka"/>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400AD051" w14:textId="77777777" w:rsidR="00D34F80" w:rsidRDefault="00D34F80" w:rsidP="00D34F80">
              <w:pPr>
                <w:pStyle w:val="DaftarPustaka"/>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79E68B9D" w14:textId="77777777" w:rsidR="00D34F80" w:rsidRDefault="00D34F80" w:rsidP="00D34F80">
              <w:pPr>
                <w:pStyle w:val="DaftarPustaka"/>
                <w:rPr>
                  <w:noProof/>
                </w:rPr>
              </w:pPr>
              <w:r>
                <w:rPr>
                  <w:noProof/>
                </w:rPr>
                <w:t>Ikasari, D., Suhendra, A. &amp; Farida, N., 2018. Metode Deep Learning Pada Sistem Rekomendasi : Review Paper. Volume 2, pp. 46-47.</w:t>
              </w:r>
            </w:p>
            <w:p w14:paraId="1C86FE39" w14:textId="77777777" w:rsidR="00D34F80" w:rsidRDefault="00D34F80" w:rsidP="00D34F80">
              <w:pPr>
                <w:pStyle w:val="DaftarPustaka"/>
                <w:rPr>
                  <w:noProof/>
                </w:rPr>
              </w:pPr>
              <w:r>
                <w:rPr>
                  <w:noProof/>
                </w:rPr>
                <w:t xml:space="preserve">Isinkaye, F., Folajimi, Y. &amp; Ojokoh, B., 2015. Recommendation Systems: Principles, Methods And Evaluation. </w:t>
              </w:r>
              <w:r>
                <w:rPr>
                  <w:i/>
                  <w:iCs/>
                  <w:noProof/>
                </w:rPr>
                <w:t>Egyptian Informatics Journal.</w:t>
              </w:r>
            </w:p>
            <w:p w14:paraId="01D391AD" w14:textId="77777777" w:rsidR="00D34F80" w:rsidRDefault="00D34F80" w:rsidP="00D34F80">
              <w:pPr>
                <w:pStyle w:val="DaftarPustaka"/>
                <w:rPr>
                  <w:noProof/>
                </w:rPr>
              </w:pPr>
              <w:r>
                <w:rPr>
                  <w:noProof/>
                </w:rPr>
                <w:t xml:space="preserve">K.G, S., Sadhasivam,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2C883978" w14:textId="77777777" w:rsidR="00D34F80" w:rsidRDefault="00D34F80" w:rsidP="00D34F80">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01117D1A" w14:textId="77777777" w:rsidR="00D34F80" w:rsidRDefault="00D34F80" w:rsidP="00D34F80">
              <w:pPr>
                <w:pStyle w:val="DaftarPustaka"/>
                <w:rPr>
                  <w:noProof/>
                </w:rPr>
              </w:pPr>
              <w:r>
                <w:rPr>
                  <w:noProof/>
                </w:rPr>
                <w:lastRenderedPageBreak/>
                <w:t xml:space="preserve">Khiste, G. P., Deshmukh, D. R. K. &amp; Awate, A. P., 2018. Literature Audit of 'Digital Library': an Overview. </w:t>
              </w:r>
              <w:r>
                <w:rPr>
                  <w:i/>
                  <w:iCs/>
                  <w:noProof/>
                </w:rPr>
                <w:t>Vidyawarta.</w:t>
              </w:r>
            </w:p>
            <w:p w14:paraId="16F90406" w14:textId="77777777" w:rsidR="00D34F80" w:rsidRDefault="00D34F80" w:rsidP="00D34F80">
              <w:pPr>
                <w:pStyle w:val="DaftarPustaka"/>
                <w:rPr>
                  <w:noProof/>
                </w:rPr>
              </w:pPr>
              <w:r>
                <w:rPr>
                  <w:noProof/>
                </w:rPr>
                <w:t xml:space="preserve">Kumbhar, R., 2012. Preface. In: </w:t>
              </w:r>
              <w:r>
                <w:rPr>
                  <w:i/>
                  <w:iCs/>
                  <w:noProof/>
                </w:rPr>
                <w:t xml:space="preserve">Library Classification Trends in the 21st Century. </w:t>
              </w:r>
              <w:r>
                <w:rPr>
                  <w:noProof/>
                </w:rPr>
                <w:t>s.l.:Chandos Publishing.</w:t>
              </w:r>
            </w:p>
            <w:p w14:paraId="6A1C08C9" w14:textId="77777777" w:rsidR="00D34F80" w:rsidRDefault="00D34F80" w:rsidP="00D34F80">
              <w:pPr>
                <w:pStyle w:val="DaftarPustaka"/>
                <w:rPr>
                  <w:noProof/>
                </w:rPr>
              </w:pPr>
              <w:r>
                <w:rPr>
                  <w:noProof/>
                </w:rPr>
                <w:t>Kwang Gi Kim, P., 2016. Deep Learning. In: s.l.:s.n., p. 1.</w:t>
              </w:r>
            </w:p>
            <w:p w14:paraId="5089EB9C" w14:textId="77777777" w:rsidR="00D34F80" w:rsidRDefault="00D34F80" w:rsidP="00D34F80">
              <w:pPr>
                <w:pStyle w:val="DaftarPustaka"/>
                <w:rPr>
                  <w:noProof/>
                </w:rPr>
              </w:pPr>
              <w:r>
                <w:rPr>
                  <w:noProof/>
                </w:rPr>
                <w:t xml:space="preserve">Li, Q. &amp; Kim, B., 2003. An Approach For Combining Content-Based And Collaborative Filters. </w:t>
              </w:r>
              <w:r>
                <w:rPr>
                  <w:i/>
                  <w:iCs/>
                  <w:noProof/>
                </w:rPr>
                <w:t>J. Intell. Inf. Syst..</w:t>
              </w:r>
            </w:p>
            <w:p w14:paraId="5620A712"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DenoisingAuto-encoder. </w:t>
              </w:r>
              <w:r>
                <w:rPr>
                  <w:noProof/>
                </w:rPr>
                <w:t>s.l.:s.n.</w:t>
              </w:r>
            </w:p>
            <w:p w14:paraId="3DB650DB"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1648A9F1" w14:textId="77777777" w:rsidR="00D34F80" w:rsidRDefault="00D34F80" w:rsidP="00D34F80">
              <w:pPr>
                <w:pStyle w:val="DaftarPustaka"/>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7CAC47DB" w14:textId="77777777" w:rsidR="00D34F80" w:rsidRDefault="00D34F80" w:rsidP="00D34F80">
              <w:pPr>
                <w:pStyle w:val="DaftarPustaka"/>
                <w:rPr>
                  <w:noProof/>
                </w:rPr>
              </w:pPr>
              <w:r>
                <w:rPr>
                  <w:noProof/>
                </w:rPr>
                <w:t>Liu, J. &amp; Wu, C., 2017. Deep Learning Based Recommendation: A Survey. p. 452.</w:t>
              </w:r>
            </w:p>
            <w:p w14:paraId="784D9D6F" w14:textId="77777777" w:rsidR="00D34F80" w:rsidRDefault="00D34F80" w:rsidP="00D34F80">
              <w:pPr>
                <w:pStyle w:val="DaftarPustaka"/>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549D9559" w14:textId="77777777" w:rsidR="00D34F80" w:rsidRDefault="00D34F80" w:rsidP="00D34F80">
              <w:pPr>
                <w:pStyle w:val="DaftarPustaka"/>
                <w:rPr>
                  <w:noProof/>
                </w:rPr>
              </w:pPr>
              <w:r>
                <w:rPr>
                  <w:noProof/>
                </w:rPr>
                <w:t xml:space="preserve">Lü, L. et al., 2012. Recommender Systems. </w:t>
              </w:r>
              <w:r>
                <w:rPr>
                  <w:i/>
                  <w:iCs/>
                  <w:noProof/>
                </w:rPr>
                <w:t xml:space="preserve">Physics Reports, </w:t>
              </w:r>
              <w:r>
                <w:rPr>
                  <w:noProof/>
                </w:rPr>
                <w:t>Volume 519.</w:t>
              </w:r>
            </w:p>
            <w:p w14:paraId="3C775212" w14:textId="77777777" w:rsidR="00D34F80" w:rsidRDefault="00D34F80" w:rsidP="00D34F80">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894551B" w14:textId="77777777" w:rsidR="00D34F80" w:rsidRDefault="00D34F80" w:rsidP="00D34F80">
              <w:pPr>
                <w:pStyle w:val="DaftarPustaka"/>
                <w:rPr>
                  <w:noProof/>
                </w:rPr>
              </w:pPr>
              <w:r>
                <w:rPr>
                  <w:noProof/>
                </w:rPr>
                <w:t xml:space="preserve">Nahak, B. &amp; Padhi, S., 2019. The Role Of Smart Library And Smart Librarian For E- Library Services. </w:t>
              </w:r>
            </w:p>
            <w:p w14:paraId="7D91BB1B" w14:textId="77777777" w:rsidR="00D34F80" w:rsidRDefault="00D34F80" w:rsidP="00D34F80">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AC3F3E4" w14:textId="77777777" w:rsidR="00D34F80" w:rsidRDefault="00D34F80" w:rsidP="00D34F80">
              <w:pPr>
                <w:pStyle w:val="DaftarPustaka"/>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2A70600D" w14:textId="77777777" w:rsidR="00D34F80" w:rsidRDefault="00D34F80" w:rsidP="00D34F80">
              <w:pPr>
                <w:pStyle w:val="DaftarPustaka"/>
                <w:rPr>
                  <w:noProof/>
                </w:rPr>
              </w:pPr>
              <w:r>
                <w:rPr>
                  <w:noProof/>
                </w:rPr>
                <w:t xml:space="preserve">Nilashi, M., Karamollah Bagherifard, O. I. A. A. N. &amp; Roozegar, N., 2013. Collaborative Filtering Recommender Systems. </w:t>
              </w:r>
              <w:r>
                <w:rPr>
                  <w:i/>
                  <w:iCs/>
                  <w:noProof/>
                </w:rPr>
                <w:t xml:space="preserve">Journal of Applied Sciences, Engineering and Technology, </w:t>
              </w:r>
              <w:r>
                <w:rPr>
                  <w:noProof/>
                </w:rPr>
                <w:t>p. 4173.</w:t>
              </w:r>
            </w:p>
            <w:p w14:paraId="34218D9E" w14:textId="77777777" w:rsidR="00D34F80" w:rsidRDefault="00D34F80" w:rsidP="00D34F80">
              <w:pPr>
                <w:pStyle w:val="DaftarPustaka"/>
                <w:rPr>
                  <w:noProof/>
                </w:rPr>
              </w:pPr>
              <w:r>
                <w:rPr>
                  <w:noProof/>
                </w:rPr>
                <w:t>Rahmawati, S., Nurjanah, D. &amp; Rismala, R., 2018. Analisis dan Implementasi Pendekatan Hybrid untuk Sistem Rekomendasi dengan Metode Knowledge Based Recommender System dan Collaborative Filtering. 3(2), pp. 12-13.</w:t>
              </w:r>
            </w:p>
            <w:p w14:paraId="0642B766" w14:textId="77777777" w:rsidR="00D34F80" w:rsidRDefault="00D34F80" w:rsidP="00D34F80">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48828518" w14:textId="77777777" w:rsidR="00D34F80" w:rsidRDefault="00D34F80" w:rsidP="00D34F80">
              <w:pPr>
                <w:pStyle w:val="DaftarPustaka"/>
                <w:rPr>
                  <w:noProof/>
                </w:rPr>
              </w:pPr>
              <w:r>
                <w:rPr>
                  <w:noProof/>
                </w:rPr>
                <w:t>Rao, V., V, R. K. &amp; Padmanabhan, V., 2017. Divide and Transfer: Understanding Latent Factors for Recommendation Tasks. p. 1.</w:t>
              </w:r>
            </w:p>
            <w:p w14:paraId="5238B6AB" w14:textId="77777777" w:rsidR="00D34F80" w:rsidRDefault="00D34F80" w:rsidP="00D34F80">
              <w:pPr>
                <w:pStyle w:val="DaftarPustaka"/>
                <w:rPr>
                  <w:noProof/>
                </w:rPr>
              </w:pPr>
              <w:r>
                <w:rPr>
                  <w:noProof/>
                </w:rPr>
                <w:t xml:space="preserve">Rao, V., V, R. K. &amp; Padmanabhan, V., 2017. Divide And Transfer: Understanding Latent Factors For Recommendation Tasks. </w:t>
              </w:r>
            </w:p>
            <w:p w14:paraId="64C4ACDD" w14:textId="77777777" w:rsidR="00D34F80" w:rsidRDefault="00D34F80" w:rsidP="00D34F80">
              <w:pPr>
                <w:pStyle w:val="DaftarPustaka"/>
                <w:rPr>
                  <w:noProof/>
                </w:rPr>
              </w:pPr>
              <w:r>
                <w:rPr>
                  <w:noProof/>
                </w:rPr>
                <w:t xml:space="preserve">Ricci, F., Rokach, L. &amp; Shapira, B., 2011. </w:t>
              </w:r>
              <w:r>
                <w:rPr>
                  <w:i/>
                  <w:iCs/>
                  <w:noProof/>
                </w:rPr>
                <w:t xml:space="preserve">Recommender System Handbook. </w:t>
              </w:r>
              <w:r>
                <w:rPr>
                  <w:noProof/>
                </w:rPr>
                <w:t>s.l.:s.n.</w:t>
              </w:r>
            </w:p>
            <w:p w14:paraId="682885F4" w14:textId="77777777" w:rsidR="00D34F80" w:rsidRDefault="00D34F80" w:rsidP="00D34F80">
              <w:pPr>
                <w:pStyle w:val="DaftarPustaka"/>
                <w:rPr>
                  <w:noProof/>
                </w:rPr>
              </w:pPr>
              <w:r>
                <w:rPr>
                  <w:noProof/>
                </w:rPr>
                <w:t xml:space="preserve">Ricci, F., Shapira, B. &amp; Rokach, L., 2015. </w:t>
              </w:r>
              <w:r>
                <w:rPr>
                  <w:i/>
                  <w:iCs/>
                  <w:noProof/>
                </w:rPr>
                <w:t xml:space="preserve">Recommender Systems Handbook, Second Edition. </w:t>
              </w:r>
              <w:r>
                <w:rPr>
                  <w:noProof/>
                </w:rPr>
                <w:t>s.l.:s.n.</w:t>
              </w:r>
            </w:p>
            <w:p w14:paraId="75A7E284" w14:textId="77777777" w:rsidR="00D34F80" w:rsidRDefault="00D34F80" w:rsidP="00D34F80">
              <w:pPr>
                <w:pStyle w:val="DaftarPustaka"/>
                <w:rPr>
                  <w:noProof/>
                </w:rPr>
              </w:pPr>
              <w:r>
                <w:rPr>
                  <w:noProof/>
                </w:rPr>
                <w:lastRenderedPageBreak/>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44A9CBFA" w14:textId="77777777" w:rsidR="00D34F80" w:rsidRDefault="00D34F80" w:rsidP="00D34F80">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103108F" w14:textId="77777777" w:rsidR="00D34F80" w:rsidRDefault="00D34F80" w:rsidP="00D34F80">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2D9F1684" w14:textId="77777777" w:rsidR="00D34F80" w:rsidRDefault="00D34F80" w:rsidP="00D34F80">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B2F9441" w14:textId="77777777" w:rsidR="00D34F80" w:rsidRDefault="00D34F80" w:rsidP="00D34F80">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B575455" w14:textId="77777777" w:rsidR="00D34F80" w:rsidRDefault="00D34F80" w:rsidP="00D34F80">
              <w:pPr>
                <w:pStyle w:val="DaftarPustaka"/>
                <w:rPr>
                  <w:noProof/>
                </w:rPr>
              </w:pPr>
              <w:r>
                <w:rPr>
                  <w:noProof/>
                </w:rPr>
                <w:t xml:space="preserve">Wenige, L. &amp; Ruhland, J., 2018. Retrieval By Recommendation: Using Lod Technologies To Improve Digital Library Search. </w:t>
              </w:r>
              <w:r>
                <w:rPr>
                  <w:i/>
                  <w:iCs/>
                  <w:noProof/>
                </w:rPr>
                <w:t>Int J Digit Libr.</w:t>
              </w:r>
            </w:p>
            <w:p w14:paraId="604B2F19" w14:textId="77777777" w:rsidR="00D34F80" w:rsidRDefault="00D34F80" w:rsidP="00D34F80">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3F5AB36A" w14:textId="77777777" w:rsidR="00D34F80" w:rsidRDefault="00D34F80" w:rsidP="00D34F80">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15A1C17A" w14:textId="77777777" w:rsidR="00D34F80" w:rsidRDefault="00D34F80" w:rsidP="00D34F80">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7988223C" w14:textId="77777777" w:rsidR="00D34F80" w:rsidRDefault="00D34F80" w:rsidP="00D34F80">
              <w:pPr>
                <w:pStyle w:val="DaftarPustaka"/>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76964B7C" w14:textId="77777777" w:rsidR="00D34F80" w:rsidRDefault="00D34F80" w:rsidP="00D34F80">
              <w:pPr>
                <w:pStyle w:val="DaftarPustaka"/>
                <w:rPr>
                  <w:noProof/>
                </w:rPr>
              </w:pPr>
              <w:r>
                <w:rPr>
                  <w:noProof/>
                </w:rPr>
                <w:t>Zhou, W. et al., 2018. Deep Learning Modeling for Top-N Recommendation With Interests Exploring. Volume 6, p. 51442.</w:t>
              </w:r>
            </w:p>
            <w:p w14:paraId="163BC3F2" w14:textId="5D583ACC" w:rsidR="000707A6" w:rsidRDefault="000707A6" w:rsidP="00D34F80">
              <w:pPr>
                <w:pStyle w:val="DaftarPustaka"/>
              </w:pPr>
              <w:r>
                <w:rPr>
                  <w:b/>
                  <w:bCs/>
                  <w:noProof/>
                </w:rPr>
                <w:fldChar w:fldCharType="end"/>
              </w:r>
            </w:p>
          </w:sdtContent>
        </w:sdt>
      </w:sdtContent>
    </w:sdt>
    <w:p w14:paraId="17041DFA" w14:textId="65D950C0" w:rsidR="00DA1DD8" w:rsidRPr="00612800" w:rsidRDefault="00DA1DD8" w:rsidP="00627C2A">
      <w:pPr>
        <w:pStyle w:val="NoSpacing"/>
        <w:ind w:left="567" w:hanging="567"/>
      </w:pP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31743" w14:textId="77777777" w:rsidR="004860FD" w:rsidRDefault="004860FD" w:rsidP="00E62DCA">
      <w:pPr>
        <w:spacing w:line="240" w:lineRule="auto"/>
      </w:pPr>
      <w:r>
        <w:separator/>
      </w:r>
    </w:p>
  </w:endnote>
  <w:endnote w:type="continuationSeparator" w:id="0">
    <w:p w14:paraId="51B614AB" w14:textId="77777777" w:rsidR="004860FD" w:rsidRDefault="004860FD"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E6719C" w:rsidRDefault="00E6719C" w:rsidP="00E62DCA">
        <w:pPr>
          <w:pStyle w:val="NoSpacing"/>
          <w:jc w:val="center"/>
        </w:pPr>
        <w:r>
          <w:fldChar w:fldCharType="begin"/>
        </w:r>
        <w:r>
          <w:instrText xml:space="preserve"> PAGE   \* MERGEFORMAT </w:instrText>
        </w:r>
        <w:r>
          <w:fldChar w:fldCharType="separate"/>
        </w:r>
        <w:r w:rsidR="005C540E">
          <w:rPr>
            <w:noProof/>
          </w:rPr>
          <w:t>18</w:t>
        </w:r>
        <w:r>
          <w:rPr>
            <w:noProof/>
          </w:rPr>
          <w:fldChar w:fldCharType="end"/>
        </w:r>
      </w:p>
    </w:sdtContent>
  </w:sdt>
  <w:p w14:paraId="356488DC" w14:textId="77777777" w:rsidR="00E6719C" w:rsidRDefault="00E67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EA78F" w14:textId="77777777" w:rsidR="004860FD" w:rsidRDefault="004860FD" w:rsidP="00E62DCA">
      <w:pPr>
        <w:spacing w:line="240" w:lineRule="auto"/>
      </w:pPr>
      <w:r>
        <w:separator/>
      </w:r>
    </w:p>
  </w:footnote>
  <w:footnote w:type="continuationSeparator" w:id="0">
    <w:p w14:paraId="6F1FC9FE" w14:textId="77777777" w:rsidR="004860FD" w:rsidRDefault="004860FD"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7080"/>
    <w:rsid w:val="00015940"/>
    <w:rsid w:val="000337DB"/>
    <w:rsid w:val="000401AC"/>
    <w:rsid w:val="00050DB2"/>
    <w:rsid w:val="0006197E"/>
    <w:rsid w:val="000707A6"/>
    <w:rsid w:val="0007630C"/>
    <w:rsid w:val="0009287D"/>
    <w:rsid w:val="000D47F9"/>
    <w:rsid w:val="000D5870"/>
    <w:rsid w:val="000D76A0"/>
    <w:rsid w:val="000E15E8"/>
    <w:rsid w:val="0010233B"/>
    <w:rsid w:val="00107592"/>
    <w:rsid w:val="00112D33"/>
    <w:rsid w:val="001167F4"/>
    <w:rsid w:val="00127791"/>
    <w:rsid w:val="00127A1F"/>
    <w:rsid w:val="0013781A"/>
    <w:rsid w:val="00151C44"/>
    <w:rsid w:val="001571F4"/>
    <w:rsid w:val="00187A95"/>
    <w:rsid w:val="00191B08"/>
    <w:rsid w:val="00194325"/>
    <w:rsid w:val="001B2017"/>
    <w:rsid w:val="001B2DA8"/>
    <w:rsid w:val="001B45A9"/>
    <w:rsid w:val="001C697C"/>
    <w:rsid w:val="001E3B11"/>
    <w:rsid w:val="001E732E"/>
    <w:rsid w:val="00200CAD"/>
    <w:rsid w:val="00210B4A"/>
    <w:rsid w:val="00225C22"/>
    <w:rsid w:val="00235BCA"/>
    <w:rsid w:val="00262305"/>
    <w:rsid w:val="00262AD3"/>
    <w:rsid w:val="00284939"/>
    <w:rsid w:val="00284E9B"/>
    <w:rsid w:val="002A57B4"/>
    <w:rsid w:val="002B257A"/>
    <w:rsid w:val="002C1457"/>
    <w:rsid w:val="002E3B95"/>
    <w:rsid w:val="002E42D9"/>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65A2"/>
    <w:rsid w:val="003E7DC6"/>
    <w:rsid w:val="003F57B5"/>
    <w:rsid w:val="00413F60"/>
    <w:rsid w:val="00424E28"/>
    <w:rsid w:val="0042568D"/>
    <w:rsid w:val="004266C9"/>
    <w:rsid w:val="004277E4"/>
    <w:rsid w:val="0044074C"/>
    <w:rsid w:val="004535C1"/>
    <w:rsid w:val="004719B2"/>
    <w:rsid w:val="00472E24"/>
    <w:rsid w:val="004751FC"/>
    <w:rsid w:val="00476808"/>
    <w:rsid w:val="0047684B"/>
    <w:rsid w:val="004860FD"/>
    <w:rsid w:val="00486C74"/>
    <w:rsid w:val="0049110D"/>
    <w:rsid w:val="00495259"/>
    <w:rsid w:val="004A28E5"/>
    <w:rsid w:val="004D712F"/>
    <w:rsid w:val="004E2AC4"/>
    <w:rsid w:val="004F22CE"/>
    <w:rsid w:val="004F7C20"/>
    <w:rsid w:val="00507262"/>
    <w:rsid w:val="00511793"/>
    <w:rsid w:val="00541415"/>
    <w:rsid w:val="00545E5E"/>
    <w:rsid w:val="005474F0"/>
    <w:rsid w:val="005A106F"/>
    <w:rsid w:val="005A43EF"/>
    <w:rsid w:val="005C540E"/>
    <w:rsid w:val="005D6872"/>
    <w:rsid w:val="005E1B69"/>
    <w:rsid w:val="005E415F"/>
    <w:rsid w:val="00603106"/>
    <w:rsid w:val="00627C2A"/>
    <w:rsid w:val="00630EE0"/>
    <w:rsid w:val="00630F59"/>
    <w:rsid w:val="00631B5A"/>
    <w:rsid w:val="006419E5"/>
    <w:rsid w:val="0064557A"/>
    <w:rsid w:val="00651098"/>
    <w:rsid w:val="00656264"/>
    <w:rsid w:val="006608DE"/>
    <w:rsid w:val="0066775F"/>
    <w:rsid w:val="00696278"/>
    <w:rsid w:val="006B2122"/>
    <w:rsid w:val="006B6965"/>
    <w:rsid w:val="006B7B35"/>
    <w:rsid w:val="006C1467"/>
    <w:rsid w:val="006C45DE"/>
    <w:rsid w:val="006C6C5B"/>
    <w:rsid w:val="006D0D57"/>
    <w:rsid w:val="006E402F"/>
    <w:rsid w:val="006F1AB6"/>
    <w:rsid w:val="006F3B9F"/>
    <w:rsid w:val="006F656E"/>
    <w:rsid w:val="00704DDB"/>
    <w:rsid w:val="00716902"/>
    <w:rsid w:val="0071728F"/>
    <w:rsid w:val="0073189F"/>
    <w:rsid w:val="00733D66"/>
    <w:rsid w:val="00791320"/>
    <w:rsid w:val="007A3658"/>
    <w:rsid w:val="007A4984"/>
    <w:rsid w:val="007B20CB"/>
    <w:rsid w:val="007B2BE2"/>
    <w:rsid w:val="007B3AD4"/>
    <w:rsid w:val="007E60A1"/>
    <w:rsid w:val="007F2235"/>
    <w:rsid w:val="008018E1"/>
    <w:rsid w:val="0082751E"/>
    <w:rsid w:val="00837328"/>
    <w:rsid w:val="0084007A"/>
    <w:rsid w:val="0085091E"/>
    <w:rsid w:val="00851B36"/>
    <w:rsid w:val="008845C7"/>
    <w:rsid w:val="008957ED"/>
    <w:rsid w:val="008967EA"/>
    <w:rsid w:val="008D03F8"/>
    <w:rsid w:val="008F072C"/>
    <w:rsid w:val="008F3010"/>
    <w:rsid w:val="0090307A"/>
    <w:rsid w:val="00913AA1"/>
    <w:rsid w:val="009361E5"/>
    <w:rsid w:val="0094062F"/>
    <w:rsid w:val="009413F2"/>
    <w:rsid w:val="009526B4"/>
    <w:rsid w:val="00952B88"/>
    <w:rsid w:val="009559D9"/>
    <w:rsid w:val="00964832"/>
    <w:rsid w:val="009834E1"/>
    <w:rsid w:val="009A1608"/>
    <w:rsid w:val="009A6E1D"/>
    <w:rsid w:val="009B713D"/>
    <w:rsid w:val="009D0D2B"/>
    <w:rsid w:val="009E5803"/>
    <w:rsid w:val="009F4B7D"/>
    <w:rsid w:val="00A05DFA"/>
    <w:rsid w:val="00A109D3"/>
    <w:rsid w:val="00A20AE8"/>
    <w:rsid w:val="00A328D1"/>
    <w:rsid w:val="00A36802"/>
    <w:rsid w:val="00A459B2"/>
    <w:rsid w:val="00A558BD"/>
    <w:rsid w:val="00A62D40"/>
    <w:rsid w:val="00A72C12"/>
    <w:rsid w:val="00A7573D"/>
    <w:rsid w:val="00A963DF"/>
    <w:rsid w:val="00AA6799"/>
    <w:rsid w:val="00AB0285"/>
    <w:rsid w:val="00AC1A01"/>
    <w:rsid w:val="00AD1195"/>
    <w:rsid w:val="00B0632B"/>
    <w:rsid w:val="00B074FA"/>
    <w:rsid w:val="00B07738"/>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BE7829"/>
    <w:rsid w:val="00C048AE"/>
    <w:rsid w:val="00C05D2D"/>
    <w:rsid w:val="00C35C98"/>
    <w:rsid w:val="00C67707"/>
    <w:rsid w:val="00C82840"/>
    <w:rsid w:val="00CA1796"/>
    <w:rsid w:val="00CA7D82"/>
    <w:rsid w:val="00CB3DBD"/>
    <w:rsid w:val="00CC45F8"/>
    <w:rsid w:val="00CC5E13"/>
    <w:rsid w:val="00CD74EB"/>
    <w:rsid w:val="00CF3A2A"/>
    <w:rsid w:val="00CF6E09"/>
    <w:rsid w:val="00D177F9"/>
    <w:rsid w:val="00D209F9"/>
    <w:rsid w:val="00D22B21"/>
    <w:rsid w:val="00D34F80"/>
    <w:rsid w:val="00D37378"/>
    <w:rsid w:val="00D42AB9"/>
    <w:rsid w:val="00D54986"/>
    <w:rsid w:val="00D7049A"/>
    <w:rsid w:val="00D743C8"/>
    <w:rsid w:val="00D8516A"/>
    <w:rsid w:val="00D95DD1"/>
    <w:rsid w:val="00DA1DD8"/>
    <w:rsid w:val="00DA4024"/>
    <w:rsid w:val="00DA623C"/>
    <w:rsid w:val="00DC288A"/>
    <w:rsid w:val="00DD1751"/>
    <w:rsid w:val="00DD5865"/>
    <w:rsid w:val="00DD6EC6"/>
    <w:rsid w:val="00DE3EF5"/>
    <w:rsid w:val="00DF35B4"/>
    <w:rsid w:val="00E15EB9"/>
    <w:rsid w:val="00E2607E"/>
    <w:rsid w:val="00E31122"/>
    <w:rsid w:val="00E33C3B"/>
    <w:rsid w:val="00E426DA"/>
    <w:rsid w:val="00E62DCA"/>
    <w:rsid w:val="00E6719C"/>
    <w:rsid w:val="00E71059"/>
    <w:rsid w:val="00E754B9"/>
    <w:rsid w:val="00E76485"/>
    <w:rsid w:val="00E774F5"/>
    <w:rsid w:val="00E96789"/>
    <w:rsid w:val="00ED24A6"/>
    <w:rsid w:val="00ED7A7A"/>
    <w:rsid w:val="00EE68DF"/>
    <w:rsid w:val="00EE7AE6"/>
    <w:rsid w:val="00EF1914"/>
    <w:rsid w:val="00EF4163"/>
    <w:rsid w:val="00EF6E52"/>
    <w:rsid w:val="00F123DE"/>
    <w:rsid w:val="00F15EE8"/>
    <w:rsid w:val="00F37547"/>
    <w:rsid w:val="00F5514F"/>
    <w:rsid w:val="00F62ED4"/>
    <w:rsid w:val="00F65EAB"/>
    <w:rsid w:val="00F66E72"/>
    <w:rsid w:val="00F72C77"/>
    <w:rsid w:val="00F81CCC"/>
    <w:rsid w:val="00FA6487"/>
    <w:rsid w:val="00FC0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30</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41</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38</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39</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40</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14</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19</b:RefOrder>
  </b:Source>
  <b:Source>
    <b:Tag>Bob18</b:Tag>
    <b:SourceType>JournalArticle</b:SourceType>
    <b:Guid>{B76AA4E3-66FC-4529-86B1-31482CE0FE4C}</b:Guid>
    <b:Author>
      <b:Author>
        <b:NameList>
          <b:Person>
            <b:Last>Bobadilla</b:Last>
            <b:First>Jesús</b:First>
          </b:Person>
          <b:Person>
            <b:Last>Bojorque</b:Last>
            <b:First>Rodolfo</b:First>
          </b:Person>
          <b:Person>
            <b:Last>Hernando Esteban</b:Last>
            <b:First>Antonio</b:First>
          </b:Person>
          <b:Person>
            <b:Last>Hurtado</b:Last>
            <b:First>Remigio</b:First>
          </b:Person>
        </b:NameList>
      </b:Author>
    </b:Author>
    <b:Title>Recommender Systems Clustering Using Bayesian Non Negative Matrix Factorization</b:Title>
    <b:JournalName>IEEE Access</b:JournalName>
    <b:Year>2018</b:Year>
    <b:Volume>6</b:Volume>
    <b:RefOrder>42</b:RefOrder>
  </b:Source>
  <b:Source>
    <b:Tag>ElG16</b:Tag>
    <b:SourceType>BookSection</b:SourceType>
    <b:Guid>{234AF510-8552-4714-94F2-D5012465F174}</b:Guid>
    <b:Title>Recommender System For Ubiquitous Learning Based On Decision Tree</b:Title>
    <b:Year>2016</b:Year>
    <b:Author>
      <b:Author>
        <b:NameList>
          <b:Person>
            <b:Last>El Guabassi</b:Last>
            <b:First>Inssaf</b:First>
          </b:Person>
          <b:Person>
            <b:Last>Achhab</b:Last>
            <b:First>Mohammed</b:First>
            <b:Middle>Al</b:Middle>
          </b:Person>
          <b:Person>
            <b:Last>Jellouli</b:Last>
            <b:First>Ismail</b:First>
          </b:Person>
          <b:Person>
            <b:Last>El Mohajir</b:Last>
            <b:First>Badr</b:First>
            <b:Middle>Eddine</b:Middle>
          </b:Person>
        </b:NameList>
      </b:Author>
    </b:Author>
    <b:BookTitle>2016 4th IEEE International Colloquium on Information Science and Technology (CiSt)</b:BookTitle>
    <b:RefOrder>43</b:RefOrder>
  </b:Source>
  <b:Source>
    <b:Tag>Ale17</b:Tag>
    <b:SourceType>JournalArticle</b:SourceType>
    <b:Guid>{CB33BCE4-4194-43DB-9068-2FA7C86372FA}</b:Guid>
    <b:Title>Identifying Representative Users In Matrix Factorization-Based Recommender Systems: Application To Solving The Content-Less New Item Cold-Start Problem</b:Title>
    <b:Year>2017</b:Year>
    <b:Author>
      <b:Author>
        <b:NameList>
          <b:Person>
            <b:Last>Aleksandrova</b:Last>
            <b:First>Marharyta</b:First>
          </b:Person>
          <b:Person>
            <b:Last>Brun</b:Last>
            <b:First>Armelle</b:First>
          </b:Person>
          <b:Person>
            <b:Last>Boyer</b:Last>
            <b:First>Anne</b:First>
          </b:Person>
          <b:Person>
            <b:Last>Chertov</b:Last>
            <b:First>Oleg</b:First>
          </b:Person>
        </b:NameList>
      </b:Author>
    </b:Author>
    <b:JournalName>Journal of Intelligent Information Systems</b:JournalName>
    <b:Volume>48</b:Volume>
    <b:Issue>2</b:Issue>
    <b:RefOrder>44</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20</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21</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22</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23</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45</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29</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46</b:RefOrder>
  </b:Source>
  <b:Source>
    <b:Tag>Ado07</b:Tag>
    <b:SourceType>JournalArticle</b:SourceType>
    <b:Guid>{642905A0-844C-4EA0-96ED-B1938154A055}</b:Guid>
    <b:Title>New Recommendation Techniques for Multicriteria Rating Systems</b:Title>
    <b:JournalName>Intelligent Systems, IEEE</b:JournalName>
    <b:Year>2007</b:Year>
    <b:Pages>11</b:Pages>
    <b:Author>
      <b:Author>
        <b:NameList>
          <b:Person>
            <b:Last>Adomavicius</b:Last>
            <b:First>Gediminas</b:First>
          </b:Person>
          <b:Person>
            <b:Last>Kwon</b:Last>
            <b:First>YoungOk</b:First>
          </b:Person>
        </b:NameList>
      </b:Author>
    </b:Author>
    <b:Volume>22</b:Volume>
    <b:RefOrder>47</b:RefOrder>
  </b:Source>
  <b:Source>
    <b:Tag>Sar16</b:Tag>
    <b:SourceType>JournalArticle</b:SourceType>
    <b:Guid>{E9202C6B-9DFE-4271-BEC3-7D088665CF09}</b:Guid>
    <b:Title>Performance Comparison of Different Similarity Measures for Collaborative Filtering Technique</b:Title>
    <b:JournalName>Indian Journal of Science and Technology</b:JournalName>
    <b:Year>2016</b:Year>
    <b:Pages>2</b:Pages>
    <b:Volume>9</b:Volume>
    <b:Author>
      <b:Author>
        <b:NameList>
          <b:Person>
            <b:Last>K.G</b:Last>
            <b:First>Saranya</b:First>
          </b:Person>
          <b:Person>
            <b:Last>Sadhasivam</b:Last>
            <b:First>Sudha</b:First>
          </b:Person>
          <b:Person>
            <b:Last>Chandralekha</b:Last>
            <b:First>M.</b:First>
          </b:Person>
        </b:NameList>
      </b:Author>
    </b:Author>
    <b:RefOrder>48</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24</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Placeholder2</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26</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27</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28</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35</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36</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37</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31</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34</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s>
</file>

<file path=customXml/itemProps1.xml><?xml version="1.0" encoding="utf-8"?>
<ds:datastoreItem xmlns:ds="http://schemas.openxmlformats.org/officeDocument/2006/customXml" ds:itemID="{79D96230-E07B-4ACA-842F-80F8BFE2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33</Pages>
  <Words>8886</Words>
  <Characters>50654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119</cp:revision>
  <dcterms:created xsi:type="dcterms:W3CDTF">2021-04-20T08:51:00Z</dcterms:created>
  <dcterms:modified xsi:type="dcterms:W3CDTF">2021-04-26T19:38:00Z</dcterms:modified>
</cp:coreProperties>
</file>