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562199">
          <w:pPr>
            <w:pStyle w:val="TOC1"/>
            <w:rPr>
              <w:rFonts w:asciiTheme="minorHAnsi" w:eastAsiaTheme="minorEastAsia" w:hAnsiTheme="minorHAnsi"/>
              <w:noProof/>
              <w:sz w:val="22"/>
              <w:lang w:val="id-ID" w:eastAsia="id-ID"/>
            </w:rPr>
          </w:pPr>
          <w:hyperlink w:anchor="_Toc71071754" w:history="1">
            <w:r w:rsidRPr="00C60DB1">
              <w:rPr>
                <w:rStyle w:val="Hyperlink"/>
                <w:noProof/>
              </w:rPr>
              <w:t>BAB I PENDAHULUAN</w:t>
            </w:r>
            <w:r>
              <w:rPr>
                <w:noProof/>
                <w:webHidden/>
              </w:rPr>
              <w:tab/>
            </w:r>
            <w:r>
              <w:rPr>
                <w:noProof/>
                <w:webHidden/>
              </w:rPr>
              <w:fldChar w:fldCharType="begin"/>
            </w:r>
            <w:r>
              <w:rPr>
                <w:noProof/>
                <w:webHidden/>
              </w:rPr>
              <w:instrText xml:space="preserve"> PAGEREF _Toc71071754 \h </w:instrText>
            </w:r>
            <w:r>
              <w:rPr>
                <w:noProof/>
                <w:webHidden/>
              </w:rPr>
            </w:r>
            <w:r>
              <w:rPr>
                <w:noProof/>
                <w:webHidden/>
              </w:rPr>
              <w:fldChar w:fldCharType="separate"/>
            </w:r>
            <w:r>
              <w:rPr>
                <w:noProof/>
                <w:webHidden/>
              </w:rPr>
              <w:t>1</w:t>
            </w:r>
            <w:r>
              <w:rPr>
                <w:noProof/>
                <w:webHidden/>
              </w:rPr>
              <w:fldChar w:fldCharType="end"/>
            </w:r>
          </w:hyperlink>
        </w:p>
        <w:p w14:paraId="50542CE7" w14:textId="77777777" w:rsidR="00562199" w:rsidRDefault="00562199">
          <w:pPr>
            <w:pStyle w:val="TOC2"/>
            <w:rPr>
              <w:rFonts w:asciiTheme="minorHAnsi" w:eastAsiaTheme="minorEastAsia" w:hAnsiTheme="minorHAnsi"/>
              <w:noProof/>
              <w:sz w:val="22"/>
              <w:lang w:val="id-ID" w:eastAsia="id-ID"/>
            </w:rPr>
          </w:pPr>
          <w:hyperlink w:anchor="_Toc71071755" w:history="1">
            <w:r w:rsidRPr="00C60DB1">
              <w:rPr>
                <w:rStyle w:val="Hyperlink"/>
                <w:noProof/>
              </w:rPr>
              <w:t>1.1</w:t>
            </w:r>
            <w:r>
              <w:rPr>
                <w:rFonts w:asciiTheme="minorHAnsi" w:eastAsiaTheme="minorEastAsia" w:hAnsiTheme="minorHAnsi"/>
                <w:noProof/>
                <w:sz w:val="22"/>
                <w:lang w:val="id-ID" w:eastAsia="id-ID"/>
              </w:rPr>
              <w:tab/>
            </w:r>
            <w:r w:rsidRPr="00C60DB1">
              <w:rPr>
                <w:rStyle w:val="Hyperlink"/>
                <w:noProof/>
              </w:rPr>
              <w:t>Latar Belakang</w:t>
            </w:r>
            <w:r>
              <w:rPr>
                <w:noProof/>
                <w:webHidden/>
              </w:rPr>
              <w:tab/>
            </w:r>
            <w:r>
              <w:rPr>
                <w:noProof/>
                <w:webHidden/>
              </w:rPr>
              <w:fldChar w:fldCharType="begin"/>
            </w:r>
            <w:r>
              <w:rPr>
                <w:noProof/>
                <w:webHidden/>
              </w:rPr>
              <w:instrText xml:space="preserve"> PAGEREF _Toc71071755 \h </w:instrText>
            </w:r>
            <w:r>
              <w:rPr>
                <w:noProof/>
                <w:webHidden/>
              </w:rPr>
            </w:r>
            <w:r>
              <w:rPr>
                <w:noProof/>
                <w:webHidden/>
              </w:rPr>
              <w:fldChar w:fldCharType="separate"/>
            </w:r>
            <w:r>
              <w:rPr>
                <w:noProof/>
                <w:webHidden/>
              </w:rPr>
              <w:t>1</w:t>
            </w:r>
            <w:r>
              <w:rPr>
                <w:noProof/>
                <w:webHidden/>
              </w:rPr>
              <w:fldChar w:fldCharType="end"/>
            </w:r>
          </w:hyperlink>
        </w:p>
        <w:p w14:paraId="484B71E2" w14:textId="77777777" w:rsidR="00562199" w:rsidRDefault="00562199">
          <w:pPr>
            <w:pStyle w:val="TOC2"/>
            <w:rPr>
              <w:rFonts w:asciiTheme="minorHAnsi" w:eastAsiaTheme="minorEastAsia" w:hAnsiTheme="minorHAnsi"/>
              <w:noProof/>
              <w:sz w:val="22"/>
              <w:lang w:val="id-ID" w:eastAsia="id-ID"/>
            </w:rPr>
          </w:pPr>
          <w:hyperlink w:anchor="_Toc71071756" w:history="1">
            <w:r w:rsidRPr="00C60DB1">
              <w:rPr>
                <w:rStyle w:val="Hyperlink"/>
                <w:noProof/>
              </w:rPr>
              <w:t>1.2</w:t>
            </w:r>
            <w:r>
              <w:rPr>
                <w:rFonts w:asciiTheme="minorHAnsi" w:eastAsiaTheme="minorEastAsia" w:hAnsiTheme="minorHAnsi"/>
                <w:noProof/>
                <w:sz w:val="22"/>
                <w:lang w:val="id-ID" w:eastAsia="id-ID"/>
              </w:rPr>
              <w:tab/>
            </w:r>
            <w:r w:rsidRPr="00C60DB1">
              <w:rPr>
                <w:rStyle w:val="Hyperlink"/>
                <w:noProof/>
              </w:rPr>
              <w:t>Rumusan Masalah</w:t>
            </w:r>
            <w:r>
              <w:rPr>
                <w:noProof/>
                <w:webHidden/>
              </w:rPr>
              <w:tab/>
            </w:r>
            <w:r>
              <w:rPr>
                <w:noProof/>
                <w:webHidden/>
              </w:rPr>
              <w:fldChar w:fldCharType="begin"/>
            </w:r>
            <w:r>
              <w:rPr>
                <w:noProof/>
                <w:webHidden/>
              </w:rPr>
              <w:instrText xml:space="preserve"> PAGEREF _Toc71071756 \h </w:instrText>
            </w:r>
            <w:r>
              <w:rPr>
                <w:noProof/>
                <w:webHidden/>
              </w:rPr>
            </w:r>
            <w:r>
              <w:rPr>
                <w:noProof/>
                <w:webHidden/>
              </w:rPr>
              <w:fldChar w:fldCharType="separate"/>
            </w:r>
            <w:r>
              <w:rPr>
                <w:noProof/>
                <w:webHidden/>
              </w:rPr>
              <w:t>2</w:t>
            </w:r>
            <w:r>
              <w:rPr>
                <w:noProof/>
                <w:webHidden/>
              </w:rPr>
              <w:fldChar w:fldCharType="end"/>
            </w:r>
          </w:hyperlink>
        </w:p>
        <w:p w14:paraId="115CCE62" w14:textId="77777777" w:rsidR="00562199" w:rsidRDefault="00562199">
          <w:pPr>
            <w:pStyle w:val="TOC2"/>
            <w:rPr>
              <w:rFonts w:asciiTheme="minorHAnsi" w:eastAsiaTheme="minorEastAsia" w:hAnsiTheme="minorHAnsi"/>
              <w:noProof/>
              <w:sz w:val="22"/>
              <w:lang w:val="id-ID" w:eastAsia="id-ID"/>
            </w:rPr>
          </w:pPr>
          <w:hyperlink w:anchor="_Toc71071757" w:history="1">
            <w:r w:rsidRPr="00C60DB1">
              <w:rPr>
                <w:rStyle w:val="Hyperlink"/>
                <w:noProof/>
              </w:rPr>
              <w:t>1.3</w:t>
            </w:r>
            <w:r>
              <w:rPr>
                <w:rFonts w:asciiTheme="minorHAnsi" w:eastAsiaTheme="minorEastAsia" w:hAnsiTheme="minorHAnsi"/>
                <w:noProof/>
                <w:sz w:val="22"/>
                <w:lang w:val="id-ID" w:eastAsia="id-ID"/>
              </w:rPr>
              <w:tab/>
            </w:r>
            <w:r w:rsidRPr="00C60DB1">
              <w:rPr>
                <w:rStyle w:val="Hyperlink"/>
                <w:noProof/>
              </w:rPr>
              <w:t>Tujuan</w:t>
            </w:r>
            <w:r>
              <w:rPr>
                <w:noProof/>
                <w:webHidden/>
              </w:rPr>
              <w:tab/>
            </w:r>
            <w:r>
              <w:rPr>
                <w:noProof/>
                <w:webHidden/>
              </w:rPr>
              <w:fldChar w:fldCharType="begin"/>
            </w:r>
            <w:r>
              <w:rPr>
                <w:noProof/>
                <w:webHidden/>
              </w:rPr>
              <w:instrText xml:space="preserve"> PAGEREF _Toc71071757 \h </w:instrText>
            </w:r>
            <w:r>
              <w:rPr>
                <w:noProof/>
                <w:webHidden/>
              </w:rPr>
            </w:r>
            <w:r>
              <w:rPr>
                <w:noProof/>
                <w:webHidden/>
              </w:rPr>
              <w:fldChar w:fldCharType="separate"/>
            </w:r>
            <w:r>
              <w:rPr>
                <w:noProof/>
                <w:webHidden/>
              </w:rPr>
              <w:t>2</w:t>
            </w:r>
            <w:r>
              <w:rPr>
                <w:noProof/>
                <w:webHidden/>
              </w:rPr>
              <w:fldChar w:fldCharType="end"/>
            </w:r>
          </w:hyperlink>
        </w:p>
        <w:p w14:paraId="306652EE" w14:textId="77777777" w:rsidR="00562199" w:rsidRDefault="00562199">
          <w:pPr>
            <w:pStyle w:val="TOC2"/>
            <w:rPr>
              <w:rFonts w:asciiTheme="minorHAnsi" w:eastAsiaTheme="minorEastAsia" w:hAnsiTheme="minorHAnsi"/>
              <w:noProof/>
              <w:sz w:val="22"/>
              <w:lang w:val="id-ID" w:eastAsia="id-ID"/>
            </w:rPr>
          </w:pPr>
          <w:hyperlink w:anchor="_Toc71071758" w:history="1">
            <w:r w:rsidRPr="00C60DB1">
              <w:rPr>
                <w:rStyle w:val="Hyperlink"/>
                <w:noProof/>
              </w:rPr>
              <w:t>1.4</w:t>
            </w:r>
            <w:r>
              <w:rPr>
                <w:rFonts w:asciiTheme="minorHAnsi" w:eastAsiaTheme="minorEastAsia" w:hAnsiTheme="minorHAnsi"/>
                <w:noProof/>
                <w:sz w:val="22"/>
                <w:lang w:val="id-ID" w:eastAsia="id-ID"/>
              </w:rPr>
              <w:tab/>
            </w:r>
            <w:r w:rsidRPr="00C60DB1">
              <w:rPr>
                <w:rStyle w:val="Hyperlink"/>
                <w:noProof/>
              </w:rPr>
              <w:t>Manfaat</w:t>
            </w:r>
            <w:r>
              <w:rPr>
                <w:noProof/>
                <w:webHidden/>
              </w:rPr>
              <w:tab/>
            </w:r>
            <w:r>
              <w:rPr>
                <w:noProof/>
                <w:webHidden/>
              </w:rPr>
              <w:fldChar w:fldCharType="begin"/>
            </w:r>
            <w:r>
              <w:rPr>
                <w:noProof/>
                <w:webHidden/>
              </w:rPr>
              <w:instrText xml:space="preserve"> PAGEREF _Toc71071758 \h </w:instrText>
            </w:r>
            <w:r>
              <w:rPr>
                <w:noProof/>
                <w:webHidden/>
              </w:rPr>
            </w:r>
            <w:r>
              <w:rPr>
                <w:noProof/>
                <w:webHidden/>
              </w:rPr>
              <w:fldChar w:fldCharType="separate"/>
            </w:r>
            <w:r>
              <w:rPr>
                <w:noProof/>
                <w:webHidden/>
              </w:rPr>
              <w:t>2</w:t>
            </w:r>
            <w:r>
              <w:rPr>
                <w:noProof/>
                <w:webHidden/>
              </w:rPr>
              <w:fldChar w:fldCharType="end"/>
            </w:r>
          </w:hyperlink>
        </w:p>
        <w:p w14:paraId="60883952" w14:textId="77777777" w:rsidR="00562199" w:rsidRDefault="00562199">
          <w:pPr>
            <w:pStyle w:val="TOC2"/>
            <w:rPr>
              <w:rFonts w:asciiTheme="minorHAnsi" w:eastAsiaTheme="minorEastAsia" w:hAnsiTheme="minorHAnsi"/>
              <w:noProof/>
              <w:sz w:val="22"/>
              <w:lang w:val="id-ID" w:eastAsia="id-ID"/>
            </w:rPr>
          </w:pPr>
          <w:hyperlink w:anchor="_Toc71071759" w:history="1">
            <w:r w:rsidRPr="00C60DB1">
              <w:rPr>
                <w:rStyle w:val="Hyperlink"/>
                <w:noProof/>
              </w:rPr>
              <w:t>1.5</w:t>
            </w:r>
            <w:r>
              <w:rPr>
                <w:rFonts w:asciiTheme="minorHAnsi" w:eastAsiaTheme="minorEastAsia" w:hAnsiTheme="minorHAnsi"/>
                <w:noProof/>
                <w:sz w:val="22"/>
                <w:lang w:val="id-ID" w:eastAsia="id-ID"/>
              </w:rPr>
              <w:tab/>
            </w:r>
            <w:r w:rsidRPr="00C60DB1">
              <w:rPr>
                <w:rStyle w:val="Hyperlink"/>
                <w:noProof/>
              </w:rPr>
              <w:t>Batasan Masalah</w:t>
            </w:r>
            <w:r>
              <w:rPr>
                <w:noProof/>
                <w:webHidden/>
              </w:rPr>
              <w:tab/>
            </w:r>
            <w:r>
              <w:rPr>
                <w:noProof/>
                <w:webHidden/>
              </w:rPr>
              <w:fldChar w:fldCharType="begin"/>
            </w:r>
            <w:r>
              <w:rPr>
                <w:noProof/>
                <w:webHidden/>
              </w:rPr>
              <w:instrText xml:space="preserve"> PAGEREF _Toc71071759 \h </w:instrText>
            </w:r>
            <w:r>
              <w:rPr>
                <w:noProof/>
                <w:webHidden/>
              </w:rPr>
            </w:r>
            <w:r>
              <w:rPr>
                <w:noProof/>
                <w:webHidden/>
              </w:rPr>
              <w:fldChar w:fldCharType="separate"/>
            </w:r>
            <w:r>
              <w:rPr>
                <w:noProof/>
                <w:webHidden/>
              </w:rPr>
              <w:t>2</w:t>
            </w:r>
            <w:r>
              <w:rPr>
                <w:noProof/>
                <w:webHidden/>
              </w:rPr>
              <w:fldChar w:fldCharType="end"/>
            </w:r>
          </w:hyperlink>
        </w:p>
        <w:p w14:paraId="650BD5DB" w14:textId="77777777" w:rsidR="00562199" w:rsidRDefault="00562199">
          <w:pPr>
            <w:pStyle w:val="TOC2"/>
            <w:rPr>
              <w:rFonts w:asciiTheme="minorHAnsi" w:eastAsiaTheme="minorEastAsia" w:hAnsiTheme="minorHAnsi"/>
              <w:noProof/>
              <w:sz w:val="22"/>
              <w:lang w:val="id-ID" w:eastAsia="id-ID"/>
            </w:rPr>
          </w:pPr>
          <w:hyperlink w:anchor="_Toc71071760" w:history="1">
            <w:r w:rsidRPr="00C60DB1">
              <w:rPr>
                <w:rStyle w:val="Hyperlink"/>
                <w:noProof/>
              </w:rPr>
              <w:t>1.6</w:t>
            </w:r>
            <w:r>
              <w:rPr>
                <w:rFonts w:asciiTheme="minorHAnsi" w:eastAsiaTheme="minorEastAsia" w:hAnsiTheme="minorHAnsi"/>
                <w:noProof/>
                <w:sz w:val="22"/>
                <w:lang w:val="id-ID" w:eastAsia="id-ID"/>
              </w:rPr>
              <w:tab/>
            </w:r>
            <w:r w:rsidRPr="00C60DB1">
              <w:rPr>
                <w:rStyle w:val="Hyperlink"/>
                <w:noProof/>
              </w:rPr>
              <w:t>Metodologi Pengembangan Sistem</w:t>
            </w:r>
            <w:r>
              <w:rPr>
                <w:noProof/>
                <w:webHidden/>
              </w:rPr>
              <w:tab/>
            </w:r>
            <w:r>
              <w:rPr>
                <w:noProof/>
                <w:webHidden/>
              </w:rPr>
              <w:fldChar w:fldCharType="begin"/>
            </w:r>
            <w:r>
              <w:rPr>
                <w:noProof/>
                <w:webHidden/>
              </w:rPr>
              <w:instrText xml:space="preserve"> PAGEREF _Toc71071760 \h </w:instrText>
            </w:r>
            <w:r>
              <w:rPr>
                <w:noProof/>
                <w:webHidden/>
              </w:rPr>
            </w:r>
            <w:r>
              <w:rPr>
                <w:noProof/>
                <w:webHidden/>
              </w:rPr>
              <w:fldChar w:fldCharType="separate"/>
            </w:r>
            <w:r>
              <w:rPr>
                <w:noProof/>
                <w:webHidden/>
              </w:rPr>
              <w:t>3</w:t>
            </w:r>
            <w:r>
              <w:rPr>
                <w:noProof/>
                <w:webHidden/>
              </w:rPr>
              <w:fldChar w:fldCharType="end"/>
            </w:r>
          </w:hyperlink>
        </w:p>
        <w:p w14:paraId="12180EF3" w14:textId="77777777" w:rsidR="00562199" w:rsidRDefault="00562199">
          <w:pPr>
            <w:pStyle w:val="TOC1"/>
            <w:rPr>
              <w:rFonts w:asciiTheme="minorHAnsi" w:eastAsiaTheme="minorEastAsia" w:hAnsiTheme="minorHAnsi"/>
              <w:noProof/>
              <w:sz w:val="22"/>
              <w:lang w:val="id-ID" w:eastAsia="id-ID"/>
            </w:rPr>
          </w:pPr>
          <w:hyperlink w:anchor="_Toc71071761" w:history="1">
            <w:r w:rsidRPr="00C60DB1">
              <w:rPr>
                <w:rStyle w:val="Hyperlink"/>
                <w:noProof/>
              </w:rPr>
              <w:t>BAB II TINJAUAN PUSTAKA</w:t>
            </w:r>
            <w:r>
              <w:rPr>
                <w:noProof/>
                <w:webHidden/>
              </w:rPr>
              <w:tab/>
            </w:r>
            <w:r>
              <w:rPr>
                <w:noProof/>
                <w:webHidden/>
              </w:rPr>
              <w:fldChar w:fldCharType="begin"/>
            </w:r>
            <w:r>
              <w:rPr>
                <w:noProof/>
                <w:webHidden/>
              </w:rPr>
              <w:instrText xml:space="preserve"> PAGEREF _Toc71071761 \h </w:instrText>
            </w:r>
            <w:r>
              <w:rPr>
                <w:noProof/>
                <w:webHidden/>
              </w:rPr>
            </w:r>
            <w:r>
              <w:rPr>
                <w:noProof/>
                <w:webHidden/>
              </w:rPr>
              <w:fldChar w:fldCharType="separate"/>
            </w:r>
            <w:r>
              <w:rPr>
                <w:noProof/>
                <w:webHidden/>
              </w:rPr>
              <w:t>5</w:t>
            </w:r>
            <w:r>
              <w:rPr>
                <w:noProof/>
                <w:webHidden/>
              </w:rPr>
              <w:fldChar w:fldCharType="end"/>
            </w:r>
          </w:hyperlink>
        </w:p>
        <w:p w14:paraId="40023254" w14:textId="77777777" w:rsidR="00562199" w:rsidRDefault="00562199">
          <w:pPr>
            <w:pStyle w:val="TOC2"/>
            <w:rPr>
              <w:rFonts w:asciiTheme="minorHAnsi" w:eastAsiaTheme="minorEastAsia" w:hAnsiTheme="minorHAnsi"/>
              <w:noProof/>
              <w:sz w:val="22"/>
              <w:lang w:val="id-ID" w:eastAsia="id-ID"/>
            </w:rPr>
          </w:pPr>
          <w:hyperlink w:anchor="_Toc71071762" w:history="1">
            <w:r w:rsidRPr="00C60DB1">
              <w:rPr>
                <w:rStyle w:val="Hyperlink"/>
                <w:noProof/>
              </w:rPr>
              <w:t>2.1</w:t>
            </w:r>
            <w:r>
              <w:rPr>
                <w:rFonts w:asciiTheme="minorHAnsi" w:eastAsiaTheme="minorEastAsia" w:hAnsiTheme="minorHAnsi"/>
                <w:noProof/>
                <w:sz w:val="22"/>
                <w:lang w:val="id-ID" w:eastAsia="id-ID"/>
              </w:rPr>
              <w:tab/>
            </w:r>
            <w:r w:rsidRPr="00C60DB1">
              <w:rPr>
                <w:rStyle w:val="Hyperlink"/>
                <w:noProof/>
              </w:rPr>
              <w:t>Perpustakaan Digital</w:t>
            </w:r>
            <w:r>
              <w:rPr>
                <w:noProof/>
                <w:webHidden/>
              </w:rPr>
              <w:tab/>
            </w:r>
            <w:r>
              <w:rPr>
                <w:noProof/>
                <w:webHidden/>
              </w:rPr>
              <w:fldChar w:fldCharType="begin"/>
            </w:r>
            <w:r>
              <w:rPr>
                <w:noProof/>
                <w:webHidden/>
              </w:rPr>
              <w:instrText xml:space="preserve"> PAGEREF _Toc71071762 \h </w:instrText>
            </w:r>
            <w:r>
              <w:rPr>
                <w:noProof/>
                <w:webHidden/>
              </w:rPr>
            </w:r>
            <w:r>
              <w:rPr>
                <w:noProof/>
                <w:webHidden/>
              </w:rPr>
              <w:fldChar w:fldCharType="separate"/>
            </w:r>
            <w:r>
              <w:rPr>
                <w:noProof/>
                <w:webHidden/>
              </w:rPr>
              <w:t>5</w:t>
            </w:r>
            <w:r>
              <w:rPr>
                <w:noProof/>
                <w:webHidden/>
              </w:rPr>
              <w:fldChar w:fldCharType="end"/>
            </w:r>
          </w:hyperlink>
        </w:p>
        <w:p w14:paraId="2F51A73E" w14:textId="77777777" w:rsidR="00562199" w:rsidRDefault="00562199">
          <w:pPr>
            <w:pStyle w:val="TOC3"/>
            <w:rPr>
              <w:rFonts w:asciiTheme="minorHAnsi" w:eastAsiaTheme="minorEastAsia" w:hAnsiTheme="minorHAnsi"/>
              <w:noProof/>
              <w:sz w:val="22"/>
              <w:lang w:val="id-ID" w:eastAsia="id-ID"/>
            </w:rPr>
          </w:pPr>
          <w:hyperlink w:anchor="_Toc71071763" w:history="1">
            <w:r w:rsidRPr="00C60DB1">
              <w:rPr>
                <w:rStyle w:val="Hyperlink"/>
                <w:noProof/>
              </w:rPr>
              <w:t>2.1.1</w:t>
            </w:r>
            <w:r>
              <w:rPr>
                <w:rFonts w:asciiTheme="minorHAnsi" w:eastAsiaTheme="minorEastAsia" w:hAnsiTheme="minorHAnsi"/>
                <w:noProof/>
                <w:sz w:val="22"/>
                <w:lang w:val="id-ID" w:eastAsia="id-ID"/>
              </w:rPr>
              <w:tab/>
            </w:r>
            <w:r w:rsidRPr="00C60DB1">
              <w:rPr>
                <w:rStyle w:val="Hyperlink"/>
                <w:noProof/>
              </w:rPr>
              <w:t>Jenis Koleksi Digital</w:t>
            </w:r>
            <w:r>
              <w:rPr>
                <w:noProof/>
                <w:webHidden/>
              </w:rPr>
              <w:tab/>
            </w:r>
            <w:r>
              <w:rPr>
                <w:noProof/>
                <w:webHidden/>
              </w:rPr>
              <w:fldChar w:fldCharType="begin"/>
            </w:r>
            <w:r>
              <w:rPr>
                <w:noProof/>
                <w:webHidden/>
              </w:rPr>
              <w:instrText xml:space="preserve"> PAGEREF _Toc71071763 \h </w:instrText>
            </w:r>
            <w:r>
              <w:rPr>
                <w:noProof/>
                <w:webHidden/>
              </w:rPr>
            </w:r>
            <w:r>
              <w:rPr>
                <w:noProof/>
                <w:webHidden/>
              </w:rPr>
              <w:fldChar w:fldCharType="separate"/>
            </w:r>
            <w:r>
              <w:rPr>
                <w:noProof/>
                <w:webHidden/>
              </w:rPr>
              <w:t>5</w:t>
            </w:r>
            <w:r>
              <w:rPr>
                <w:noProof/>
                <w:webHidden/>
              </w:rPr>
              <w:fldChar w:fldCharType="end"/>
            </w:r>
          </w:hyperlink>
        </w:p>
        <w:p w14:paraId="6A89D07C" w14:textId="77777777" w:rsidR="00562199" w:rsidRDefault="00562199">
          <w:pPr>
            <w:pStyle w:val="TOC3"/>
            <w:rPr>
              <w:rFonts w:asciiTheme="minorHAnsi" w:eastAsiaTheme="minorEastAsia" w:hAnsiTheme="minorHAnsi"/>
              <w:noProof/>
              <w:sz w:val="22"/>
              <w:lang w:val="id-ID" w:eastAsia="id-ID"/>
            </w:rPr>
          </w:pPr>
          <w:hyperlink w:anchor="_Toc71071764" w:history="1">
            <w:r w:rsidRPr="00C60DB1">
              <w:rPr>
                <w:rStyle w:val="Hyperlink"/>
                <w:noProof/>
              </w:rPr>
              <w:t>2.1.2</w:t>
            </w:r>
            <w:r>
              <w:rPr>
                <w:rFonts w:asciiTheme="minorHAnsi" w:eastAsiaTheme="minorEastAsia" w:hAnsiTheme="minorHAnsi"/>
                <w:noProof/>
                <w:sz w:val="22"/>
                <w:lang w:val="id-ID" w:eastAsia="id-ID"/>
              </w:rPr>
              <w:tab/>
            </w:r>
            <w:r w:rsidRPr="00C60DB1">
              <w:rPr>
                <w:rStyle w:val="Hyperlink"/>
                <w:noProof/>
              </w:rPr>
              <w:t>Format File Digital</w:t>
            </w:r>
            <w:r>
              <w:rPr>
                <w:noProof/>
                <w:webHidden/>
              </w:rPr>
              <w:tab/>
            </w:r>
            <w:r>
              <w:rPr>
                <w:noProof/>
                <w:webHidden/>
              </w:rPr>
              <w:fldChar w:fldCharType="begin"/>
            </w:r>
            <w:r>
              <w:rPr>
                <w:noProof/>
                <w:webHidden/>
              </w:rPr>
              <w:instrText xml:space="preserve"> PAGEREF _Toc71071764 \h </w:instrText>
            </w:r>
            <w:r>
              <w:rPr>
                <w:noProof/>
                <w:webHidden/>
              </w:rPr>
            </w:r>
            <w:r>
              <w:rPr>
                <w:noProof/>
                <w:webHidden/>
              </w:rPr>
              <w:fldChar w:fldCharType="separate"/>
            </w:r>
            <w:r>
              <w:rPr>
                <w:noProof/>
                <w:webHidden/>
              </w:rPr>
              <w:t>6</w:t>
            </w:r>
            <w:r>
              <w:rPr>
                <w:noProof/>
                <w:webHidden/>
              </w:rPr>
              <w:fldChar w:fldCharType="end"/>
            </w:r>
          </w:hyperlink>
        </w:p>
        <w:p w14:paraId="44101284" w14:textId="77777777" w:rsidR="00562199" w:rsidRDefault="00562199">
          <w:pPr>
            <w:pStyle w:val="TOC3"/>
            <w:rPr>
              <w:rFonts w:asciiTheme="minorHAnsi" w:eastAsiaTheme="minorEastAsia" w:hAnsiTheme="minorHAnsi"/>
              <w:noProof/>
              <w:sz w:val="22"/>
              <w:lang w:val="id-ID" w:eastAsia="id-ID"/>
            </w:rPr>
          </w:pPr>
          <w:hyperlink w:anchor="_Toc71071765" w:history="1">
            <w:r w:rsidRPr="00C60DB1">
              <w:rPr>
                <w:rStyle w:val="Hyperlink"/>
                <w:noProof/>
              </w:rPr>
              <w:t>2.1.3</w:t>
            </w:r>
            <w:r>
              <w:rPr>
                <w:rFonts w:asciiTheme="minorHAnsi" w:eastAsiaTheme="minorEastAsia" w:hAnsiTheme="minorHAnsi"/>
                <w:noProof/>
                <w:sz w:val="22"/>
                <w:lang w:val="id-ID" w:eastAsia="id-ID"/>
              </w:rPr>
              <w:tab/>
            </w:r>
            <w:r w:rsidRPr="00C60DB1">
              <w:rPr>
                <w:rStyle w:val="Hyperlink"/>
                <w:noProof/>
              </w:rPr>
              <w:t>Digitalisasi File Digital</w:t>
            </w:r>
            <w:r>
              <w:rPr>
                <w:noProof/>
                <w:webHidden/>
              </w:rPr>
              <w:tab/>
            </w:r>
            <w:r>
              <w:rPr>
                <w:noProof/>
                <w:webHidden/>
              </w:rPr>
              <w:fldChar w:fldCharType="begin"/>
            </w:r>
            <w:r>
              <w:rPr>
                <w:noProof/>
                <w:webHidden/>
              </w:rPr>
              <w:instrText xml:space="preserve"> PAGEREF _Toc71071765 \h </w:instrText>
            </w:r>
            <w:r>
              <w:rPr>
                <w:noProof/>
                <w:webHidden/>
              </w:rPr>
            </w:r>
            <w:r>
              <w:rPr>
                <w:noProof/>
                <w:webHidden/>
              </w:rPr>
              <w:fldChar w:fldCharType="separate"/>
            </w:r>
            <w:r>
              <w:rPr>
                <w:noProof/>
                <w:webHidden/>
              </w:rPr>
              <w:t>7</w:t>
            </w:r>
            <w:r>
              <w:rPr>
                <w:noProof/>
                <w:webHidden/>
              </w:rPr>
              <w:fldChar w:fldCharType="end"/>
            </w:r>
          </w:hyperlink>
        </w:p>
        <w:p w14:paraId="37A33A41" w14:textId="77777777" w:rsidR="00562199" w:rsidRDefault="00562199">
          <w:pPr>
            <w:pStyle w:val="TOC3"/>
            <w:rPr>
              <w:rFonts w:asciiTheme="minorHAnsi" w:eastAsiaTheme="minorEastAsia" w:hAnsiTheme="minorHAnsi"/>
              <w:noProof/>
              <w:sz w:val="22"/>
              <w:lang w:val="id-ID" w:eastAsia="id-ID"/>
            </w:rPr>
          </w:pPr>
          <w:hyperlink w:anchor="_Toc71071766" w:history="1">
            <w:r w:rsidRPr="00C60DB1">
              <w:rPr>
                <w:rStyle w:val="Hyperlink"/>
                <w:noProof/>
              </w:rPr>
              <w:t>2.1.4</w:t>
            </w:r>
            <w:r>
              <w:rPr>
                <w:rFonts w:asciiTheme="minorHAnsi" w:eastAsiaTheme="minorEastAsia" w:hAnsiTheme="minorHAnsi"/>
                <w:noProof/>
                <w:sz w:val="22"/>
                <w:lang w:val="id-ID" w:eastAsia="id-ID"/>
              </w:rPr>
              <w:tab/>
            </w:r>
            <w:r w:rsidRPr="00C60DB1">
              <w:rPr>
                <w:rStyle w:val="Hyperlink"/>
                <w:noProof/>
              </w:rPr>
              <w:t>Klasifikasi Item Perpustakaan</w:t>
            </w:r>
            <w:r>
              <w:rPr>
                <w:noProof/>
                <w:webHidden/>
              </w:rPr>
              <w:tab/>
            </w:r>
            <w:r>
              <w:rPr>
                <w:noProof/>
                <w:webHidden/>
              </w:rPr>
              <w:fldChar w:fldCharType="begin"/>
            </w:r>
            <w:r>
              <w:rPr>
                <w:noProof/>
                <w:webHidden/>
              </w:rPr>
              <w:instrText xml:space="preserve"> PAGEREF _Toc71071766 \h </w:instrText>
            </w:r>
            <w:r>
              <w:rPr>
                <w:noProof/>
                <w:webHidden/>
              </w:rPr>
            </w:r>
            <w:r>
              <w:rPr>
                <w:noProof/>
                <w:webHidden/>
              </w:rPr>
              <w:fldChar w:fldCharType="separate"/>
            </w:r>
            <w:r>
              <w:rPr>
                <w:noProof/>
                <w:webHidden/>
              </w:rPr>
              <w:t>9</w:t>
            </w:r>
            <w:r>
              <w:rPr>
                <w:noProof/>
                <w:webHidden/>
              </w:rPr>
              <w:fldChar w:fldCharType="end"/>
            </w:r>
          </w:hyperlink>
        </w:p>
        <w:p w14:paraId="0BFEA376" w14:textId="77777777" w:rsidR="00562199" w:rsidRDefault="00562199">
          <w:pPr>
            <w:pStyle w:val="TOC2"/>
            <w:rPr>
              <w:rFonts w:asciiTheme="minorHAnsi" w:eastAsiaTheme="minorEastAsia" w:hAnsiTheme="minorHAnsi"/>
              <w:noProof/>
              <w:sz w:val="22"/>
              <w:lang w:val="id-ID" w:eastAsia="id-ID"/>
            </w:rPr>
          </w:pPr>
          <w:hyperlink w:anchor="_Toc71071767" w:history="1">
            <w:r w:rsidRPr="00C60DB1">
              <w:rPr>
                <w:rStyle w:val="Hyperlink"/>
                <w:noProof/>
              </w:rPr>
              <w:t>2.2</w:t>
            </w:r>
            <w:r>
              <w:rPr>
                <w:rFonts w:asciiTheme="minorHAnsi" w:eastAsiaTheme="minorEastAsia" w:hAnsiTheme="minorHAnsi"/>
                <w:noProof/>
                <w:sz w:val="22"/>
                <w:lang w:val="id-ID" w:eastAsia="id-ID"/>
              </w:rPr>
              <w:tab/>
            </w:r>
            <w:r w:rsidRPr="00C60DB1">
              <w:rPr>
                <w:rStyle w:val="Hyperlink"/>
                <w:noProof/>
              </w:rPr>
              <w:t>Sistem Rekomendasi</w:t>
            </w:r>
            <w:r>
              <w:rPr>
                <w:noProof/>
                <w:webHidden/>
              </w:rPr>
              <w:tab/>
            </w:r>
            <w:r>
              <w:rPr>
                <w:noProof/>
                <w:webHidden/>
              </w:rPr>
              <w:fldChar w:fldCharType="begin"/>
            </w:r>
            <w:r>
              <w:rPr>
                <w:noProof/>
                <w:webHidden/>
              </w:rPr>
              <w:instrText xml:space="preserve"> PAGEREF _Toc71071767 \h </w:instrText>
            </w:r>
            <w:r>
              <w:rPr>
                <w:noProof/>
                <w:webHidden/>
              </w:rPr>
            </w:r>
            <w:r>
              <w:rPr>
                <w:noProof/>
                <w:webHidden/>
              </w:rPr>
              <w:fldChar w:fldCharType="separate"/>
            </w:r>
            <w:r>
              <w:rPr>
                <w:noProof/>
                <w:webHidden/>
              </w:rPr>
              <w:t>11</w:t>
            </w:r>
            <w:r>
              <w:rPr>
                <w:noProof/>
                <w:webHidden/>
              </w:rPr>
              <w:fldChar w:fldCharType="end"/>
            </w:r>
          </w:hyperlink>
        </w:p>
        <w:p w14:paraId="42D1A329" w14:textId="77777777" w:rsidR="00562199" w:rsidRDefault="00562199">
          <w:pPr>
            <w:pStyle w:val="TOC3"/>
            <w:rPr>
              <w:rFonts w:asciiTheme="minorHAnsi" w:eastAsiaTheme="minorEastAsia" w:hAnsiTheme="minorHAnsi"/>
              <w:noProof/>
              <w:sz w:val="22"/>
              <w:lang w:val="id-ID" w:eastAsia="id-ID"/>
            </w:rPr>
          </w:pPr>
          <w:hyperlink w:anchor="_Toc71071768" w:history="1">
            <w:r w:rsidRPr="00C60DB1">
              <w:rPr>
                <w:rStyle w:val="Hyperlink"/>
                <w:noProof/>
              </w:rPr>
              <w:t>2.2.1</w:t>
            </w:r>
            <w:r>
              <w:rPr>
                <w:rFonts w:asciiTheme="minorHAnsi" w:eastAsiaTheme="minorEastAsia" w:hAnsiTheme="minorHAnsi"/>
                <w:noProof/>
                <w:sz w:val="22"/>
                <w:lang w:val="id-ID" w:eastAsia="id-ID"/>
              </w:rPr>
              <w:tab/>
            </w:r>
            <w:r w:rsidRPr="00C60DB1">
              <w:rPr>
                <w:rStyle w:val="Hyperlink"/>
                <w:noProof/>
              </w:rPr>
              <w:t>Content-Based Recommendation</w:t>
            </w:r>
            <w:r>
              <w:rPr>
                <w:noProof/>
                <w:webHidden/>
              </w:rPr>
              <w:tab/>
            </w:r>
            <w:r>
              <w:rPr>
                <w:noProof/>
                <w:webHidden/>
              </w:rPr>
              <w:fldChar w:fldCharType="begin"/>
            </w:r>
            <w:r>
              <w:rPr>
                <w:noProof/>
                <w:webHidden/>
              </w:rPr>
              <w:instrText xml:space="preserve"> PAGEREF _Toc71071768 \h </w:instrText>
            </w:r>
            <w:r>
              <w:rPr>
                <w:noProof/>
                <w:webHidden/>
              </w:rPr>
            </w:r>
            <w:r>
              <w:rPr>
                <w:noProof/>
                <w:webHidden/>
              </w:rPr>
              <w:fldChar w:fldCharType="separate"/>
            </w:r>
            <w:r>
              <w:rPr>
                <w:noProof/>
                <w:webHidden/>
              </w:rPr>
              <w:t>12</w:t>
            </w:r>
            <w:r>
              <w:rPr>
                <w:noProof/>
                <w:webHidden/>
              </w:rPr>
              <w:fldChar w:fldCharType="end"/>
            </w:r>
          </w:hyperlink>
        </w:p>
        <w:p w14:paraId="7F6D25B2" w14:textId="77777777" w:rsidR="00562199" w:rsidRDefault="00562199">
          <w:pPr>
            <w:pStyle w:val="TOC3"/>
            <w:rPr>
              <w:rFonts w:asciiTheme="minorHAnsi" w:eastAsiaTheme="minorEastAsia" w:hAnsiTheme="minorHAnsi"/>
              <w:noProof/>
              <w:sz w:val="22"/>
              <w:lang w:val="id-ID" w:eastAsia="id-ID"/>
            </w:rPr>
          </w:pPr>
          <w:hyperlink w:anchor="_Toc71071769" w:history="1">
            <w:r w:rsidRPr="00C60DB1">
              <w:rPr>
                <w:rStyle w:val="Hyperlink"/>
                <w:noProof/>
              </w:rPr>
              <w:t>2.2.2</w:t>
            </w:r>
            <w:r>
              <w:rPr>
                <w:rFonts w:asciiTheme="minorHAnsi" w:eastAsiaTheme="minorEastAsia" w:hAnsiTheme="minorHAnsi"/>
                <w:noProof/>
                <w:sz w:val="22"/>
                <w:lang w:val="id-ID" w:eastAsia="id-ID"/>
              </w:rPr>
              <w:tab/>
            </w:r>
            <w:r w:rsidRPr="00C60DB1">
              <w:rPr>
                <w:rStyle w:val="Hyperlink"/>
                <w:noProof/>
              </w:rPr>
              <w:t>Collaborative Filtering Recommendation</w:t>
            </w:r>
            <w:r>
              <w:rPr>
                <w:noProof/>
                <w:webHidden/>
              </w:rPr>
              <w:tab/>
            </w:r>
            <w:r>
              <w:rPr>
                <w:noProof/>
                <w:webHidden/>
              </w:rPr>
              <w:fldChar w:fldCharType="begin"/>
            </w:r>
            <w:r>
              <w:rPr>
                <w:noProof/>
                <w:webHidden/>
              </w:rPr>
              <w:instrText xml:space="preserve"> PAGEREF _Toc71071769 \h </w:instrText>
            </w:r>
            <w:r>
              <w:rPr>
                <w:noProof/>
                <w:webHidden/>
              </w:rPr>
            </w:r>
            <w:r>
              <w:rPr>
                <w:noProof/>
                <w:webHidden/>
              </w:rPr>
              <w:fldChar w:fldCharType="separate"/>
            </w:r>
            <w:r>
              <w:rPr>
                <w:noProof/>
                <w:webHidden/>
              </w:rPr>
              <w:t>13</w:t>
            </w:r>
            <w:r>
              <w:rPr>
                <w:noProof/>
                <w:webHidden/>
              </w:rPr>
              <w:fldChar w:fldCharType="end"/>
            </w:r>
          </w:hyperlink>
        </w:p>
        <w:p w14:paraId="194C1AA6" w14:textId="77777777" w:rsidR="00562199" w:rsidRDefault="00562199">
          <w:pPr>
            <w:pStyle w:val="TOC3"/>
            <w:rPr>
              <w:rFonts w:asciiTheme="minorHAnsi" w:eastAsiaTheme="minorEastAsia" w:hAnsiTheme="minorHAnsi"/>
              <w:noProof/>
              <w:sz w:val="22"/>
              <w:lang w:val="id-ID" w:eastAsia="id-ID"/>
            </w:rPr>
          </w:pPr>
          <w:hyperlink w:anchor="_Toc71071770" w:history="1">
            <w:r w:rsidRPr="00C60DB1">
              <w:rPr>
                <w:rStyle w:val="Hyperlink"/>
                <w:noProof/>
              </w:rPr>
              <w:t>2.2.3</w:t>
            </w:r>
            <w:r>
              <w:rPr>
                <w:rFonts w:asciiTheme="minorHAnsi" w:eastAsiaTheme="minorEastAsia" w:hAnsiTheme="minorHAnsi"/>
                <w:noProof/>
                <w:sz w:val="22"/>
                <w:lang w:val="id-ID" w:eastAsia="id-ID"/>
              </w:rPr>
              <w:tab/>
            </w:r>
            <w:r w:rsidRPr="00C60DB1">
              <w:rPr>
                <w:rStyle w:val="Hyperlink"/>
                <w:noProof/>
              </w:rPr>
              <w:t>Hybrid Approaches</w:t>
            </w:r>
            <w:r>
              <w:rPr>
                <w:noProof/>
                <w:webHidden/>
              </w:rPr>
              <w:tab/>
            </w:r>
            <w:r>
              <w:rPr>
                <w:noProof/>
                <w:webHidden/>
              </w:rPr>
              <w:fldChar w:fldCharType="begin"/>
            </w:r>
            <w:r>
              <w:rPr>
                <w:noProof/>
                <w:webHidden/>
              </w:rPr>
              <w:instrText xml:space="preserve"> PAGEREF _Toc71071770 \h </w:instrText>
            </w:r>
            <w:r>
              <w:rPr>
                <w:noProof/>
                <w:webHidden/>
              </w:rPr>
            </w:r>
            <w:r>
              <w:rPr>
                <w:noProof/>
                <w:webHidden/>
              </w:rPr>
              <w:fldChar w:fldCharType="separate"/>
            </w:r>
            <w:r>
              <w:rPr>
                <w:noProof/>
                <w:webHidden/>
              </w:rPr>
              <w:t>15</w:t>
            </w:r>
            <w:r>
              <w:rPr>
                <w:noProof/>
                <w:webHidden/>
              </w:rPr>
              <w:fldChar w:fldCharType="end"/>
            </w:r>
          </w:hyperlink>
        </w:p>
        <w:p w14:paraId="17A704E2" w14:textId="77777777" w:rsidR="00562199" w:rsidRDefault="00562199">
          <w:pPr>
            <w:pStyle w:val="TOC2"/>
            <w:rPr>
              <w:rFonts w:asciiTheme="minorHAnsi" w:eastAsiaTheme="minorEastAsia" w:hAnsiTheme="minorHAnsi"/>
              <w:noProof/>
              <w:sz w:val="22"/>
              <w:lang w:val="id-ID" w:eastAsia="id-ID"/>
            </w:rPr>
          </w:pPr>
          <w:hyperlink w:anchor="_Toc71071771" w:history="1">
            <w:r w:rsidRPr="00C60DB1">
              <w:rPr>
                <w:rStyle w:val="Hyperlink"/>
                <w:noProof/>
              </w:rPr>
              <w:t>2.3</w:t>
            </w:r>
            <w:r>
              <w:rPr>
                <w:rFonts w:asciiTheme="minorHAnsi" w:eastAsiaTheme="minorEastAsia" w:hAnsiTheme="minorHAnsi"/>
                <w:noProof/>
                <w:sz w:val="22"/>
                <w:lang w:val="id-ID" w:eastAsia="id-ID"/>
              </w:rPr>
              <w:tab/>
            </w:r>
            <w:r w:rsidRPr="00C60DB1">
              <w:rPr>
                <w:rStyle w:val="Hyperlink"/>
                <w:noProof/>
              </w:rPr>
              <w:t>Matrix Factorization</w:t>
            </w:r>
            <w:r>
              <w:rPr>
                <w:noProof/>
                <w:webHidden/>
              </w:rPr>
              <w:tab/>
            </w:r>
            <w:r>
              <w:rPr>
                <w:noProof/>
                <w:webHidden/>
              </w:rPr>
              <w:fldChar w:fldCharType="begin"/>
            </w:r>
            <w:r>
              <w:rPr>
                <w:noProof/>
                <w:webHidden/>
              </w:rPr>
              <w:instrText xml:space="preserve"> PAGEREF _Toc71071771 \h </w:instrText>
            </w:r>
            <w:r>
              <w:rPr>
                <w:noProof/>
                <w:webHidden/>
              </w:rPr>
            </w:r>
            <w:r>
              <w:rPr>
                <w:noProof/>
                <w:webHidden/>
              </w:rPr>
              <w:fldChar w:fldCharType="separate"/>
            </w:r>
            <w:r>
              <w:rPr>
                <w:noProof/>
                <w:webHidden/>
              </w:rPr>
              <w:t>16</w:t>
            </w:r>
            <w:r>
              <w:rPr>
                <w:noProof/>
                <w:webHidden/>
              </w:rPr>
              <w:fldChar w:fldCharType="end"/>
            </w:r>
          </w:hyperlink>
        </w:p>
        <w:p w14:paraId="7D731CE0" w14:textId="77777777" w:rsidR="00562199" w:rsidRDefault="00562199">
          <w:pPr>
            <w:pStyle w:val="TOC2"/>
            <w:rPr>
              <w:rFonts w:asciiTheme="minorHAnsi" w:eastAsiaTheme="minorEastAsia" w:hAnsiTheme="minorHAnsi"/>
              <w:noProof/>
              <w:sz w:val="22"/>
              <w:lang w:val="id-ID" w:eastAsia="id-ID"/>
            </w:rPr>
          </w:pPr>
          <w:hyperlink w:anchor="_Toc71071772" w:history="1">
            <w:r w:rsidRPr="00C60DB1">
              <w:rPr>
                <w:rStyle w:val="Hyperlink"/>
                <w:noProof/>
              </w:rPr>
              <w:t>2.4</w:t>
            </w:r>
            <w:r>
              <w:rPr>
                <w:rFonts w:asciiTheme="minorHAnsi" w:eastAsiaTheme="minorEastAsia" w:hAnsiTheme="minorHAnsi"/>
                <w:noProof/>
                <w:sz w:val="22"/>
                <w:lang w:val="id-ID" w:eastAsia="id-ID"/>
              </w:rPr>
              <w:tab/>
            </w:r>
            <w:r w:rsidRPr="00C60DB1">
              <w:rPr>
                <w:rStyle w:val="Hyperlink"/>
                <w:noProof/>
              </w:rPr>
              <w:t>Deep Learning</w:t>
            </w:r>
            <w:r>
              <w:rPr>
                <w:noProof/>
                <w:webHidden/>
              </w:rPr>
              <w:tab/>
            </w:r>
            <w:r>
              <w:rPr>
                <w:noProof/>
                <w:webHidden/>
              </w:rPr>
              <w:fldChar w:fldCharType="begin"/>
            </w:r>
            <w:r>
              <w:rPr>
                <w:noProof/>
                <w:webHidden/>
              </w:rPr>
              <w:instrText xml:space="preserve"> PAGEREF _Toc71071772 \h </w:instrText>
            </w:r>
            <w:r>
              <w:rPr>
                <w:noProof/>
                <w:webHidden/>
              </w:rPr>
            </w:r>
            <w:r>
              <w:rPr>
                <w:noProof/>
                <w:webHidden/>
              </w:rPr>
              <w:fldChar w:fldCharType="separate"/>
            </w:r>
            <w:r>
              <w:rPr>
                <w:noProof/>
                <w:webHidden/>
              </w:rPr>
              <w:t>17</w:t>
            </w:r>
            <w:r>
              <w:rPr>
                <w:noProof/>
                <w:webHidden/>
              </w:rPr>
              <w:fldChar w:fldCharType="end"/>
            </w:r>
          </w:hyperlink>
        </w:p>
        <w:p w14:paraId="4427C838" w14:textId="77777777" w:rsidR="00562199" w:rsidRDefault="00562199">
          <w:pPr>
            <w:pStyle w:val="TOC2"/>
            <w:rPr>
              <w:rFonts w:asciiTheme="minorHAnsi" w:eastAsiaTheme="minorEastAsia" w:hAnsiTheme="minorHAnsi"/>
              <w:noProof/>
              <w:sz w:val="22"/>
              <w:lang w:val="id-ID" w:eastAsia="id-ID"/>
            </w:rPr>
          </w:pPr>
          <w:hyperlink w:anchor="_Toc71071773" w:history="1">
            <w:r w:rsidRPr="00C60DB1">
              <w:rPr>
                <w:rStyle w:val="Hyperlink"/>
                <w:noProof/>
              </w:rPr>
              <w:t>2.5</w:t>
            </w:r>
            <w:r>
              <w:rPr>
                <w:rFonts w:asciiTheme="minorHAnsi" w:eastAsiaTheme="minorEastAsia" w:hAnsiTheme="minorHAnsi"/>
                <w:noProof/>
                <w:sz w:val="22"/>
                <w:lang w:val="id-ID" w:eastAsia="id-ID"/>
              </w:rPr>
              <w:tab/>
            </w:r>
            <w:r w:rsidRPr="00C60DB1">
              <w:rPr>
                <w:rStyle w:val="Hyperlink"/>
                <w:noProof/>
              </w:rPr>
              <w:t>Deep Collaborative Filtering</w:t>
            </w:r>
            <w:r>
              <w:rPr>
                <w:noProof/>
                <w:webHidden/>
              </w:rPr>
              <w:tab/>
            </w:r>
            <w:r>
              <w:rPr>
                <w:noProof/>
                <w:webHidden/>
              </w:rPr>
              <w:fldChar w:fldCharType="begin"/>
            </w:r>
            <w:r>
              <w:rPr>
                <w:noProof/>
                <w:webHidden/>
              </w:rPr>
              <w:instrText xml:space="preserve"> PAGEREF _Toc71071773 \h </w:instrText>
            </w:r>
            <w:r>
              <w:rPr>
                <w:noProof/>
                <w:webHidden/>
              </w:rPr>
            </w:r>
            <w:r>
              <w:rPr>
                <w:noProof/>
                <w:webHidden/>
              </w:rPr>
              <w:fldChar w:fldCharType="separate"/>
            </w:r>
            <w:r>
              <w:rPr>
                <w:noProof/>
                <w:webHidden/>
              </w:rPr>
              <w:t>18</w:t>
            </w:r>
            <w:r>
              <w:rPr>
                <w:noProof/>
                <w:webHidden/>
              </w:rPr>
              <w:fldChar w:fldCharType="end"/>
            </w:r>
          </w:hyperlink>
        </w:p>
        <w:p w14:paraId="4538D626" w14:textId="77777777" w:rsidR="00562199" w:rsidRDefault="00562199">
          <w:pPr>
            <w:pStyle w:val="TOC3"/>
            <w:rPr>
              <w:rFonts w:asciiTheme="minorHAnsi" w:eastAsiaTheme="minorEastAsia" w:hAnsiTheme="minorHAnsi"/>
              <w:noProof/>
              <w:sz w:val="22"/>
              <w:lang w:val="id-ID" w:eastAsia="id-ID"/>
            </w:rPr>
          </w:pPr>
          <w:hyperlink w:anchor="_Toc71071774" w:history="1">
            <w:r w:rsidRPr="00C60DB1">
              <w:rPr>
                <w:rStyle w:val="Hyperlink"/>
                <w:rFonts w:cs="Times New Roman"/>
                <w:noProof/>
              </w:rPr>
              <w:t>2.5.1</w:t>
            </w:r>
            <w:r>
              <w:rPr>
                <w:rFonts w:asciiTheme="minorHAnsi" w:eastAsiaTheme="minorEastAsia" w:hAnsiTheme="minorHAnsi"/>
                <w:noProof/>
                <w:sz w:val="22"/>
                <w:lang w:val="id-ID" w:eastAsia="id-ID"/>
              </w:rPr>
              <w:tab/>
            </w:r>
            <w:r w:rsidRPr="00C60DB1">
              <w:rPr>
                <w:rStyle w:val="Hyperlink"/>
                <w:rFonts w:cs="Times New Roman"/>
                <w:noProof/>
              </w:rPr>
              <w:t>Normalisasi Data Pada Deep Collaborative Filtering</w:t>
            </w:r>
            <w:r>
              <w:rPr>
                <w:noProof/>
                <w:webHidden/>
              </w:rPr>
              <w:tab/>
            </w:r>
            <w:r>
              <w:rPr>
                <w:noProof/>
                <w:webHidden/>
              </w:rPr>
              <w:fldChar w:fldCharType="begin"/>
            </w:r>
            <w:r>
              <w:rPr>
                <w:noProof/>
                <w:webHidden/>
              </w:rPr>
              <w:instrText xml:space="preserve"> PAGEREF _Toc71071774 \h </w:instrText>
            </w:r>
            <w:r>
              <w:rPr>
                <w:noProof/>
                <w:webHidden/>
              </w:rPr>
            </w:r>
            <w:r>
              <w:rPr>
                <w:noProof/>
                <w:webHidden/>
              </w:rPr>
              <w:fldChar w:fldCharType="separate"/>
            </w:r>
            <w:r>
              <w:rPr>
                <w:noProof/>
                <w:webHidden/>
              </w:rPr>
              <w:t>19</w:t>
            </w:r>
            <w:r>
              <w:rPr>
                <w:noProof/>
                <w:webHidden/>
              </w:rPr>
              <w:fldChar w:fldCharType="end"/>
            </w:r>
          </w:hyperlink>
        </w:p>
        <w:p w14:paraId="307C466C" w14:textId="77777777" w:rsidR="00562199" w:rsidRDefault="00562199">
          <w:pPr>
            <w:pStyle w:val="TOC3"/>
            <w:rPr>
              <w:rFonts w:asciiTheme="minorHAnsi" w:eastAsiaTheme="minorEastAsia" w:hAnsiTheme="minorHAnsi"/>
              <w:noProof/>
              <w:sz w:val="22"/>
              <w:lang w:val="id-ID" w:eastAsia="id-ID"/>
            </w:rPr>
          </w:pPr>
          <w:hyperlink w:anchor="_Toc71071775" w:history="1">
            <w:r w:rsidRPr="00C60DB1">
              <w:rPr>
                <w:rStyle w:val="Hyperlink"/>
                <w:noProof/>
                <w:lang w:val="id-ID"/>
              </w:rPr>
              <w:t>2.5.2.</w:t>
            </w:r>
            <w:r>
              <w:rPr>
                <w:rFonts w:asciiTheme="minorHAnsi" w:eastAsiaTheme="minorEastAsia" w:hAnsiTheme="minorHAnsi"/>
                <w:noProof/>
                <w:sz w:val="22"/>
                <w:lang w:val="id-ID" w:eastAsia="id-ID"/>
              </w:rPr>
              <w:tab/>
            </w:r>
            <w:r w:rsidRPr="00C60DB1">
              <w:rPr>
                <w:rStyle w:val="Hyperlink"/>
                <w:noProof/>
                <w:lang w:val="id-ID"/>
              </w:rPr>
              <w:t>Menghitung Kesalahan Model (Loss Function)</w:t>
            </w:r>
            <w:r>
              <w:rPr>
                <w:noProof/>
                <w:webHidden/>
              </w:rPr>
              <w:tab/>
            </w:r>
            <w:r>
              <w:rPr>
                <w:noProof/>
                <w:webHidden/>
              </w:rPr>
              <w:fldChar w:fldCharType="begin"/>
            </w:r>
            <w:r>
              <w:rPr>
                <w:noProof/>
                <w:webHidden/>
              </w:rPr>
              <w:instrText xml:space="preserve"> PAGEREF _Toc71071775 \h </w:instrText>
            </w:r>
            <w:r>
              <w:rPr>
                <w:noProof/>
                <w:webHidden/>
              </w:rPr>
            </w:r>
            <w:r>
              <w:rPr>
                <w:noProof/>
                <w:webHidden/>
              </w:rPr>
              <w:fldChar w:fldCharType="separate"/>
            </w:r>
            <w:r>
              <w:rPr>
                <w:noProof/>
                <w:webHidden/>
              </w:rPr>
              <w:t>20</w:t>
            </w:r>
            <w:r>
              <w:rPr>
                <w:noProof/>
                <w:webHidden/>
              </w:rPr>
              <w:fldChar w:fldCharType="end"/>
            </w:r>
          </w:hyperlink>
        </w:p>
        <w:p w14:paraId="2AA6762D" w14:textId="77777777" w:rsidR="00562199" w:rsidRDefault="00562199">
          <w:pPr>
            <w:pStyle w:val="TOC3"/>
            <w:rPr>
              <w:rFonts w:asciiTheme="minorHAnsi" w:eastAsiaTheme="minorEastAsia" w:hAnsiTheme="minorHAnsi"/>
              <w:noProof/>
              <w:sz w:val="22"/>
              <w:lang w:val="id-ID" w:eastAsia="id-ID"/>
            </w:rPr>
          </w:pPr>
          <w:hyperlink w:anchor="_Toc71071776" w:history="1">
            <w:r w:rsidRPr="00C60DB1">
              <w:rPr>
                <w:rStyle w:val="Hyperlink"/>
                <w:noProof/>
              </w:rPr>
              <w:t>2.5.3</w:t>
            </w:r>
            <w:r>
              <w:rPr>
                <w:rFonts w:asciiTheme="minorHAnsi" w:eastAsiaTheme="minorEastAsia" w:hAnsiTheme="minorHAnsi"/>
                <w:noProof/>
                <w:sz w:val="22"/>
                <w:lang w:val="id-ID" w:eastAsia="id-ID"/>
              </w:rPr>
              <w:tab/>
            </w:r>
            <w:r w:rsidRPr="00C60DB1">
              <w:rPr>
                <w:rStyle w:val="Hyperlink"/>
                <w:noProof/>
                <w:lang w:val="id-ID"/>
              </w:rPr>
              <w:t>Tahapan Rekomendasi Pada Deep Collaborative Filtering</w:t>
            </w:r>
            <w:r>
              <w:rPr>
                <w:noProof/>
                <w:webHidden/>
              </w:rPr>
              <w:tab/>
            </w:r>
            <w:r>
              <w:rPr>
                <w:noProof/>
                <w:webHidden/>
              </w:rPr>
              <w:fldChar w:fldCharType="begin"/>
            </w:r>
            <w:r>
              <w:rPr>
                <w:noProof/>
                <w:webHidden/>
              </w:rPr>
              <w:instrText xml:space="preserve"> PAGEREF _Toc71071776 \h </w:instrText>
            </w:r>
            <w:r>
              <w:rPr>
                <w:noProof/>
                <w:webHidden/>
              </w:rPr>
            </w:r>
            <w:r>
              <w:rPr>
                <w:noProof/>
                <w:webHidden/>
              </w:rPr>
              <w:fldChar w:fldCharType="separate"/>
            </w:r>
            <w:r>
              <w:rPr>
                <w:noProof/>
                <w:webHidden/>
              </w:rPr>
              <w:t>21</w:t>
            </w:r>
            <w:r>
              <w:rPr>
                <w:noProof/>
                <w:webHidden/>
              </w:rPr>
              <w:fldChar w:fldCharType="end"/>
            </w:r>
          </w:hyperlink>
        </w:p>
        <w:p w14:paraId="4F106720" w14:textId="77777777" w:rsidR="00562199" w:rsidRDefault="00562199">
          <w:pPr>
            <w:pStyle w:val="TOC2"/>
            <w:rPr>
              <w:rFonts w:asciiTheme="minorHAnsi" w:eastAsiaTheme="minorEastAsia" w:hAnsiTheme="minorHAnsi"/>
              <w:noProof/>
              <w:sz w:val="22"/>
              <w:lang w:val="id-ID" w:eastAsia="id-ID"/>
            </w:rPr>
          </w:pPr>
          <w:hyperlink w:anchor="_Toc71071777" w:history="1">
            <w:r w:rsidRPr="00C60DB1">
              <w:rPr>
                <w:rStyle w:val="Hyperlink"/>
                <w:noProof/>
              </w:rPr>
              <w:t>2.6</w:t>
            </w:r>
            <w:r>
              <w:rPr>
                <w:rFonts w:asciiTheme="minorHAnsi" w:eastAsiaTheme="minorEastAsia" w:hAnsiTheme="minorHAnsi"/>
                <w:noProof/>
                <w:sz w:val="22"/>
                <w:lang w:val="id-ID" w:eastAsia="id-ID"/>
              </w:rPr>
              <w:tab/>
            </w:r>
            <w:r w:rsidRPr="00C60DB1">
              <w:rPr>
                <w:rStyle w:val="Hyperlink"/>
                <w:noProof/>
              </w:rPr>
              <w:t>Pengujian Perangkat Lunak dan Pengujian Keakuratan Hasil Rekomendasi</w:t>
            </w:r>
            <w:r>
              <w:rPr>
                <w:noProof/>
                <w:webHidden/>
              </w:rPr>
              <w:tab/>
            </w:r>
            <w:r>
              <w:rPr>
                <w:noProof/>
                <w:webHidden/>
              </w:rPr>
              <w:fldChar w:fldCharType="begin"/>
            </w:r>
            <w:r>
              <w:rPr>
                <w:noProof/>
                <w:webHidden/>
              </w:rPr>
              <w:instrText xml:space="preserve"> PAGEREF _Toc71071777 \h </w:instrText>
            </w:r>
            <w:r>
              <w:rPr>
                <w:noProof/>
                <w:webHidden/>
              </w:rPr>
            </w:r>
            <w:r>
              <w:rPr>
                <w:noProof/>
                <w:webHidden/>
              </w:rPr>
              <w:fldChar w:fldCharType="separate"/>
            </w:r>
            <w:r>
              <w:rPr>
                <w:noProof/>
                <w:webHidden/>
              </w:rPr>
              <w:t>23</w:t>
            </w:r>
            <w:r>
              <w:rPr>
                <w:noProof/>
                <w:webHidden/>
              </w:rPr>
              <w:fldChar w:fldCharType="end"/>
            </w:r>
          </w:hyperlink>
        </w:p>
        <w:p w14:paraId="43511B1B" w14:textId="77777777" w:rsidR="00562199" w:rsidRDefault="00562199">
          <w:pPr>
            <w:pStyle w:val="TOC3"/>
            <w:rPr>
              <w:rFonts w:asciiTheme="minorHAnsi" w:eastAsiaTheme="minorEastAsia" w:hAnsiTheme="minorHAnsi"/>
              <w:noProof/>
              <w:sz w:val="22"/>
              <w:lang w:val="id-ID" w:eastAsia="id-ID"/>
            </w:rPr>
          </w:pPr>
          <w:hyperlink w:anchor="_Toc71071778" w:history="1">
            <w:r w:rsidRPr="00C60DB1">
              <w:rPr>
                <w:rStyle w:val="Hyperlink"/>
                <w:noProof/>
              </w:rPr>
              <w:t>2.6.1</w:t>
            </w:r>
            <w:r>
              <w:rPr>
                <w:rFonts w:asciiTheme="minorHAnsi" w:eastAsiaTheme="minorEastAsia" w:hAnsiTheme="minorHAnsi"/>
                <w:noProof/>
                <w:sz w:val="22"/>
                <w:lang w:val="id-ID" w:eastAsia="id-ID"/>
              </w:rPr>
              <w:tab/>
            </w:r>
            <w:r w:rsidRPr="00C60DB1">
              <w:rPr>
                <w:rStyle w:val="Hyperlink"/>
                <w:noProof/>
              </w:rPr>
              <w:t>Pengujian Perangkat Lunak dengan Black Box Testing</w:t>
            </w:r>
            <w:r>
              <w:rPr>
                <w:noProof/>
                <w:webHidden/>
              </w:rPr>
              <w:tab/>
            </w:r>
            <w:r>
              <w:rPr>
                <w:noProof/>
                <w:webHidden/>
              </w:rPr>
              <w:fldChar w:fldCharType="begin"/>
            </w:r>
            <w:r>
              <w:rPr>
                <w:noProof/>
                <w:webHidden/>
              </w:rPr>
              <w:instrText xml:space="preserve"> PAGEREF _Toc71071778 \h </w:instrText>
            </w:r>
            <w:r>
              <w:rPr>
                <w:noProof/>
                <w:webHidden/>
              </w:rPr>
            </w:r>
            <w:r>
              <w:rPr>
                <w:noProof/>
                <w:webHidden/>
              </w:rPr>
              <w:fldChar w:fldCharType="separate"/>
            </w:r>
            <w:r>
              <w:rPr>
                <w:noProof/>
                <w:webHidden/>
              </w:rPr>
              <w:t>24</w:t>
            </w:r>
            <w:r>
              <w:rPr>
                <w:noProof/>
                <w:webHidden/>
              </w:rPr>
              <w:fldChar w:fldCharType="end"/>
            </w:r>
          </w:hyperlink>
        </w:p>
        <w:p w14:paraId="1989A48A" w14:textId="77777777" w:rsidR="00562199" w:rsidRDefault="00562199">
          <w:pPr>
            <w:pStyle w:val="TOC3"/>
            <w:rPr>
              <w:rFonts w:asciiTheme="minorHAnsi" w:eastAsiaTheme="minorEastAsia" w:hAnsiTheme="minorHAnsi"/>
              <w:noProof/>
              <w:sz w:val="22"/>
              <w:lang w:val="id-ID" w:eastAsia="id-ID"/>
            </w:rPr>
          </w:pPr>
          <w:hyperlink w:anchor="_Toc71071779" w:history="1">
            <w:r w:rsidRPr="00C60DB1">
              <w:rPr>
                <w:rStyle w:val="Hyperlink"/>
                <w:noProof/>
              </w:rPr>
              <w:t>2.6.2</w:t>
            </w:r>
            <w:r>
              <w:rPr>
                <w:rFonts w:asciiTheme="minorHAnsi" w:eastAsiaTheme="minorEastAsia" w:hAnsiTheme="minorHAnsi"/>
                <w:noProof/>
                <w:sz w:val="22"/>
                <w:lang w:val="id-ID" w:eastAsia="id-ID"/>
              </w:rPr>
              <w:tab/>
            </w:r>
            <w:r w:rsidRPr="00C60DB1">
              <w:rPr>
                <w:rStyle w:val="Hyperlink"/>
                <w:noProof/>
              </w:rPr>
              <w:t>Pengujian Keakuratan Hasil Rekomendasi</w:t>
            </w:r>
            <w:r>
              <w:rPr>
                <w:noProof/>
                <w:webHidden/>
              </w:rPr>
              <w:tab/>
            </w:r>
            <w:r>
              <w:rPr>
                <w:noProof/>
                <w:webHidden/>
              </w:rPr>
              <w:fldChar w:fldCharType="begin"/>
            </w:r>
            <w:r>
              <w:rPr>
                <w:noProof/>
                <w:webHidden/>
              </w:rPr>
              <w:instrText xml:space="preserve"> PAGEREF _Toc71071779 \h </w:instrText>
            </w:r>
            <w:r>
              <w:rPr>
                <w:noProof/>
                <w:webHidden/>
              </w:rPr>
            </w:r>
            <w:r>
              <w:rPr>
                <w:noProof/>
                <w:webHidden/>
              </w:rPr>
              <w:fldChar w:fldCharType="separate"/>
            </w:r>
            <w:r>
              <w:rPr>
                <w:noProof/>
                <w:webHidden/>
              </w:rPr>
              <w:t>24</w:t>
            </w:r>
            <w:r>
              <w:rPr>
                <w:noProof/>
                <w:webHidden/>
              </w:rPr>
              <w:fldChar w:fldCharType="end"/>
            </w:r>
          </w:hyperlink>
        </w:p>
        <w:p w14:paraId="507A11C8" w14:textId="77777777" w:rsidR="00562199" w:rsidRDefault="00562199">
          <w:pPr>
            <w:pStyle w:val="TOC1"/>
            <w:rPr>
              <w:rFonts w:asciiTheme="minorHAnsi" w:eastAsiaTheme="minorEastAsia" w:hAnsiTheme="minorHAnsi"/>
              <w:noProof/>
              <w:sz w:val="22"/>
              <w:lang w:val="id-ID" w:eastAsia="id-ID"/>
            </w:rPr>
          </w:pPr>
          <w:hyperlink w:anchor="_Toc71071780" w:history="1">
            <w:r w:rsidRPr="00C60DB1">
              <w:rPr>
                <w:rStyle w:val="Hyperlink"/>
                <w:noProof/>
              </w:rPr>
              <w:t>DAFTAR PUSTAKA</w:t>
            </w:r>
            <w:r>
              <w:rPr>
                <w:noProof/>
                <w:webHidden/>
              </w:rPr>
              <w:tab/>
            </w:r>
            <w:r>
              <w:rPr>
                <w:noProof/>
                <w:webHidden/>
              </w:rPr>
              <w:fldChar w:fldCharType="begin"/>
            </w:r>
            <w:r>
              <w:rPr>
                <w:noProof/>
                <w:webHidden/>
              </w:rPr>
              <w:instrText xml:space="preserve"> PAGEREF _Toc71071780 \h </w:instrText>
            </w:r>
            <w:r>
              <w:rPr>
                <w:noProof/>
                <w:webHidden/>
              </w:rPr>
            </w:r>
            <w:r>
              <w:rPr>
                <w:noProof/>
                <w:webHidden/>
              </w:rPr>
              <w:fldChar w:fldCharType="separate"/>
            </w:r>
            <w:r>
              <w:rPr>
                <w:noProof/>
                <w:webHidden/>
              </w:rPr>
              <w:t>26</w:t>
            </w:r>
            <w:r>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20A16DC"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w:t>
      </w:r>
      <w:proofErr w:type="gramStart"/>
      <w:r>
        <w:t>sama</w:t>
      </w:r>
      <w:proofErr w:type="gramEnd"/>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F5CB42D" w14:textId="7884D3A2" w:rsidR="00385DB2" w:rsidRPr="001D00B3" w:rsidRDefault="00EF1914" w:rsidP="00656264">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Pr="003D3EA1">
        <w:rPr>
          <w:i/>
        </w:rPr>
        <w:t xml:space="preserve">Deep collaborative filtering </w:t>
      </w:r>
      <w:r w:rsidRPr="003D3EA1">
        <w:t xml:space="preserve">yang merupakan model </w:t>
      </w:r>
      <w:r w:rsidRPr="003D3EA1">
        <w:rPr>
          <w:i/>
        </w:rPr>
        <w:t>hybrid</w:t>
      </w:r>
      <w:r w:rsidRPr="003D3EA1">
        <w:t xml:space="preserve">, menggunakan matriks </w:t>
      </w:r>
      <w:r w:rsidRPr="003D3EA1">
        <w:rPr>
          <w:i/>
        </w:rPr>
        <w:t>rating</w:t>
      </w:r>
      <w:r w:rsidRPr="003D3EA1">
        <w:t xml:space="preserve"> dan </w:t>
      </w:r>
      <w:r w:rsidRPr="003D3EA1">
        <w:rPr>
          <w:i/>
        </w:rPr>
        <w:t>side information</w:t>
      </w:r>
      <w:r w:rsidRPr="003D3EA1">
        <w:t xml:space="preserve"> serta menjembatani </w:t>
      </w:r>
      <w:r w:rsidRPr="003D3EA1">
        <w:rPr>
          <w:i/>
        </w:rPr>
        <w:t>matrix factorization</w:t>
      </w:r>
      <w:r w:rsidRPr="003D3EA1">
        <w:t xml:space="preserve"> dan fitur </w:t>
      </w:r>
      <w:r w:rsidRPr="003D3EA1">
        <w:rPr>
          <w:i/>
        </w:rPr>
        <w:t>learning</w:t>
      </w:r>
      <w:r w:rsidRPr="003D3EA1">
        <w:t xml:space="preserve"> dan mengintegrasikan </w:t>
      </w:r>
      <w:r w:rsidRPr="003D3EA1">
        <w:rPr>
          <w:i/>
        </w:rPr>
        <w:t>matrix factorization</w:t>
      </w:r>
      <w:r w:rsidRPr="003D3EA1">
        <w:t xml:space="preserve"> dan fitur </w:t>
      </w:r>
      <w:r w:rsidRPr="003D3EA1">
        <w:rPr>
          <w:i/>
        </w:rPr>
        <w:t>deep learning</w:t>
      </w:r>
      <w:r w:rsidRPr="003D3EA1">
        <w:t xml:space="preserve"> dengan memodelkan pemetaan antara </w:t>
      </w:r>
      <w:r w:rsidRPr="003D3EA1">
        <w:rPr>
          <w:i/>
        </w:rPr>
        <w:t>latent factors</w:t>
      </w:r>
      <w:r w:rsidRPr="003D3EA1">
        <w:t xml:space="preserve"> yang digunakan dalam </w:t>
      </w:r>
      <w:r w:rsidRPr="003D3EA1">
        <w:rPr>
          <w:i/>
        </w:rPr>
        <w:t>collaborative filtering</w:t>
      </w:r>
      <w:r w:rsidRPr="003D3EA1">
        <w:t xml:space="preserve"> dan </w:t>
      </w:r>
      <w:r w:rsidRPr="003D3EA1">
        <w:rPr>
          <w:i/>
        </w:rPr>
        <w:t>latent layers</w:t>
      </w:r>
      <w:r w:rsidRPr="003D3EA1">
        <w:t xml:space="preserve"> dalam </w:t>
      </w:r>
      <w:r w:rsidRPr="003D3EA1">
        <w:rPr>
          <w:i/>
        </w:rPr>
        <w:t>deep models</w:t>
      </w:r>
      <w:r w:rsidR="001D00B3">
        <w:rPr>
          <w:i/>
          <w:lang w:val="id-ID"/>
        </w:rPr>
        <w:t xml:space="preserve"> </w:t>
      </w:r>
      <w:sdt>
        <w:sdtPr>
          <w:rPr>
            <w:i/>
            <w:lang w:val="id-ID"/>
          </w:rPr>
          <w:id w:val="-1079285552"/>
          <w:citation/>
        </w:sdtPr>
        <w:sdtContent>
          <w:r w:rsidR="001D00B3">
            <w:rPr>
              <w:i/>
              <w:lang w:val="id-ID"/>
            </w:rPr>
            <w:fldChar w:fldCharType="begin"/>
          </w:r>
          <w:r w:rsidR="008169FC">
            <w:rPr>
              <w:lang w:val="id-ID"/>
            </w:rPr>
            <w:instrText xml:space="preserve">CITATION Placeholder4 \l 1057 </w:instrText>
          </w:r>
          <w:r w:rsidR="001D00B3">
            <w:rPr>
              <w:i/>
              <w:lang w:val="id-ID"/>
            </w:rPr>
            <w:fldChar w:fldCharType="separate"/>
          </w:r>
          <w:r w:rsidR="00423DE1" w:rsidRPr="00423DE1">
            <w:rPr>
              <w:noProof/>
              <w:lang w:val="id-ID"/>
            </w:rPr>
            <w:t>(Li, et al., 2015)</w:t>
          </w:r>
          <w:r w:rsidR="001D00B3">
            <w:rPr>
              <w:i/>
              <w:lang w:val="id-ID"/>
            </w:rPr>
            <w:fldChar w:fldCharType="end"/>
          </w:r>
        </w:sdtContent>
      </w:sdt>
      <w:r w:rsidR="001D00B3">
        <w:rPr>
          <w:i/>
        </w:rPr>
        <w:t>.</w:t>
      </w:r>
    </w:p>
    <w:p w14:paraId="3279081A" w14:textId="0632D72A" w:rsidR="00385DB2" w:rsidRDefault="009526B4" w:rsidP="00385DB2">
      <w:r w:rsidRPr="009526B4">
        <w:t xml:space="preserve">Penerapan </w:t>
      </w:r>
      <w:r w:rsidRPr="009526B4">
        <w:rPr>
          <w:i/>
          <w:iCs/>
        </w:rPr>
        <w:t xml:space="preserve">deep </w:t>
      </w:r>
      <w:r w:rsidRPr="009526B4">
        <w:rPr>
          <w:i/>
          <w:iCs/>
          <w:lang w:val="id-ID"/>
        </w:rPr>
        <w:t>learning</w:t>
      </w:r>
      <w:r w:rsidRPr="009526B4">
        <w:t xml:space="preserve"> pada perpustakaan digital </w:t>
      </w:r>
      <w:proofErr w:type="gramStart"/>
      <w:r w:rsidRPr="009526B4">
        <w:t>akan</w:t>
      </w:r>
      <w:proofErr w:type="gramEnd"/>
      <w:r w:rsidRPr="009526B4">
        <w:t xml:space="preserve"> membantu </w:t>
      </w:r>
      <w:r w:rsidRPr="009526B4">
        <w:rPr>
          <w:lang w:val="id-ID"/>
        </w:rPr>
        <w:t xml:space="preserve">sistem memberikan rekomendasi lebih </w:t>
      </w:r>
      <w:r w:rsidRPr="009526B4">
        <w:t>akurat</w:t>
      </w:r>
      <w:r w:rsidRPr="009526B4">
        <w:rPr>
          <w:lang w:val="id-ID"/>
        </w:rPr>
        <w:t xml:space="preserve"> </w:t>
      </w:r>
      <w:sdt>
        <w:sdtPr>
          <w:rPr>
            <w:lang w:val="id-ID"/>
          </w:rPr>
          <w:id w:val="2474867"/>
          <w:citation/>
        </w:sdtPr>
        <w:sdtContent>
          <w:r w:rsidRPr="009526B4">
            <w:rPr>
              <w:lang w:val="id-ID"/>
            </w:rPr>
            <w:fldChar w:fldCharType="begin"/>
          </w:r>
          <w:r w:rsidRPr="009526B4">
            <w:rPr>
              <w:lang w:val="id-ID"/>
            </w:rPr>
            <w:instrText xml:space="preserve"> CITATION LiS20 \l 1057 </w:instrText>
          </w:r>
          <w:r w:rsidRPr="009526B4">
            <w:rPr>
              <w:lang w:val="id-ID"/>
            </w:rPr>
            <w:fldChar w:fldCharType="separate"/>
          </w:r>
          <w:r w:rsidR="00423DE1" w:rsidRPr="00423DE1">
            <w:rPr>
              <w:noProof/>
              <w:lang w:val="id-ID"/>
            </w:rPr>
            <w:t>(Li, et al., 2020)</w:t>
          </w:r>
          <w:r w:rsidRPr="009526B4">
            <w:rPr>
              <w:lang w:val="id-ID"/>
            </w:rPr>
            <w:fldChar w:fldCharType="end"/>
          </w:r>
        </w:sdtContent>
      </w:sdt>
      <w:r w:rsidRPr="009526B4">
        <w:t>.</w:t>
      </w:r>
      <w:r w:rsidR="00385DB2" w:rsidRPr="009526B4">
        <w:t xml:space="preserve"> </w:t>
      </w:r>
      <w:r w:rsidR="00385DB2" w:rsidRPr="003E65A2">
        <w:rPr>
          <w:i/>
        </w:rPr>
        <w:t>User</w:t>
      </w:r>
      <w:r w:rsidR="00385DB2">
        <w:t xml:space="preserve"> pada perpustakaan digital jarang memberikan </w:t>
      </w:r>
      <w:r w:rsidR="00385DB2" w:rsidRPr="00A963DF">
        <w:rPr>
          <w:i/>
          <w:iCs/>
        </w:rPr>
        <w:t>rating</w:t>
      </w:r>
      <w:r w:rsidR="00385DB2">
        <w:t xml:space="preserve"> pada </w:t>
      </w:r>
      <w:r w:rsidR="00385DB2" w:rsidRPr="00A963DF">
        <w:rPr>
          <w:i/>
          <w:iCs/>
        </w:rPr>
        <w:t>item</w:t>
      </w:r>
      <w:r w:rsidR="00225C22">
        <w:t xml:space="preserve"> </w:t>
      </w:r>
      <w:sdt>
        <w:sdtPr>
          <w:id w:val="-1758741682"/>
          <w:citation/>
        </w:sdtPr>
        <w:sdtContent>
          <w:r w:rsidR="00225C22">
            <w:fldChar w:fldCharType="begin"/>
          </w:r>
          <w:r w:rsidR="007A5C73">
            <w:instrText xml:space="preserve">CITATION Lis17 \l 1033 </w:instrText>
          </w:r>
          <w:r w:rsidR="00225C22">
            <w:fldChar w:fldCharType="separate"/>
          </w:r>
          <w:r w:rsidR="00423DE1" w:rsidRPr="00423DE1">
            <w:rPr>
              <w:noProof/>
            </w:rPr>
            <w:t>(Wenige &amp; Ruhland, 2018)</w:t>
          </w:r>
          <w:r w:rsidR="00225C22">
            <w:fldChar w:fldCharType="end"/>
          </w:r>
        </w:sdtContent>
      </w:sdt>
      <w:r w:rsidR="00385DB2">
        <w:t xml:space="preserve">. Jika hanya menggunakan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hasil rekomendasi tidak </w:t>
      </w:r>
      <w:proofErr w:type="gramStart"/>
      <w:r w:rsidR="00385DB2">
        <w:t>akan</w:t>
      </w:r>
      <w:proofErr w:type="gramEnd"/>
      <w:r w:rsidR="00385DB2">
        <w:t xml:space="preserve"> akurat karena terjadi </w:t>
      </w:r>
      <w:r w:rsidR="00385DB2" w:rsidRPr="00A963DF">
        <w:rPr>
          <w:i/>
          <w:iCs/>
        </w:rPr>
        <w:t>sparsity</w:t>
      </w:r>
      <w:r w:rsidR="00385DB2">
        <w:t xml:space="preserve"> matriks </w:t>
      </w:r>
      <w:r w:rsidR="00385DB2" w:rsidRPr="00A963DF">
        <w:rPr>
          <w:i/>
          <w:iCs/>
        </w:rPr>
        <w:t>rating</w:t>
      </w:r>
      <w:r w:rsidR="00385DB2">
        <w:t xml:space="preserve">. Oleh karena itu, </w:t>
      </w:r>
      <w:r w:rsidR="00A963DF" w:rsidRPr="00A963DF">
        <w:rPr>
          <w:i/>
          <w:iCs/>
        </w:rPr>
        <w:t>d</w:t>
      </w:r>
      <w:r w:rsidR="00385DB2" w:rsidRPr="00A963DF">
        <w:rPr>
          <w:i/>
          <w:iCs/>
        </w:rPr>
        <w:t xml:space="preserve">eep </w:t>
      </w:r>
      <w:r w:rsidR="00A963DF" w:rsidRPr="00A963DF">
        <w:rPr>
          <w:i/>
          <w:iCs/>
        </w:rPr>
        <w:lastRenderedPageBreak/>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 tersebut pada aplikasi perpustakaan digital.</w:t>
      </w:r>
    </w:p>
    <w:p w14:paraId="2BF27D45" w14:textId="6A801E62"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 xml:space="preserve">pada agustus 2020 yang dikumpulkan oleh </w:t>
      </w:r>
      <w:proofErr w:type="spellStart"/>
      <w:r w:rsidR="00B07738" w:rsidRPr="00B07738">
        <w:rPr>
          <w:rFonts w:cs="Times New Roman"/>
          <w:szCs w:val="24"/>
        </w:rPr>
        <w:t>Ruchi</w:t>
      </w:r>
      <w:proofErr w:type="spellEnd"/>
      <w:r w:rsidR="00B07738" w:rsidRPr="00B07738">
        <w:rPr>
          <w:rFonts w:cs="Times New Roman"/>
          <w:szCs w:val="24"/>
        </w:rPr>
        <w:t xml:space="preserve">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xml:space="preserve">, yang </w:t>
      </w:r>
      <w:proofErr w:type="gramStart"/>
      <w:r w:rsidR="00524580" w:rsidRPr="00524580">
        <w:t>akan</w:t>
      </w:r>
      <w:proofErr w:type="gramEnd"/>
      <w:r w:rsidR="00524580" w:rsidRPr="00524580">
        <w:t xml:space="preserve"> diimplementasikan ke dalam basis</w:t>
      </w:r>
      <w:r w:rsidR="00524580">
        <w:rPr>
          <w:lang w:val="id-ID"/>
        </w:rPr>
        <w:t xml:space="preserve"> </w:t>
      </w:r>
      <w:bookmarkStart w:id="8" w:name="_GoBack"/>
      <w:bookmarkEnd w:id="8"/>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 xml:space="preserve">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107176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1071762"/>
      <w:r>
        <w:t>Perpustakaan Digital</w:t>
      </w:r>
      <w:bookmarkEnd w:id="10"/>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1071763"/>
      <w:r>
        <w:t>Jenis Koleksi Digital</w:t>
      </w:r>
      <w:bookmarkEnd w:id="11"/>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w:t>
      </w:r>
      <w:proofErr w:type="gramStart"/>
      <w:r w:rsidRPr="008115DC">
        <w:t>seperti</w:t>
      </w:r>
      <w:proofErr w:type="gramEnd"/>
      <w:r w:rsidRPr="008115DC">
        <w:t xml:space="preserve">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1071764"/>
      <w:r>
        <w:t>Format File Digital</w:t>
      </w:r>
      <w:bookmarkEnd w:id="12"/>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w:t>
      </w:r>
      <w:proofErr w:type="spellStart"/>
      <w:r>
        <w:t>Mallett</w:t>
      </w:r>
      <w:proofErr w:type="spellEnd"/>
      <w:r>
        <w:t xml:space="preserve">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1071765"/>
      <w:r>
        <w:t>Digitalisasi File Digital</w:t>
      </w:r>
      <w:bookmarkEnd w:id="13"/>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1071766"/>
      <w:r>
        <w:t>Klasifikasi Item Perpustakaan</w:t>
      </w:r>
      <w:bookmarkEnd w:id="14"/>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 xml:space="preserve">Dari ke-10 kelas utama tersebut dapat diperluas lagi dengan notasi dari table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1071767"/>
      <w:r>
        <w:t>Sistem Rekomendasi</w:t>
      </w:r>
      <w:bookmarkEnd w:id="15"/>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1071768"/>
      <w:r>
        <w:t>Content-Based Recommendation</w:t>
      </w:r>
      <w:bookmarkEnd w:id="16"/>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4C17CEFF" w:rsidR="00194325" w:rsidRPr="002E6FE3" w:rsidRDefault="004813AF" w:rsidP="002E6FE3">
      <m:oMathPara>
        <m:oMath>
          <m:r>
            <w:rPr>
              <w:rFonts w:ascii="Cambria Math" w:hAnsi="Cambria Math"/>
            </w:rPr>
            <m:t>w</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j</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Iu</m:t>
                  </m:r>
                </m:e>
              </m:d>
            </m:den>
          </m:f>
          <m:nary>
            <m:naryPr>
              <m:chr m:val="∑"/>
              <m:limLoc m:val="subSup"/>
              <m:supHide m:val="1"/>
              <m:ctrlPr>
                <w:rPr>
                  <w:rFonts w:ascii="Cambria Math" w:hAnsi="Cambria Math"/>
                  <w:i/>
                </w:rPr>
              </m:ctrlPr>
            </m:naryPr>
            <m:sub>
              <m:r>
                <w:rPr>
                  <w:rFonts w:ascii="Cambria Math" w:hAnsi="Cambria Math"/>
                </w:rPr>
                <m:t>I∈Iu</m:t>
              </m:r>
            </m:sub>
            <m:sup/>
            <m:e>
              <m:r>
                <w:rPr>
                  <w:rFonts w:ascii="Cambria Math" w:hAnsi="Cambria Math"/>
                </w:rPr>
                <m:t>x(i,j)r(u,i)</m:t>
              </m:r>
            </m:e>
          </m:nary>
        </m:oMath>
      </m:oMathPara>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70F3BCB" w:rsidR="00194325" w:rsidRPr="00E96CAF" w:rsidRDefault="002E6FE3" w:rsidP="00B03DAF">
      <w:pPr>
        <w:rPr>
          <w:lang w:val="id-ID"/>
        </w:rPr>
      </w:pPr>
      <m:oMathPara>
        <m:oMath>
          <m:r>
            <w:rPr>
              <w:rFonts w:ascii="Cambria Math" w:hAnsi="Cambria Math"/>
            </w:rPr>
            <w:lastRenderedPageBreak/>
            <m:t>R</m:t>
          </m:r>
          <m:d>
            <m:dPr>
              <m:ctrlPr>
                <w:rPr>
                  <w:rFonts w:ascii="Cambria Math" w:hAnsi="Cambria Math"/>
                  <w:i/>
                </w:rPr>
              </m:ctrlPr>
            </m:dPr>
            <m:e>
              <m:r>
                <w:rPr>
                  <w:rFonts w:ascii="Cambria Math" w:hAnsi="Cambria Math"/>
                </w:rPr>
                <m:t>u,i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p"/>
                    </m:rPr>
                    <w:rPr>
                      <w:rFonts w:ascii="Cambria Math" w:hAnsi="Cambria Math"/>
                    </w:rPr>
                    <m:t>Di</m:t>
                  </m:r>
                </m:e>
              </m:d>
            </m:den>
          </m:f>
          <m:nary>
            <m:naryPr>
              <m:chr m:val="∑"/>
              <m:limLoc m:val="subSup"/>
              <m:supHide m:val="1"/>
              <m:ctrlPr>
                <w:rPr>
                  <w:rFonts w:ascii="Cambria Math" w:hAnsi="Cambria Math"/>
                  <w:i/>
                </w:rPr>
              </m:ctrlPr>
            </m:naryPr>
            <m:sub>
              <m:r>
                <w:rPr>
                  <w:rFonts w:ascii="Cambria Math" w:hAnsi="Cambria Math"/>
                </w:rPr>
                <m:t>j∈</m:t>
              </m:r>
              <m:r>
                <m:rPr>
                  <m:sty m:val="p"/>
                </m:rPr>
                <w:rPr>
                  <w:rFonts w:ascii="Cambria Math" w:hAnsi="Cambria Math"/>
                </w:rPr>
                <m:t>Di</m:t>
              </m:r>
            </m:sub>
            <m:sup/>
            <m:e>
              <m:r>
                <w:rPr>
                  <w:rFonts w:ascii="Cambria Math" w:hAnsi="Cambria Math"/>
                </w:rPr>
                <m:t>w(u,j)</m:t>
              </m:r>
            </m:e>
          </m:nary>
        </m:oMath>
      </m:oMathPara>
    </w:p>
    <w:p w14:paraId="6293AAD9" w14:textId="77777777" w:rsidR="00194325" w:rsidRDefault="00194325" w:rsidP="00194325">
      <w:pPr>
        <w:pStyle w:val="NoSpacing"/>
        <w:jc w:val="center"/>
      </w:pP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1071769"/>
      <w:r>
        <w:t>Collaborative Filtering Recommendation</w:t>
      </w:r>
      <w:bookmarkEnd w:id="17"/>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r w:rsidR="00131AB7">
        <w:fldChar w:fldCharType="begin"/>
      </w:r>
      <w:r w:rsidR="00131AB7">
        <w:instrText xml:space="preserve"> SEQ Table_2. \* ARABIC </w:instrText>
      </w:r>
      <w:r w:rsidR="00131AB7">
        <w:fldChar w:fldCharType="separate"/>
      </w:r>
      <w:r w:rsidRPr="00C2758F">
        <w:rPr>
          <w:noProof/>
        </w:rPr>
        <w:t>3</w:t>
      </w:r>
      <w:r w:rsidR="00131AB7">
        <w:rPr>
          <w:noProof/>
        </w:rPr>
        <w:fldChar w:fldCharType="end"/>
      </w:r>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A586CDA" w:rsidR="0026693F" w:rsidRPr="0026693F" w:rsidRDefault="00131AB7" w:rsidP="00194325">
      <w:pPr>
        <w:rPr>
          <w:rFonts w:cs="Times New Roman"/>
          <w:iCs/>
          <w:szCs w:val="24"/>
        </w:rPr>
      </w:pPr>
      <m:oMathPara>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m:oMathPara>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131AB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131AB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131AB7"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48D22BF3" w:rsidR="00AD57F0" w:rsidRPr="00AD57F0" w:rsidRDefault="00131AB7" w:rsidP="00194325">
      <w:pPr>
        <w:ind w:firstLine="567"/>
        <w:jc w:val="center"/>
        <w:rPr>
          <w:rFonts w:cs="Times New Roman"/>
          <w:iCs/>
          <w:szCs w:val="24"/>
          <w:lang w:val="id-ID"/>
        </w:rPr>
      </w:pPr>
      <m:oMathPara>
        <m:oMath>
          <m:sSub>
            <m:sSubPr>
              <m:ctrlPr>
                <w:rPr>
                  <w:rFonts w:ascii="Cambria Math" w:hAnsi="Cambria Math" w:cs="Times New Roman"/>
                  <w:iCs/>
                  <w:szCs w:val="24"/>
                  <w:lang w:val="id-ID"/>
                </w:rPr>
              </m:ctrlPr>
            </m:sSubPr>
            <m:e>
              <m:r>
                <m:rPr>
                  <m:sty m:val="p"/>
                </m:rPr>
                <w:rPr>
                  <w:rFonts w:ascii="Cambria Math" w:hAnsi="Cambria Math" w:cs="Times New Roman"/>
                  <w:szCs w:val="24"/>
                  <w:lang w:val="id-ID"/>
                </w:rPr>
                <m:t>U'</m:t>
              </m:r>
            </m:e>
            <m:sub>
              <m:r>
                <m:rPr>
                  <m:sty m:val="p"/>
                </m:rPr>
                <w:rPr>
                  <w:rFonts w:ascii="Cambria Math" w:hAnsi="Cambria Math" w:cs="Times New Roman"/>
                  <w:szCs w:val="24"/>
                  <w:lang w:val="id-ID"/>
                </w:rPr>
                <m:t>x</m:t>
              </m:r>
            </m:sub>
          </m:sSub>
          <m:r>
            <w:rPr>
              <w:rFonts w:ascii="Cambria Math" w:hAnsi="Cambria Math" w:cs="Times New Roman"/>
              <w:szCs w:val="24"/>
              <w:lang w:val="id-ID"/>
            </w:rPr>
            <m:t>=</m:t>
          </m:r>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r>
            <m:rPr>
              <m:sty m:val="p"/>
            </m:rPr>
            <w:rPr>
              <w:rFonts w:ascii="Cambria Math" w:eastAsiaTheme="minorEastAsia" w:hAnsi="Cambria Math" w:cs="Times New Roman"/>
              <w:szCs w:val="24"/>
            </w:rPr>
            <m:t>+</m:t>
          </m:r>
          <m:f>
            <m:fPr>
              <m:ctrlPr>
                <w:rPr>
                  <w:rFonts w:ascii="Cambria Math" w:eastAsiaTheme="minorEastAsia" w:hAnsi="Cambria Math" w:cs="Times New Roman"/>
                  <w:szCs w:val="24"/>
                </w:rPr>
              </m:ctrlPr>
            </m:fPr>
            <m:num>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r>
                    <w:rPr>
                      <w:rFonts w:ascii="Cambria Math" w:eastAsiaTheme="minorEastAsia" w:hAnsi="Cambria Math" w:cs="Times New Roman"/>
                      <w:szCs w:val="24"/>
                    </w:rPr>
                    <m:t>(</m:t>
                  </m:r>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m:rPr>
                      <m:sty m:val="p"/>
                    </m:rPr>
                    <w:rPr>
                      <w:rFonts w:ascii="Cambria Math" w:eastAsiaTheme="minorEastAsia" w:hAnsi="Cambria Math" w:cs="Times New Roman"/>
                      <w:szCs w:val="24"/>
                    </w:rPr>
                    <m:t>-J̅</m:t>
                  </m:r>
                  <m:r>
                    <m:rPr>
                      <m:sty m:val="p"/>
                    </m:rPr>
                    <w:rPr>
                      <w:rFonts w:ascii="Cambria Math" w:hAnsi="Cambria Math"/>
                    </w:rPr>
                    <m:t xml:space="preserve"> </m:t>
                  </m:r>
                  <m:r>
                    <w:rPr>
                      <w:rFonts w:ascii="Cambria Math" w:eastAsiaTheme="minorEastAsia" w:hAnsi="Cambria Math" w:cs="Times New Roman"/>
                      <w:szCs w:val="24"/>
                    </w:rPr>
                    <m:t>)</m:t>
                  </m:r>
                </m:e>
              </m:nary>
            </m:num>
            <m:den>
              <m:nary>
                <m:naryPr>
                  <m:chr m:val="∑"/>
                  <m:limLoc m:val="subSup"/>
                  <m:supHide m:val="1"/>
                  <m:ctrlPr>
                    <w:rPr>
                      <w:rFonts w:ascii="Cambria Math" w:eastAsiaTheme="minorEastAsia" w:hAnsi="Cambria Math" w:cs="Times New Roman"/>
                      <w:i/>
                      <w:szCs w:val="24"/>
                    </w:rPr>
                  </m:ctrlPr>
                </m:naryPr>
                <m:sub>
                  <m:r>
                    <m:rPr>
                      <m:sty m:val="p"/>
                    </m:rPr>
                    <w:rPr>
                      <w:rFonts w:ascii="Cambria Math" w:eastAsiaTheme="minorEastAsia" w:hAnsi="Cambria Math" w:cs="Times New Roman"/>
                      <w:szCs w:val="24"/>
                    </w:rPr>
                    <m:t>j∈Raters of x</m:t>
                  </m:r>
                </m:sub>
                <m:sup/>
                <m:e>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e>
                  </m:d>
                </m:e>
              </m:nary>
            </m:den>
          </m:f>
        </m:oMath>
      </m:oMathPara>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131AB7"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131AB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131AB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1071770"/>
      <w:r>
        <w:t>Hybrid Approaches</w:t>
      </w:r>
      <w:bookmarkEnd w:id="18"/>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9" w:name="_Toc71071771"/>
      <w:r>
        <w:t>Matrix Factorization</w:t>
      </w:r>
      <w:bookmarkEnd w:id="19"/>
    </w:p>
    <w:p w14:paraId="47C81ABC" w14:textId="61C289D2"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w:t>
      </w:r>
      <w:proofErr w:type="gramStart"/>
      <w:r w:rsidRPr="00612800">
        <w:rPr>
          <w:lang w:val="en-ID"/>
        </w:rPr>
        <w:t>akan</w:t>
      </w:r>
      <w:proofErr w:type="gramEnd"/>
      <w:r w:rsidRPr="00612800">
        <w:rPr>
          <w:lang w:val="en-ID"/>
        </w:rPr>
        <w:t xml:space="preserve">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07E4FB39" w:rsidR="00194325" w:rsidRDefault="00194325" w:rsidP="0019432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ketersebaran 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F0DFB3F" w14:textId="77777777" w:rsidR="00194325" w:rsidRDefault="00194325" w:rsidP="00194325"/>
    <w:p w14:paraId="266C4F18" w14:textId="77777777" w:rsidR="00194325" w:rsidRDefault="00194325" w:rsidP="00194325">
      <w:pPr>
        <w:pStyle w:val="Heading2"/>
        <w:numPr>
          <w:ilvl w:val="0"/>
          <w:numId w:val="8"/>
        </w:numPr>
        <w:ind w:left="567" w:hanging="567"/>
      </w:pPr>
      <w:bookmarkStart w:id="20" w:name="_Toc7107177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membangunnya </w:t>
      </w:r>
      <w:r w:rsidRPr="0035415A">
        <w:rPr>
          <w:rFonts w:cs="Times New Roman"/>
          <w:szCs w:val="24"/>
        </w:rPr>
        <w:t xml:space="preserve">menjadi konsep yang </w:t>
      </w:r>
      <w:r w:rsidRPr="0035415A">
        <w:rPr>
          <w:rFonts w:cs="Times New Roman"/>
          <w:szCs w:val="24"/>
          <w:lang w:val="en-ID"/>
        </w:rPr>
        <w:t xml:space="preserve">lebih sederhana. </w:t>
      </w:r>
      <w:proofErr w:type="gramStart"/>
      <w:r w:rsidRPr="0035415A">
        <w:rPr>
          <w:rFonts w:cs="Times New Roman"/>
          <w:szCs w:val="24"/>
          <w:lang w:val="en-ID"/>
        </w:rPr>
        <w:t>grafik</w:t>
      </w:r>
      <w:proofErr w:type="gramEnd"/>
      <w:r w:rsidRPr="0035415A">
        <w:rPr>
          <w:rFonts w:cs="Times New Roman"/>
          <w:szCs w:val="24"/>
          <w:lang w:val="en-ID"/>
        </w:rPr>
        <w:t xml:space="preserve">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w:t>
      </w:r>
      <w:r w:rsidRPr="0035415A">
        <w:rPr>
          <w:rFonts w:cs="Times New Roman"/>
          <w:szCs w:val="24"/>
        </w:rPr>
        <w:lastRenderedPageBreak/>
        <w:t xml:space="preserve">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128B6103"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 xml:space="preserve">dalam pemodelan berbagai tipe data, sistem rekomendasi </w:t>
      </w:r>
      <w:proofErr w:type="gramStart"/>
      <w:r w:rsidRPr="0035415A">
        <w:rPr>
          <w:rFonts w:cs="Times New Roman"/>
          <w:szCs w:val="24"/>
        </w:rPr>
        <w:t>akan</w:t>
      </w:r>
      <w:proofErr w:type="gramEnd"/>
      <w:r w:rsidRPr="0035415A">
        <w:rPr>
          <w:rFonts w:cs="Times New Roman"/>
          <w:i/>
          <w:iCs/>
          <w:szCs w:val="24"/>
        </w:rPr>
        <w:t xml:space="preserve"> </w:t>
      </w:r>
      <w:r w:rsidRPr="0035415A">
        <w:rPr>
          <w:rFonts w:cs="Times New Roman"/>
          <w:szCs w:val="24"/>
        </w:rPr>
        <w:t xml:space="preserve">dapat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1071773"/>
      <w:r>
        <w:t>Deep Collaborative Filtering</w:t>
      </w:r>
      <w:bookmarkEnd w:id="21"/>
    </w:p>
    <w:p w14:paraId="621B5D90" w14:textId="66350E40"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Pr="0035415A">
        <w:rPr>
          <w:rFonts w:cs="Times New Roman"/>
          <w:i/>
          <w:iCs/>
          <w:szCs w:val="24"/>
        </w:rPr>
        <w:t xml:space="preserve">Deep collaborative Filtering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4FCD2E24" w:rsidR="00A92E53" w:rsidRPr="00DB0F99" w:rsidRDefault="00A92E53" w:rsidP="00A92E53">
      <w:pPr>
        <w:ind w:firstLine="0"/>
        <w:jc w:val="center"/>
      </w:pPr>
      <w:r w:rsidRPr="00DB0F99">
        <w:t>Table 2.2 – Ringkasan Notasi</w:t>
      </w:r>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lastRenderedPageBreak/>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3709E708" w14:textId="77777777" w:rsidR="00194325" w:rsidRPr="00612800" w:rsidRDefault="00194325" w:rsidP="00194325">
      <w:pPr>
        <w:ind w:firstLine="0"/>
        <w:jc w:val="center"/>
        <w:rPr>
          <w:lang w:val="en"/>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2" w:name="_Toc69581982"/>
      <w:bookmarkStart w:id="23" w:name="_Toc71071774"/>
      <w:r w:rsidRPr="00612800">
        <w:rPr>
          <w:rFonts w:cs="Times New Roman"/>
        </w:rPr>
        <w:t>Normalisasi Data Pada Deep Collaborative Filtering</w:t>
      </w:r>
      <w:bookmarkEnd w:id="22"/>
      <w:bookmarkEnd w:id="23"/>
    </w:p>
    <w:p w14:paraId="7F91588C" w14:textId="7777777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7777777" w:rsidR="00194325" w:rsidRPr="00612800" w:rsidRDefault="00194325" w:rsidP="00194325">
      <w:pPr>
        <w:ind w:firstLine="0"/>
        <w:jc w:val="center"/>
      </w:pPr>
      <w:bookmarkStart w:id="24" w:name="_Toc69357017"/>
      <w:r>
        <w:t>Table 2.</w:t>
      </w:r>
      <w:r>
        <w:fldChar w:fldCharType="begin"/>
      </w:r>
      <w:r>
        <w:instrText xml:space="preserve"> SEQ Table_2. \* ARABIC </w:instrText>
      </w:r>
      <w:r>
        <w:fldChar w:fldCharType="separate"/>
      </w:r>
      <w:r>
        <w:rPr>
          <w:noProof/>
        </w:rPr>
        <w:t>5</w:t>
      </w:r>
      <w:r>
        <w:rPr>
          <w:noProof/>
        </w:rPr>
        <w:fldChar w:fldCharType="end"/>
      </w:r>
      <w:r>
        <w:t xml:space="preserve"> </w:t>
      </w:r>
      <w:r w:rsidRPr="00612800">
        <w:t>Data Sebelum Normalisasi</w:t>
      </w:r>
      <w:bookmarkEnd w:id="2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77777777" w:rsidR="00194325" w:rsidRPr="00612800" w:rsidRDefault="00194325" w:rsidP="00194325">
      <w:pPr>
        <w:pStyle w:val="Caption"/>
      </w:pPr>
      <w:bookmarkStart w:id="25" w:name="_Toc69357018"/>
      <w:r>
        <w:t>Table 2.</w:t>
      </w:r>
      <w:r w:rsidR="00131AB7">
        <w:fldChar w:fldCharType="begin"/>
      </w:r>
      <w:r w:rsidR="00131AB7">
        <w:instrText xml:space="preserve"> SEQ Table_2. \* ARABIC </w:instrText>
      </w:r>
      <w:r w:rsidR="00131AB7">
        <w:fldChar w:fldCharType="separate"/>
      </w:r>
      <w:r>
        <w:rPr>
          <w:noProof/>
        </w:rPr>
        <w:t>6</w:t>
      </w:r>
      <w:r w:rsidR="00131AB7">
        <w:rPr>
          <w:noProof/>
        </w:rPr>
        <w:fldChar w:fldCharType="end"/>
      </w:r>
      <w:r w:rsidRPr="00D43096">
        <w:t xml:space="preserve"> </w:t>
      </w:r>
      <w:r w:rsidRPr="00612800">
        <w:t>Data Setelah Normalisasi</w:t>
      </w:r>
      <w:bookmarkEnd w:id="2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6" w:name="_Toc69581983"/>
    </w:p>
    <w:p w14:paraId="3F72D867" w14:textId="21DAD2BA" w:rsidR="00E001F0" w:rsidRDefault="000E0D62" w:rsidP="00BF6C73">
      <w:pPr>
        <w:pStyle w:val="Heading3"/>
        <w:numPr>
          <w:ilvl w:val="0"/>
          <w:numId w:val="48"/>
        </w:numPr>
        <w:ind w:left="0" w:firstLine="0"/>
        <w:rPr>
          <w:lang w:val="id-ID"/>
        </w:rPr>
      </w:pPr>
      <w:bookmarkStart w:id="27" w:name="_Toc71071775"/>
      <w:r w:rsidRPr="003450C7">
        <w:rPr>
          <w:lang w:val="id-ID"/>
        </w:rPr>
        <w:t>Menghitung Kesalahan Model</w:t>
      </w:r>
      <w:r w:rsidR="006702DE">
        <w:rPr>
          <w:lang w:val="id-ID"/>
        </w:rPr>
        <w:t xml:space="preserve"> (Loss Function)</w:t>
      </w:r>
      <w:bookmarkEnd w:id="27"/>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CF22EB7" w:rsidR="001D698A" w:rsidRPr="00CA55AC" w:rsidRDefault="0056057A" w:rsidP="001D698A">
      <w:pPr>
        <w:rPr>
          <w:lang w:val="id-ID"/>
        </w:rPr>
      </w:pPr>
      <m:oMath>
        <m:r>
          <w:rPr>
            <w:rFonts w:ascii="Cambria Math" w:eastAsiaTheme="minorEastAsia" w:hAnsi="Cambria Math"/>
            <w:i/>
            <w:noProof/>
            <w:sz w:val="28"/>
            <w:lang w:val="id-ID" w:eastAsia="id-ID"/>
          </w:rPr>
          <mc:AlternateContent>
            <mc:Choice Requires="wps">
              <w:drawing>
                <wp:anchor distT="45720" distB="45720" distL="114300" distR="114300" simplePos="0" relativeHeight="251659264" behindDoc="0" locked="0" layoutInCell="1" allowOverlap="1" wp14:anchorId="6169B00B" wp14:editId="2087ED60">
                  <wp:simplePos x="0" y="0"/>
                  <wp:positionH relativeFrom="column">
                    <wp:posOffset>5482590</wp:posOffset>
                  </wp:positionH>
                  <wp:positionV relativeFrom="paragraph">
                    <wp:posOffset>461010</wp:posOffset>
                  </wp:positionV>
                  <wp:extent cx="4286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noFill/>
                          <a:ln w="9525">
                            <a:noFill/>
                            <a:miter lim="800000"/>
                            <a:headEnd/>
                            <a:tailEnd/>
                          </a:ln>
                        </wps:spPr>
                        <wps:txbx>
                          <w:txbxContent>
                            <w:p w14:paraId="6DD4A891" w14:textId="0409B6E0" w:rsidR="00A21610" w:rsidRPr="0056057A" w:rsidRDefault="00A21610" w:rsidP="0056057A">
                              <w:pPr>
                                <w:ind w:firstLine="0"/>
                                <w:rPr>
                                  <w:lang w:val="id-ID"/>
                                </w:rPr>
                              </w:pPr>
                              <w:r>
                                <w:rPr>
                                  <w:lang w:val="id-ID"/>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9B00B" id="_x0000_t202" coordsize="21600,21600" o:spt="202" path="m,l,21600r21600,l21600,xe">
                  <v:stroke joinstyle="miter"/>
                  <v:path gradientshapeok="t" o:connecttype="rect"/>
                </v:shapetype>
                <v:shape id="Text Box 2" o:spid="_x0000_s1026" type="#_x0000_t202" style="position:absolute;left:0;text-align:left;margin-left:431.7pt;margin-top:36.3pt;width:33.75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" filled="f" stroked="f">
                  <v:textbox>
                    <w:txbxContent>
                      <w:p w14:paraId="6DD4A891" w14:textId="0409B6E0" w:rsidR="00A21610" w:rsidRPr="0056057A" w:rsidRDefault="00A21610" w:rsidP="0056057A">
                        <w:pPr>
                          <w:ind w:firstLine="0"/>
                          <w:rPr>
                            <w:lang w:val="id-ID"/>
                          </w:rPr>
                        </w:pPr>
                        <w:r>
                          <w:rPr>
                            <w:lang w:val="id-ID"/>
                          </w:rPr>
                          <w:t>(1)</w:t>
                        </w:r>
                      </w:p>
                    </w:txbxContent>
                  </v:textbox>
                  <w10:wrap type="square"/>
                </v:shape>
              </w:pict>
            </mc:Fallback>
          </mc:AlternateContent>
        </m:r>
      </m:oMath>
    </w:p>
    <w:p w14:paraId="429E273C" w14:textId="77777777" w:rsidR="0056057A" w:rsidRPr="0056057A" w:rsidRDefault="00131AB7" w:rsidP="0056057A">
      <w:pPr>
        <w:ind w:left="360" w:firstLine="0"/>
        <w:jc w:val="center"/>
        <w:rPr>
          <w:rFonts w:eastAsiaTheme="minorEastAsia"/>
          <w:sz w:val="28"/>
        </w:rPr>
      </w:pPr>
      <m:oMathPara>
        <m:oMath>
          <m:sSubSup>
            <m:sSubSupPr>
              <m:ctrlPr>
                <w:rPr>
                  <w:rFonts w:ascii="Cambria Math" w:eastAsiaTheme="minorEastAsia" w:hAnsi="Cambria Math"/>
                  <w:i/>
                  <w:sz w:val="28"/>
                </w:rPr>
              </m:ctrlPr>
            </m:sSubSupPr>
            <m:e>
              <m:r>
                <w:rPr>
                  <w:rFonts w:ascii="Cambria Math" w:eastAsiaTheme="minorEastAsia" w:hAnsi="Cambria Math"/>
                  <w:sz w:val="28"/>
                </w:rPr>
                <m:t>arg</m:t>
              </m:r>
            </m:e>
            <m:sub>
              <m:r>
                <w:rPr>
                  <w:rFonts w:ascii="Cambria Math" w:eastAsiaTheme="minorEastAsia" w:hAnsi="Cambria Math"/>
                  <w:sz w:val="28"/>
                </w:rPr>
                <m:t>U,V,</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 xml:space="preserve"> </m:t>
              </m:r>
            </m:sub>
            <m:sup>
              <m:r>
                <w:rPr>
                  <w:rFonts w:ascii="Cambria Math" w:eastAsiaTheme="minorEastAsia" w:hAnsi="Cambria Math"/>
                  <w:sz w:val="28"/>
                </w:rPr>
                <m:t>min</m:t>
              </m:r>
            </m:sup>
          </m:sSubSup>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hAnsi="Cambria Math"/>
              <w:noProof/>
              <w:sz w:val="28"/>
            </w:rPr>
            <m:t>+</m:t>
          </m:r>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,V</m:t>
              </m:r>
            </m:e>
          </m:d>
          <m:r>
            <w:rPr>
              <w:rFonts w:ascii="Cambria Math" w:eastAsiaTheme="minorEastAsia" w:hAnsi="Cambria Math"/>
              <w:sz w:val="28"/>
            </w:rPr>
            <m:t>+</m:t>
          </m:r>
        </m:oMath>
      </m:oMathPara>
    </w:p>
    <w:p w14:paraId="2161AFAD" w14:textId="48540E2D" w:rsidR="00E001F0" w:rsidRPr="0056057A" w:rsidRDefault="00E001F0" w:rsidP="0056057A">
      <w:pPr>
        <w:ind w:left="360" w:firstLine="0"/>
        <w:jc w:val="center"/>
        <w:rPr>
          <w:rFonts w:eastAsiaTheme="minorEastAsia"/>
          <w:sz w:val="28"/>
        </w:rPr>
      </w:pPr>
      <m:oMath>
        <m:r>
          <w:rPr>
            <w:rFonts w:ascii="Cambria Math" w:eastAsiaTheme="minorEastAsia" w:hAnsi="Cambria Math"/>
            <w:sz w:val="28"/>
          </w:rPr>
          <m:t>α</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A</m:t>
                </m:r>
                <m:r>
                  <w:rPr>
                    <w:rFonts w:ascii="Cambria Math" w:hAnsi="Cambria Math"/>
                    <w:noProof/>
                    <w:sz w:val="28"/>
                    <w:lang w:eastAsia="id-ID"/>
                  </w:rPr>
                  <m:t>⊙</m:t>
                </m:r>
                <m:r>
                  <m:rPr>
                    <m:sty m:val="p"/>
                  </m:rPr>
                  <w:rPr>
                    <w:rFonts w:ascii="Cambria Math" w:hAnsi="Cambria Math"/>
                    <w:noProof/>
                    <w:sz w:val="28"/>
                    <w:lang w:eastAsia="id-ID"/>
                  </w:rPr>
                  <m:t>(</m:t>
                </m:r>
                <m:r>
                  <w:rPr>
                    <w:rFonts w:ascii="Cambria Math" w:hAnsi="Cambria Math"/>
                    <w:noProof/>
                    <w:sz w:val="28"/>
                    <w:lang w:eastAsia="id-ID"/>
                  </w:rPr>
                  <m:t>R-U</m:t>
                </m:r>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m:rPr>
                    <m:sty m:val="p"/>
                  </m:rPr>
                  <w:rPr>
                    <w:rFonts w:ascii="Cambria Math" w:hAnsi="Cambria Math"/>
                    <w:noProof/>
                    <w:sz w:val="28"/>
                    <w:lang w:eastAsia="id-ID"/>
                  </w:rPr>
                  <m:t>)</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+β</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U</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r>
          <w:rPr>
            <w:rFonts w:ascii="Cambria Math" w:eastAsiaTheme="minorEastAsia" w:hAnsi="Cambria Math"/>
            <w:sz w:val="28"/>
          </w:rPr>
          <m:t>+</m:t>
        </m:r>
        <m:sSubSup>
          <m:sSubSupPr>
            <m:ctrlPr>
              <w:rPr>
                <w:rFonts w:ascii="Cambria Math" w:eastAsiaTheme="minorEastAsia" w:hAnsi="Cambria Math"/>
                <w:i/>
                <w:sz w:val="28"/>
              </w:rPr>
            </m:ctrlPr>
          </m:sSubSupPr>
          <m:e>
            <m:d>
              <m:dPr>
                <m:begChr m:val="‖"/>
                <m:endChr m:val="‖"/>
                <m:ctrlPr>
                  <w:rPr>
                    <w:rFonts w:ascii="Cambria Math" w:eastAsiaTheme="minorEastAsia" w:hAnsi="Cambria Math"/>
                    <w:i/>
                    <w:sz w:val="28"/>
                  </w:rPr>
                </m:ctrlPr>
              </m:dPr>
              <m:e>
                <m:r>
                  <w:rPr>
                    <w:rFonts w:ascii="Cambria Math" w:eastAsiaTheme="minorEastAsia" w:hAnsi="Cambria Math"/>
                    <w:sz w:val="28"/>
                  </w:rPr>
                  <m:t>V</m:t>
                </m:r>
              </m:e>
            </m:d>
          </m:e>
          <m:sub>
            <m:r>
              <m:rPr>
                <m:sty m:val="p"/>
              </m:rPr>
              <w:rPr>
                <w:rFonts w:ascii="Cambria Math" w:eastAsiaTheme="minorEastAsia" w:hAnsi="Cambria Math"/>
                <w:sz w:val="28"/>
              </w:rPr>
              <m:t>F</m:t>
            </m:r>
          </m:sub>
          <m:sup>
            <m:r>
              <w:rPr>
                <w:rFonts w:ascii="Cambria Math" w:eastAsiaTheme="minorEastAsia" w:hAnsi="Cambria Math"/>
                <w:sz w:val="28"/>
              </w:rPr>
              <m:t>2</m:t>
            </m:r>
          </m:sup>
        </m:sSubSup>
      </m:oMath>
      <w:r w:rsidRPr="00CA55AC">
        <w:rPr>
          <w:i/>
          <w:noProof/>
          <w:sz w:val="28"/>
        </w:rPr>
        <w:t xml:space="preserve"> </w:t>
      </w:r>
    </w:p>
    <w:p w14:paraId="3B9D3CD7" w14:textId="6FC4EBF7" w:rsidR="00E001F0" w:rsidRPr="00BA379E" w:rsidRDefault="00BA379E" w:rsidP="006F3E3A">
      <w:pPr>
        <w:ind w:left="1418" w:firstLine="0"/>
        <w:rPr>
          <w:noProof/>
          <w:lang w:val="id-ID" w:eastAsia="id-ID"/>
        </w:rPr>
      </w:pPr>
      <w:r>
        <w:rPr>
          <w:noProof/>
          <w:lang w:val="id-ID" w:eastAsia="id-ID"/>
        </w:rPr>
        <w:t>Di</w:t>
      </w:r>
      <w:r w:rsidR="00814165">
        <w:rPr>
          <w:noProof/>
          <w:lang w:val="id-ID" w:eastAsia="id-ID"/>
        </w:rPr>
        <w:t xml:space="preserve"> </w:t>
      </w:r>
      <w:r>
        <w:rPr>
          <w:noProof/>
          <w:lang w:val="id-ID" w:eastAsia="id-ID"/>
        </w:rPr>
        <w:t xml:space="preserve">mana </w:t>
      </w:r>
    </w:p>
    <w:p w14:paraId="1A33D867" w14:textId="4DFF79E3" w:rsidR="00E001F0" w:rsidRPr="006F3E3A" w:rsidRDefault="00131AB7" w:rsidP="00E001F0">
      <w:pPr>
        <w:ind w:left="360" w:firstLine="0"/>
        <w:rPr>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U</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1</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1</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1</m:t>
                      </m:r>
                    </m:sub>
                  </m:sSub>
                  <m:sSup>
                    <m:sSupPr>
                      <m:ctrlPr>
                        <w:rPr>
                          <w:rFonts w:ascii="Cambria Math" w:hAnsi="Cambria Math"/>
                          <w:i/>
                          <w:noProof/>
                          <w:sz w:val="28"/>
                          <w:lang w:eastAsia="id-ID"/>
                        </w:rPr>
                      </m:ctrlPr>
                    </m:sSupPr>
                    <m:e>
                      <m:r>
                        <w:rPr>
                          <w:rFonts w:ascii="Cambria Math" w:hAnsi="Cambria Math"/>
                          <w:noProof/>
                          <w:sz w:val="28"/>
                          <w:lang w:eastAsia="id-ID"/>
                        </w:rPr>
                        <m:t>U</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1</m:t>
                      </m:r>
                    </m:sub>
                  </m:sSub>
                  <m:r>
                    <w:rPr>
                      <w:rFonts w:ascii="Cambria Math" w:eastAsia="Arial Unicode MS" w:hAnsi="Cambria Math"/>
                      <w:sz w:val="28"/>
                    </w:rPr>
                    <m:t>X</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201A828" w14:textId="108E0E0E" w:rsidR="00E001F0" w:rsidRPr="006F3E3A" w:rsidRDefault="00131AB7" w:rsidP="00E001F0">
      <w:pPr>
        <w:ind w:left="360" w:firstLine="0"/>
        <w:rPr>
          <w:i/>
          <w:noProof/>
          <w:sz w:val="28"/>
        </w:rPr>
      </w:pPr>
      <m:oMathPara>
        <m:oMath>
          <m:sSub>
            <m:sSubPr>
              <m:ctrlPr>
                <w:rPr>
                  <w:rFonts w:ascii="Cambria Math" w:eastAsiaTheme="minorEastAsia" w:hAnsi="Cambria Math"/>
                  <w:i/>
                  <w:sz w:val="28"/>
                </w:rPr>
              </m:ctrlPr>
            </m:sSubPr>
            <m:e>
              <m:r>
                <m:rPr>
                  <m:scr m:val="script"/>
                </m:rPr>
                <w:rPr>
                  <w:rFonts w:ascii="Cambria Math" w:eastAsiaTheme="minorEastAsia" w:hAnsi="Cambria Math"/>
                  <w:sz w:val="28"/>
                </w:rPr>
                <m:t>L</m:t>
              </m:r>
            </m:e>
            <m:sub>
              <m:r>
                <w:rPr>
                  <w:rFonts w:ascii="Cambria Math" w:eastAsiaTheme="minorEastAsia" w:hAnsi="Cambria Math"/>
                  <w:sz w:val="28"/>
                </w:rPr>
                <m:t>V</m:t>
              </m:r>
            </m:sub>
          </m:sSub>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2</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P</m:t>
                  </m:r>
                </m:e>
                <m:sub>
                  <m:r>
                    <w:rPr>
                      <w:rFonts w:ascii="Cambria Math" w:eastAsiaTheme="minorEastAsia" w:hAnsi="Cambria Math"/>
                      <w:sz w:val="28"/>
                    </w:rPr>
                    <m:t>2</m:t>
                  </m:r>
                </m:sub>
              </m:sSub>
              <m:r>
                <w:rPr>
                  <w:rFonts w:ascii="Cambria Math" w:eastAsiaTheme="minorEastAsia" w:hAnsi="Cambria Math"/>
                  <w:sz w:val="28"/>
                </w:rPr>
                <m:t>,U</m:t>
              </m:r>
            </m:e>
          </m:d>
          <m:r>
            <w:rPr>
              <w:rFonts w:ascii="Cambria Math" w:eastAsiaTheme="minorEastAsia" w:hAnsi="Cambria Math"/>
              <w:sz w:val="28"/>
            </w:rPr>
            <m:t xml:space="preserve">= </m:t>
          </m:r>
          <m:r>
            <w:rPr>
              <w:rFonts w:ascii="Cambria Math" w:hAnsi="Cambria Math"/>
              <w:noProof/>
              <w:sz w:val="28"/>
            </w:rPr>
            <m:t>⋋</m:t>
          </m:r>
          <m:sSubSup>
            <m:sSubSupPr>
              <m:ctrlPr>
                <w:rPr>
                  <w:rFonts w:ascii="Cambria Math" w:hAnsi="Cambria Math"/>
                  <w:i/>
                  <w:noProof/>
                  <w:sz w:val="28"/>
                </w:rPr>
              </m:ctrlPr>
            </m:sSubSupPr>
            <m:e>
              <m:d>
                <m:dPr>
                  <m:begChr m:val="‖"/>
                  <m:endChr m:val="‖"/>
                  <m:ctrlPr>
                    <w:rPr>
                      <w:rFonts w:ascii="Cambria Math" w:hAnsi="Cambria Math"/>
                      <w:i/>
                      <w:noProof/>
                      <w:sz w:val="28"/>
                    </w:rPr>
                  </m:ctrlPr>
                </m:dPr>
                <m:e>
                  <m:sSub>
                    <m:sSubPr>
                      <m:ctrlPr>
                        <w:rPr>
                          <w:rFonts w:ascii="Cambria Math" w:hAnsi="Cambria Math"/>
                          <w:i/>
                          <w:noProof/>
                          <w:sz w:val="28"/>
                        </w:rPr>
                      </m:ctrlPr>
                    </m:sSubPr>
                    <m:e>
                      <m:r>
                        <w:rPr>
                          <w:rFonts w:ascii="Cambria Math" w:hAnsi="Cambria Math"/>
                          <w:noProof/>
                          <w:sz w:val="28"/>
                        </w:rPr>
                        <m:t>P</m:t>
                      </m:r>
                    </m:e>
                    <m:sub>
                      <m:r>
                        <w:rPr>
                          <w:rFonts w:ascii="Cambria Math" w:hAnsi="Cambria Math"/>
                          <w:noProof/>
                          <w:sz w:val="28"/>
                        </w:rPr>
                        <m:t>2</m:t>
                      </m:r>
                    </m:sub>
                  </m:sSub>
                  <m:sSup>
                    <m:sSupPr>
                      <m:ctrlPr>
                        <w:rPr>
                          <w:rFonts w:ascii="Cambria Math" w:hAnsi="Cambria Math"/>
                          <w:i/>
                          <w:noProof/>
                          <w:sz w:val="28"/>
                          <w:lang w:eastAsia="id-ID"/>
                        </w:rPr>
                      </m:ctrlPr>
                    </m:sSupPr>
                    <m:e>
                      <m:r>
                        <w:rPr>
                          <w:rFonts w:ascii="Cambria Math" w:hAnsi="Cambria Math"/>
                          <w:noProof/>
                          <w:sz w:val="28"/>
                          <w:lang w:eastAsia="id-ID"/>
                        </w:rPr>
                        <m:t>V</m:t>
                      </m:r>
                    </m:e>
                    <m:sup>
                      <m:r>
                        <w:rPr>
                          <w:rFonts w:ascii="Cambria Math" w:hAnsi="Cambria Math"/>
                          <w:noProof/>
                          <w:sz w:val="28"/>
                          <w:lang w:eastAsia="id-ID"/>
                        </w:rPr>
                        <m:t>⊤</m:t>
                      </m:r>
                    </m:sup>
                  </m:sSup>
                  <m:r>
                    <w:rPr>
                      <w:rFonts w:ascii="Cambria Math" w:hAnsi="Cambria Math"/>
                      <w:noProof/>
                      <w:sz w:val="28"/>
                      <w:lang w:eastAsia="id-ID"/>
                    </w:rPr>
                    <m:t>-</m:t>
                  </m:r>
                  <m:sSub>
                    <m:sSubPr>
                      <m:ctrlPr>
                        <w:rPr>
                          <w:rFonts w:ascii="Cambria Math" w:eastAsia="Arial Unicode MS" w:hAnsi="Cambria Math"/>
                          <w:i/>
                          <w:sz w:val="28"/>
                        </w:rPr>
                      </m:ctrlPr>
                    </m:sSubPr>
                    <m:e>
                      <m:r>
                        <w:rPr>
                          <w:rFonts w:ascii="Cambria Math" w:eastAsia="Arial Unicode MS" w:hAnsi="Cambria Math"/>
                          <w:sz w:val="28"/>
                        </w:rPr>
                        <m:t>W</m:t>
                      </m:r>
                    </m:e>
                    <m:sub>
                      <m:r>
                        <w:rPr>
                          <w:rFonts w:ascii="Cambria Math" w:eastAsia="Arial Unicode MS" w:hAnsi="Cambria Math"/>
                          <w:sz w:val="28"/>
                        </w:rPr>
                        <m:t>2</m:t>
                      </m:r>
                    </m:sub>
                  </m:sSub>
                  <m:r>
                    <w:rPr>
                      <w:rFonts w:ascii="Cambria Math" w:eastAsia="Arial Unicode MS" w:hAnsi="Cambria Math"/>
                      <w:sz w:val="28"/>
                    </w:rPr>
                    <m:t>Y</m:t>
                  </m:r>
                </m:e>
              </m:d>
            </m:e>
            <m:sub>
              <m:r>
                <m:rPr>
                  <m:sty m:val="p"/>
                </m:rPr>
                <w:rPr>
                  <w:rFonts w:ascii="Cambria Math" w:hAnsi="Cambria Math"/>
                  <w:noProof/>
                  <w:sz w:val="28"/>
                </w:rPr>
                <m:t>F</m:t>
              </m:r>
            </m:sub>
            <m:sup>
              <m:r>
                <w:rPr>
                  <w:rFonts w:ascii="Cambria Math" w:hAnsi="Cambria Math"/>
                  <w:noProof/>
                  <w:sz w:val="28"/>
                </w:rPr>
                <m:t>2</m:t>
              </m:r>
            </m:sup>
          </m:sSubSup>
          <m:r>
            <w:rPr>
              <w:rFonts w:ascii="Cambria Math" w:hAnsi="Cambria Math"/>
              <w:noProof/>
              <w:sz w:val="28"/>
            </w:rPr>
            <m:t>,</m:t>
          </m:r>
        </m:oMath>
      </m:oMathPara>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input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dan fitur yang dipetakan dari input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8" w:name="_Toc71071776"/>
      <w:bookmarkEnd w:id="26"/>
      <w:r>
        <w:rPr>
          <w:lang w:val="id-ID"/>
        </w:rPr>
        <w:t>Tahapan Rekomendasi P</w:t>
      </w:r>
      <w:r w:rsidR="002D5332">
        <w:rPr>
          <w:lang w:val="id-ID"/>
        </w:rPr>
        <w:t>ada Deep Collaborative Filtering</w:t>
      </w:r>
      <w:bookmarkEnd w:id="2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8974477"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w:t>
      </w:r>
      <w:r w:rsidR="004365C3">
        <w:rPr>
          <w:lang w:val="id-ID"/>
        </w:rPr>
        <w:t>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097A7B">
        <w:rPr>
          <w:i/>
          <w:lang w:val="id-ID"/>
        </w:rPr>
        <w:t xml:space="preserve"> </w:t>
      </w:r>
      <w:r w:rsidR="001C42F5">
        <w:rPr>
          <w:lang w:val="id-ID"/>
        </w:rPr>
        <w:t>.</w:t>
      </w:r>
    </w:p>
    <w:p w14:paraId="30F9B545" w14:textId="3209B44E" w:rsidR="0056057A" w:rsidRPr="0042122C" w:rsidRDefault="0056057A"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r w:rsidRPr="0042122C">
        <w:rPr>
          <w:rFonts w:eastAsiaTheme="minorEastAsia"/>
        </w:rPr>
        <w:t>)</w:t>
      </w:r>
    </w:p>
    <w:p w14:paraId="3B107E1D" w14:textId="57C81CD6" w:rsidR="0056057A" w:rsidRPr="0042122C" w:rsidRDefault="0056057A" w:rsidP="0056057A">
      <w:pPr>
        <w:jc w:val="righ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r w:rsidRPr="0093239F">
        <w:rPr>
          <w:rFonts w:eastAsiaTheme="minorEastAsia"/>
        </w:rPr>
        <w:t>)</w:t>
      </w:r>
    </w:p>
    <w:p w14:paraId="39DA9344" w14:textId="77777777" w:rsidR="0036172E" w:rsidRDefault="0036172E" w:rsidP="0036172E">
      <w:pPr>
        <w:jc w:val="center"/>
        <w:rPr>
          <w:rFonts w:eastAsiaTheme="minorEastAsia"/>
        </w:rPr>
      </w:pPr>
    </w:p>
    <w:p w14:paraId="118BA5F8" w14:textId="0F6DF6CE" w:rsidR="00662B7D" w:rsidRDefault="0036172E" w:rsidP="0036172E">
      <w:pPr>
        <w:ind w:firstLine="0"/>
        <w:jc w:val="center"/>
        <w:rPr>
          <w:rFonts w:eastAsiaTheme="minorEastAsia"/>
          <w:iCs/>
          <w:lang w:val="id-ID"/>
        </w:rPr>
      </w:pPr>
      <m:oMath>
        <m:r>
          <w:rPr>
            <w:rFonts w:ascii="Cambria Math" w:hAnsi="Cambria Math"/>
          </w:rPr>
          <m:t>di</m:t>
        </m:r>
        <m:r>
          <w:rPr>
            <w:rFonts w:ascii="Cambria Math" w:hAnsi="Cambria Math"/>
          </w:rPr>
          <m:t xml:space="preserve"> </m:t>
        </m:r>
        <m:r>
          <w:rPr>
            <w:rFonts w:ascii="Cambria Math" w:hAnsi="Cambria Math"/>
          </w:rPr>
          <m:t>mana</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131AB7" w:rsidP="0036172E">
      <w:pPr>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343448E0" w:rsidR="0056057A" w:rsidRPr="0042122C" w:rsidRDefault="0056057A"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(4</w:t>
      </w:r>
      <w:r w:rsidRPr="0042122C">
        <w:rPr>
          <w:rFonts w:eastAsiaTheme="minorEastAsia"/>
        </w:rPr>
        <w:t>)</w:t>
      </w:r>
    </w:p>
    <w:p w14:paraId="3286D822" w14:textId="2DB20F06" w:rsidR="0056057A" w:rsidRPr="0042122C" w:rsidRDefault="0056057A" w:rsidP="0056057A">
      <w:pPr>
        <w:jc w:val="right"/>
        <w:rPr>
          <w:rFonts w:eastAsiaTheme="minorEastAsia"/>
        </w:rPr>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(5</w:t>
      </w:r>
      <w:r w:rsidRPr="0042122C">
        <w:rPr>
          <w:rFonts w:eastAsiaTheme="minorEastAsia"/>
        </w:rPr>
        <w:t>)</w:t>
      </w:r>
    </w:p>
    <w:p w14:paraId="4D8D9EBA" w14:textId="0CBC4700" w:rsidR="00BA7E54" w:rsidRDefault="00131AB7"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2C1A69BA" w14:textId="6CC9D012" w:rsidR="00533222" w:rsidRPr="00DD3EF3" w:rsidRDefault="00533222" w:rsidP="00DD3EF3">
      <w:pPr>
        <w:ind w:left="1440"/>
        <w:jc w:val="right"/>
        <w:rPr>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56057A">
        <w:rPr>
          <w:rFonts w:eastAsiaTheme="minorEastAsia"/>
          <w:lang w:val="id-ID"/>
        </w:rPr>
        <w:t>(6</w:t>
      </w:r>
      <w:r>
        <w:rPr>
          <w:rFonts w:eastAsiaTheme="minorEastAsia"/>
          <w:lang w:val="id-ID"/>
        </w:rPr>
        <w:t>)</w:t>
      </w:r>
      <m:oMath>
        <m:r>
          <m:rPr>
            <m:sty m:val="p"/>
          </m:rPr>
          <w:rPr>
            <w:rFonts w:ascii="Cambria Math" w:hAnsi="Cambria Math"/>
          </w:rPr>
          <w:br/>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 xml:space="preserve"> </w:t>
      </w:r>
      <w:r>
        <w:rPr>
          <w:rFonts w:eastAsiaTheme="minorEastAsia"/>
        </w:rPr>
        <w:tab/>
      </w:r>
      <w:r>
        <w:rPr>
          <w:rFonts w:eastAsiaTheme="minorEastAsia"/>
        </w:rPr>
        <w:tab/>
        <w:t xml:space="preserve">        </w:t>
      </w:r>
      <w:r>
        <w:rPr>
          <w:rFonts w:eastAsiaTheme="minorEastAsia"/>
        </w:rPr>
        <w:tab/>
      </w:r>
      <w:r>
        <w:rPr>
          <w:rFonts w:eastAsiaTheme="minorEastAsia"/>
        </w:rPr>
        <w:tab/>
      </w:r>
      <w:r>
        <w:rPr>
          <w:rFonts w:eastAsiaTheme="minorEastAsia"/>
        </w:rPr>
        <w:tab/>
      </w:r>
      <w:r w:rsidR="0056057A">
        <w:rPr>
          <w:rFonts w:eastAsiaTheme="minorEastAsia"/>
        </w:rPr>
        <w:t>(7</w:t>
      </w:r>
      <w:r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06204274" w:rsidR="0056057A" w:rsidRPr="0042122C" w:rsidRDefault="0056057A" w:rsidP="00CB5789">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Pr>
          <w:rFonts w:eastAsiaTheme="minorEastAsia"/>
        </w:rPr>
        <w:t xml:space="preserve"> </w:t>
      </w:r>
      <w:r>
        <w:rPr>
          <w:rFonts w:eastAsiaTheme="minorEastAsia"/>
        </w:rPr>
        <w:tab/>
      </w:r>
      <w:r>
        <w:rPr>
          <w:rFonts w:eastAsiaTheme="minorEastAsia"/>
        </w:rPr>
        <w:tab/>
        <w:t>(8</w:t>
      </w:r>
      <w:r w:rsidR="00CB5789">
        <w:rPr>
          <w:rFonts w:eastAsiaTheme="minorEastAsia"/>
        </w:rPr>
        <w:t>)</w:t>
      </w:r>
    </w:p>
    <w:p w14:paraId="7C091102" w14:textId="77777777" w:rsidR="0056057A" w:rsidRPr="0042122C" w:rsidRDefault="0056057A" w:rsidP="0056057A">
      <w:pPr>
        <w:jc w:val="right"/>
        <w:rPr>
          <w:rFonts w:eastAsiaTheme="minorEastAsia"/>
        </w:rPr>
      </w:pPr>
    </w:p>
    <w:p w14:paraId="02DE84CC" w14:textId="61C1AD51" w:rsidR="0056057A" w:rsidRPr="0042122C" w:rsidRDefault="0056057A" w:rsidP="0056057A">
      <w:pPr>
        <w:jc w:val="right"/>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Pr>
          <w:rFonts w:eastAsiaTheme="minorEastAsia"/>
        </w:rPr>
        <w:t xml:space="preserve"> </w:t>
      </w:r>
      <w:r>
        <w:rPr>
          <w:rFonts w:eastAsiaTheme="minorEastAsia"/>
        </w:rPr>
        <w:tab/>
      </w:r>
      <w:r>
        <w:rPr>
          <w:rFonts w:eastAsiaTheme="minorEastAsia"/>
        </w:rPr>
        <w:tab/>
        <w:t>(9</w:t>
      </w:r>
      <w:r w:rsidRPr="0042122C">
        <w:rPr>
          <w:rFonts w:eastAsiaTheme="minorEastAsia"/>
        </w:rPr>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w:t>
      </w:r>
      <w:proofErr w:type="gramStart"/>
      <w:r w:rsidRPr="00CB5789">
        <w:rPr>
          <w:rFonts w:cs="Times New Roman"/>
          <w:iCs/>
        </w:rPr>
        <w:t xml:space="preserve">observed </w:t>
      </w:r>
      <w:proofErr w:type="gramEnd"/>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lastRenderedPageBreak/>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08693476" w:rsidR="00E871E4" w:rsidRPr="00C80150" w:rsidRDefault="00E871E4" w:rsidP="00EF0F79">
      <w:pPr>
        <w:jc w:val="center"/>
        <w:rPr>
          <w:lang w:val="id-ID"/>
        </w:rPr>
      </w:pPr>
      <w:r>
        <w:rPr>
          <w:lang w:val="id-ID"/>
        </w:rPr>
        <w:t>Tabel 2.3 Matrik</w:t>
      </w:r>
      <w:r w:rsidR="004E6BB5">
        <w:rPr>
          <w:lang w:val="id-ID"/>
        </w:rPr>
        <w:t>s</w:t>
      </w:r>
      <w:r>
        <w:rPr>
          <w:lang w:val="id-ID"/>
        </w:rPr>
        <w:t xml:space="preserve"> </w:t>
      </w:r>
      <w:r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29" w:name="_Toc71071777"/>
      <w:r>
        <w:t>Pengujian Perangkat Lunak dan Pengujian Keakuratan Hasil Rekomendasi</w:t>
      </w:r>
      <w:bookmarkEnd w:id="29"/>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0" w:name="_Toc71071778"/>
      <w:r>
        <w:lastRenderedPageBreak/>
        <w:t>Pengujian Perangkat Lunak dengan Black Box Testing</w:t>
      </w:r>
      <w:bookmarkEnd w:id="30"/>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1" w:name="_Toc71071779"/>
      <w:r>
        <w:t>Pengujian Keakuratan Hasil Rekomendasi</w:t>
      </w:r>
      <w:bookmarkEnd w:id="31"/>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77777777" w:rsidR="00194325" w:rsidRPr="00640FF3" w:rsidRDefault="00194325" w:rsidP="00194325">
      <w:pPr>
        <w:ind w:left="709"/>
        <w:rPr>
          <w:rFonts w:eastAsiaTheme="minorEastAsia"/>
        </w:rPr>
      </w:pPr>
      <m:oMathPara>
        <m:oMathParaPr>
          <m:jc m:val="left"/>
        </m:oMathParaPr>
        <m:oMath>
          <m:r>
            <w:rPr>
              <w:rFonts w:ascii="Cambria Math" w:hAnsi="Cambria Math"/>
            </w:rPr>
            <w:lastRenderedPageBreak/>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77777777" w:rsidR="00194325" w:rsidRPr="004354E7" w:rsidRDefault="00194325" w:rsidP="00194325">
      <w:pPr>
        <w:ind w:left="709"/>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2" w:name="_Toc7107178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2"/>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8B285" w14:textId="77777777" w:rsidR="00E811D3" w:rsidRDefault="00E811D3" w:rsidP="00E62DCA">
      <w:pPr>
        <w:spacing w:line="240" w:lineRule="auto"/>
      </w:pPr>
      <w:r>
        <w:separator/>
      </w:r>
    </w:p>
  </w:endnote>
  <w:endnote w:type="continuationSeparator" w:id="0">
    <w:p w14:paraId="494CAD28" w14:textId="77777777" w:rsidR="00E811D3" w:rsidRDefault="00E811D3"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A21610" w:rsidRDefault="00A21610" w:rsidP="00E62DCA">
        <w:pPr>
          <w:pStyle w:val="NoSpacing"/>
          <w:jc w:val="center"/>
        </w:pPr>
        <w:r>
          <w:fldChar w:fldCharType="begin"/>
        </w:r>
        <w:r>
          <w:instrText xml:space="preserve"> PAGE   \* MERGEFORMAT </w:instrText>
        </w:r>
        <w:r>
          <w:fldChar w:fldCharType="separate"/>
        </w:r>
        <w:r w:rsidR="00524580">
          <w:rPr>
            <w:noProof/>
          </w:rPr>
          <w:t>4</w:t>
        </w:r>
        <w:r>
          <w:rPr>
            <w:noProof/>
          </w:rPr>
          <w:fldChar w:fldCharType="end"/>
        </w:r>
      </w:p>
    </w:sdtContent>
  </w:sdt>
  <w:p w14:paraId="356488DC" w14:textId="77777777" w:rsidR="00A21610" w:rsidRDefault="00A21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14338" w14:textId="77777777" w:rsidR="00E811D3" w:rsidRDefault="00E811D3" w:rsidP="00E62DCA">
      <w:pPr>
        <w:spacing w:line="240" w:lineRule="auto"/>
      </w:pPr>
      <w:r>
        <w:separator/>
      </w:r>
    </w:p>
  </w:footnote>
  <w:footnote w:type="continuationSeparator" w:id="0">
    <w:p w14:paraId="36FAD59B" w14:textId="77777777" w:rsidR="00E811D3" w:rsidRDefault="00E811D3"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2D5A"/>
    <w:rsid w:val="00004510"/>
    <w:rsid w:val="00007080"/>
    <w:rsid w:val="00007A2E"/>
    <w:rsid w:val="00015940"/>
    <w:rsid w:val="000337DB"/>
    <w:rsid w:val="00035148"/>
    <w:rsid w:val="00036A06"/>
    <w:rsid w:val="000401AC"/>
    <w:rsid w:val="00050347"/>
    <w:rsid w:val="00050DB2"/>
    <w:rsid w:val="0005301E"/>
    <w:rsid w:val="0006197E"/>
    <w:rsid w:val="00064E09"/>
    <w:rsid w:val="00065661"/>
    <w:rsid w:val="000707A6"/>
    <w:rsid w:val="0007630C"/>
    <w:rsid w:val="000855FD"/>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706B"/>
    <w:rsid w:val="00187A95"/>
    <w:rsid w:val="00187D9B"/>
    <w:rsid w:val="00191043"/>
    <w:rsid w:val="00191B08"/>
    <w:rsid w:val="00194325"/>
    <w:rsid w:val="001A2001"/>
    <w:rsid w:val="001A50BF"/>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B4A"/>
    <w:rsid w:val="00210CD7"/>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5332"/>
    <w:rsid w:val="002E0F7B"/>
    <w:rsid w:val="002E3B95"/>
    <w:rsid w:val="002E42D9"/>
    <w:rsid w:val="002E6222"/>
    <w:rsid w:val="002E6FE3"/>
    <w:rsid w:val="002F1F05"/>
    <w:rsid w:val="002F4425"/>
    <w:rsid w:val="002F787A"/>
    <w:rsid w:val="003108FF"/>
    <w:rsid w:val="00310FA6"/>
    <w:rsid w:val="003266EB"/>
    <w:rsid w:val="00327D6F"/>
    <w:rsid w:val="00340A56"/>
    <w:rsid w:val="00342B21"/>
    <w:rsid w:val="003450C7"/>
    <w:rsid w:val="0034630B"/>
    <w:rsid w:val="0034683F"/>
    <w:rsid w:val="00350E82"/>
    <w:rsid w:val="00354203"/>
    <w:rsid w:val="003554E4"/>
    <w:rsid w:val="00360492"/>
    <w:rsid w:val="0036172E"/>
    <w:rsid w:val="00365847"/>
    <w:rsid w:val="003701A0"/>
    <w:rsid w:val="00380864"/>
    <w:rsid w:val="00385DB2"/>
    <w:rsid w:val="00387E42"/>
    <w:rsid w:val="003907B6"/>
    <w:rsid w:val="003A12FC"/>
    <w:rsid w:val="003A6841"/>
    <w:rsid w:val="003B56E6"/>
    <w:rsid w:val="003C4D2D"/>
    <w:rsid w:val="003C51D0"/>
    <w:rsid w:val="003D150D"/>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65C3"/>
    <w:rsid w:val="0044074C"/>
    <w:rsid w:val="004535C1"/>
    <w:rsid w:val="00465DCE"/>
    <w:rsid w:val="00467C1A"/>
    <w:rsid w:val="004719B2"/>
    <w:rsid w:val="00472E24"/>
    <w:rsid w:val="004751FC"/>
    <w:rsid w:val="00476808"/>
    <w:rsid w:val="0047684B"/>
    <w:rsid w:val="004813AF"/>
    <w:rsid w:val="004860FD"/>
    <w:rsid w:val="00486C74"/>
    <w:rsid w:val="0049110D"/>
    <w:rsid w:val="00495259"/>
    <w:rsid w:val="004A28E5"/>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90B24"/>
    <w:rsid w:val="0059482F"/>
    <w:rsid w:val="00596403"/>
    <w:rsid w:val="005A106F"/>
    <w:rsid w:val="005A43EF"/>
    <w:rsid w:val="005A5EEE"/>
    <w:rsid w:val="005B3F12"/>
    <w:rsid w:val="005B684C"/>
    <w:rsid w:val="005C468E"/>
    <w:rsid w:val="005C4A3B"/>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8DE"/>
    <w:rsid w:val="00662117"/>
    <w:rsid w:val="00662B7D"/>
    <w:rsid w:val="00664FAA"/>
    <w:rsid w:val="0066775F"/>
    <w:rsid w:val="006702DE"/>
    <w:rsid w:val="006750A8"/>
    <w:rsid w:val="00676DC8"/>
    <w:rsid w:val="00683D9F"/>
    <w:rsid w:val="00696278"/>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700D0B"/>
    <w:rsid w:val="0070147E"/>
    <w:rsid w:val="007023AA"/>
    <w:rsid w:val="00703C81"/>
    <w:rsid w:val="007043EC"/>
    <w:rsid w:val="00704DDB"/>
    <w:rsid w:val="007146BF"/>
    <w:rsid w:val="00716902"/>
    <w:rsid w:val="00716B12"/>
    <w:rsid w:val="0071728F"/>
    <w:rsid w:val="00722477"/>
    <w:rsid w:val="0073189C"/>
    <w:rsid w:val="0073189F"/>
    <w:rsid w:val="00733D66"/>
    <w:rsid w:val="00741050"/>
    <w:rsid w:val="00743ECB"/>
    <w:rsid w:val="00760614"/>
    <w:rsid w:val="007624DD"/>
    <w:rsid w:val="007647AB"/>
    <w:rsid w:val="007718B6"/>
    <w:rsid w:val="0077478B"/>
    <w:rsid w:val="00775BD4"/>
    <w:rsid w:val="00791320"/>
    <w:rsid w:val="007A3658"/>
    <w:rsid w:val="007A4984"/>
    <w:rsid w:val="007A5C73"/>
    <w:rsid w:val="007B20CB"/>
    <w:rsid w:val="007B2BE2"/>
    <w:rsid w:val="007B3AD4"/>
    <w:rsid w:val="007B3C17"/>
    <w:rsid w:val="007B52FF"/>
    <w:rsid w:val="007C0F0A"/>
    <w:rsid w:val="007C63FE"/>
    <w:rsid w:val="007E60A1"/>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76672"/>
    <w:rsid w:val="00880BD1"/>
    <w:rsid w:val="008845C7"/>
    <w:rsid w:val="00885D95"/>
    <w:rsid w:val="00887730"/>
    <w:rsid w:val="00890D6A"/>
    <w:rsid w:val="0089382D"/>
    <w:rsid w:val="008957ED"/>
    <w:rsid w:val="008967EA"/>
    <w:rsid w:val="008A39BE"/>
    <w:rsid w:val="008B1001"/>
    <w:rsid w:val="008D03F8"/>
    <w:rsid w:val="008D6795"/>
    <w:rsid w:val="008E2479"/>
    <w:rsid w:val="008F072C"/>
    <w:rsid w:val="008F3010"/>
    <w:rsid w:val="0090307A"/>
    <w:rsid w:val="0090611C"/>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4832"/>
    <w:rsid w:val="0096582F"/>
    <w:rsid w:val="009667D4"/>
    <w:rsid w:val="00974835"/>
    <w:rsid w:val="0098016D"/>
    <w:rsid w:val="00982F92"/>
    <w:rsid w:val="009834E1"/>
    <w:rsid w:val="00986927"/>
    <w:rsid w:val="009A1608"/>
    <w:rsid w:val="009A6E1D"/>
    <w:rsid w:val="009B713D"/>
    <w:rsid w:val="009C15F4"/>
    <w:rsid w:val="009C661F"/>
    <w:rsid w:val="009D0D2B"/>
    <w:rsid w:val="009D2D04"/>
    <w:rsid w:val="009D5671"/>
    <w:rsid w:val="009D7728"/>
    <w:rsid w:val="009E5803"/>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72C12"/>
    <w:rsid w:val="00A7573D"/>
    <w:rsid w:val="00A82F91"/>
    <w:rsid w:val="00A91D06"/>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77951"/>
    <w:rsid w:val="00B9068A"/>
    <w:rsid w:val="00B92329"/>
    <w:rsid w:val="00B923D5"/>
    <w:rsid w:val="00B971FB"/>
    <w:rsid w:val="00BA379E"/>
    <w:rsid w:val="00BA7BCA"/>
    <w:rsid w:val="00BA7E54"/>
    <w:rsid w:val="00BC06C9"/>
    <w:rsid w:val="00BC0DCB"/>
    <w:rsid w:val="00BC13E9"/>
    <w:rsid w:val="00BC196C"/>
    <w:rsid w:val="00BC2ECB"/>
    <w:rsid w:val="00BC54F8"/>
    <w:rsid w:val="00BD079C"/>
    <w:rsid w:val="00BD20A4"/>
    <w:rsid w:val="00BD462B"/>
    <w:rsid w:val="00BE05A4"/>
    <w:rsid w:val="00BE7829"/>
    <w:rsid w:val="00BF1589"/>
    <w:rsid w:val="00BF6C73"/>
    <w:rsid w:val="00C048AE"/>
    <w:rsid w:val="00C05D2D"/>
    <w:rsid w:val="00C1303A"/>
    <w:rsid w:val="00C20B32"/>
    <w:rsid w:val="00C24C36"/>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55AC"/>
    <w:rsid w:val="00CA7D82"/>
    <w:rsid w:val="00CB3DBD"/>
    <w:rsid w:val="00CB48DB"/>
    <w:rsid w:val="00CB5789"/>
    <w:rsid w:val="00CB7A1F"/>
    <w:rsid w:val="00CC45F8"/>
    <w:rsid w:val="00CC5E13"/>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6675"/>
    <w:rsid w:val="00D7049A"/>
    <w:rsid w:val="00D73409"/>
    <w:rsid w:val="00D743C8"/>
    <w:rsid w:val="00D755BA"/>
    <w:rsid w:val="00D8516A"/>
    <w:rsid w:val="00D95DD1"/>
    <w:rsid w:val="00DA1DD8"/>
    <w:rsid w:val="00DA2EFA"/>
    <w:rsid w:val="00DA4024"/>
    <w:rsid w:val="00DA623C"/>
    <w:rsid w:val="00DB0F99"/>
    <w:rsid w:val="00DC288A"/>
    <w:rsid w:val="00DC67AD"/>
    <w:rsid w:val="00DD1751"/>
    <w:rsid w:val="00DD30AE"/>
    <w:rsid w:val="00DD34CC"/>
    <w:rsid w:val="00DD3EF3"/>
    <w:rsid w:val="00DD5865"/>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1CCC"/>
    <w:rsid w:val="00F9440B"/>
    <w:rsid w:val="00FA0A7A"/>
    <w:rsid w:val="00FA6487"/>
    <w:rsid w:val="00FB1295"/>
    <w:rsid w:val="00FB7FD6"/>
    <w:rsid w:val="00FC05D5"/>
    <w:rsid w:val="00FC0C3E"/>
    <w:rsid w:val="00FD0C09"/>
    <w:rsid w:val="00FD1EEF"/>
    <w:rsid w:val="00FE1C62"/>
    <w:rsid w:val="00FE41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
    <w:name w:val="Unresolved Mention"/>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12BE2AA5-E7AF-4C70-A07C-85A506E2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32</Pages>
  <Words>8590</Words>
  <Characters>48966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182</cp:revision>
  <dcterms:created xsi:type="dcterms:W3CDTF">2021-04-28T08:05:00Z</dcterms:created>
  <dcterms:modified xsi:type="dcterms:W3CDTF">2021-05-04T19:13:00Z</dcterms:modified>
</cp:coreProperties>
</file>