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DP II -  2022-2023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ANALYSIS - INDIVIDUAL - REPORT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1803563</wp:posOffset>
            </wp:positionH>
            <wp:positionV relativeFrom="paragraph">
              <wp:posOffset>272157</wp:posOffset>
            </wp:positionV>
            <wp:extent cx="2126638" cy="1091580"/>
            <wp:effectExtent b="0" l="0" r="0" t="0"/>
            <wp:wrapSquare wrapText="bothSides" distB="114300" distT="114300" distL="114300" distR="114300"/>
            <wp:docPr id="1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6638" cy="10915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i w:val="1"/>
            <w:smallCaps w:val="0"/>
            <w:strike w:val="0"/>
            <w:color w:val="2f5496"/>
            <w:sz w:val="26"/>
            <w:szCs w:val="26"/>
            <w:u w:val="single"/>
            <w:shd w:fill="auto" w:val="clear"/>
            <w:vertAlign w:val="baseline"/>
            <w:rtl w:val="0"/>
          </w:rPr>
          <w:t xml:space="preserve">https://github.com/pedlopruz/C1.04.12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4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000000" w:space="0" w:sz="0" w:val="none"/>
          <w:left w:space="0" w:sz="0" w:val="nil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0" w:line="41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single"/>
          <w:shd w:fill="auto" w:val="clear"/>
          <w:vertAlign w:val="baseline"/>
          <w:rtl w:val="0"/>
        </w:rPr>
        <w:t xml:space="preserve">Tutor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RAFAEL CORCHUELO GIL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single"/>
          <w:shd w:fill="auto" w:val="clear"/>
          <w:vertAlign w:val="baseline"/>
          <w:rtl w:val="0"/>
        </w:rPr>
        <w:t xml:space="preserve">Alumno: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ÁNGEL LORENZO CASAS</w:t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single"/>
          <w:shd w:fill="auto" w:val="clear"/>
          <w:vertAlign w:val="baseline"/>
          <w:rtl w:val="0"/>
        </w:rPr>
        <w:t xml:space="preserve">GRUPO - C1.04.12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24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numPr>
          <w:ilvl w:val="0"/>
          <w:numId w:val="1"/>
        </w:numPr>
        <w:pBdr>
          <w:bottom w:color="595959" w:space="1" w:sz="4" w:val="single"/>
        </w:pBdr>
        <w:spacing w:after="160" w:before="360" w:line="259" w:lineRule="auto"/>
        <w:ind w:left="432" w:hanging="432"/>
        <w:rPr>
          <w:rFonts w:ascii="Calibri" w:cs="Calibri" w:eastAsia="Calibri" w:hAnsi="Calibri"/>
          <w:b w:val="1"/>
          <w:smallCaps w:val="1"/>
          <w:color w:val="4f81bd"/>
          <w:sz w:val="36"/>
          <w:szCs w:val="36"/>
        </w:rPr>
      </w:pPr>
      <w:bookmarkStart w:colFirst="0" w:colLast="0" w:name="_heading=h.30j0zll" w:id="0"/>
      <w:bookmarkEnd w:id="0"/>
      <w:r w:rsidDel="00000000" w:rsidR="00000000" w:rsidRPr="00000000">
        <w:rPr>
          <w:rFonts w:ascii="Calibri" w:cs="Calibri" w:eastAsia="Calibri" w:hAnsi="Calibri"/>
          <w:b w:val="1"/>
          <w:smallCaps w:val="1"/>
          <w:color w:val="4f81bd"/>
          <w:sz w:val="36"/>
          <w:szCs w:val="36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5"/>
            </w:tabs>
            <w:spacing w:after="0" w:before="20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5"/>
            </w:tabs>
            <w:spacing w:after="0" w:before="20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k7rnd2bgq24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Tabla de Versionado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"_heading=h.k7rnd2bgq242"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5"/>
            </w:tabs>
            <w:spacing w:after="0" w:before="20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6ruaw3qhvhw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"_heading=h.6ruaw3qhvhwb"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5"/>
            </w:tabs>
            <w:spacing w:after="0" w:before="20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11oftk1tf2b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Análisis de los requisitos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"_heading=h.11oftk1tf2bi"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5"/>
            </w:tabs>
            <w:spacing w:after="0" w:before="20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bpb8ookxsbo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Conclusión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HYPERLINK \l "_heading=h.bpb8ookxsbo0"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</w:p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025"/>
            </w:tabs>
            <w:spacing w:after="80" w:before="20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hyperlink w:anchor="_heading=h.s7m3ofh0vjej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_heading=h.s7m3ofh0vjej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numPr>
          <w:ilvl w:val="0"/>
          <w:numId w:val="1"/>
        </w:numPr>
        <w:pBdr>
          <w:bottom w:color="595959" w:space="1" w:sz="4" w:val="single"/>
        </w:pBdr>
        <w:spacing w:after="0" w:before="240" w:line="240" w:lineRule="auto"/>
        <w:ind w:left="432" w:hanging="432"/>
        <w:rPr>
          <w:rFonts w:ascii="Calibri" w:cs="Calibri" w:eastAsia="Calibri" w:hAnsi="Calibri"/>
          <w:b w:val="1"/>
          <w:smallCaps w:val="1"/>
          <w:color w:val="2f5496"/>
          <w:sz w:val="32"/>
          <w:szCs w:val="32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mallCaps w:val="1"/>
          <w:color w:val="2f5496"/>
          <w:sz w:val="32"/>
          <w:szCs w:val="32"/>
          <w:rtl w:val="0"/>
        </w:rPr>
        <w:t xml:space="preserve">Resumen Ejecutivo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continuación el siguiente documento consistirá en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72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numPr>
          <w:ilvl w:val="0"/>
          <w:numId w:val="1"/>
        </w:numPr>
        <w:pBdr>
          <w:bottom w:color="595959" w:space="1" w:sz="4" w:val="single"/>
        </w:pBdr>
        <w:spacing w:after="0" w:before="240" w:line="240" w:lineRule="auto"/>
        <w:ind w:left="432" w:hanging="432"/>
        <w:rPr>
          <w:rFonts w:ascii="Calibri" w:cs="Calibri" w:eastAsia="Calibri" w:hAnsi="Calibri"/>
          <w:b w:val="1"/>
          <w:smallCaps w:val="1"/>
          <w:color w:val="2f5496"/>
          <w:sz w:val="32"/>
          <w:szCs w:val="32"/>
        </w:rPr>
      </w:pPr>
      <w:bookmarkStart w:colFirst="0" w:colLast="0" w:name="_heading=h.k7rnd2bgq242" w:id="2"/>
      <w:bookmarkEnd w:id="2"/>
      <w:r w:rsidDel="00000000" w:rsidR="00000000" w:rsidRPr="00000000">
        <w:rPr>
          <w:rFonts w:ascii="Calibri" w:cs="Calibri" w:eastAsia="Calibri" w:hAnsi="Calibri"/>
          <w:b w:val="1"/>
          <w:smallCaps w:val="1"/>
          <w:color w:val="2f5496"/>
          <w:sz w:val="32"/>
          <w:szCs w:val="32"/>
          <w:rtl w:val="0"/>
        </w:rPr>
        <w:t xml:space="preserve">Tabla de Versionado</w:t>
      </w:r>
    </w:p>
    <w:tbl>
      <w:tblPr>
        <w:tblStyle w:val="Table1"/>
        <w:tblW w:w="9314.0" w:type="dxa"/>
        <w:jc w:val="left"/>
        <w:tblInd w:w="-7.0" w:type="dxa"/>
        <w:tblBorders>
          <w:top w:color="ffffff" w:space="0" w:sz="18" w:val="single"/>
          <w:left w:color="ffffff" w:space="0" w:sz="18" w:val="single"/>
          <w:bottom w:color="ffffff" w:space="0" w:sz="18" w:val="single"/>
          <w:right w:color="ffffff" w:space="0" w:sz="18" w:val="single"/>
          <w:insideH w:color="ffffff" w:space="0" w:sz="18" w:val="single"/>
          <w:insideV w:color="ffffff" w:space="0" w:sz="18" w:val="single"/>
        </w:tblBorders>
        <w:tblLayout w:type="fixed"/>
        <w:tblLook w:val="0400"/>
      </w:tblPr>
      <w:tblGrid>
        <w:gridCol w:w="1409"/>
        <w:gridCol w:w="1699"/>
        <w:gridCol w:w="6206"/>
        <w:tblGridChange w:id="0">
          <w:tblGrid>
            <w:gridCol w:w="1409"/>
            <w:gridCol w:w="1699"/>
            <w:gridCol w:w="6206"/>
          </w:tblGrid>
        </w:tblGridChange>
      </w:tblGrid>
      <w:tr>
        <w:trPr>
          <w:cantSplit w:val="1"/>
          <w:tblHeader w:val="1"/>
        </w:trPr>
        <w:tc>
          <w:tcPr>
            <w:shd w:fill="bfbfbf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32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32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32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</w:tr>
      <w:tr>
        <w:trPr>
          <w:cantSplit w:val="1"/>
          <w:tblHeader w:val="1"/>
        </w:trPr>
        <w:tc>
          <w:tcPr>
            <w:shd w:fill="f2f2f2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32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bfbfbf"/>
                <w:sz w:val="22"/>
                <w:szCs w:val="22"/>
                <w:u w:val="none"/>
                <w:shd w:fill="bfbfbf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3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2f2f2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32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Primera versión del documento</w:t>
            </w:r>
          </w:p>
        </w:tc>
      </w:tr>
    </w:tbl>
    <w:p w:rsidR="00000000" w:rsidDel="00000000" w:rsidP="00000000" w:rsidRDefault="00000000" w:rsidRPr="00000000" w14:paraId="00000029">
      <w:pPr>
        <w:pStyle w:val="Heading1"/>
        <w:pBdr>
          <w:bottom w:color="595959" w:space="1" w:sz="4" w:val="single"/>
        </w:pBdr>
        <w:spacing w:after="0" w:before="240" w:line="240" w:lineRule="auto"/>
        <w:rPr/>
      </w:pPr>
      <w:bookmarkStart w:colFirst="0" w:colLast="0" w:name="_heading=h.ncn7xl7whfqu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1"/>
        </w:numPr>
        <w:pBdr>
          <w:bottom w:color="595959" w:space="1" w:sz="4" w:val="single"/>
        </w:pBdr>
        <w:spacing w:after="0" w:before="240" w:line="240" w:lineRule="auto"/>
        <w:ind w:left="432" w:hanging="432"/>
        <w:rPr>
          <w:rFonts w:ascii="Calibri" w:cs="Calibri" w:eastAsia="Calibri" w:hAnsi="Calibri"/>
          <w:b w:val="1"/>
          <w:smallCaps w:val="1"/>
          <w:color w:val="2f5496"/>
          <w:sz w:val="32"/>
          <w:szCs w:val="32"/>
        </w:rPr>
      </w:pPr>
      <w:bookmarkStart w:colFirst="0" w:colLast="0" w:name="_heading=h.6ruaw3qhvhwb" w:id="4"/>
      <w:bookmarkEnd w:id="4"/>
      <w:r w:rsidDel="00000000" w:rsidR="00000000" w:rsidRPr="00000000">
        <w:rPr>
          <w:rFonts w:ascii="Calibri" w:cs="Calibri" w:eastAsia="Calibri" w:hAnsi="Calibri"/>
          <w:b w:val="1"/>
          <w:smallCaps w:val="1"/>
          <w:color w:val="2f5496"/>
          <w:sz w:val="32"/>
          <w:szCs w:val="32"/>
          <w:rtl w:val="0"/>
        </w:rPr>
        <w:t xml:space="preserve">Introducción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ntencionalmente en blanco.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1"/>
        </w:numPr>
        <w:pBdr>
          <w:bottom w:color="595959" w:space="1" w:sz="4" w:val="single"/>
        </w:pBdr>
        <w:spacing w:after="0" w:before="240" w:line="240" w:lineRule="auto"/>
        <w:ind w:left="432" w:hanging="432"/>
        <w:rPr>
          <w:rFonts w:ascii="Calibri" w:cs="Calibri" w:eastAsia="Calibri" w:hAnsi="Calibri"/>
          <w:b w:val="1"/>
          <w:smallCaps w:val="1"/>
          <w:color w:val="2f5496"/>
          <w:sz w:val="32"/>
          <w:szCs w:val="32"/>
        </w:rPr>
      </w:pPr>
      <w:bookmarkStart w:colFirst="0" w:colLast="0" w:name="_heading=h.11oftk1tf2bi" w:id="5"/>
      <w:bookmarkEnd w:id="5"/>
      <w:r w:rsidDel="00000000" w:rsidR="00000000" w:rsidRPr="00000000">
        <w:rPr>
          <w:rFonts w:ascii="Calibri" w:cs="Calibri" w:eastAsia="Calibri" w:hAnsi="Calibri"/>
          <w:b w:val="1"/>
          <w:smallCaps w:val="1"/>
          <w:color w:val="2f5496"/>
          <w:sz w:val="32"/>
          <w:szCs w:val="32"/>
          <w:rtl w:val="0"/>
        </w:rPr>
        <w:t xml:space="preserve">Análisis de los requisitos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ntencionalmente en blanco.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F">
      <w:pPr>
        <w:pStyle w:val="Heading1"/>
        <w:numPr>
          <w:ilvl w:val="0"/>
          <w:numId w:val="1"/>
        </w:numPr>
        <w:pBdr>
          <w:bottom w:color="595959" w:space="1" w:sz="4" w:val="single"/>
        </w:pBdr>
        <w:spacing w:after="0" w:before="240" w:line="240" w:lineRule="auto"/>
        <w:ind w:left="432" w:hanging="432"/>
        <w:rPr>
          <w:rFonts w:ascii="Calibri" w:cs="Calibri" w:eastAsia="Calibri" w:hAnsi="Calibri"/>
          <w:b w:val="1"/>
          <w:smallCaps w:val="1"/>
          <w:color w:val="2f5496"/>
          <w:sz w:val="32"/>
          <w:szCs w:val="32"/>
        </w:rPr>
      </w:pPr>
      <w:bookmarkStart w:colFirst="0" w:colLast="0" w:name="_heading=h.bpb8ookxsbo0" w:id="6"/>
      <w:bookmarkEnd w:id="6"/>
      <w:r w:rsidDel="00000000" w:rsidR="00000000" w:rsidRPr="00000000">
        <w:rPr>
          <w:rFonts w:ascii="Calibri" w:cs="Calibri" w:eastAsia="Calibri" w:hAnsi="Calibri"/>
          <w:b w:val="1"/>
          <w:smallCaps w:val="1"/>
          <w:color w:val="2f5496"/>
          <w:sz w:val="32"/>
          <w:szCs w:val="32"/>
          <w:rtl w:val="0"/>
        </w:rPr>
        <w:t xml:space="preserve">Conclusión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56565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ntencionalmente en blanco.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1"/>
        </w:numPr>
        <w:pBdr>
          <w:bottom w:color="595959" w:space="1" w:sz="4" w:val="single"/>
        </w:pBdr>
        <w:spacing w:after="0" w:before="240" w:line="240" w:lineRule="auto"/>
        <w:ind w:left="432" w:hanging="432"/>
        <w:rPr>
          <w:rFonts w:ascii="Calibri" w:cs="Calibri" w:eastAsia="Calibri" w:hAnsi="Calibri"/>
          <w:b w:val="1"/>
          <w:smallCaps w:val="1"/>
          <w:color w:val="2f5496"/>
          <w:sz w:val="32"/>
          <w:szCs w:val="32"/>
        </w:rPr>
      </w:pPr>
      <w:bookmarkStart w:colFirst="0" w:colLast="0" w:name="_heading=h.s7m3ofh0vjej" w:id="7"/>
      <w:bookmarkEnd w:id="7"/>
      <w:r w:rsidDel="00000000" w:rsidR="00000000" w:rsidRPr="00000000">
        <w:rPr>
          <w:rFonts w:ascii="Calibri" w:cs="Calibri" w:eastAsia="Calibri" w:hAnsi="Calibri"/>
          <w:b w:val="1"/>
          <w:smallCaps w:val="1"/>
          <w:color w:val="2f5496"/>
          <w:sz w:val="32"/>
          <w:szCs w:val="32"/>
          <w:rtl w:val="0"/>
        </w:rPr>
        <w:t xml:space="preserve">Bibliografía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ntencionalmente en blanco.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DP II - 2022/23</w:t>
      <w:tab/>
      <w:tab/>
      <w:t xml:space="preserve">Grupo: C1.04.12</w:t>
    </w:r>
  </w:p>
  <w:p w:rsidR="00000000" w:rsidDel="00000000" w:rsidP="00000000" w:rsidRDefault="00000000" w:rsidRPr="00000000" w14:paraId="000000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  <w:qFormat w:val="1"/>
  </w:style>
  <w:style w:type="paragraph" w:styleId="Ttulo1">
    <w:name w:val="heading 1"/>
    <w:basedOn w:val="normal0"/>
    <w:next w:val="normal0"/>
    <w:rsid w:val="00502345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502345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502345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502345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502345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502345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normal1" w:customStyle="1">
    <w:name w:val="normal"/>
    <w:rsid w:val="00502345"/>
  </w:style>
  <w:style w:type="table" w:styleId="TableNormal" w:customStyle="1">
    <w:name w:val="Table Normal"/>
    <w:rsid w:val="0050234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0"/>
    <w:next w:val="normal0"/>
    <w:rsid w:val="00502345"/>
    <w:pPr>
      <w:keepNext w:val="1"/>
      <w:keepLines w:val="1"/>
      <w:spacing w:after="60"/>
    </w:pPr>
    <w:rPr>
      <w:sz w:val="52"/>
      <w:szCs w:val="52"/>
    </w:rPr>
  </w:style>
  <w:style w:type="paragraph" w:styleId="normal2" w:customStyle="1">
    <w:name w:val="normal"/>
    <w:rsid w:val="00502345"/>
  </w:style>
  <w:style w:type="table" w:styleId="TableNormal0" w:customStyle="1">
    <w:name w:val="Table Normal"/>
    <w:rsid w:val="0050234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3" w:customStyle="1">
    <w:name w:val="normal"/>
    <w:rsid w:val="00502345"/>
  </w:style>
  <w:style w:type="table" w:styleId="TableNormal1" w:customStyle="1">
    <w:name w:val="Table Normal"/>
    <w:rsid w:val="0050234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4" w:customStyle="1">
    <w:name w:val="normal"/>
    <w:rsid w:val="00502345"/>
  </w:style>
  <w:style w:type="table" w:styleId="TableNormal2" w:customStyle="1">
    <w:name w:val="Table Normal"/>
    <w:rsid w:val="0050234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normal0" w:customStyle="1">
    <w:name w:val="normal"/>
    <w:rsid w:val="00502345"/>
  </w:style>
  <w:style w:type="table" w:styleId="TableNormal3" w:customStyle="1">
    <w:name w:val="Table Normal"/>
    <w:rsid w:val="0050234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0"/>
    <w:next w:val="normal0"/>
    <w:rsid w:val="00502345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3"/>
    <w:rsid w:val="00502345"/>
    <w:pPr>
      <w:spacing w:after="80" w:before="80" w:line="288" w:lineRule="auto"/>
      <w:jc w:val="center"/>
    </w:pPr>
    <w:rPr>
      <w:color w:val="595959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0" w:customStyle="1">
    <w:basedOn w:val="TableNormal3"/>
    <w:rsid w:val="00502345"/>
    <w:pPr>
      <w:spacing w:after="80" w:before="80" w:line="288" w:lineRule="auto"/>
      <w:jc w:val="center"/>
    </w:pPr>
    <w:rPr>
      <w:color w:val="595959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1" w:customStyle="1">
    <w:basedOn w:val="TableNormal3"/>
    <w:rsid w:val="00502345"/>
    <w:pPr>
      <w:spacing w:after="80" w:before="80" w:line="288" w:lineRule="auto"/>
      <w:jc w:val="center"/>
    </w:pPr>
    <w:rPr>
      <w:color w:val="595959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a2" w:customStyle="1">
    <w:basedOn w:val="TableNormal3"/>
    <w:rsid w:val="00502345"/>
    <w:pPr>
      <w:spacing w:after="80" w:before="80" w:line="288" w:lineRule="auto"/>
      <w:jc w:val="center"/>
    </w:pPr>
    <w:rPr>
      <w:color w:val="595959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271FDE"/>
    <w:pPr>
      <w:spacing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271FDE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pPr>
      <w:spacing w:after="80" w:before="80" w:line="288" w:lineRule="auto"/>
      <w:jc w:val="center"/>
    </w:pPr>
    <w:rPr>
      <w:color w:val="595959"/>
    </w:rPr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https://github.com/pedlopruz/C1.04.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sfbw+FeekOdG8vRwChym0PdtBWg==">AMUW2mUV7GBU7ah+X99kDcPUnxs5F9oj2x/i4MWascFlVvQ++GJVDrXY5H7B+lmWlyBODsc5TRNLD+lw8A4bAbmsOWiJEsHMN9udXcDvNs23v+jgB73nLcPmIcegtu6YFV5yBv404EMTfS5797oeGspjFqdzqCCG5Lbbh7KMH2ZKeEYk9Gs0HG+OMNfn2ENqTi2WKHnx9l/Eat0MFZsWcBosMw7pRCjFwFVmycz/aEjPZkC3zx7cb/n+QoWXrUuhyqZq3NPoPCEsgxe9i9DQU1HSs3JsIe7Nk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2023-02-17T13:55:00Z</dcterms:created>
</cp:coreProperties>
</file>