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ACC" w:rsidRDefault="000F35C0">
      <w:bookmarkStart w:id="0" w:name="_GoBack"/>
      <w:bookmarkEnd w:id="0"/>
      <w:r>
        <w:rPr>
          <w:noProof/>
          <w:lang w:val="sv-SE" w:eastAsia="sv-SE"/>
        </w:rPr>
        <w:drawing>
          <wp:inline distT="0" distB="0" distL="0" distR="0" wp14:anchorId="72E5FBF3" wp14:editId="7BFF7DE7">
            <wp:extent cx="3619500" cy="6434669"/>
            <wp:effectExtent l="0" t="0" r="0" b="4445"/>
            <wp:docPr id="7" name="Picture 7" descr="C:\Users\dlr\AppData\Local\Microsoft\Windows\Temporary Internet Files\Content.Word\Screenshot_2013-04-22-11-35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lr\AppData\Local\Microsoft\Windows\Temporary Internet Files\Content.Word\Screenshot_2013-04-22-11-35-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242" cy="643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5C0" w:rsidRDefault="000F35C0"/>
    <w:p w:rsidR="000F35C0" w:rsidRDefault="000F35C0">
      <w:pPr>
        <w:rPr>
          <w:noProof/>
          <w:lang w:val="en-GB" w:eastAsia="en-GB"/>
        </w:rPr>
      </w:pPr>
    </w:p>
    <w:p w:rsidR="000F35C0" w:rsidRDefault="000F35C0">
      <w:pPr>
        <w:rPr>
          <w:noProof/>
          <w:lang w:val="en-GB" w:eastAsia="en-GB"/>
        </w:rPr>
      </w:pPr>
      <w:r>
        <w:rPr>
          <w:noProof/>
          <w:lang w:val="en-GB" w:eastAsia="en-GB"/>
        </w:rPr>
        <w:t>Choose Email</w:t>
      </w:r>
      <w:r w:rsidR="00971527">
        <w:rPr>
          <w:noProof/>
          <w:lang w:val="en-GB" w:eastAsia="en-GB"/>
        </w:rPr>
        <w:t xml:space="preserve"> or Corporate</w:t>
      </w:r>
    </w:p>
    <w:p w:rsidR="000F35C0" w:rsidRDefault="000F35C0">
      <w:pPr>
        <w:rPr>
          <w:noProof/>
          <w:lang w:val="en-GB" w:eastAsia="en-GB"/>
        </w:rPr>
      </w:pPr>
      <w:r>
        <w:rPr>
          <w:noProof/>
          <w:lang w:val="sv-SE" w:eastAsia="sv-SE"/>
        </w:rPr>
        <w:lastRenderedPageBreak/>
        <w:drawing>
          <wp:inline distT="0" distB="0" distL="0" distR="0" wp14:anchorId="515F49E9" wp14:editId="4FA359D1">
            <wp:extent cx="3781425" cy="6722531"/>
            <wp:effectExtent l="0" t="0" r="0" b="2540"/>
            <wp:docPr id="8" name="Picture 8" descr="C:\Users\dlr\AppData\Local\Microsoft\Windows\Temporary Internet Files\Content.Word\Screenshot_2013-04-22-11-36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lr\AppData\Local\Microsoft\Windows\Temporary Internet Files\Content.Word\Screenshot_2013-04-22-11-36-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157" cy="672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5C0" w:rsidRDefault="000F35C0">
      <w:pPr>
        <w:rPr>
          <w:noProof/>
          <w:lang w:val="en-GB" w:eastAsia="en-GB"/>
        </w:rPr>
      </w:pPr>
    </w:p>
    <w:p w:rsidR="000F35C0" w:rsidRDefault="000F35C0">
      <w:pPr>
        <w:rPr>
          <w:noProof/>
          <w:lang w:val="en-GB" w:eastAsia="en-GB"/>
        </w:rPr>
      </w:pPr>
    </w:p>
    <w:p w:rsidR="000F35C0" w:rsidRDefault="000F35C0">
      <w:pPr>
        <w:rPr>
          <w:noProof/>
          <w:lang w:val="en-GB" w:eastAsia="en-GB"/>
        </w:rPr>
      </w:pPr>
    </w:p>
    <w:p w:rsidR="000F35C0" w:rsidRDefault="000F35C0">
      <w:pPr>
        <w:rPr>
          <w:noProof/>
          <w:lang w:val="en-GB" w:eastAsia="en-GB"/>
        </w:rPr>
      </w:pPr>
    </w:p>
    <w:p w:rsidR="000F35C0" w:rsidRDefault="000F35C0">
      <w:pPr>
        <w:rPr>
          <w:noProof/>
          <w:lang w:val="en-GB" w:eastAsia="en-GB"/>
        </w:rPr>
      </w:pPr>
      <w:r>
        <w:rPr>
          <w:noProof/>
          <w:lang w:val="en-GB" w:eastAsia="en-GB"/>
        </w:rPr>
        <w:lastRenderedPageBreak/>
        <w:t>Enter your domain details in the foremat ‘tla@qliktech.com’ and the Password you use to access your laptop</w:t>
      </w:r>
    </w:p>
    <w:p w:rsidR="000F35C0" w:rsidRDefault="000F35C0">
      <w:r>
        <w:rPr>
          <w:noProof/>
          <w:lang w:val="sv-SE" w:eastAsia="sv-SE"/>
        </w:rPr>
        <w:drawing>
          <wp:inline distT="0" distB="0" distL="0" distR="0" wp14:anchorId="14A72A42" wp14:editId="6C0CF180">
            <wp:extent cx="3748683" cy="6664325"/>
            <wp:effectExtent l="0" t="0" r="4445" b="3175"/>
            <wp:docPr id="1" name="Picture 1" descr="C:\Users\dlr\AppData\Local\Microsoft\Windows\Temporary Internet Files\Content.Word\Screenshot_2013-04-22-11-36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lr\AppData\Local\Microsoft\Windows\Temporary Internet Files\Content.Word\Screenshot_2013-04-22-11-36-4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357" cy="66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5C0" w:rsidRDefault="000F35C0"/>
    <w:p w:rsidR="000F35C0" w:rsidRDefault="000F35C0"/>
    <w:p w:rsidR="000F35C0" w:rsidRDefault="000F35C0"/>
    <w:p w:rsidR="000F35C0" w:rsidRDefault="000F35C0">
      <w:pPr>
        <w:rPr>
          <w:noProof/>
          <w:lang w:val="en-GB" w:eastAsia="en-GB"/>
        </w:rPr>
      </w:pPr>
      <w:r>
        <w:rPr>
          <w:noProof/>
          <w:lang w:val="en-GB" w:eastAsia="en-GB"/>
        </w:rPr>
        <w:lastRenderedPageBreak/>
        <w:t xml:space="preserve">Select ‘Exchange’ </w:t>
      </w:r>
    </w:p>
    <w:p w:rsidR="000F35C0" w:rsidRDefault="000F35C0">
      <w:pPr>
        <w:rPr>
          <w:noProof/>
          <w:lang w:val="en-GB" w:eastAsia="en-GB"/>
        </w:rPr>
      </w:pPr>
    </w:p>
    <w:p w:rsidR="000F35C0" w:rsidRDefault="000F35C0">
      <w:r>
        <w:rPr>
          <w:noProof/>
          <w:lang w:val="sv-SE" w:eastAsia="sv-SE"/>
        </w:rPr>
        <w:drawing>
          <wp:inline distT="0" distB="0" distL="0" distR="0" wp14:anchorId="2AFF9CA5" wp14:editId="2B2936A4">
            <wp:extent cx="3686175" cy="6553200"/>
            <wp:effectExtent l="0" t="0" r="9525" b="0"/>
            <wp:docPr id="2" name="Picture 2" descr="C:\Users\dlr\AppData\Local\Microsoft\Windows\Temporary Internet Files\Content.Word\Screenshot_2013-04-22-11-36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lr\AppData\Local\Microsoft\Windows\Temporary Internet Files\Content.Word\Screenshot_2013-04-22-11-36-5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5C0" w:rsidRDefault="000F35C0"/>
    <w:p w:rsidR="000F35C0" w:rsidRDefault="000F35C0"/>
    <w:p w:rsidR="000F35C0" w:rsidRDefault="000F35C0"/>
    <w:p w:rsidR="000F35C0" w:rsidRDefault="00971527">
      <w:pPr>
        <w:rPr>
          <w:noProof/>
          <w:lang w:val="en-GB" w:eastAsia="en-GB"/>
        </w:rPr>
      </w:pPr>
      <w:r>
        <w:rPr>
          <w:noProof/>
          <w:lang w:val="en-GB" w:eastAsia="en-GB"/>
        </w:rPr>
        <w:lastRenderedPageBreak/>
        <w:t xml:space="preserve">Check the setings are correct (Server is Region dependant and so could be </w:t>
      </w:r>
      <w:r w:rsidRPr="00971527">
        <w:rPr>
          <w:b/>
          <w:noProof/>
          <w:lang w:val="en-GB" w:eastAsia="en-GB"/>
        </w:rPr>
        <w:t>cas-us</w:t>
      </w:r>
      <w:r>
        <w:rPr>
          <w:noProof/>
          <w:lang w:val="en-GB" w:eastAsia="en-GB"/>
        </w:rPr>
        <w:t>) then s</w:t>
      </w:r>
      <w:r w:rsidR="000F35C0">
        <w:rPr>
          <w:noProof/>
          <w:lang w:val="en-GB" w:eastAsia="en-GB"/>
        </w:rPr>
        <w:t>elect ‘Next’</w:t>
      </w:r>
      <w:r>
        <w:rPr>
          <w:noProof/>
          <w:lang w:val="en-GB" w:eastAsia="en-GB"/>
        </w:rPr>
        <w:t xml:space="preserve"> </w:t>
      </w:r>
    </w:p>
    <w:p w:rsidR="000F35C0" w:rsidRDefault="00971527">
      <w:r>
        <w:rPr>
          <w:noProof/>
          <w:lang w:val="sv-SE" w:eastAsia="sv-SE"/>
        </w:rPr>
        <w:drawing>
          <wp:inline distT="0" distB="0" distL="0" distR="0">
            <wp:extent cx="3465423" cy="6172200"/>
            <wp:effectExtent l="0" t="0" r="1905" b="0"/>
            <wp:docPr id="4" name="Picture 4" descr="C:\Users\dlr\AppData\Local\Microsoft\Windows\Temporary Internet Files\Content.Word\Screenshot_2013-04-22-12-56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lr\AppData\Local\Microsoft\Windows\Temporary Internet Files\Content.Word\Screenshot_2013-04-22-12-56-4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423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5C0" w:rsidRDefault="000F35C0"/>
    <w:p w:rsidR="000F35C0" w:rsidRDefault="000F35C0"/>
    <w:p w:rsidR="000F35C0" w:rsidRDefault="000F35C0"/>
    <w:p w:rsidR="000F35C0" w:rsidRDefault="000F35C0"/>
    <w:p w:rsidR="00971527" w:rsidRDefault="00971527">
      <w:pPr>
        <w:rPr>
          <w:noProof/>
          <w:lang w:val="en-GB" w:eastAsia="en-GB"/>
        </w:rPr>
      </w:pPr>
      <w:r>
        <w:rPr>
          <w:noProof/>
          <w:lang w:val="en-GB" w:eastAsia="en-GB"/>
        </w:rPr>
        <w:t>Click Ok</w:t>
      </w:r>
    </w:p>
    <w:p w:rsidR="000F35C0" w:rsidRDefault="00971527">
      <w:r>
        <w:rPr>
          <w:noProof/>
          <w:lang w:val="sv-SE" w:eastAsia="sv-SE"/>
        </w:rPr>
        <w:lastRenderedPageBreak/>
        <w:drawing>
          <wp:inline distT="0" distB="0" distL="0" distR="0" wp14:anchorId="1CE52AB7" wp14:editId="1EA46C4C">
            <wp:extent cx="3493293" cy="6210300"/>
            <wp:effectExtent l="0" t="0" r="0" b="0"/>
            <wp:docPr id="6" name="Picture 6" descr="C:\Users\dlr\AppData\Local\Microsoft\Windows\Temporary Internet Files\Content.Word\Screenshot_2013-04-22-11-47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lr\AppData\Local\Microsoft\Windows\Temporary Internet Files\Content.Word\Screenshot_2013-04-22-11-47-1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192" cy="6224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5C0" w:rsidRDefault="000F35C0"/>
    <w:p w:rsidR="000F35C0" w:rsidRDefault="000F35C0"/>
    <w:p w:rsidR="000F35C0" w:rsidRDefault="000F35C0"/>
    <w:p w:rsidR="000F35C0" w:rsidRDefault="000F35C0"/>
    <w:p w:rsidR="00971527" w:rsidRDefault="00971527">
      <w:r>
        <w:t>Complete Account settings (these are optional and the screen shot doesn’t reflect any ‘required’ options)</w:t>
      </w:r>
    </w:p>
    <w:p w:rsidR="00971527" w:rsidRDefault="00971527">
      <w:r>
        <w:rPr>
          <w:noProof/>
          <w:lang w:val="sv-SE" w:eastAsia="sv-SE"/>
        </w:rPr>
        <w:lastRenderedPageBreak/>
        <w:drawing>
          <wp:inline distT="0" distB="0" distL="0" distR="0">
            <wp:extent cx="3638550" cy="6478394"/>
            <wp:effectExtent l="0" t="0" r="0" b="0"/>
            <wp:docPr id="9" name="Picture 9" descr="C:\Users\dlr\AppData\Local\Microsoft\Windows\Temporary Internet Files\Content.Word\Screenshot_2013-04-22-12-57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lr\AppData\Local\Microsoft\Windows\Temporary Internet Files\Content.Word\Screenshot_2013-04-22-12-57-2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6478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527" w:rsidRDefault="00971527"/>
    <w:p w:rsidR="00971527" w:rsidRDefault="00971527"/>
    <w:p w:rsidR="00971527" w:rsidRDefault="00971527"/>
    <w:p w:rsidR="00971527" w:rsidRDefault="00971527">
      <w:r>
        <w:t>Activate the Device Administrator</w:t>
      </w:r>
    </w:p>
    <w:p w:rsidR="00971527" w:rsidRDefault="00971527">
      <w:r>
        <w:rPr>
          <w:noProof/>
          <w:lang w:val="sv-SE" w:eastAsia="sv-SE"/>
        </w:rPr>
        <w:lastRenderedPageBreak/>
        <w:drawing>
          <wp:inline distT="0" distB="0" distL="0" distR="0">
            <wp:extent cx="3343275" cy="5934075"/>
            <wp:effectExtent l="0" t="0" r="9525" b="9525"/>
            <wp:docPr id="10" name="Picture 10" descr="C:\Users\dlr\AppData\Local\Microsoft\Windows\Temporary Internet Files\Content.Word\Screenshot_2013-04-22-12-58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lr\AppData\Local\Microsoft\Windows\Temporary Internet Files\Content.Word\Screenshot_2013-04-22-12-58-1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527" w:rsidRDefault="00971527"/>
    <w:p w:rsidR="00971527" w:rsidRDefault="00971527">
      <w:r>
        <w:t xml:space="preserve">Setup is now complete and your corporate email will start arriving on your device, if there are any problems please raise a case through the helpdesk:  </w:t>
      </w:r>
      <w:hyperlink r:id="rId16" w:history="1">
        <w:r w:rsidRPr="00E020D6">
          <w:rPr>
            <w:rStyle w:val="Hyperlink"/>
          </w:rPr>
          <w:t>http://helpdesk.qliktech.com</w:t>
        </w:r>
      </w:hyperlink>
      <w:r>
        <w:t xml:space="preserve">  </w:t>
      </w:r>
    </w:p>
    <w:sectPr w:rsidR="00971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5C0"/>
    <w:rsid w:val="000C39BE"/>
    <w:rsid w:val="000F35C0"/>
    <w:rsid w:val="00151C81"/>
    <w:rsid w:val="00477C40"/>
    <w:rsid w:val="006B0C3C"/>
    <w:rsid w:val="006E5ACC"/>
    <w:rsid w:val="00835E41"/>
    <w:rsid w:val="00904074"/>
    <w:rsid w:val="00971527"/>
    <w:rsid w:val="00B4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ABDC1A-22EF-4D2F-8E7D-4ED30EDD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5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7152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15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helpdesk.qliktech.c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lank Document" ma:contentTypeID="0x010100C7F80911FC0F4A2EA2C2032E90B5B68400CFBA3CC1DCA340BCB3005C7079C3D13C00CF52C373F4CD384FA17ED490A93E42F8" ma:contentTypeVersion="9" ma:contentTypeDescription="General Document" ma:contentTypeScope="" ma:versionID="4aeca284a01c1341997ae6aa4117ebb7">
  <xsd:schema xmlns:xsd="http://www.w3.org/2001/XMLSchema" xmlns:xs="http://www.w3.org/2001/XMLSchema" xmlns:p="http://schemas.microsoft.com/office/2006/metadata/properties" xmlns:ns1="http://schemas.microsoft.com/sharepoint/v3" xmlns:ns3="975a5946-434c-490c-843d-7c2f4af46c60" targetNamespace="http://schemas.microsoft.com/office/2006/metadata/properties" ma:root="true" ma:fieldsID="e41964c084ac2d920ad4a7e2bd0cf46d" ns1:_="" ns3:_="">
    <xsd:import namespace="http://schemas.microsoft.com/sharepoint/v3"/>
    <xsd:import namespace="975a5946-434c-490c-843d-7c2f4af46c60"/>
    <xsd:element name="properties">
      <xsd:complexType>
        <xsd:sequence>
          <xsd:element name="documentManagement">
            <xsd:complexType>
              <xsd:all>
                <xsd:element ref="ns3:_dlc_DocId" minOccurs="0"/>
                <xsd:element ref="ns3:_dlc_DocIdUrl" minOccurs="0"/>
                <xsd:element ref="ns3:_dlc_DocIdPersistId" minOccurs="0"/>
                <xsd:element ref="ns1:QTColl_Owner" minOccurs="0"/>
                <xsd:element ref="ns1:QTColl_Language"/>
                <xsd:element ref="ns1:QTColl_Created_By" minOccurs="0"/>
                <xsd:element ref="ns1:QTColl_Modified_By" minOccurs="0"/>
                <xsd:element ref="ns1:QTColl_Modified" minOccurs="0"/>
                <xsd:element ref="ns1:QTColl_Version" minOccurs="0"/>
                <xsd:element ref="ns1:QTColl_Document_ID" minOccurs="0"/>
                <xsd:element ref="ns1:QTColl_Filename" minOccurs="0"/>
                <xsd:element ref="ns3:TaxKeywordTaxHTField" minOccurs="0"/>
                <xsd:element ref="ns3:TaxCatchAll" minOccurs="0"/>
                <xsd:element ref="ns3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QTColl_Owner" ma:index="11" nillable="true" ma:displayName="Owner" ma:list="UserInfo" ma:internalName="QTColl_Owne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TColl_Language" ma:index="12" ma:displayName="Language" ma:default="English" ma:internalName="QTColl_Language">
      <xsd:simpleType>
        <xsd:restriction base="dms:Choice">
          <xsd:enumeration value="Chinese"/>
          <xsd:enumeration value="Danish"/>
          <xsd:enumeration value="Dutch"/>
          <xsd:enumeration value="English"/>
          <xsd:enumeration value="Finnish"/>
          <xsd:enumeration value="French"/>
          <xsd:enumeration value="German"/>
          <xsd:enumeration value="Hungarian"/>
          <xsd:enumeration value="Italian"/>
          <xsd:enumeration value="Japanese"/>
          <xsd:enumeration value="Norwegian"/>
          <xsd:enumeration value="Portuguese"/>
          <xsd:enumeration value="Russian"/>
          <xsd:enumeration value="Spanish"/>
          <xsd:enumeration value="Swedish"/>
          <xsd:enumeration value="Other"/>
        </xsd:restriction>
      </xsd:simpleType>
    </xsd:element>
    <xsd:element name="QTColl_Created_By" ma:index="13" nillable="true" ma:displayName="Info Created By" ma:internalName="QTColl_Created_By" ma:readOnly="true">
      <xsd:simpleType>
        <xsd:restriction base="dms:Text"/>
      </xsd:simpleType>
    </xsd:element>
    <xsd:element name="QTColl_Modified_By" ma:index="14" nillable="true" ma:displayName="Info Modified By" ma:internalName="QTColl_Modified_By" ma:readOnly="true">
      <xsd:simpleType>
        <xsd:restriction base="dms:Text"/>
      </xsd:simpleType>
    </xsd:element>
    <xsd:element name="QTColl_Modified" ma:index="15" nillable="true" ma:displayName="Info Modified" ma:internalName="QTColl_Modified" ma:readOnly="true">
      <xsd:simpleType>
        <xsd:restriction base="dms:Text"/>
      </xsd:simpleType>
    </xsd:element>
    <xsd:element name="QTColl_Version" ma:index="16" nillable="true" ma:displayName="Info Version" ma:internalName="QTColl_Version" ma:readOnly="true">
      <xsd:simpleType>
        <xsd:restriction base="dms:Text"/>
      </xsd:simpleType>
    </xsd:element>
    <xsd:element name="QTColl_Document_ID" ma:index="17" nillable="true" ma:displayName="Info Document ID" ma:internalName="QTColl_Document_ID" ma:readOnly="true">
      <xsd:simpleType>
        <xsd:restriction base="dms:Text"/>
      </xsd:simpleType>
    </xsd:element>
    <xsd:element name="QTColl_Filename" ma:index="18" nillable="true" ma:displayName="Info Filename" ma:internalName="QTColl_Filena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a5946-434c-490c-843d-7c2f4af46c6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KeywordTaxHTField" ma:index="19" nillable="true" ma:taxonomy="true" ma:internalName="TaxKeywordTaxHTField" ma:taxonomyFieldName="TaxKeyword" ma:displayName="Tags" ma:fieldId="{23f27201-bee3-471e-b2e7-b64fd8b7ca38}" ma:taxonomyMulti="true" ma:sspId="95dbb9ff-0b30-4ec7-ab40-c14af4145e62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20" nillable="true" ma:displayName="Taxonomy Catch All Column" ma:description="" ma:hidden="true" ma:list="{ce4dcddc-6fd3-4f3d-ad6f-8dd65833b301}" ma:internalName="TaxCatchAll" ma:showField="CatchAllData" ma:web="975a5946-434c-490c-843d-7c2f4af46c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1" nillable="true" ma:displayName="Taxonomy Catch All Column1" ma:description="" ma:hidden="true" ma:list="{ce4dcddc-6fd3-4f3d-ad6f-8dd65833b301}" ma:internalName="TaxCatchAllLabel" ma:readOnly="true" ma:showField="CatchAllDataLabel" ma:web="975a5946-434c-490c-843d-7c2f4af46c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QTColl_Filename xmlns="http://schemas.microsoft.com/sharepoint/v3">How to setup Corporate email on Android 4.docx</QTColl_Filename>
    <QTColl_Version xmlns="http://schemas.microsoft.com/sharepoint/v3">1.0</QTColl_Version>
    <QTColl_Modified xmlns="http://schemas.microsoft.com/sharepoint/v3">02/Jul/2013 18:13:46</QTColl_Modified>
    <QTColl_Created_By xmlns="http://schemas.microsoft.com/sharepoint/v3">Andy Bain</QTColl_Created_By>
    <_dlc_DocId xmlns="975a5946-434c-490c-843d-7c2f4af46c60">KXTCKYMSY4RV-108-119</_dlc_DocId>
    <QTColl_Modified_By xmlns="http://schemas.microsoft.com/sharepoint/v3">Simon Millard</QTColl_Modified_By>
    <_dlc_DocIdUrl xmlns="975a5946-434c-490c-843d-7c2f4af46c60">
      <Url>http://qollaborate.qliktech.com/sites/collaboration/ITPublic/_layouts/DocIdRedir.aspx?ID=KXTCKYMSY4RV-108-119</Url>
      <Description>KXTCKYMSY4RV-108-119</Description>
    </_dlc_DocIdUrl>
    <QTColl_Document_ID xmlns="http://schemas.microsoft.com/sharepoint/v3">KXTCKYMSY4RV-108-119</QTColl_Document_ID>
    <QTColl_Language xmlns="http://schemas.microsoft.com/sharepoint/v3">English</QTColl_Language>
    <TaxKeywordTaxHTField xmlns="975a5946-434c-490c-843d-7c2f4af46c60">
      <Terms xmlns="http://schemas.microsoft.com/office/infopath/2007/PartnerControls"/>
    </TaxKeywordTaxHTField>
    <TaxCatchAll xmlns="975a5946-434c-490c-843d-7c2f4af46c60"/>
    <QTColl_Owner xmlns="http://schemas.microsoft.com/sharepoint/v3">
      <UserInfo>
        <DisplayName/>
        <AccountId xsi:nil="true"/>
        <AccountType/>
      </UserInfo>
    </QTColl_Owner>
  </documentManagement>
</p:properties>
</file>

<file path=customXml/itemProps1.xml><?xml version="1.0" encoding="utf-8"?>
<ds:datastoreItem xmlns:ds="http://schemas.openxmlformats.org/officeDocument/2006/customXml" ds:itemID="{AAF87C2C-66AD-4791-ABBF-B6580AAC55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3AA316-DF2C-458D-A762-51938F9BE99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53FD5B12-2B9D-4B6C-B49F-C5F3280801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75a5946-434c-490c-843d-7c2f4af46c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2CD758A-569D-4D36-9D19-97B8A5723C8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75a5946-434c-490c-843d-7c2f4af46c6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106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Martin Walter</cp:lastModifiedBy>
  <cp:revision>3</cp:revision>
  <dcterms:created xsi:type="dcterms:W3CDTF">2013-04-22T14:17:00Z</dcterms:created>
  <dcterms:modified xsi:type="dcterms:W3CDTF">2016-02-25T15:29:00Z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3d3b3db0-f9de-4cf6-a0af-fb8e05537588</vt:lpwstr>
  </property>
  <property fmtid="{D5CDD505-2E9C-101B-9397-08002B2CF9AE}" pid="3" name="ContentTypeId">
    <vt:lpwstr>0x010100C7F80911FC0F4A2EA2C2032E90B5B68400CFBA3CC1DCA340BCB3005C7079C3D13C00CF52C373F4CD384FA17ED490A93E42F8</vt:lpwstr>
  </property>
  <property fmtid="{D5CDD505-2E9C-101B-9397-08002B2CF9AE}" pid="4" name="TaxKeyword">
    <vt:lpwstr/>
  </property>
</Properties>
</file>