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98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1607"/>
        <w:gridCol w:w="1451"/>
        <w:gridCol w:w="4267"/>
      </w:tblGrid>
      <w:tr w:rsidR="00751ED2" w:rsidTr="008A3D74">
        <w:trPr>
          <w:cantSplit/>
          <w:trHeight w:val="405"/>
        </w:trPr>
        <w:tc>
          <w:tcPr>
            <w:tcW w:w="4347" w:type="dxa"/>
            <w:gridSpan w:val="2"/>
          </w:tcPr>
          <w:p w:rsidR="00751ED2" w:rsidRPr="00A516BD" w:rsidRDefault="00A516BD" w:rsidP="008A3D7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751ED2" w:rsidRPr="00A516BD"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D86273" w:rsidRPr="00A516BD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718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8A3D74">
        <w:trPr>
          <w:cantSplit/>
          <w:trHeight w:val="430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18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751ED2" w:rsidTr="008A3D74">
        <w:trPr>
          <w:cantSplit/>
          <w:trHeight w:val="812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718" w:type="dxa"/>
            <w:gridSpan w:val="2"/>
          </w:tcPr>
          <w:p w:rsidR="00700F7D" w:rsidRDefault="00700F7D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751ED2" w:rsidRDefault="00700F7D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  <w:p w:rsidR="00700F7D" w:rsidRDefault="00700F7D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751ED2" w:rsidTr="008A3D74">
        <w:trPr>
          <w:cantSplit/>
          <w:trHeight w:val="405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718" w:type="dxa"/>
            <w:gridSpan w:val="2"/>
          </w:tcPr>
          <w:p w:rsidR="00751ED2" w:rsidRDefault="00F218F7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751ED2" w:rsidTr="008A3D74">
        <w:trPr>
          <w:cantSplit/>
          <w:trHeight w:val="430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18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8A3D74">
        <w:trPr>
          <w:cantSplit/>
          <w:trHeight w:val="405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718" w:type="dxa"/>
            <w:gridSpan w:val="2"/>
          </w:tcPr>
          <w:p w:rsidR="00751ED2" w:rsidRPr="00FA68F5" w:rsidRDefault="00700F7D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751ED2" w:rsidTr="008A3D74">
        <w:trPr>
          <w:cantSplit/>
          <w:trHeight w:val="430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18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8A3D74">
        <w:trPr>
          <w:cantSplit/>
          <w:trHeight w:val="812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18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</w:t>
            </w:r>
            <w:r w:rsidR="00F218F7">
              <w:rPr>
                <w:rFonts w:ascii="Arial" w:hAnsi="Arial" w:cs="Arial"/>
                <w:sz w:val="22"/>
              </w:rPr>
              <w:t xml:space="preserve"> la sede Colombia </w:t>
            </w:r>
          </w:p>
        </w:tc>
      </w:tr>
      <w:tr w:rsidR="00751ED2" w:rsidTr="008A3D74">
        <w:trPr>
          <w:cantSplit/>
          <w:trHeight w:val="430"/>
        </w:trPr>
        <w:tc>
          <w:tcPr>
            <w:tcW w:w="2740" w:type="dxa"/>
            <w:vMerge w:val="restart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07" w:type="dxa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718" w:type="dxa"/>
            <w:gridSpan w:val="2"/>
            <w:shd w:val="clear" w:color="auto" w:fill="auto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751ED2" w:rsidTr="008A3D74">
        <w:trPr>
          <w:cantSplit/>
          <w:trHeight w:val="430"/>
        </w:trPr>
        <w:tc>
          <w:tcPr>
            <w:tcW w:w="2740" w:type="dxa"/>
            <w:vMerge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07" w:type="dxa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718" w:type="dxa"/>
            <w:gridSpan w:val="2"/>
            <w:shd w:val="clear" w:color="auto" w:fill="auto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8A3D74">
        <w:trPr>
          <w:cantSplit/>
          <w:trHeight w:val="812"/>
        </w:trPr>
        <w:tc>
          <w:tcPr>
            <w:tcW w:w="4347" w:type="dxa"/>
            <w:gridSpan w:val="2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18" w:type="dxa"/>
            <w:gridSpan w:val="2"/>
          </w:tcPr>
          <w:p w:rsidR="00751ED2" w:rsidRPr="00DF33E0" w:rsidRDefault="00751ED2" w:rsidP="008A3D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751ED2" w:rsidTr="008A3D74">
        <w:trPr>
          <w:cantSplit/>
          <w:trHeight w:val="430"/>
        </w:trPr>
        <w:tc>
          <w:tcPr>
            <w:tcW w:w="10065" w:type="dxa"/>
            <w:gridSpan w:val="4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8A3D74">
        <w:trPr>
          <w:cantSplit/>
          <w:trHeight w:val="3414"/>
        </w:trPr>
        <w:tc>
          <w:tcPr>
            <w:tcW w:w="5798" w:type="dxa"/>
            <w:gridSpan w:val="3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</w:t>
            </w:r>
            <w:r w:rsidR="007039D3">
              <w:rPr>
                <w:rFonts w:ascii="Arial" w:hAnsi="Arial" w:cs="Arial"/>
                <w:bCs/>
                <w:sz w:val="22"/>
              </w:rPr>
              <w:t xml:space="preserve">or </w:t>
            </w:r>
            <w:r w:rsidR="00A9603B">
              <w:rPr>
                <w:rFonts w:ascii="Arial" w:hAnsi="Arial" w:cs="Arial"/>
                <w:bCs/>
                <w:sz w:val="22"/>
              </w:rPr>
              <w:t xml:space="preserve">debe registrarse para poder acceder al sistema </w:t>
            </w: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A9603B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debe registrar datos </w:t>
            </w:r>
            <w:r w:rsidR="006A7A83">
              <w:rPr>
                <w:rFonts w:ascii="Arial" w:hAnsi="Arial" w:cs="Arial"/>
                <w:bCs/>
                <w:sz w:val="22"/>
              </w:rPr>
              <w:t xml:space="preserve">que se puedan corroborar </w:t>
            </w:r>
          </w:p>
          <w:p w:rsidR="00751ED2" w:rsidRPr="00CE1E8B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267" w:type="dxa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7D406E" w:rsidRDefault="006A7A83" w:rsidP="008A3D7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mostrara su información </w:t>
            </w:r>
            <w:r w:rsidR="00A9603B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r w:rsidR="00854889">
              <w:rPr>
                <w:rFonts w:ascii="Arial" w:hAnsi="Arial" w:cs="Arial"/>
                <w:bCs/>
                <w:sz w:val="22"/>
              </w:rPr>
              <w:t>el sistema</w:t>
            </w:r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51ED2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8A3D74">
        <w:trPr>
          <w:cantSplit/>
          <w:trHeight w:val="430"/>
        </w:trPr>
        <w:tc>
          <w:tcPr>
            <w:tcW w:w="5798" w:type="dxa"/>
            <w:gridSpan w:val="3"/>
          </w:tcPr>
          <w:p w:rsidR="00751ED2" w:rsidRDefault="001E503C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267" w:type="dxa"/>
          </w:tcPr>
          <w:p w:rsidR="00751ED2" w:rsidRPr="001755D6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8A3D74">
        <w:trPr>
          <w:cantSplit/>
          <w:trHeight w:val="959"/>
        </w:trPr>
        <w:tc>
          <w:tcPr>
            <w:tcW w:w="10065" w:type="dxa"/>
            <w:gridSpan w:val="4"/>
          </w:tcPr>
          <w:p w:rsidR="00751ED2" w:rsidRDefault="00751ED2" w:rsidP="008A3D74">
            <w:pPr>
              <w:pStyle w:val="Ttulo1"/>
            </w:pPr>
            <w:r>
              <w:t>Caminos Alternos</w:t>
            </w:r>
          </w:p>
          <w:p w:rsidR="00751ED2" w:rsidRPr="00DF33E0" w:rsidRDefault="00751ED2" w:rsidP="008A3D74">
            <w:r w:rsidRPr="004A2D9D">
              <w:t>S1</w:t>
            </w:r>
            <w:r>
              <w:t>. El usuari</w:t>
            </w:r>
            <w:r w:rsidR="006A7A83">
              <w:t>o abandona la carga sin terminar</w:t>
            </w:r>
          </w:p>
        </w:tc>
      </w:tr>
      <w:tr w:rsidR="00751ED2" w:rsidTr="008A3D74">
        <w:trPr>
          <w:cantSplit/>
          <w:trHeight w:val="944"/>
        </w:trPr>
        <w:tc>
          <w:tcPr>
            <w:tcW w:w="10065" w:type="dxa"/>
            <w:gridSpan w:val="4"/>
          </w:tcPr>
          <w:p w:rsidR="00751ED2" w:rsidRDefault="00751ED2" w:rsidP="008A3D74">
            <w:pPr>
              <w:pStyle w:val="Ttulo1"/>
            </w:pPr>
            <w:r>
              <w:t xml:space="preserve">Excepciones  </w:t>
            </w:r>
          </w:p>
          <w:p w:rsidR="00751ED2" w:rsidRPr="00CE1E8B" w:rsidRDefault="00751ED2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6A7A83">
              <w:rPr>
                <w:rFonts w:ascii="Arial" w:hAnsi="Arial" w:cs="Arial"/>
                <w:bCs/>
                <w:sz w:val="22"/>
              </w:rPr>
              <w:t>. El usuario  proporciona un dato único</w:t>
            </w:r>
            <w:r w:rsidR="000F1570">
              <w:rPr>
                <w:rFonts w:ascii="Arial" w:hAnsi="Arial" w:cs="Arial"/>
                <w:bCs/>
                <w:sz w:val="22"/>
              </w:rPr>
              <w:t xml:space="preserve"> (id) </w:t>
            </w:r>
            <w:r w:rsidR="006A7A83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751ED2" w:rsidTr="008A3D74">
        <w:trPr>
          <w:cantSplit/>
          <w:trHeight w:val="405"/>
        </w:trPr>
        <w:tc>
          <w:tcPr>
            <w:tcW w:w="5798" w:type="dxa"/>
            <w:gridSpan w:val="3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267" w:type="dxa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51ED2" w:rsidTr="008A3D74">
        <w:trPr>
          <w:cantSplit/>
          <w:trHeight w:val="430"/>
        </w:trPr>
        <w:tc>
          <w:tcPr>
            <w:tcW w:w="5798" w:type="dxa"/>
            <w:gridSpan w:val="3"/>
          </w:tcPr>
          <w:p w:rsidR="00751ED2" w:rsidRDefault="00751ED2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267" w:type="dxa"/>
          </w:tcPr>
          <w:p w:rsidR="00751ED2" w:rsidRDefault="00751ED2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</w:tbl>
    <w:tbl>
      <w:tblPr>
        <w:tblpPr w:leftFromText="141" w:rightFromText="141" w:vertAnchor="text" w:horzAnchor="margin" w:tblpX="-998" w:tblpY="-9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3"/>
        <w:gridCol w:w="4252"/>
      </w:tblGrid>
      <w:tr w:rsidR="008A3D74" w:rsidTr="008A3D74">
        <w:trPr>
          <w:cantSplit/>
          <w:trHeight w:val="270"/>
        </w:trPr>
        <w:tc>
          <w:tcPr>
            <w:tcW w:w="5813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252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854889" w:rsidRDefault="00854889" w:rsidP="00854889">
      <w:pPr>
        <w:spacing w:after="160" w:line="259" w:lineRule="auto"/>
      </w:pPr>
    </w:p>
    <w:tbl>
      <w:tblPr>
        <w:tblpPr w:leftFromText="141" w:rightFromText="141" w:vertAnchor="text" w:horzAnchor="margin" w:tblpX="-856" w:tblpY="-552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1532"/>
        <w:gridCol w:w="1383"/>
        <w:gridCol w:w="4491"/>
      </w:tblGrid>
      <w:tr w:rsidR="008A3D74" w:rsidTr="008A3D74">
        <w:trPr>
          <w:cantSplit/>
          <w:trHeight w:val="389"/>
        </w:trPr>
        <w:tc>
          <w:tcPr>
            <w:tcW w:w="4049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2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8A3D74" w:rsidTr="008A3D74">
        <w:trPr>
          <w:cantSplit/>
          <w:trHeight w:val="414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779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389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14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Tr="008A3D74">
        <w:trPr>
          <w:cantSplit/>
          <w:trHeight w:val="389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74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14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779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7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14"/>
        </w:trPr>
        <w:tc>
          <w:tcPr>
            <w:tcW w:w="2517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532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7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14"/>
        </w:trPr>
        <w:tc>
          <w:tcPr>
            <w:tcW w:w="2517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32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7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2</w:t>
            </w:r>
          </w:p>
        </w:tc>
      </w:tr>
      <w:tr w:rsidR="008A3D74" w:rsidTr="008A3D74">
        <w:trPr>
          <w:cantSplit/>
          <w:trHeight w:val="779"/>
        </w:trPr>
        <w:tc>
          <w:tcPr>
            <w:tcW w:w="40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74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14"/>
        </w:trPr>
        <w:tc>
          <w:tcPr>
            <w:tcW w:w="9923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Tr="008A3D74">
        <w:trPr>
          <w:cantSplit/>
          <w:trHeight w:val="2822"/>
        </w:trPr>
        <w:tc>
          <w:tcPr>
            <w:tcW w:w="5432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debe registrar usuario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debe registrar datos correctos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491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7D406E" w:rsidRDefault="008A3D74" w:rsidP="008A3D74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mostrara su cuenta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el sistema el actor queda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A3D74" w:rsidTr="008A3D74">
        <w:trPr>
          <w:cantSplit/>
          <w:trHeight w:val="414"/>
        </w:trPr>
        <w:tc>
          <w:tcPr>
            <w:tcW w:w="5432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491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Tr="008A3D74">
        <w:trPr>
          <w:cantSplit/>
          <w:trHeight w:val="920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>. El usuario abandona la carga sin terminar</w:t>
            </w:r>
          </w:p>
          <w:p w:rsidR="008A3D74" w:rsidRPr="00DF33E0" w:rsidRDefault="008A3D74" w:rsidP="008A3D74">
            <w:r>
              <w:t xml:space="preserve">S1. El usuario selecciona recuperar contraseña </w:t>
            </w:r>
          </w:p>
        </w:tc>
      </w:tr>
      <w:tr w:rsidR="008A3D74" w:rsidTr="008A3D74">
        <w:trPr>
          <w:cantSplit/>
          <w:trHeight w:val="905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8A3D74" w:rsidTr="008A3D74">
        <w:trPr>
          <w:cantSplit/>
          <w:trHeight w:val="389"/>
        </w:trPr>
        <w:tc>
          <w:tcPr>
            <w:tcW w:w="5432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49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14"/>
        </w:trPr>
        <w:tc>
          <w:tcPr>
            <w:tcW w:w="5432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49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389"/>
        </w:trPr>
        <w:tc>
          <w:tcPr>
            <w:tcW w:w="5432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49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A9603B" w:rsidRDefault="00A9603B" w:rsidP="000F1570">
      <w:pPr>
        <w:spacing w:after="160" w:line="259" w:lineRule="auto"/>
      </w:pPr>
    </w:p>
    <w:p w:rsidR="000F1570" w:rsidRDefault="000F1570" w:rsidP="000F1570">
      <w:pPr>
        <w:spacing w:after="160" w:line="259" w:lineRule="auto"/>
      </w:pPr>
    </w:p>
    <w:p w:rsidR="000F1570" w:rsidRDefault="000F1570" w:rsidP="000F1570">
      <w:pPr>
        <w:spacing w:after="160" w:line="259" w:lineRule="auto"/>
      </w:pPr>
    </w:p>
    <w:p w:rsidR="00DE5FFC" w:rsidRDefault="00DE5FFC">
      <w:r>
        <w:br w:type="page"/>
      </w:r>
    </w:p>
    <w:tbl>
      <w:tblPr>
        <w:tblpPr w:leftFromText="141" w:rightFromText="141" w:vertAnchor="text" w:horzAnchor="margin" w:tblpX="-719" w:tblpY="-495"/>
        <w:tblOverlap w:val="never"/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1611"/>
        <w:gridCol w:w="1455"/>
        <w:gridCol w:w="4339"/>
      </w:tblGrid>
      <w:tr w:rsidR="008A3D74" w:rsidTr="008A3D74">
        <w:trPr>
          <w:cantSplit/>
          <w:trHeight w:val="391"/>
        </w:trPr>
        <w:tc>
          <w:tcPr>
            <w:tcW w:w="4077" w:type="dxa"/>
            <w:gridSpan w:val="2"/>
          </w:tcPr>
          <w:p w:rsidR="008A3D74" w:rsidRPr="00DE5FFC" w:rsidRDefault="008A3D74" w:rsidP="008A3D74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3</w:t>
            </w:r>
            <w:r w:rsidRPr="00DE5FFC">
              <w:t># Ref.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>CU003</w:t>
            </w:r>
          </w:p>
        </w:tc>
      </w:tr>
      <w:tr w:rsidR="008A3D74" w:rsidTr="008A3D74">
        <w:trPr>
          <w:cantSplit/>
          <w:trHeight w:val="416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Caso de Uso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proofErr w:type="spellStart"/>
            <w:r w:rsidRPr="00DE5FFC">
              <w:t>Logueo</w:t>
            </w:r>
            <w:proofErr w:type="spellEnd"/>
          </w:p>
        </w:tc>
      </w:tr>
      <w:tr w:rsidR="008A3D74" w:rsidTr="008A3D74">
        <w:trPr>
          <w:cantSplit/>
          <w:trHeight w:val="782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 xml:space="preserve">Autor 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>Kevin Leonardo Bonilla Martínez</w:t>
            </w:r>
          </w:p>
          <w:p w:rsidR="008A3D74" w:rsidRPr="00DE5FFC" w:rsidRDefault="008A3D74" w:rsidP="008A3D74">
            <w:proofErr w:type="spellStart"/>
            <w:r w:rsidRPr="00DE5FFC">
              <w:t>Michell</w:t>
            </w:r>
            <w:proofErr w:type="spellEnd"/>
            <w:r w:rsidRPr="00DE5FFC">
              <w:t xml:space="preserve"> Alejandra </w:t>
            </w:r>
            <w:proofErr w:type="spellStart"/>
            <w:r w:rsidRPr="00DE5FFC">
              <w:t>noreña</w:t>
            </w:r>
            <w:proofErr w:type="spellEnd"/>
            <w:r w:rsidRPr="00DE5FFC">
              <w:t xml:space="preserve"> parra  </w:t>
            </w:r>
          </w:p>
          <w:p w:rsidR="008A3D74" w:rsidRPr="00DE5FFC" w:rsidRDefault="008A3D74" w:rsidP="008A3D74">
            <w:proofErr w:type="spellStart"/>
            <w:r w:rsidRPr="00DE5FFC">
              <w:t>Maroly</w:t>
            </w:r>
            <w:proofErr w:type="spellEnd"/>
            <w:r w:rsidRPr="00DE5FFC">
              <w:t xml:space="preserve"> Dayana aza moreno</w:t>
            </w:r>
          </w:p>
        </w:tc>
      </w:tr>
      <w:tr w:rsidR="008A3D74" w:rsidTr="008A3D74">
        <w:trPr>
          <w:cantSplit/>
          <w:trHeight w:val="391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Fecha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>Miércoles 20 de febrero 2019</w:t>
            </w:r>
          </w:p>
        </w:tc>
      </w:tr>
      <w:tr w:rsidR="008A3D74" w:rsidTr="008A3D74">
        <w:trPr>
          <w:cantSplit/>
          <w:trHeight w:val="416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Versión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>Versión 1</w:t>
            </w:r>
          </w:p>
        </w:tc>
      </w:tr>
      <w:tr w:rsidR="008A3D74" w:rsidRPr="00FA68F5" w:rsidTr="008A3D74">
        <w:trPr>
          <w:cantSplit/>
          <w:trHeight w:val="391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Actor/es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 xml:space="preserve">Administradores </w:t>
            </w:r>
          </w:p>
        </w:tc>
      </w:tr>
      <w:tr w:rsidR="008A3D74" w:rsidTr="008A3D74">
        <w:trPr>
          <w:cantSplit/>
          <w:trHeight w:val="416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Tipo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>Principal</w:t>
            </w:r>
          </w:p>
        </w:tc>
      </w:tr>
      <w:tr w:rsidR="008A3D74" w:rsidTr="008A3D74">
        <w:trPr>
          <w:cantSplit/>
          <w:trHeight w:val="782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Descripción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r w:rsidRPr="00DE5FFC">
              <w:t xml:space="preserve">El sistema deberá permitir el </w:t>
            </w:r>
            <w:proofErr w:type="spellStart"/>
            <w:r w:rsidRPr="00DE5FFC">
              <w:t>logueo</w:t>
            </w:r>
            <w:proofErr w:type="spellEnd"/>
            <w:r w:rsidRPr="00DE5FFC"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16"/>
        </w:trPr>
        <w:tc>
          <w:tcPr>
            <w:tcW w:w="2466" w:type="dxa"/>
            <w:vMerge w:val="restart"/>
          </w:tcPr>
          <w:p w:rsidR="008A3D74" w:rsidRPr="00DE5FFC" w:rsidRDefault="008A3D74" w:rsidP="008A3D74">
            <w:r w:rsidRPr="00DE5FFC">
              <w:t>Referencias Cruzadas</w:t>
            </w:r>
          </w:p>
        </w:tc>
        <w:tc>
          <w:tcPr>
            <w:tcW w:w="1611" w:type="dxa"/>
          </w:tcPr>
          <w:p w:rsidR="008A3D74" w:rsidRPr="00DE5FFC" w:rsidRDefault="008A3D74" w:rsidP="008A3D74">
            <w:r w:rsidRPr="00DE5FFC">
              <w:t>C.U</w:t>
            </w:r>
          </w:p>
        </w:tc>
        <w:tc>
          <w:tcPr>
            <w:tcW w:w="5794" w:type="dxa"/>
            <w:gridSpan w:val="2"/>
            <w:shd w:val="clear" w:color="auto" w:fill="auto"/>
          </w:tcPr>
          <w:p w:rsidR="008A3D74" w:rsidRPr="00DE5FFC" w:rsidRDefault="008A3D74" w:rsidP="008A3D74">
            <w:r w:rsidRPr="00DE5FFC">
              <w:t>CU002, CU003, CU004, CU005, CU006,CU007,CU008,CU009</w:t>
            </w:r>
          </w:p>
        </w:tc>
      </w:tr>
      <w:tr w:rsidR="008A3D74" w:rsidTr="008A3D74">
        <w:trPr>
          <w:cantSplit/>
          <w:trHeight w:val="416"/>
        </w:trPr>
        <w:tc>
          <w:tcPr>
            <w:tcW w:w="2466" w:type="dxa"/>
            <w:vMerge/>
          </w:tcPr>
          <w:p w:rsidR="008A3D74" w:rsidRPr="00DE5FFC" w:rsidRDefault="008A3D74" w:rsidP="008A3D74"/>
        </w:tc>
        <w:tc>
          <w:tcPr>
            <w:tcW w:w="1611" w:type="dxa"/>
          </w:tcPr>
          <w:p w:rsidR="008A3D74" w:rsidRPr="00DE5FFC" w:rsidRDefault="008A3D74" w:rsidP="008A3D74">
            <w:r w:rsidRPr="00DE5FFC">
              <w:t>R.F</w:t>
            </w:r>
          </w:p>
        </w:tc>
        <w:tc>
          <w:tcPr>
            <w:tcW w:w="5794" w:type="dxa"/>
            <w:gridSpan w:val="2"/>
            <w:shd w:val="clear" w:color="auto" w:fill="auto"/>
          </w:tcPr>
          <w:p w:rsidR="008A3D74" w:rsidRPr="00DE5FFC" w:rsidRDefault="008A3D74" w:rsidP="008A3D74">
            <w:r>
              <w:t>RF 3</w:t>
            </w:r>
          </w:p>
        </w:tc>
      </w:tr>
      <w:tr w:rsidR="008A3D74" w:rsidRPr="00DF33E0" w:rsidTr="008A3D74">
        <w:trPr>
          <w:cantSplit/>
          <w:trHeight w:val="782"/>
        </w:trPr>
        <w:tc>
          <w:tcPr>
            <w:tcW w:w="4077" w:type="dxa"/>
            <w:gridSpan w:val="2"/>
          </w:tcPr>
          <w:p w:rsidR="008A3D74" w:rsidRPr="00DE5FFC" w:rsidRDefault="008A3D74" w:rsidP="008A3D74">
            <w:r w:rsidRPr="00DE5FFC">
              <w:t>Precondición</w:t>
            </w:r>
          </w:p>
        </w:tc>
        <w:tc>
          <w:tcPr>
            <w:tcW w:w="5794" w:type="dxa"/>
            <w:gridSpan w:val="2"/>
          </w:tcPr>
          <w:p w:rsidR="008A3D74" w:rsidRPr="00DE5FFC" w:rsidRDefault="008A3D74" w:rsidP="008A3D74">
            <w:pPr>
              <w:pStyle w:val="Prrafodelista"/>
              <w:numPr>
                <w:ilvl w:val="0"/>
                <w:numId w:val="3"/>
              </w:numPr>
            </w:pPr>
            <w:r w:rsidRPr="00DE5FFC">
              <w:t xml:space="preserve">El actor debe </w:t>
            </w:r>
            <w:proofErr w:type="spellStart"/>
            <w:r w:rsidRPr="00DE5FFC">
              <w:t>loguearse</w:t>
            </w:r>
            <w:proofErr w:type="spellEnd"/>
            <w:r w:rsidRPr="00DE5FFC">
              <w:t xml:space="preserve"> para poder acceder  al sistema</w:t>
            </w:r>
          </w:p>
        </w:tc>
      </w:tr>
      <w:tr w:rsidR="008A3D74" w:rsidTr="008A3D74">
        <w:trPr>
          <w:cantSplit/>
          <w:trHeight w:val="416"/>
        </w:trPr>
        <w:tc>
          <w:tcPr>
            <w:tcW w:w="9871" w:type="dxa"/>
            <w:gridSpan w:val="4"/>
          </w:tcPr>
          <w:p w:rsidR="008A3D74" w:rsidRPr="00DE5FFC" w:rsidRDefault="008A3D74" w:rsidP="008A3D74">
            <w:r w:rsidRPr="00DE5FFC">
              <w:t xml:space="preserve">Flujo  Normal  </w:t>
            </w:r>
          </w:p>
        </w:tc>
      </w:tr>
      <w:tr w:rsidR="008A3D74" w:rsidRPr="004A2D9D" w:rsidTr="008A3D74">
        <w:trPr>
          <w:cantSplit/>
          <w:trHeight w:val="3287"/>
        </w:trPr>
        <w:tc>
          <w:tcPr>
            <w:tcW w:w="5532" w:type="dxa"/>
            <w:gridSpan w:val="3"/>
          </w:tcPr>
          <w:p w:rsidR="008A3D74" w:rsidRPr="00DE5FFC" w:rsidRDefault="008A3D74" w:rsidP="008A3D74">
            <w:r w:rsidRPr="00DE5FFC">
              <w:t>ACCION ACTOR/ES</w:t>
            </w:r>
          </w:p>
          <w:p w:rsidR="008A3D74" w:rsidRPr="00DE5FFC" w:rsidRDefault="008A3D74" w:rsidP="008A3D74">
            <w:r w:rsidRPr="00DE5FFC">
              <w:t xml:space="preserve">1.-El actor deberá asegurarse con el administrador </w:t>
            </w:r>
          </w:p>
          <w:p w:rsidR="008A3D74" w:rsidRPr="00DE5FFC" w:rsidRDefault="008A3D74" w:rsidP="008A3D74"/>
          <w:p w:rsidR="008A3D74" w:rsidRPr="00DE5FFC" w:rsidRDefault="008A3D74" w:rsidP="008A3D74">
            <w:r w:rsidRPr="00DE5FFC">
              <w:t xml:space="preserve">1.2   el actor tendrá una asignación de rol </w:t>
            </w:r>
          </w:p>
          <w:p w:rsidR="008A3D74" w:rsidRPr="00DE5FFC" w:rsidRDefault="008A3D74" w:rsidP="008A3D74"/>
        </w:tc>
        <w:tc>
          <w:tcPr>
            <w:tcW w:w="4339" w:type="dxa"/>
          </w:tcPr>
          <w:p w:rsidR="008A3D74" w:rsidRPr="00DE5FFC" w:rsidRDefault="008A3D74" w:rsidP="008A3D74">
            <w:r w:rsidRPr="00DE5FFC">
              <w:t xml:space="preserve"> RESPUESTA DEL SISTEMA.</w:t>
            </w:r>
          </w:p>
          <w:p w:rsidR="008A3D74" w:rsidRPr="00DE5FFC" w:rsidRDefault="008A3D74" w:rsidP="008A3D74"/>
          <w:p w:rsidR="008A3D74" w:rsidRPr="00DE5FFC" w:rsidRDefault="008A3D74" w:rsidP="008A3D74">
            <w:pPr>
              <w:pStyle w:val="Prrafodelista"/>
              <w:numPr>
                <w:ilvl w:val="1"/>
                <w:numId w:val="3"/>
              </w:numPr>
            </w:pPr>
            <w:r w:rsidRPr="00DE5FFC">
              <w:t>solo un usuario tendrá el rol de administrador</w:t>
            </w:r>
          </w:p>
          <w:p w:rsidR="008A3D74" w:rsidRPr="00DE5FFC" w:rsidRDefault="008A3D74" w:rsidP="008A3D74"/>
          <w:p w:rsidR="008A3D74" w:rsidRPr="00DE5FFC" w:rsidRDefault="008A3D74" w:rsidP="008A3D74"/>
          <w:p w:rsidR="008A3D74" w:rsidRPr="00DE5FFC" w:rsidRDefault="008A3D74" w:rsidP="008A3D74"/>
          <w:p w:rsidR="008A3D74" w:rsidRPr="00DE5FFC" w:rsidRDefault="008A3D74" w:rsidP="008A3D74">
            <w:r w:rsidRPr="00DE5FFC">
              <w:t xml:space="preserve">1.3  el sistema solo mostrara la asignación de rol </w:t>
            </w:r>
          </w:p>
        </w:tc>
      </w:tr>
      <w:tr w:rsidR="008A3D74" w:rsidRPr="001755D6" w:rsidTr="008A3D74">
        <w:trPr>
          <w:cantSplit/>
          <w:trHeight w:val="416"/>
        </w:trPr>
        <w:tc>
          <w:tcPr>
            <w:tcW w:w="5532" w:type="dxa"/>
            <w:gridSpan w:val="3"/>
          </w:tcPr>
          <w:p w:rsidR="008A3D74" w:rsidRPr="00DE5FFC" w:rsidRDefault="008A3D74" w:rsidP="008A3D74">
            <w:proofErr w:type="spellStart"/>
            <w:r w:rsidRPr="00DE5FFC">
              <w:t>Pos</w:t>
            </w:r>
            <w:proofErr w:type="spellEnd"/>
            <w:r w:rsidRPr="00DE5FFC">
              <w:t xml:space="preserve"> condición</w:t>
            </w:r>
          </w:p>
        </w:tc>
        <w:tc>
          <w:tcPr>
            <w:tcW w:w="4339" w:type="dxa"/>
          </w:tcPr>
          <w:p w:rsidR="008A3D74" w:rsidRPr="00DE5FFC" w:rsidRDefault="008A3D74" w:rsidP="008A3D74">
            <w:r w:rsidRPr="00DE5FFC"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924"/>
        </w:trPr>
        <w:tc>
          <w:tcPr>
            <w:tcW w:w="9871" w:type="dxa"/>
            <w:gridSpan w:val="4"/>
          </w:tcPr>
          <w:p w:rsidR="008A3D74" w:rsidRPr="00DE5FFC" w:rsidRDefault="008A3D74" w:rsidP="008A3D74">
            <w:pPr>
              <w:pStyle w:val="Ttulo1"/>
            </w:pPr>
            <w:r w:rsidRPr="00DE5FFC">
              <w:t>Caminos Alternos</w:t>
            </w:r>
          </w:p>
          <w:p w:rsidR="008A3D74" w:rsidRPr="00DE5FFC" w:rsidRDefault="008A3D74" w:rsidP="008A3D74">
            <w:r w:rsidRPr="00DE5FFC">
              <w:t xml:space="preserve">S1. Solo un usuario podrá elegir el rol de administrador </w:t>
            </w:r>
          </w:p>
          <w:p w:rsidR="008A3D74" w:rsidRPr="00DE5FFC" w:rsidRDefault="008A3D74" w:rsidP="008A3D74"/>
        </w:tc>
      </w:tr>
      <w:tr w:rsidR="008A3D74" w:rsidRPr="00CE1E8B" w:rsidTr="008A3D74">
        <w:trPr>
          <w:cantSplit/>
          <w:trHeight w:val="909"/>
        </w:trPr>
        <w:tc>
          <w:tcPr>
            <w:tcW w:w="9871" w:type="dxa"/>
            <w:gridSpan w:val="4"/>
          </w:tcPr>
          <w:p w:rsidR="008A3D74" w:rsidRPr="00DE5FFC" w:rsidRDefault="008A3D74" w:rsidP="008A3D74">
            <w:pPr>
              <w:pStyle w:val="Ttulo1"/>
            </w:pPr>
            <w:r w:rsidRPr="00DE5FFC">
              <w:t xml:space="preserve">Excepciones  </w:t>
            </w:r>
          </w:p>
          <w:p w:rsidR="008A3D74" w:rsidRPr="00DE5FFC" w:rsidRDefault="008A3D74" w:rsidP="008A3D74">
            <w:r w:rsidRPr="00DE5FFC">
              <w:t xml:space="preserve">E1. Los datos no pertenecen al administrador </w:t>
            </w:r>
          </w:p>
        </w:tc>
      </w:tr>
      <w:tr w:rsidR="008A3D74" w:rsidTr="008A3D74">
        <w:trPr>
          <w:cantSplit/>
          <w:trHeight w:val="391"/>
        </w:trPr>
        <w:tc>
          <w:tcPr>
            <w:tcW w:w="5532" w:type="dxa"/>
            <w:gridSpan w:val="3"/>
          </w:tcPr>
          <w:p w:rsidR="008A3D74" w:rsidRPr="00DE5FFC" w:rsidRDefault="008A3D74" w:rsidP="008A3D74">
            <w:r w:rsidRPr="00DE5FFC">
              <w:t>Frecuencia esperada</w:t>
            </w:r>
          </w:p>
        </w:tc>
        <w:tc>
          <w:tcPr>
            <w:tcW w:w="4339" w:type="dxa"/>
          </w:tcPr>
          <w:p w:rsidR="008A3D74" w:rsidRPr="00DE5FFC" w:rsidRDefault="008A3D74" w:rsidP="008A3D74">
            <w:r w:rsidRPr="00DE5FFC">
              <w:t>100/ día</w:t>
            </w:r>
          </w:p>
        </w:tc>
      </w:tr>
      <w:tr w:rsidR="008A3D74" w:rsidTr="008A3D74">
        <w:trPr>
          <w:cantSplit/>
          <w:trHeight w:val="416"/>
        </w:trPr>
        <w:tc>
          <w:tcPr>
            <w:tcW w:w="5532" w:type="dxa"/>
            <w:gridSpan w:val="3"/>
          </w:tcPr>
          <w:p w:rsidR="008A3D74" w:rsidRPr="00DE5FFC" w:rsidRDefault="008A3D74" w:rsidP="008A3D74">
            <w:r w:rsidRPr="00DE5FFC">
              <w:t>Prioridad</w:t>
            </w:r>
          </w:p>
        </w:tc>
        <w:tc>
          <w:tcPr>
            <w:tcW w:w="4339" w:type="dxa"/>
          </w:tcPr>
          <w:p w:rsidR="008A3D74" w:rsidRPr="00DE5FFC" w:rsidRDefault="008A3D74" w:rsidP="008A3D74">
            <w:r w:rsidRPr="00DE5FFC">
              <w:t>Alta</w:t>
            </w:r>
          </w:p>
        </w:tc>
      </w:tr>
      <w:tr w:rsidR="008A3D74" w:rsidTr="008A3D74">
        <w:trPr>
          <w:cantSplit/>
          <w:trHeight w:val="391"/>
        </w:trPr>
        <w:tc>
          <w:tcPr>
            <w:tcW w:w="5532" w:type="dxa"/>
            <w:gridSpan w:val="3"/>
          </w:tcPr>
          <w:p w:rsidR="008A3D74" w:rsidRPr="00DE5FFC" w:rsidRDefault="008A3D74" w:rsidP="008A3D74">
            <w:r w:rsidRPr="00DE5FFC">
              <w:t>Comentarios</w:t>
            </w:r>
          </w:p>
        </w:tc>
        <w:tc>
          <w:tcPr>
            <w:tcW w:w="4339" w:type="dxa"/>
          </w:tcPr>
          <w:p w:rsidR="008A3D74" w:rsidRPr="00DE5FFC" w:rsidRDefault="008A3D74" w:rsidP="008A3D74">
            <w:r w:rsidRPr="00DE5FFC">
              <w:t xml:space="preserve">solo </w:t>
            </w:r>
          </w:p>
        </w:tc>
      </w:tr>
    </w:tbl>
    <w:p w:rsidR="00DE5FFC" w:rsidRDefault="00DE5FFC"/>
    <w:p w:rsidR="00DE5FFC" w:rsidRDefault="00DE5FFC"/>
    <w:p w:rsidR="00DE5FFC" w:rsidRDefault="00DE5FFC"/>
    <w:p w:rsidR="00DE5FFC" w:rsidRDefault="00DE5FFC"/>
    <w:tbl>
      <w:tblPr>
        <w:tblpPr w:leftFromText="141" w:rightFromText="141" w:vertAnchor="text" w:horzAnchor="margin" w:tblpXSpec="center" w:tblpY="-794"/>
        <w:tblOverlap w:val="never"/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9"/>
        <w:gridCol w:w="1754"/>
        <w:gridCol w:w="1582"/>
        <w:gridCol w:w="4722"/>
      </w:tblGrid>
      <w:tr w:rsidR="008A3D74" w:rsidTr="008A3D74">
        <w:trPr>
          <w:cantSplit/>
          <w:trHeight w:val="406"/>
        </w:trPr>
        <w:tc>
          <w:tcPr>
            <w:tcW w:w="3653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4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8A3D74" w:rsidTr="008A3D74">
        <w:trPr>
          <w:cantSplit/>
          <w:trHeight w:val="432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813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406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32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406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304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32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813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30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32"/>
        </w:trPr>
        <w:tc>
          <w:tcPr>
            <w:tcW w:w="1899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54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30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32"/>
        </w:trPr>
        <w:tc>
          <w:tcPr>
            <w:tcW w:w="1899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4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30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8A3D74" w:rsidRPr="00DF33E0" w:rsidTr="008A3D74">
        <w:trPr>
          <w:cantSplit/>
          <w:trHeight w:val="813"/>
        </w:trPr>
        <w:tc>
          <w:tcPr>
            <w:tcW w:w="3653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4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32"/>
        </w:trPr>
        <w:tc>
          <w:tcPr>
            <w:tcW w:w="9957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4A2D9D" w:rsidTr="008A3D74">
        <w:trPr>
          <w:cantSplit/>
          <w:trHeight w:val="3421"/>
        </w:trPr>
        <w:tc>
          <w:tcPr>
            <w:tcW w:w="523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puede crear, leer y actualizar la información del sistema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el actor tendrá una asignación de rol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22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7D406E" w:rsidRDefault="008A3D74" w:rsidP="008A3D7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solo un usuario tendrá el rol de administrador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el administrador será quien haga los cambios en el sistema </w:t>
            </w:r>
          </w:p>
        </w:tc>
      </w:tr>
      <w:tr w:rsidR="008A3D74" w:rsidRPr="001755D6" w:rsidTr="008A3D74">
        <w:trPr>
          <w:cantSplit/>
          <w:trHeight w:val="432"/>
        </w:trPr>
        <w:tc>
          <w:tcPr>
            <w:tcW w:w="523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722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960"/>
        </w:trPr>
        <w:tc>
          <w:tcPr>
            <w:tcW w:w="9957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Solo un usuario podrá elegir el rol de administrador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945"/>
        </w:trPr>
        <w:tc>
          <w:tcPr>
            <w:tcW w:w="9957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406"/>
        </w:trPr>
        <w:tc>
          <w:tcPr>
            <w:tcW w:w="523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22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32"/>
        </w:trPr>
        <w:tc>
          <w:tcPr>
            <w:tcW w:w="523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722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406"/>
        </w:trPr>
        <w:tc>
          <w:tcPr>
            <w:tcW w:w="523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22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0F1570" w:rsidRDefault="00A9603B" w:rsidP="00A9603B">
      <w:pPr>
        <w:tabs>
          <w:tab w:val="left" w:pos="4755"/>
        </w:tabs>
        <w:ind w:firstLine="708"/>
      </w:pPr>
      <w:r>
        <w:br w:type="textWrapping" w:clear="all"/>
      </w:r>
    </w:p>
    <w:p w:rsidR="00DE5FFC" w:rsidRDefault="00DE5FFC" w:rsidP="00A9603B">
      <w:pPr>
        <w:tabs>
          <w:tab w:val="left" w:pos="4755"/>
        </w:tabs>
        <w:ind w:firstLine="708"/>
      </w:pPr>
    </w:p>
    <w:p w:rsidR="00DE5FFC" w:rsidRDefault="00DE5FFC" w:rsidP="00A9603B">
      <w:pPr>
        <w:tabs>
          <w:tab w:val="left" w:pos="4755"/>
        </w:tabs>
        <w:ind w:firstLine="708"/>
      </w:pPr>
    </w:p>
    <w:tbl>
      <w:tblPr>
        <w:tblpPr w:leftFromText="141" w:rightFromText="141" w:vertAnchor="text" w:horzAnchor="margin" w:tblpXSpec="center" w:tblpY="-874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3"/>
        <w:gridCol w:w="1684"/>
        <w:gridCol w:w="1521"/>
        <w:gridCol w:w="4745"/>
      </w:tblGrid>
      <w:tr w:rsidR="008A3D74" w:rsidTr="008A3D74">
        <w:trPr>
          <w:cantSplit/>
          <w:trHeight w:val="429"/>
        </w:trPr>
        <w:tc>
          <w:tcPr>
            <w:tcW w:w="3657" w:type="dxa"/>
            <w:gridSpan w:val="2"/>
          </w:tcPr>
          <w:p w:rsidR="008A3D74" w:rsidRPr="00362FC6" w:rsidRDefault="008A3D74" w:rsidP="008A3D7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5</w:t>
            </w:r>
            <w:r w:rsidRPr="00362FC6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8A3D74" w:rsidTr="008A3D74">
        <w:trPr>
          <w:cantSplit/>
          <w:trHeight w:val="456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859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429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56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429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66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56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859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6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56"/>
        </w:trPr>
        <w:tc>
          <w:tcPr>
            <w:tcW w:w="1973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84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56"/>
        </w:trPr>
        <w:tc>
          <w:tcPr>
            <w:tcW w:w="1973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84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8A3D74" w:rsidRPr="00DF33E0" w:rsidTr="008A3D74">
        <w:trPr>
          <w:cantSplit/>
          <w:trHeight w:val="859"/>
        </w:trPr>
        <w:tc>
          <w:tcPr>
            <w:tcW w:w="3657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66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56"/>
        </w:trPr>
        <w:tc>
          <w:tcPr>
            <w:tcW w:w="9923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4A2D9D" w:rsidTr="008A3D74">
        <w:trPr>
          <w:cantSplit/>
          <w:trHeight w:val="3612"/>
        </w:trPr>
        <w:tc>
          <w:tcPr>
            <w:tcW w:w="517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debe ingresar sus datos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el actor tendrá que verificar los datos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45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7D406E" w:rsidRDefault="008A3D74" w:rsidP="008A3D7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realizara un análisis de datos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la información ingresada debe  ser verificada por el administrador </w:t>
            </w:r>
          </w:p>
        </w:tc>
      </w:tr>
      <w:tr w:rsidR="008A3D74" w:rsidRPr="001755D6" w:rsidTr="008A3D74">
        <w:trPr>
          <w:cantSplit/>
          <w:trHeight w:val="456"/>
        </w:trPr>
        <w:tc>
          <w:tcPr>
            <w:tcW w:w="517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745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1015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Verificar los datos ingresados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999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429"/>
        </w:trPr>
        <w:tc>
          <w:tcPr>
            <w:tcW w:w="517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45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56"/>
        </w:trPr>
        <w:tc>
          <w:tcPr>
            <w:tcW w:w="517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745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429"/>
        </w:trPr>
        <w:tc>
          <w:tcPr>
            <w:tcW w:w="517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45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DE5FFC" w:rsidRDefault="00DE5FFC" w:rsidP="00A9603B">
      <w:pPr>
        <w:tabs>
          <w:tab w:val="left" w:pos="4755"/>
        </w:tabs>
        <w:ind w:firstLine="708"/>
      </w:pPr>
    </w:p>
    <w:p w:rsidR="00DE5FFC" w:rsidRDefault="00DE5FFC" w:rsidP="00A9603B">
      <w:pPr>
        <w:tabs>
          <w:tab w:val="left" w:pos="4755"/>
        </w:tabs>
        <w:ind w:firstLine="708"/>
      </w:pPr>
    </w:p>
    <w:tbl>
      <w:tblPr>
        <w:tblpPr w:leftFromText="141" w:rightFromText="141" w:vertAnchor="text" w:horzAnchor="margin" w:tblpXSpec="center" w:tblpY="-748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  <w:gridCol w:w="1761"/>
        <w:gridCol w:w="1589"/>
        <w:gridCol w:w="4660"/>
      </w:tblGrid>
      <w:tr w:rsidR="008A3D74" w:rsidTr="008A3D74">
        <w:trPr>
          <w:cantSplit/>
          <w:trHeight w:val="431"/>
        </w:trPr>
        <w:tc>
          <w:tcPr>
            <w:tcW w:w="3669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6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49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8A3D74" w:rsidTr="008A3D74">
        <w:trPr>
          <w:cantSplit/>
          <w:trHeight w:val="45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86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431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5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431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49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5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86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4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59"/>
        </w:trPr>
        <w:tc>
          <w:tcPr>
            <w:tcW w:w="1908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61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49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59"/>
        </w:trPr>
        <w:tc>
          <w:tcPr>
            <w:tcW w:w="1908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61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249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6</w:t>
            </w:r>
          </w:p>
        </w:tc>
      </w:tr>
      <w:tr w:rsidR="008A3D74" w:rsidRPr="00DF33E0" w:rsidTr="008A3D74">
        <w:trPr>
          <w:cantSplit/>
          <w:trHeight w:val="86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49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59"/>
        </w:trPr>
        <w:tc>
          <w:tcPr>
            <w:tcW w:w="9918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4A2D9D" w:rsidTr="008A3D74">
        <w:trPr>
          <w:cantSplit/>
          <w:trHeight w:val="3631"/>
        </w:trPr>
        <w:tc>
          <w:tcPr>
            <w:tcW w:w="525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1.-si el actor lo desea podrá modificar sus datos personales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el actor deberá de estar pendiente de todos los cambios que se hagan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660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6E5048" w:rsidRDefault="008A3D74" w:rsidP="008A3D74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Se mostrará los cambios realizados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el usuario podrá cambiar el producto  o el usuario </w:t>
            </w:r>
          </w:p>
        </w:tc>
      </w:tr>
      <w:tr w:rsidR="008A3D74" w:rsidRPr="001755D6" w:rsidTr="008A3D74">
        <w:trPr>
          <w:cantSplit/>
          <w:trHeight w:val="459"/>
        </w:trPr>
        <w:tc>
          <w:tcPr>
            <w:tcW w:w="525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660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1019"/>
        </w:trPr>
        <w:tc>
          <w:tcPr>
            <w:tcW w:w="9918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Solo el usuario podrá hacer esos cambios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1003"/>
        </w:trPr>
        <w:tc>
          <w:tcPr>
            <w:tcW w:w="9918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431"/>
        </w:trPr>
        <w:tc>
          <w:tcPr>
            <w:tcW w:w="525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60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59"/>
        </w:trPr>
        <w:tc>
          <w:tcPr>
            <w:tcW w:w="525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660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431"/>
        </w:trPr>
        <w:tc>
          <w:tcPr>
            <w:tcW w:w="5258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60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8A3D74" w:rsidRDefault="008A3D74" w:rsidP="00A9603B">
      <w:pPr>
        <w:tabs>
          <w:tab w:val="left" w:pos="4755"/>
        </w:tabs>
        <w:ind w:firstLine="708"/>
      </w:pPr>
    </w:p>
    <w:tbl>
      <w:tblPr>
        <w:tblpPr w:leftFromText="141" w:rightFromText="141" w:vertAnchor="text" w:horzAnchor="margin" w:tblpXSpec="center" w:tblpY="-54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1690"/>
        <w:gridCol w:w="1526"/>
        <w:gridCol w:w="4728"/>
      </w:tblGrid>
      <w:tr w:rsidR="008A3D74" w:rsidTr="008A3D74">
        <w:trPr>
          <w:cantSplit/>
          <w:trHeight w:val="366"/>
        </w:trPr>
        <w:tc>
          <w:tcPr>
            <w:tcW w:w="3669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7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54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8A3D74" w:rsidTr="008A3D74">
        <w:trPr>
          <w:cantSplit/>
          <w:trHeight w:val="38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73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366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38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366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54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389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73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54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389"/>
        </w:trPr>
        <w:tc>
          <w:tcPr>
            <w:tcW w:w="1979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90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5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389"/>
        </w:trPr>
        <w:tc>
          <w:tcPr>
            <w:tcW w:w="1979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90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254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7</w:t>
            </w:r>
          </w:p>
        </w:tc>
      </w:tr>
      <w:tr w:rsidR="008A3D74" w:rsidRPr="00DF33E0" w:rsidTr="008A3D74">
        <w:trPr>
          <w:cantSplit/>
          <w:trHeight w:val="735"/>
        </w:trPr>
        <w:tc>
          <w:tcPr>
            <w:tcW w:w="3669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54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389"/>
        </w:trPr>
        <w:tc>
          <w:tcPr>
            <w:tcW w:w="9923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4A2D9D" w:rsidTr="008A3D74">
        <w:trPr>
          <w:cantSplit/>
          <w:trHeight w:val="3095"/>
        </w:trPr>
        <w:tc>
          <w:tcPr>
            <w:tcW w:w="519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tendrá toda la información del programa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el actor tendrá que estar al tanto de que escoja el producto correcto para evitar inconvenientes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28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7D406E" w:rsidRDefault="008A3D74" w:rsidP="008A3D74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Permitirá al usuario tener información de nuestros productos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el sistema mostrara los productos </w:t>
            </w:r>
          </w:p>
        </w:tc>
      </w:tr>
      <w:tr w:rsidR="008A3D74" w:rsidRPr="001755D6" w:rsidTr="008A3D74">
        <w:trPr>
          <w:cantSplit/>
          <w:trHeight w:val="389"/>
        </w:trPr>
        <w:tc>
          <w:tcPr>
            <w:tcW w:w="519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728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868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Solo un usuario podrá mantener comunicación activa con un administrador, solo si hay inconvenientes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855"/>
        </w:trPr>
        <w:tc>
          <w:tcPr>
            <w:tcW w:w="9923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366"/>
        </w:trPr>
        <w:tc>
          <w:tcPr>
            <w:tcW w:w="519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389"/>
        </w:trPr>
        <w:tc>
          <w:tcPr>
            <w:tcW w:w="519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7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366"/>
        </w:trPr>
        <w:tc>
          <w:tcPr>
            <w:tcW w:w="5195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C6656C" w:rsidRDefault="00C6656C" w:rsidP="00DE5FFC">
      <w:pPr>
        <w:tabs>
          <w:tab w:val="left" w:pos="4755"/>
        </w:tabs>
      </w:pPr>
    </w:p>
    <w:p w:rsidR="00DE5FFC" w:rsidRDefault="00DE5FFC" w:rsidP="00DE5FFC">
      <w:pPr>
        <w:tabs>
          <w:tab w:val="left" w:pos="4755"/>
        </w:tabs>
      </w:pPr>
    </w:p>
    <w:p w:rsidR="00DE5FFC" w:rsidRDefault="00DE5FFC" w:rsidP="00DE5FFC">
      <w:pPr>
        <w:tabs>
          <w:tab w:val="left" w:pos="4755"/>
        </w:tabs>
      </w:pPr>
    </w:p>
    <w:p w:rsidR="00DE5FFC" w:rsidRDefault="00DE5FFC">
      <w:r>
        <w:br w:type="page"/>
      </w:r>
    </w:p>
    <w:tbl>
      <w:tblPr>
        <w:tblpPr w:leftFromText="141" w:rightFromText="141" w:vertAnchor="text" w:horzAnchor="margin" w:tblpX="-714" w:tblpY="-530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1599"/>
        <w:gridCol w:w="1444"/>
        <w:gridCol w:w="4428"/>
      </w:tblGrid>
      <w:tr w:rsidR="008A3D74" w:rsidTr="008A3D74">
        <w:trPr>
          <w:cantSplit/>
          <w:trHeight w:val="422"/>
        </w:trPr>
        <w:tc>
          <w:tcPr>
            <w:tcW w:w="4046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8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72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8A3D74" w:rsidTr="008A3D74">
        <w:trPr>
          <w:cantSplit/>
          <w:trHeight w:val="450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846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422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50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422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72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50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846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72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50"/>
        </w:trPr>
        <w:tc>
          <w:tcPr>
            <w:tcW w:w="2447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599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72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50"/>
        </w:trPr>
        <w:tc>
          <w:tcPr>
            <w:tcW w:w="2447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99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72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8</w:t>
            </w:r>
          </w:p>
        </w:tc>
      </w:tr>
      <w:tr w:rsidR="008A3D74" w:rsidRPr="00DF33E0" w:rsidTr="008A3D74">
        <w:trPr>
          <w:cantSplit/>
          <w:trHeight w:val="846"/>
        </w:trPr>
        <w:tc>
          <w:tcPr>
            <w:tcW w:w="404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72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50"/>
        </w:trPr>
        <w:tc>
          <w:tcPr>
            <w:tcW w:w="9918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4A2D9D" w:rsidTr="008A3D74">
        <w:trPr>
          <w:cantSplit/>
          <w:trHeight w:val="3558"/>
        </w:trPr>
        <w:tc>
          <w:tcPr>
            <w:tcW w:w="549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podrá tener su cuenta privada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el actor tendrá una cuenta donde se subirán promociones y mejoras del programa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428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7D406E" w:rsidRDefault="008A3D74" w:rsidP="008A3D74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cliente podrá hacer sus compras con número de cedula y nombres completos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el cliente deberá suministrar el nombre y contraseña de usuario </w:t>
            </w:r>
          </w:p>
        </w:tc>
      </w:tr>
      <w:tr w:rsidR="008A3D74" w:rsidRPr="001755D6" w:rsidTr="008A3D74">
        <w:trPr>
          <w:cantSplit/>
          <w:trHeight w:val="450"/>
        </w:trPr>
        <w:tc>
          <w:tcPr>
            <w:tcW w:w="549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428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1000"/>
        </w:trPr>
        <w:tc>
          <w:tcPr>
            <w:tcW w:w="9918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Solo un usuario podrá elegir el rol de administrador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984"/>
        </w:trPr>
        <w:tc>
          <w:tcPr>
            <w:tcW w:w="9918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422"/>
        </w:trPr>
        <w:tc>
          <w:tcPr>
            <w:tcW w:w="549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4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50"/>
        </w:trPr>
        <w:tc>
          <w:tcPr>
            <w:tcW w:w="549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4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422"/>
        </w:trPr>
        <w:tc>
          <w:tcPr>
            <w:tcW w:w="549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428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DE5FFC" w:rsidRDefault="00DE5FFC"/>
    <w:tbl>
      <w:tblPr>
        <w:tblpPr w:leftFromText="141" w:rightFromText="141" w:vertAnchor="text" w:horzAnchor="margin" w:tblpXSpec="center" w:tblpY="-1128"/>
        <w:tblOverlap w:val="never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1735"/>
        <w:gridCol w:w="1565"/>
        <w:gridCol w:w="4672"/>
      </w:tblGrid>
      <w:tr w:rsidR="008A3D74" w:rsidTr="008A3D74">
        <w:trPr>
          <w:cantSplit/>
          <w:trHeight w:val="456"/>
        </w:trPr>
        <w:tc>
          <w:tcPr>
            <w:tcW w:w="3615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9</w:t>
            </w:r>
            <w:r w:rsidRPr="00A516BD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6" w:type="dxa"/>
            <w:gridSpan w:val="2"/>
          </w:tcPr>
          <w:p w:rsidR="008A3D74" w:rsidRPr="00A516BD" w:rsidRDefault="008A3D74" w:rsidP="008A3D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8A3D74" w:rsidTr="008A3D74">
        <w:trPr>
          <w:cantSplit/>
          <w:trHeight w:val="48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8A3D74" w:rsidTr="008A3D74">
        <w:trPr>
          <w:cantSplit/>
          <w:trHeight w:val="91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Kevin Leonardo Bonilla Martínez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Michell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Alejandra </w:t>
            </w:r>
            <w:proofErr w:type="spellStart"/>
            <w:r>
              <w:rPr>
                <w:rFonts w:ascii="Arial" w:hAnsi="Arial" w:cs="Arial"/>
                <w:sz w:val="22"/>
              </w:rPr>
              <w:t>noreña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parra  </w:t>
            </w:r>
          </w:p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Maroly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Dayana aza moreno</w:t>
            </w:r>
          </w:p>
        </w:tc>
      </w:tr>
      <w:tr w:rsidR="008A3D74" w:rsidTr="008A3D74">
        <w:trPr>
          <w:cantSplit/>
          <w:trHeight w:val="456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20 de febrero 2019</w:t>
            </w:r>
          </w:p>
        </w:tc>
      </w:tr>
      <w:tr w:rsidR="008A3D74" w:rsidTr="008A3D74">
        <w:trPr>
          <w:cantSplit/>
          <w:trHeight w:val="48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A3D74" w:rsidRPr="00FA68F5" w:rsidTr="008A3D74">
        <w:trPr>
          <w:cantSplit/>
          <w:trHeight w:val="456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6" w:type="dxa"/>
            <w:gridSpan w:val="2"/>
          </w:tcPr>
          <w:p w:rsidR="008A3D74" w:rsidRPr="00FA68F5" w:rsidRDefault="008A3D74" w:rsidP="008A3D74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Administradores </w:t>
            </w:r>
          </w:p>
        </w:tc>
      </w:tr>
      <w:tr w:rsidR="008A3D74" w:rsidTr="008A3D74">
        <w:trPr>
          <w:cantSplit/>
          <w:trHeight w:val="48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74" w:rsidTr="008A3D74">
        <w:trPr>
          <w:cantSplit/>
          <w:trHeight w:val="91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6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administradores, directivos de la sede Colombia </w:t>
            </w:r>
          </w:p>
        </w:tc>
      </w:tr>
      <w:tr w:rsidR="008A3D74" w:rsidTr="008A3D74">
        <w:trPr>
          <w:cantSplit/>
          <w:trHeight w:val="485"/>
        </w:trPr>
        <w:tc>
          <w:tcPr>
            <w:tcW w:w="1880" w:type="dxa"/>
            <w:vMerge w:val="restart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35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6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CU006,CU007,CU008,CU009</w:t>
            </w:r>
          </w:p>
        </w:tc>
      </w:tr>
      <w:tr w:rsidR="008A3D74" w:rsidTr="008A3D74">
        <w:trPr>
          <w:cantSplit/>
          <w:trHeight w:val="485"/>
        </w:trPr>
        <w:tc>
          <w:tcPr>
            <w:tcW w:w="1880" w:type="dxa"/>
            <w:vMerge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35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236" w:type="dxa"/>
            <w:gridSpan w:val="2"/>
            <w:shd w:val="clear" w:color="auto" w:fill="auto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8A3D74" w:rsidRPr="00DF33E0" w:rsidTr="008A3D74">
        <w:trPr>
          <w:cantSplit/>
          <w:trHeight w:val="915"/>
        </w:trPr>
        <w:tc>
          <w:tcPr>
            <w:tcW w:w="3615" w:type="dxa"/>
            <w:gridSpan w:val="2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6" w:type="dxa"/>
            <w:gridSpan w:val="2"/>
          </w:tcPr>
          <w:p w:rsidR="008A3D74" w:rsidRPr="00DF33E0" w:rsidRDefault="008A3D74" w:rsidP="008A3D7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para poder acceder  al sistema</w:t>
            </w:r>
          </w:p>
        </w:tc>
      </w:tr>
      <w:tr w:rsidR="008A3D74" w:rsidTr="008A3D74">
        <w:trPr>
          <w:cantSplit/>
          <w:trHeight w:val="485"/>
        </w:trPr>
        <w:tc>
          <w:tcPr>
            <w:tcW w:w="9852" w:type="dxa"/>
            <w:gridSpan w:val="4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74" w:rsidRPr="0007231B" w:rsidTr="00733988">
        <w:trPr>
          <w:cantSplit/>
          <w:trHeight w:val="2891"/>
        </w:trPr>
        <w:tc>
          <w:tcPr>
            <w:tcW w:w="518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puede ingresar cuantas veces quiera al sistema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  podrá actualizar el sistema cuando él lo quiera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671" w:type="dxa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D86273" w:rsidRDefault="008A3D74" w:rsidP="008A3D74">
            <w:pPr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Pr="00D86273">
              <w:rPr>
                <w:rFonts w:ascii="Arial" w:hAnsi="Arial" w:cs="Arial"/>
                <w:bCs/>
                <w:sz w:val="22"/>
              </w:rPr>
              <w:t xml:space="preserve"> Después de cancelar una compra, podrá volver a realizar otra después de 24 horas </w:t>
            </w: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Default="008A3D74" w:rsidP="008A3D74">
            <w:pPr>
              <w:rPr>
                <w:rFonts w:ascii="Arial" w:hAnsi="Arial" w:cs="Arial"/>
                <w:bCs/>
                <w:sz w:val="22"/>
              </w:rPr>
            </w:pPr>
          </w:p>
          <w:p w:rsidR="008A3D74" w:rsidRPr="004A2D9D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 estará al tanto de  los productos y programas </w:t>
            </w:r>
          </w:p>
        </w:tc>
      </w:tr>
      <w:tr w:rsidR="008A3D74" w:rsidRPr="001755D6" w:rsidTr="008A3D74">
        <w:trPr>
          <w:cantSplit/>
          <w:trHeight w:val="485"/>
        </w:trPr>
        <w:tc>
          <w:tcPr>
            <w:tcW w:w="518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671" w:type="dxa"/>
          </w:tcPr>
          <w:p w:rsidR="008A3D74" w:rsidRPr="001755D6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74" w:rsidRPr="00DF33E0" w:rsidTr="008A3D74">
        <w:trPr>
          <w:cantSplit/>
          <w:trHeight w:val="1081"/>
        </w:trPr>
        <w:tc>
          <w:tcPr>
            <w:tcW w:w="9852" w:type="dxa"/>
            <w:gridSpan w:val="4"/>
          </w:tcPr>
          <w:p w:rsidR="008A3D74" w:rsidRDefault="008A3D74" w:rsidP="008A3D74">
            <w:pPr>
              <w:pStyle w:val="Ttulo1"/>
            </w:pPr>
            <w:r>
              <w:t>Caminos Alternos</w:t>
            </w:r>
          </w:p>
          <w:p w:rsidR="008A3D74" w:rsidRDefault="008A3D74" w:rsidP="008A3D74">
            <w:r w:rsidRPr="004A2D9D">
              <w:t>S1</w:t>
            </w:r>
            <w:r>
              <w:t xml:space="preserve">. Solo un usuario podrá elegir el rol de administrador </w:t>
            </w:r>
          </w:p>
          <w:p w:rsidR="008A3D74" w:rsidRPr="00DF33E0" w:rsidRDefault="008A3D74" w:rsidP="008A3D74"/>
        </w:tc>
      </w:tr>
      <w:tr w:rsidR="008A3D74" w:rsidRPr="00CE1E8B" w:rsidTr="008A3D74">
        <w:trPr>
          <w:cantSplit/>
          <w:trHeight w:val="1065"/>
        </w:trPr>
        <w:tc>
          <w:tcPr>
            <w:tcW w:w="9852" w:type="dxa"/>
            <w:gridSpan w:val="4"/>
          </w:tcPr>
          <w:p w:rsidR="008A3D74" w:rsidRDefault="008A3D74" w:rsidP="008A3D74">
            <w:pPr>
              <w:pStyle w:val="Ttulo1"/>
            </w:pPr>
            <w:r>
              <w:t xml:space="preserve">Excepciones  </w:t>
            </w:r>
          </w:p>
          <w:p w:rsidR="008A3D74" w:rsidRPr="00CE1E8B" w:rsidRDefault="008A3D74" w:rsidP="008A3D74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no pertenecen al administrador </w:t>
            </w:r>
          </w:p>
        </w:tc>
      </w:tr>
      <w:tr w:rsidR="008A3D74" w:rsidTr="008A3D74">
        <w:trPr>
          <w:cantSplit/>
          <w:trHeight w:val="456"/>
        </w:trPr>
        <w:tc>
          <w:tcPr>
            <w:tcW w:w="518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7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74" w:rsidTr="008A3D74">
        <w:trPr>
          <w:cantSplit/>
          <w:trHeight w:val="485"/>
        </w:trPr>
        <w:tc>
          <w:tcPr>
            <w:tcW w:w="518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67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74" w:rsidTr="008A3D74">
        <w:trPr>
          <w:cantSplit/>
          <w:trHeight w:val="456"/>
        </w:trPr>
        <w:tc>
          <w:tcPr>
            <w:tcW w:w="5180" w:type="dxa"/>
            <w:gridSpan w:val="3"/>
          </w:tcPr>
          <w:p w:rsidR="008A3D74" w:rsidRDefault="008A3D74" w:rsidP="008A3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71" w:type="dxa"/>
          </w:tcPr>
          <w:p w:rsidR="008A3D74" w:rsidRDefault="008A3D74" w:rsidP="008A3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</w:t>
            </w:r>
          </w:p>
        </w:tc>
      </w:tr>
    </w:tbl>
    <w:p w:rsidR="00362FC6" w:rsidRPr="00733988" w:rsidRDefault="00362FC6" w:rsidP="00362FC6">
      <w:bookmarkStart w:id="0" w:name="_GoBack"/>
      <w:bookmarkEnd w:id="0"/>
    </w:p>
    <w:sectPr w:rsidR="00362FC6" w:rsidRPr="00733988" w:rsidSect="00700F7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53F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8679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0E282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354AE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4C3900"/>
    <w:multiLevelType w:val="hybridMultilevel"/>
    <w:tmpl w:val="5518F0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A00D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1453193"/>
    <w:multiLevelType w:val="hybridMultilevel"/>
    <w:tmpl w:val="46B291B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7231B"/>
    <w:rsid w:val="000F1570"/>
    <w:rsid w:val="00114A1A"/>
    <w:rsid w:val="001E503C"/>
    <w:rsid w:val="00362FC6"/>
    <w:rsid w:val="006A7A83"/>
    <w:rsid w:val="006E5048"/>
    <w:rsid w:val="00700F7D"/>
    <w:rsid w:val="007039D3"/>
    <w:rsid w:val="00733988"/>
    <w:rsid w:val="00751ED2"/>
    <w:rsid w:val="00854889"/>
    <w:rsid w:val="008A3D74"/>
    <w:rsid w:val="008A4AC1"/>
    <w:rsid w:val="008E31B2"/>
    <w:rsid w:val="00A45312"/>
    <w:rsid w:val="00A516BD"/>
    <w:rsid w:val="00A9603B"/>
    <w:rsid w:val="00B268D3"/>
    <w:rsid w:val="00C6656C"/>
    <w:rsid w:val="00CA71BF"/>
    <w:rsid w:val="00D86273"/>
    <w:rsid w:val="00DE5FFC"/>
    <w:rsid w:val="00F2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C8A5B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F576-2479-4D38-BFC0-7EBA5AC4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2</cp:revision>
  <dcterms:created xsi:type="dcterms:W3CDTF">2019-04-08T13:48:00Z</dcterms:created>
  <dcterms:modified xsi:type="dcterms:W3CDTF">2019-04-08T13:48:00Z</dcterms:modified>
</cp:coreProperties>
</file>